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DB23" w14:textId="3DE03413" w:rsidR="00147117" w:rsidRPr="00C4018F" w:rsidRDefault="008173D0" w:rsidP="00C4018F">
      <w:pPr>
        <w:jc w:val="center"/>
        <w:rPr>
          <w:b/>
          <w:bCs/>
          <w:sz w:val="32"/>
          <w:szCs w:val="32"/>
          <w:u w:val="single"/>
        </w:rPr>
      </w:pPr>
      <w:r w:rsidRPr="00C4018F">
        <w:rPr>
          <w:b/>
          <w:bCs/>
          <w:sz w:val="32"/>
          <w:szCs w:val="32"/>
          <w:u w:val="single"/>
        </w:rPr>
        <w:t>Pricing model</w:t>
      </w:r>
      <w:r w:rsidR="00C4018F" w:rsidRPr="00C4018F">
        <w:rPr>
          <w:b/>
          <w:bCs/>
          <w:sz w:val="32"/>
          <w:szCs w:val="32"/>
          <w:u w:val="single"/>
        </w:rPr>
        <w:t xml:space="preserve"> and approach</w:t>
      </w:r>
      <w:r w:rsidRPr="00C4018F">
        <w:rPr>
          <w:b/>
          <w:bCs/>
          <w:sz w:val="32"/>
          <w:szCs w:val="32"/>
          <w:u w:val="single"/>
        </w:rPr>
        <w:t xml:space="preserve"> for FlyHigh</w:t>
      </w:r>
    </w:p>
    <w:p w14:paraId="547E6564" w14:textId="77777777" w:rsidR="008173D0" w:rsidRDefault="008173D0" w:rsidP="008173D0">
      <w:pPr>
        <w:pStyle w:val="ListParagraph"/>
        <w:numPr>
          <w:ilvl w:val="0"/>
          <w:numId w:val="1"/>
        </w:numPr>
      </w:pPr>
      <w:r>
        <w:t>We will first motivate Person who are specialist in his/her fields to join our project.</w:t>
      </w:r>
    </w:p>
    <w:p w14:paraId="05076D13" w14:textId="35AFB205" w:rsidR="008173D0" w:rsidRDefault="008173D0" w:rsidP="008173D0">
      <w:pPr>
        <w:pStyle w:val="ListParagraph"/>
        <w:numPr>
          <w:ilvl w:val="0"/>
          <w:numId w:val="1"/>
        </w:numPr>
      </w:pPr>
      <w:r>
        <w:t xml:space="preserve">We can explain that s/he can earn extra by solving/guiding/providing Tips/ solution and in return </w:t>
      </w:r>
      <w:r w:rsidR="00797969">
        <w:t>s</w:t>
      </w:r>
      <w:r>
        <w:t>/he can earn extra money.</w:t>
      </w:r>
    </w:p>
    <w:p w14:paraId="7562A603" w14:textId="54738489" w:rsidR="008173D0" w:rsidRPr="008173D0" w:rsidRDefault="008173D0" w:rsidP="008173D0">
      <w:pPr>
        <w:pStyle w:val="ListParagraph"/>
        <w:numPr>
          <w:ilvl w:val="0"/>
          <w:numId w:val="1"/>
        </w:numPr>
        <w:rPr>
          <w:rFonts w:ascii="Times New Roman" w:eastAsia="Times New Roman" w:hAnsi="Times New Roman" w:cs="Times New Roman"/>
          <w:kern w:val="0"/>
          <w:sz w:val="24"/>
          <w:szCs w:val="24"/>
          <w:lang w:eastAsia="en-IN"/>
          <w14:ligatures w14:val="none"/>
        </w:rPr>
      </w:pPr>
      <w:r>
        <w:t xml:space="preserve">Fields are open for each and every category </w:t>
      </w:r>
      <w:r w:rsidRPr="008173D0">
        <w:rPr>
          <w:rFonts w:ascii="Times New Roman" w:eastAsia="Times New Roman" w:hAnsi="Times New Roman" w:cs="Times New Roman"/>
          <w:kern w:val="0"/>
          <w:sz w:val="24"/>
          <w:szCs w:val="24"/>
          <w:lang w:eastAsia="en-IN"/>
          <w14:ligatures w14:val="none"/>
        </w:rPr>
        <w:t xml:space="preserve">professional fields, including </w:t>
      </w:r>
    </w:p>
    <w:p w14:paraId="2DC4A521" w14:textId="535D1234" w:rsidR="008173D0" w:rsidRPr="00FA1370" w:rsidRDefault="008173D0" w:rsidP="008173D0">
      <w:pPr>
        <w:pStyle w:val="ListParagraph"/>
        <w:rPr>
          <w:b/>
          <w:bCs/>
        </w:rPr>
      </w:pPr>
      <w:r>
        <w:br/>
      </w:r>
      <w:r w:rsidRPr="00FA1370">
        <w:rPr>
          <w:b/>
          <w:bCs/>
        </w:rPr>
        <w:t>Business &amp; Finance</w:t>
      </w:r>
    </w:p>
    <w:p w14:paraId="6BFFB4E2" w14:textId="77777777" w:rsidR="008173D0" w:rsidRPr="008173D0" w:rsidRDefault="008173D0" w:rsidP="008173D0">
      <w:pPr>
        <w:pStyle w:val="ListParagraph"/>
        <w:numPr>
          <w:ilvl w:val="0"/>
          <w:numId w:val="3"/>
        </w:numPr>
      </w:pPr>
      <w:hyperlink r:id="rId5" w:tgtFrame="_blank" w:history="1">
        <w:r w:rsidRPr="008173D0">
          <w:rPr>
            <w:rStyle w:val="Hyperlink"/>
            <w:b/>
            <w:bCs/>
          </w:rPr>
          <w:t>Financial Advisor</w:t>
        </w:r>
      </w:hyperlink>
      <w:r w:rsidRPr="008173D0">
        <w:rPr>
          <w:b/>
          <w:bCs/>
        </w:rPr>
        <w:t>s:</w:t>
      </w:r>
      <w:r w:rsidRPr="008173D0">
        <w:t xml:space="preserve"> Provide guidance on managing money, investments, and financial planning.</w:t>
      </w:r>
    </w:p>
    <w:p w14:paraId="4BCB3065" w14:textId="77777777" w:rsidR="008173D0" w:rsidRPr="008173D0" w:rsidRDefault="008173D0" w:rsidP="008173D0">
      <w:pPr>
        <w:pStyle w:val="ListParagraph"/>
        <w:numPr>
          <w:ilvl w:val="0"/>
          <w:numId w:val="3"/>
        </w:numPr>
      </w:pPr>
      <w:hyperlink r:id="rId6" w:tgtFrame="_blank" w:history="1">
        <w:r w:rsidRPr="008173D0">
          <w:rPr>
            <w:rStyle w:val="Hyperlink"/>
            <w:b/>
            <w:bCs/>
          </w:rPr>
          <w:t>Management Consultants</w:t>
        </w:r>
      </w:hyperlink>
      <w:r w:rsidRPr="008173D0">
        <w:rPr>
          <w:b/>
          <w:bCs/>
        </w:rPr>
        <w:t>:</w:t>
      </w:r>
      <w:r w:rsidRPr="008173D0">
        <w:t xml:space="preserve"> Help companies improve strategy, operations, and overall performance.</w:t>
      </w:r>
    </w:p>
    <w:p w14:paraId="4D0C7AEB" w14:textId="77777777" w:rsidR="008173D0" w:rsidRPr="008173D0" w:rsidRDefault="008173D0" w:rsidP="008173D0">
      <w:pPr>
        <w:pStyle w:val="ListParagraph"/>
        <w:numPr>
          <w:ilvl w:val="0"/>
          <w:numId w:val="3"/>
        </w:numPr>
      </w:pPr>
      <w:r w:rsidRPr="008173D0">
        <w:rPr>
          <w:b/>
          <w:bCs/>
        </w:rPr>
        <w:t>HR Consultants:</w:t>
      </w:r>
      <w:r w:rsidRPr="008173D0">
        <w:t xml:space="preserve"> Advise on employee relations, conflict resolution, and staff development. </w:t>
      </w:r>
    </w:p>
    <w:p w14:paraId="72D4563F" w14:textId="5ABC6C17" w:rsidR="008173D0" w:rsidRPr="008173D0" w:rsidRDefault="008173D0" w:rsidP="008173D0">
      <w:pPr>
        <w:pStyle w:val="ListParagraph"/>
      </w:pPr>
    </w:p>
    <w:p w14:paraId="56FD96A9" w14:textId="1601E60E" w:rsidR="008173D0" w:rsidRPr="008173D0" w:rsidRDefault="008173D0" w:rsidP="008173D0">
      <w:pPr>
        <w:pStyle w:val="ListParagraph"/>
        <w:rPr>
          <w:b/>
          <w:bCs/>
        </w:rPr>
      </w:pPr>
      <w:r w:rsidRPr="008173D0">
        <w:rPr>
          <w:b/>
          <w:bCs/>
        </w:rPr>
        <w:t>Health &amp; Wellness</w:t>
      </w:r>
    </w:p>
    <w:p w14:paraId="5989C143" w14:textId="77777777" w:rsidR="008173D0" w:rsidRPr="008173D0" w:rsidRDefault="008173D0" w:rsidP="008173D0">
      <w:pPr>
        <w:pStyle w:val="ListParagraph"/>
        <w:numPr>
          <w:ilvl w:val="0"/>
          <w:numId w:val="5"/>
        </w:numPr>
      </w:pPr>
      <w:hyperlink r:id="rId7" w:tgtFrame="_blank" w:history="1">
        <w:r w:rsidRPr="008173D0">
          <w:rPr>
            <w:rStyle w:val="Hyperlink"/>
            <w:b/>
            <w:bCs/>
          </w:rPr>
          <w:t>Healthcare Professionals</w:t>
        </w:r>
      </w:hyperlink>
      <w:r w:rsidRPr="008173D0">
        <w:rPr>
          <w:b/>
          <w:bCs/>
        </w:rPr>
        <w:t xml:space="preserve"> (Doctors, Nurses):</w:t>
      </w:r>
      <w:r w:rsidRPr="008173D0">
        <w:t xml:space="preserve"> Offer advice on health conditions, treatments, and preventative care.</w:t>
      </w:r>
    </w:p>
    <w:p w14:paraId="14C80873" w14:textId="77777777" w:rsidR="008173D0" w:rsidRPr="008173D0" w:rsidRDefault="008173D0" w:rsidP="008173D0">
      <w:pPr>
        <w:pStyle w:val="ListParagraph"/>
        <w:numPr>
          <w:ilvl w:val="0"/>
          <w:numId w:val="5"/>
        </w:numPr>
      </w:pPr>
      <w:hyperlink r:id="rId8" w:tgtFrame="_blank" w:history="1">
        <w:r w:rsidRPr="008173D0">
          <w:rPr>
            <w:rStyle w:val="Hyperlink"/>
            <w:b/>
            <w:bCs/>
          </w:rPr>
          <w:t>Mental Health Professionals</w:t>
        </w:r>
      </w:hyperlink>
      <w:r w:rsidRPr="008173D0">
        <w:rPr>
          <w:b/>
          <w:bCs/>
        </w:rPr>
        <w:t xml:space="preserve"> (Psychologists, Therapists):</w:t>
      </w:r>
      <w:r w:rsidRPr="008173D0">
        <w:t xml:space="preserve"> Provide guidance for mental and emotional well-being.</w:t>
      </w:r>
    </w:p>
    <w:p w14:paraId="58F8E6D6" w14:textId="77777777" w:rsidR="008173D0" w:rsidRPr="008173D0" w:rsidRDefault="008173D0" w:rsidP="008173D0">
      <w:pPr>
        <w:pStyle w:val="ListParagraph"/>
        <w:numPr>
          <w:ilvl w:val="0"/>
          <w:numId w:val="5"/>
        </w:numPr>
      </w:pPr>
      <w:r w:rsidRPr="008173D0">
        <w:rPr>
          <w:b/>
          <w:bCs/>
        </w:rPr>
        <w:t>Fitness and Wellness Coaches:</w:t>
      </w:r>
      <w:r w:rsidRPr="008173D0">
        <w:t xml:space="preserve"> Offer advice on physical fitness and healthy lifestyles. </w:t>
      </w:r>
    </w:p>
    <w:p w14:paraId="5FBC8F62" w14:textId="78D7D526" w:rsidR="008173D0" w:rsidRPr="008173D0" w:rsidRDefault="008173D0" w:rsidP="008173D0">
      <w:pPr>
        <w:pStyle w:val="ListParagraph"/>
      </w:pPr>
    </w:p>
    <w:p w14:paraId="5FD5952A" w14:textId="435C026B" w:rsidR="008173D0" w:rsidRPr="008173D0" w:rsidRDefault="008173D0" w:rsidP="008173D0">
      <w:pPr>
        <w:pStyle w:val="ListParagraph"/>
        <w:rPr>
          <w:b/>
          <w:bCs/>
        </w:rPr>
      </w:pPr>
      <w:r w:rsidRPr="008173D0">
        <w:rPr>
          <w:b/>
          <w:bCs/>
        </w:rPr>
        <w:t>Legal &amp; Compliance</w:t>
      </w:r>
    </w:p>
    <w:p w14:paraId="1FC8620C" w14:textId="77777777" w:rsidR="008173D0" w:rsidRPr="008173D0" w:rsidRDefault="008173D0" w:rsidP="008173D0">
      <w:pPr>
        <w:pStyle w:val="ListParagraph"/>
        <w:numPr>
          <w:ilvl w:val="0"/>
          <w:numId w:val="7"/>
        </w:numPr>
      </w:pPr>
      <w:hyperlink r:id="rId9" w:tgtFrame="_blank" w:history="1">
        <w:r w:rsidRPr="008173D0">
          <w:rPr>
            <w:rStyle w:val="Hyperlink"/>
            <w:b/>
            <w:bCs/>
          </w:rPr>
          <w:t>Lawyers</w:t>
        </w:r>
      </w:hyperlink>
      <w:r w:rsidRPr="008173D0">
        <w:rPr>
          <w:b/>
          <w:bCs/>
        </w:rPr>
        <w:t>/Legal Consultants:</w:t>
      </w:r>
      <w:r w:rsidRPr="008173D0">
        <w:t xml:space="preserve"> Provide advice on legal matters and compliance with regulations. </w:t>
      </w:r>
    </w:p>
    <w:p w14:paraId="65662E83" w14:textId="5677E4C6" w:rsidR="008173D0" w:rsidRPr="008173D0" w:rsidRDefault="008173D0" w:rsidP="008173D0">
      <w:pPr>
        <w:pStyle w:val="ListParagraph"/>
      </w:pPr>
    </w:p>
    <w:p w14:paraId="1C1354B9" w14:textId="45794059" w:rsidR="008173D0" w:rsidRPr="008173D0" w:rsidRDefault="008173D0" w:rsidP="008173D0">
      <w:pPr>
        <w:pStyle w:val="ListParagraph"/>
        <w:rPr>
          <w:b/>
          <w:bCs/>
        </w:rPr>
      </w:pPr>
      <w:r w:rsidRPr="008173D0">
        <w:rPr>
          <w:b/>
          <w:bCs/>
        </w:rPr>
        <w:t>Marketing &amp; PR</w:t>
      </w:r>
    </w:p>
    <w:p w14:paraId="2CA5FDB9" w14:textId="77777777" w:rsidR="008173D0" w:rsidRPr="008173D0" w:rsidRDefault="008173D0" w:rsidP="008173D0">
      <w:pPr>
        <w:pStyle w:val="ListParagraph"/>
        <w:numPr>
          <w:ilvl w:val="0"/>
          <w:numId w:val="9"/>
        </w:numPr>
      </w:pPr>
      <w:r w:rsidRPr="008173D0">
        <w:rPr>
          <w:b/>
          <w:bCs/>
        </w:rPr>
        <w:t>Marketing Consultants:</w:t>
      </w:r>
      <w:r w:rsidRPr="008173D0">
        <w:t xml:space="preserve"> Help businesses develop strategies to reach their target audiences effectively.</w:t>
      </w:r>
    </w:p>
    <w:p w14:paraId="770364BE" w14:textId="77777777" w:rsidR="008173D0" w:rsidRPr="008173D0" w:rsidRDefault="008173D0" w:rsidP="008173D0">
      <w:pPr>
        <w:pStyle w:val="ListParagraph"/>
        <w:numPr>
          <w:ilvl w:val="0"/>
          <w:numId w:val="9"/>
        </w:numPr>
      </w:pPr>
      <w:r w:rsidRPr="008173D0">
        <w:rPr>
          <w:b/>
          <w:bCs/>
        </w:rPr>
        <w:t>Public Relations (PR) Consultants:</w:t>
      </w:r>
      <w:r w:rsidRPr="008173D0">
        <w:t xml:space="preserve"> Advise on managing public perception and communication. </w:t>
      </w:r>
    </w:p>
    <w:p w14:paraId="583CB240" w14:textId="203ACF75" w:rsidR="008173D0" w:rsidRPr="008173D0" w:rsidRDefault="008173D0" w:rsidP="00FA1370">
      <w:pPr>
        <w:pStyle w:val="ListParagraph"/>
        <w:rPr>
          <w:b/>
          <w:bCs/>
        </w:rPr>
      </w:pPr>
    </w:p>
    <w:p w14:paraId="2B8F2A60" w14:textId="6D702B2A" w:rsidR="008173D0" w:rsidRPr="008173D0" w:rsidRDefault="008173D0" w:rsidP="008173D0">
      <w:pPr>
        <w:pStyle w:val="ListParagraph"/>
        <w:rPr>
          <w:b/>
          <w:bCs/>
        </w:rPr>
      </w:pPr>
      <w:r w:rsidRPr="008173D0">
        <w:rPr>
          <w:b/>
          <w:bCs/>
        </w:rPr>
        <w:t>Information Technology (IT)</w:t>
      </w:r>
    </w:p>
    <w:p w14:paraId="2E5978A5" w14:textId="77777777" w:rsidR="008173D0" w:rsidRPr="008173D0" w:rsidRDefault="008173D0" w:rsidP="008173D0">
      <w:pPr>
        <w:pStyle w:val="ListParagraph"/>
        <w:numPr>
          <w:ilvl w:val="0"/>
          <w:numId w:val="11"/>
        </w:numPr>
      </w:pPr>
      <w:r w:rsidRPr="008173D0">
        <w:rPr>
          <w:b/>
          <w:bCs/>
        </w:rPr>
        <w:t>IT Consultants:</w:t>
      </w:r>
      <w:r w:rsidRPr="008173D0">
        <w:t xml:space="preserve"> Evaluate and advise on technology systems, software, and digital productivity. </w:t>
      </w:r>
    </w:p>
    <w:p w14:paraId="39762EA1" w14:textId="1427414F" w:rsidR="008173D0" w:rsidRPr="008173D0" w:rsidRDefault="008173D0" w:rsidP="00FA1370">
      <w:pPr>
        <w:pStyle w:val="ListParagraph"/>
      </w:pPr>
    </w:p>
    <w:p w14:paraId="05E7A46B" w14:textId="258537DC" w:rsidR="008173D0" w:rsidRPr="008173D0" w:rsidRDefault="008173D0" w:rsidP="008173D0">
      <w:pPr>
        <w:pStyle w:val="ListParagraph"/>
        <w:rPr>
          <w:b/>
          <w:bCs/>
        </w:rPr>
      </w:pPr>
      <w:r w:rsidRPr="008173D0">
        <w:rPr>
          <w:b/>
          <w:bCs/>
        </w:rPr>
        <w:t>Career &amp; Education</w:t>
      </w:r>
    </w:p>
    <w:p w14:paraId="229B4CC1" w14:textId="77777777" w:rsidR="008173D0" w:rsidRPr="008173D0" w:rsidRDefault="008173D0" w:rsidP="008173D0">
      <w:pPr>
        <w:pStyle w:val="ListParagraph"/>
        <w:numPr>
          <w:ilvl w:val="0"/>
          <w:numId w:val="13"/>
        </w:numPr>
      </w:pPr>
      <w:hyperlink r:id="rId10" w:tgtFrame="_blank" w:history="1">
        <w:r w:rsidRPr="008173D0">
          <w:rPr>
            <w:rStyle w:val="Hyperlink"/>
            <w:b/>
            <w:bCs/>
          </w:rPr>
          <w:t>Career Counselors</w:t>
        </w:r>
      </w:hyperlink>
      <w:r w:rsidRPr="008173D0">
        <w:rPr>
          <w:b/>
          <w:bCs/>
        </w:rPr>
        <w:t>:</w:t>
      </w:r>
      <w:r w:rsidRPr="008173D0">
        <w:t xml:space="preserve"> Provide guidance on career paths, job searching, and skill development.</w:t>
      </w:r>
    </w:p>
    <w:p w14:paraId="3ADC3E36" w14:textId="77777777" w:rsidR="008173D0" w:rsidRPr="008173D0" w:rsidRDefault="008173D0" w:rsidP="008173D0">
      <w:pPr>
        <w:pStyle w:val="ListParagraph"/>
        <w:numPr>
          <w:ilvl w:val="0"/>
          <w:numId w:val="13"/>
        </w:numPr>
      </w:pPr>
      <w:hyperlink r:id="rId11" w:tgtFrame="_blank" w:history="1">
        <w:r w:rsidRPr="008173D0">
          <w:rPr>
            <w:rStyle w:val="Hyperlink"/>
            <w:b/>
            <w:bCs/>
          </w:rPr>
          <w:t>Teachers</w:t>
        </w:r>
      </w:hyperlink>
      <w:r w:rsidRPr="008173D0">
        <w:rPr>
          <w:b/>
          <w:bCs/>
        </w:rPr>
        <w:t xml:space="preserve"> &amp; Instructors:</w:t>
      </w:r>
      <w:r w:rsidRPr="008173D0">
        <w:t xml:space="preserve"> Offer guidance and instruction in their respective subjects. </w:t>
      </w:r>
    </w:p>
    <w:p w14:paraId="2E4B7D01" w14:textId="1A0D421F" w:rsidR="008173D0" w:rsidRDefault="008173D0" w:rsidP="00FA1370">
      <w:pPr>
        <w:pStyle w:val="ListParagraph"/>
      </w:pPr>
    </w:p>
    <w:p w14:paraId="663D3B0C" w14:textId="0F22B307" w:rsidR="00FA1370" w:rsidRDefault="00FA1370" w:rsidP="00FA1370">
      <w:pPr>
        <w:pStyle w:val="ListParagraph"/>
      </w:pPr>
      <w:r w:rsidRPr="00FA1370">
        <w:rPr>
          <w:b/>
          <w:bCs/>
        </w:rPr>
        <w:t>Agriculture and Farming</w:t>
      </w:r>
    </w:p>
    <w:p w14:paraId="0878CAE7" w14:textId="1D0CC1EF" w:rsidR="00FA1370" w:rsidRDefault="00FA1370" w:rsidP="00FA1370">
      <w:pPr>
        <w:pStyle w:val="ListParagraph"/>
        <w:numPr>
          <w:ilvl w:val="0"/>
          <w:numId w:val="17"/>
        </w:numPr>
      </w:pPr>
      <w:r>
        <w:t>Helping Farmers: Advice on how productivity can be improved, proper guidelines from seed to cultivation</w:t>
      </w:r>
    </w:p>
    <w:p w14:paraId="2BD069BF" w14:textId="413AD136" w:rsidR="00FA1370" w:rsidRDefault="00FA1370" w:rsidP="00FA1370">
      <w:pPr>
        <w:pStyle w:val="ListParagraph"/>
        <w:numPr>
          <w:ilvl w:val="0"/>
          <w:numId w:val="17"/>
        </w:numPr>
      </w:pPr>
      <w:r>
        <w:t>Pisciculture/horticulture/sericulture: Proper advice to increase harness.</w:t>
      </w:r>
    </w:p>
    <w:p w14:paraId="44129C0D" w14:textId="77777777" w:rsidR="00FA1370" w:rsidRDefault="00FA1370" w:rsidP="00FA1370">
      <w:pPr>
        <w:pStyle w:val="ListParagraph"/>
        <w:numPr>
          <w:ilvl w:val="0"/>
          <w:numId w:val="17"/>
        </w:numPr>
      </w:pPr>
      <w:r>
        <w:t>Gardening/Plantation: Business for gardener.</w:t>
      </w:r>
    </w:p>
    <w:p w14:paraId="0FA631BB" w14:textId="0B2E9EEF" w:rsidR="00FA1370" w:rsidRPr="008173D0" w:rsidRDefault="00FA1370" w:rsidP="00FA1370">
      <w:pPr>
        <w:pStyle w:val="ListParagraph"/>
        <w:ind w:firstLine="90"/>
      </w:pPr>
    </w:p>
    <w:p w14:paraId="21074B9C" w14:textId="085CB170" w:rsidR="008173D0" w:rsidRPr="008173D0" w:rsidRDefault="008173D0" w:rsidP="008173D0">
      <w:pPr>
        <w:pStyle w:val="ListParagraph"/>
        <w:rPr>
          <w:b/>
          <w:bCs/>
        </w:rPr>
      </w:pPr>
      <w:r w:rsidRPr="008173D0">
        <w:rPr>
          <w:b/>
          <w:bCs/>
        </w:rPr>
        <w:t>Other Specialized Areas</w:t>
      </w:r>
    </w:p>
    <w:p w14:paraId="2FEC54A6" w14:textId="77777777" w:rsidR="008173D0" w:rsidRPr="008173D0" w:rsidRDefault="008173D0" w:rsidP="008173D0">
      <w:pPr>
        <w:pStyle w:val="ListParagraph"/>
        <w:numPr>
          <w:ilvl w:val="0"/>
          <w:numId w:val="15"/>
        </w:numPr>
      </w:pPr>
      <w:r w:rsidRPr="008173D0">
        <w:rPr>
          <w:b/>
          <w:bCs/>
        </w:rPr>
        <w:lastRenderedPageBreak/>
        <w:t>Operations Consultants:</w:t>
      </w:r>
      <w:r w:rsidRPr="008173D0">
        <w:t xml:space="preserve"> Help organizations streamline their business processes.</w:t>
      </w:r>
    </w:p>
    <w:p w14:paraId="187827E5" w14:textId="77777777" w:rsidR="008173D0" w:rsidRPr="008173D0" w:rsidRDefault="008173D0" w:rsidP="008173D0">
      <w:pPr>
        <w:pStyle w:val="ListParagraph"/>
        <w:numPr>
          <w:ilvl w:val="0"/>
          <w:numId w:val="15"/>
        </w:numPr>
      </w:pPr>
      <w:r w:rsidRPr="008173D0">
        <w:rPr>
          <w:b/>
          <w:bCs/>
        </w:rPr>
        <w:t>Sustainability Consultants:</w:t>
      </w:r>
      <w:r w:rsidRPr="008173D0">
        <w:t xml:space="preserve"> Advise on environmental impact and sustainable practices.</w:t>
      </w:r>
    </w:p>
    <w:p w14:paraId="549F2986" w14:textId="77777777" w:rsidR="008173D0" w:rsidRDefault="008173D0" w:rsidP="008173D0">
      <w:pPr>
        <w:pStyle w:val="ListParagraph"/>
        <w:numPr>
          <w:ilvl w:val="0"/>
          <w:numId w:val="15"/>
        </w:numPr>
      </w:pPr>
      <w:r w:rsidRPr="008173D0">
        <w:rPr>
          <w:b/>
          <w:bCs/>
        </w:rPr>
        <w:t>Social Media Consultants:</w:t>
      </w:r>
      <w:r w:rsidRPr="008173D0">
        <w:t xml:space="preserve"> Offer expertise on social media strategy and presence. </w:t>
      </w:r>
    </w:p>
    <w:p w14:paraId="1C6355A6" w14:textId="34551A4B" w:rsidR="00797969" w:rsidRPr="00797969" w:rsidRDefault="00797969" w:rsidP="008173D0">
      <w:pPr>
        <w:pStyle w:val="ListParagraph"/>
        <w:numPr>
          <w:ilvl w:val="0"/>
          <w:numId w:val="15"/>
        </w:numPr>
      </w:pPr>
      <w:r>
        <w:rPr>
          <w:b/>
          <w:bCs/>
        </w:rPr>
        <w:t>Stock Market and Mutual Funds</w:t>
      </w:r>
    </w:p>
    <w:p w14:paraId="57A83DE1" w14:textId="08BE92C0" w:rsidR="00797969" w:rsidRPr="00797969" w:rsidRDefault="00797969" w:rsidP="008173D0">
      <w:pPr>
        <w:pStyle w:val="ListParagraph"/>
        <w:numPr>
          <w:ilvl w:val="0"/>
          <w:numId w:val="15"/>
        </w:numPr>
      </w:pPr>
      <w:r>
        <w:rPr>
          <w:b/>
          <w:bCs/>
        </w:rPr>
        <w:t>Insurance and other finance sector and so on.</w:t>
      </w:r>
    </w:p>
    <w:p w14:paraId="4364B41A" w14:textId="77777777" w:rsidR="00AF3CE0" w:rsidRDefault="00797969" w:rsidP="00797969">
      <w:pPr>
        <w:pStyle w:val="ListParagraph"/>
        <w:numPr>
          <w:ilvl w:val="0"/>
          <w:numId w:val="1"/>
        </w:numPr>
      </w:pPr>
      <w:r>
        <w:t xml:space="preserve">Next, once experts are joined to our FlyHigh by creating account. </w:t>
      </w:r>
    </w:p>
    <w:p w14:paraId="1FFFDD02" w14:textId="77777777" w:rsidR="00AF3CE0" w:rsidRDefault="00AF3CE0" w:rsidP="00AF3CE0">
      <w:pPr>
        <w:pStyle w:val="ListParagraph"/>
        <w:numPr>
          <w:ilvl w:val="0"/>
          <w:numId w:val="1"/>
        </w:numPr>
      </w:pPr>
      <w:r>
        <w:t>We can broadcast our APP to all public for getting solutions for every problem/enhancement. S/he may join using app and web browsers free of cost.</w:t>
      </w:r>
    </w:p>
    <w:p w14:paraId="19AB6325" w14:textId="5F885996" w:rsidR="00AF3CE0" w:rsidRDefault="00AF3CE0" w:rsidP="00AF3CE0">
      <w:pPr>
        <w:ind w:left="360"/>
      </w:pPr>
      <w:r w:rsidRPr="00AF3CE0">
        <w:rPr>
          <w:b/>
          <w:bCs/>
        </w:rPr>
        <w:t>Question</w:t>
      </w:r>
      <w:r w:rsidR="000C123C">
        <w:rPr>
          <w:b/>
          <w:bCs/>
        </w:rPr>
        <w:t>1</w:t>
      </w:r>
      <w:r w:rsidRPr="00AF3CE0">
        <w:rPr>
          <w:b/>
          <w:bCs/>
        </w:rPr>
        <w:t>:-</w:t>
      </w:r>
      <w:r>
        <w:t xml:space="preserve"> Why the expert will join our APP?</w:t>
      </w:r>
      <w:r>
        <w:br/>
      </w:r>
      <w:r w:rsidRPr="00AF3CE0">
        <w:rPr>
          <w:b/>
          <w:bCs/>
        </w:rPr>
        <w:t>Answer:-</w:t>
      </w:r>
      <w:r>
        <w:t xml:space="preserve"> S/he will get extra money for resolving query.</w:t>
      </w:r>
    </w:p>
    <w:p w14:paraId="43DFDFCD" w14:textId="77777777" w:rsidR="00AF3CE0" w:rsidRDefault="00AF3CE0" w:rsidP="00AF3CE0">
      <w:pPr>
        <w:ind w:left="360"/>
      </w:pPr>
      <w:r>
        <w:rPr>
          <w:b/>
          <w:bCs/>
        </w:rPr>
        <w:t>Question2:</w:t>
      </w:r>
      <w:r>
        <w:t>- Why end user will join our app?</w:t>
      </w:r>
    </w:p>
    <w:p w14:paraId="0A005378" w14:textId="051CDD49" w:rsidR="003C5689" w:rsidRPr="001A60F8" w:rsidRDefault="00AF3CE0" w:rsidP="001A60F8">
      <w:pPr>
        <w:ind w:left="360"/>
        <w:rPr>
          <w:b/>
          <w:bCs/>
          <w:u w:val="single"/>
        </w:rPr>
      </w:pPr>
      <w:r>
        <w:rPr>
          <w:b/>
          <w:bCs/>
        </w:rPr>
        <w:t>Answer:</w:t>
      </w:r>
      <w:r>
        <w:t>- S/he can get solutions of his/her query at minimum price with all kind of support using Chat/Call/Video Conferencing/File sharing and so on. Even s/he can get practically proven solution at run time.</w:t>
      </w:r>
      <w:r>
        <w:br/>
      </w:r>
      <w:r>
        <w:br/>
        <w:t xml:space="preserve">6. </w:t>
      </w:r>
      <w:r w:rsidR="00797969">
        <w:t xml:space="preserve">We can have two ways of revenue collection: - </w:t>
      </w:r>
      <w:r w:rsidR="000B561B">
        <w:br/>
      </w:r>
      <w:r w:rsidR="000B561B" w:rsidRPr="00AF3CE0">
        <w:rPr>
          <w:b/>
          <w:bCs/>
          <w:u w:val="single"/>
        </w:rPr>
        <w:t>A. Initial Joining fee (Only from Experts)</w:t>
      </w:r>
      <w:r w:rsidR="001A60F8">
        <w:rPr>
          <w:b/>
          <w:bCs/>
          <w:u w:val="single"/>
        </w:rPr>
        <w:br/>
      </w:r>
      <w:r w:rsidR="00797969" w:rsidRPr="00AF3CE0">
        <w:rPr>
          <w:b/>
          <w:bCs/>
          <w:u w:val="single"/>
        </w:rPr>
        <w:br/>
      </w:r>
      <w:r w:rsidR="000B561B">
        <w:t>I</w:t>
      </w:r>
      <w:r w:rsidR="00797969">
        <w:t xml:space="preserve">. We can charge minimal amount varying Rs 50-500 as a joining fee instantly depending upon fields. </w:t>
      </w:r>
      <w:r w:rsidR="000B561B">
        <w:t>For example</w:t>
      </w:r>
      <w:r w:rsidR="00797969">
        <w:br/>
        <w:t>a) For Lower category fields ( where simply advices can be given) such as agriculture, pisciculture, gardening :- Rs 50</w:t>
      </w:r>
      <w:r w:rsidR="00797969">
        <w:br/>
        <w:t>b) For Insurance and financial advice- Rs100</w:t>
      </w:r>
      <w:r w:rsidR="00797969">
        <w:br/>
        <w:t>c) For Legal/La</w:t>
      </w:r>
      <w:r w:rsidR="000B561B">
        <w:t>wyers :- Rs 200</w:t>
      </w:r>
      <w:r w:rsidR="000B561B">
        <w:br/>
        <w:t xml:space="preserve">d) For Medical sector:-Rs 300 </w:t>
      </w:r>
      <w:r w:rsidR="00797969">
        <w:t xml:space="preserve"> </w:t>
      </w:r>
      <w:r w:rsidR="000B561B">
        <w:br/>
        <w:t xml:space="preserve">e) For IT related :- Rs 400- 500 </w:t>
      </w:r>
      <w:r w:rsidR="000B561B">
        <w:br/>
      </w:r>
      <w:r w:rsidR="000B561B" w:rsidRPr="00AF3CE0">
        <w:rPr>
          <w:b/>
          <w:bCs/>
        </w:rPr>
        <w:t>NOTE:-</w:t>
      </w:r>
      <w:r w:rsidR="000B561B">
        <w:t xml:space="preserve"> We can decide and get a proper grouping for pricing band. </w:t>
      </w:r>
      <w:r w:rsidR="000B561B">
        <w:br/>
      </w:r>
    </w:p>
    <w:p w14:paraId="358AD729" w14:textId="77777777" w:rsidR="003C5689" w:rsidRDefault="00AF3CE0" w:rsidP="003C5689">
      <w:pPr>
        <w:ind w:left="360"/>
      </w:pPr>
      <w:r>
        <w:t xml:space="preserve"> </w:t>
      </w:r>
      <w:r w:rsidR="000B561B">
        <w:t>II.</w:t>
      </w:r>
      <w:r w:rsidR="00797969">
        <w:t xml:space="preserve"> we can deduct </w:t>
      </w:r>
      <w:r w:rsidR="000B561B">
        <w:t>the same initial charges once s/he get the first payment (This will be the first preference)</w:t>
      </w:r>
    </w:p>
    <w:p w14:paraId="6C9DC0C4" w14:textId="2CFE4B17" w:rsidR="003C5689" w:rsidRDefault="000B561B" w:rsidP="001A60F8">
      <w:pPr>
        <w:ind w:left="360"/>
      </w:pPr>
      <w:r w:rsidRPr="003C5689">
        <w:rPr>
          <w:b/>
          <w:bCs/>
          <w:u w:val="single"/>
        </w:rPr>
        <w:t xml:space="preserve">B. Commission from </w:t>
      </w:r>
      <w:r w:rsidR="00AF3CE0" w:rsidRPr="003C5689">
        <w:rPr>
          <w:b/>
          <w:bCs/>
          <w:u w:val="single"/>
        </w:rPr>
        <w:t>Expert for each Payment done by End Users</w:t>
      </w:r>
      <w:r w:rsidR="001A60F8">
        <w:rPr>
          <w:b/>
          <w:bCs/>
          <w:u w:val="single"/>
        </w:rPr>
        <w:br/>
      </w:r>
      <w:r w:rsidR="00AF3CE0">
        <w:br/>
        <w:t xml:space="preserve">i. End users (clients) are going to pay </w:t>
      </w:r>
      <w:r w:rsidR="003C5689">
        <w:t xml:space="preserve">to Trinade </w:t>
      </w:r>
      <w:r w:rsidR="00AF3CE0">
        <w:t>for getting his/her query resolved</w:t>
      </w:r>
      <w:r w:rsidR="003C5689">
        <w:t>.</w:t>
      </w:r>
      <w:r w:rsidR="003C5689">
        <w:br/>
        <w:t xml:space="preserve">ii. </w:t>
      </w:r>
      <w:r w:rsidR="00AF3CE0">
        <w:t xml:space="preserve">We </w:t>
      </w:r>
      <w:r w:rsidR="003C5689">
        <w:t>can implement 25-50-75-100 % payment from clients at different stage of solution. If one time solution is provided, we can have full payment.</w:t>
      </w:r>
      <w:r w:rsidR="003C5689">
        <w:br/>
        <w:t>iii. For every payment, Trinade will cut 10-15% and rest amount will be deposited to Expert’s account.</w:t>
      </w:r>
      <w:r w:rsidR="003C5689">
        <w:br/>
        <w:t xml:space="preserve">iv. Expert can withdraw his/her amount upto 80% in the next day. </w:t>
      </w:r>
      <w:r w:rsidR="003C5689">
        <w:br/>
      </w:r>
      <w:r w:rsidR="003C5689" w:rsidRPr="003C5689">
        <w:rPr>
          <w:b/>
          <w:bCs/>
        </w:rPr>
        <w:t>NOTE:-</w:t>
      </w:r>
      <w:r w:rsidR="003C5689">
        <w:t xml:space="preserve"> We need to confirm if clients are fully satisfied with the solutions provided to him/her.</w:t>
      </w:r>
      <w:r w:rsidR="003C5689">
        <w:br/>
        <w:t>v. If Clients are not satisfied, we can arrange another expert for proving solution and the amount will be transferred to new expert with having transparency with the previous expert. Previous expert must not think that Trinade is playing in between.</w:t>
      </w:r>
      <w:r w:rsidR="003C5689">
        <w:br/>
      </w:r>
      <w:r w:rsidR="003C5689">
        <w:lastRenderedPageBreak/>
        <w:t>vi. If Customer/clients are not satisfied or do not want to get solution and s/he had already made payment, it will be responsibility to refund money to clients.</w:t>
      </w:r>
    </w:p>
    <w:p w14:paraId="4D32EBC3" w14:textId="164E71AB" w:rsidR="00C87A39" w:rsidRPr="001A60F8" w:rsidRDefault="00C87A39" w:rsidP="001A60F8">
      <w:pPr>
        <w:ind w:left="360"/>
        <w:rPr>
          <w:b/>
          <w:bCs/>
          <w:u w:val="single"/>
        </w:rPr>
      </w:pPr>
      <w:r>
        <w:rPr>
          <w:b/>
          <w:bCs/>
          <w:u w:val="single"/>
        </w:rPr>
        <w:t>7. We can have marketing for our app to boost or engage the people.</w:t>
      </w:r>
    </w:p>
    <w:p w14:paraId="61A2C371" w14:textId="6FA01DA2" w:rsidR="008173D0" w:rsidRDefault="008173D0" w:rsidP="003C5689">
      <w:pPr>
        <w:ind w:left="360"/>
      </w:pPr>
      <w:r>
        <w:br/>
      </w:r>
    </w:p>
    <w:sectPr w:rsidR="00817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248"/>
    <w:multiLevelType w:val="multilevel"/>
    <w:tmpl w:val="D54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96C"/>
    <w:multiLevelType w:val="multilevel"/>
    <w:tmpl w:val="222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5BCB"/>
    <w:multiLevelType w:val="hybridMultilevel"/>
    <w:tmpl w:val="F094D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B36203"/>
    <w:multiLevelType w:val="multilevel"/>
    <w:tmpl w:val="A1C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71297"/>
    <w:multiLevelType w:val="multilevel"/>
    <w:tmpl w:val="C25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06B51"/>
    <w:multiLevelType w:val="multilevel"/>
    <w:tmpl w:val="A0E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C5D05"/>
    <w:multiLevelType w:val="multilevel"/>
    <w:tmpl w:val="B33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F5ED7"/>
    <w:multiLevelType w:val="multilevel"/>
    <w:tmpl w:val="341C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D36E1"/>
    <w:multiLevelType w:val="multilevel"/>
    <w:tmpl w:val="33A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5439E"/>
    <w:multiLevelType w:val="multilevel"/>
    <w:tmpl w:val="793C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83BEE"/>
    <w:multiLevelType w:val="multilevel"/>
    <w:tmpl w:val="968C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F1A1B"/>
    <w:multiLevelType w:val="hybridMultilevel"/>
    <w:tmpl w:val="F094DF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F2D1A09"/>
    <w:multiLevelType w:val="multilevel"/>
    <w:tmpl w:val="FE2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B400D"/>
    <w:multiLevelType w:val="multilevel"/>
    <w:tmpl w:val="F502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60293"/>
    <w:multiLevelType w:val="hybridMultilevel"/>
    <w:tmpl w:val="BEEA90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FD75FE5"/>
    <w:multiLevelType w:val="multilevel"/>
    <w:tmpl w:val="3D2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416EC"/>
    <w:multiLevelType w:val="hybridMultilevel"/>
    <w:tmpl w:val="167A9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3013241">
    <w:abstractNumId w:val="2"/>
  </w:num>
  <w:num w:numId="2" w16cid:durableId="842626736">
    <w:abstractNumId w:val="11"/>
  </w:num>
  <w:num w:numId="3" w16cid:durableId="1641575469">
    <w:abstractNumId w:val="7"/>
  </w:num>
  <w:num w:numId="4" w16cid:durableId="769010110">
    <w:abstractNumId w:val="4"/>
  </w:num>
  <w:num w:numId="5" w16cid:durableId="374934826">
    <w:abstractNumId w:val="3"/>
  </w:num>
  <w:num w:numId="6" w16cid:durableId="453987635">
    <w:abstractNumId w:val="6"/>
  </w:num>
  <w:num w:numId="7" w16cid:durableId="423261921">
    <w:abstractNumId w:val="15"/>
  </w:num>
  <w:num w:numId="8" w16cid:durableId="1981836420">
    <w:abstractNumId w:val="12"/>
  </w:num>
  <w:num w:numId="9" w16cid:durableId="1849589296">
    <w:abstractNumId w:val="9"/>
  </w:num>
  <w:num w:numId="10" w16cid:durableId="685057489">
    <w:abstractNumId w:val="10"/>
  </w:num>
  <w:num w:numId="11" w16cid:durableId="2080249017">
    <w:abstractNumId w:val="1"/>
  </w:num>
  <w:num w:numId="12" w16cid:durableId="831605333">
    <w:abstractNumId w:val="8"/>
  </w:num>
  <w:num w:numId="13" w16cid:durableId="577716168">
    <w:abstractNumId w:val="13"/>
  </w:num>
  <w:num w:numId="14" w16cid:durableId="639966262">
    <w:abstractNumId w:val="5"/>
  </w:num>
  <w:num w:numId="15" w16cid:durableId="1334844239">
    <w:abstractNumId w:val="0"/>
  </w:num>
  <w:num w:numId="16" w16cid:durableId="870187744">
    <w:abstractNumId w:val="14"/>
  </w:num>
  <w:num w:numId="17" w16cid:durableId="10822895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D0"/>
    <w:rsid w:val="00074A3C"/>
    <w:rsid w:val="000B561B"/>
    <w:rsid w:val="000C123C"/>
    <w:rsid w:val="00147117"/>
    <w:rsid w:val="001A60F8"/>
    <w:rsid w:val="003C5689"/>
    <w:rsid w:val="00797969"/>
    <w:rsid w:val="008173D0"/>
    <w:rsid w:val="00AF3CE0"/>
    <w:rsid w:val="00B66C82"/>
    <w:rsid w:val="00C4018F"/>
    <w:rsid w:val="00C62813"/>
    <w:rsid w:val="00C87A39"/>
    <w:rsid w:val="00FA1370"/>
    <w:rsid w:val="00FD3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9FD5C"/>
  <w15:chartTrackingRefBased/>
  <w15:docId w15:val="{7D2B9A19-8F3B-4718-94EC-D6B90DFB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3D0"/>
    <w:rPr>
      <w:rFonts w:eastAsiaTheme="majorEastAsia" w:cstheme="majorBidi"/>
      <w:color w:val="272727" w:themeColor="text1" w:themeTint="D8"/>
    </w:rPr>
  </w:style>
  <w:style w:type="paragraph" w:styleId="Title">
    <w:name w:val="Title"/>
    <w:basedOn w:val="Normal"/>
    <w:next w:val="Normal"/>
    <w:link w:val="TitleChar"/>
    <w:uiPriority w:val="10"/>
    <w:qFormat/>
    <w:rsid w:val="00817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3D0"/>
    <w:pPr>
      <w:spacing w:before="160"/>
      <w:jc w:val="center"/>
    </w:pPr>
    <w:rPr>
      <w:i/>
      <w:iCs/>
      <w:color w:val="404040" w:themeColor="text1" w:themeTint="BF"/>
    </w:rPr>
  </w:style>
  <w:style w:type="character" w:customStyle="1" w:styleId="QuoteChar">
    <w:name w:val="Quote Char"/>
    <w:basedOn w:val="DefaultParagraphFont"/>
    <w:link w:val="Quote"/>
    <w:uiPriority w:val="29"/>
    <w:rsid w:val="008173D0"/>
    <w:rPr>
      <w:i/>
      <w:iCs/>
      <w:color w:val="404040" w:themeColor="text1" w:themeTint="BF"/>
    </w:rPr>
  </w:style>
  <w:style w:type="paragraph" w:styleId="ListParagraph">
    <w:name w:val="List Paragraph"/>
    <w:basedOn w:val="Normal"/>
    <w:uiPriority w:val="34"/>
    <w:qFormat/>
    <w:rsid w:val="008173D0"/>
    <w:pPr>
      <w:ind w:left="720"/>
      <w:contextualSpacing/>
    </w:pPr>
  </w:style>
  <w:style w:type="character" w:styleId="IntenseEmphasis">
    <w:name w:val="Intense Emphasis"/>
    <w:basedOn w:val="DefaultParagraphFont"/>
    <w:uiPriority w:val="21"/>
    <w:qFormat/>
    <w:rsid w:val="008173D0"/>
    <w:rPr>
      <w:i/>
      <w:iCs/>
      <w:color w:val="0F4761" w:themeColor="accent1" w:themeShade="BF"/>
    </w:rPr>
  </w:style>
  <w:style w:type="paragraph" w:styleId="IntenseQuote">
    <w:name w:val="Intense Quote"/>
    <w:basedOn w:val="Normal"/>
    <w:next w:val="Normal"/>
    <w:link w:val="IntenseQuoteChar"/>
    <w:uiPriority w:val="30"/>
    <w:qFormat/>
    <w:rsid w:val="00817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3D0"/>
    <w:rPr>
      <w:i/>
      <w:iCs/>
      <w:color w:val="0F4761" w:themeColor="accent1" w:themeShade="BF"/>
    </w:rPr>
  </w:style>
  <w:style w:type="character" w:styleId="IntenseReference">
    <w:name w:val="Intense Reference"/>
    <w:basedOn w:val="DefaultParagraphFont"/>
    <w:uiPriority w:val="32"/>
    <w:qFormat/>
    <w:rsid w:val="008173D0"/>
    <w:rPr>
      <w:b/>
      <w:bCs/>
      <w:smallCaps/>
      <w:color w:val="0F4761" w:themeColor="accent1" w:themeShade="BF"/>
      <w:spacing w:val="5"/>
    </w:rPr>
  </w:style>
  <w:style w:type="character" w:styleId="Hyperlink">
    <w:name w:val="Hyperlink"/>
    <w:basedOn w:val="DefaultParagraphFont"/>
    <w:uiPriority w:val="99"/>
    <w:unhideWhenUsed/>
    <w:rsid w:val="008173D0"/>
    <w:rPr>
      <w:color w:val="467886" w:themeColor="hyperlink"/>
      <w:u w:val="single"/>
    </w:rPr>
  </w:style>
  <w:style w:type="character" w:styleId="UnresolvedMention">
    <w:name w:val="Unresolved Mention"/>
    <w:basedOn w:val="DefaultParagraphFont"/>
    <w:uiPriority w:val="99"/>
    <w:semiHidden/>
    <w:unhideWhenUsed/>
    <w:rsid w:val="00817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lient=firefox-b-d&amp;q=Mental+Health+Professionals&amp;mstk=AUtExfAwu6jHpjX_mBAo9Zudyz6WEWY2fbm6aQtbnWYSTv8zxR25KadeqtQCSadD6GXdGke7gC4cxeWVPYeIMiM-MkdkRUPm68WWTLbN3efk1OiTgmKelAhcdQSx-GLerrUcDbXRPtRz50PFjNul77Rmz_o4IBfDjoP_51o4-ubHsnVkDUE&amp;csui=3&amp;ved=2ahUKEwjltrD-h9uPAxURefUHHdqCJ48QgK4QegQIBR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client=firefox-b-d&amp;q=Healthcare+Professionals&amp;mstk=AUtExfAwu6jHpjX_mBAo9Zudyz6WEWY2fbm6aQtbnWYSTv8zxR25KadeqtQCSadD6GXdGke7gC4cxeWVPYeIMiM-MkdkRUPm68WWTLbN3efk1OiTgmKelAhcdQSx-GLerrUcDbXRPtRz50PFjNul77Rmz_o4IBfDjoP_51o4-ubHsnVkDUE&amp;csui=3&amp;ved=2ahUKEwjltrD-h9uPAxURefUHHdqCJ48QgK4QegQIBRAJ"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client=firefox-b-d&amp;q=Management+Consultants&amp;mstk=AUtExfAwu6jHpjX_mBAo9Zudyz6WEWY2fbm6aQtbnWYSTv8zxR25KadeqtQCSadD6GXdGke7gC4cxeWVPYeIMiM-MkdkRUPm68WWTLbN3efk1OiTgmKelAhcdQSx-GLerrUcDbXRPtRz50PFjNul77Rmz_o4IBfDjoP_51o4-ubHsnVkDUE&amp;csui=3&amp;ved=2ahUKEwjltrD-h9uPAxURefUHHdqCJ48QgK4QegQIBRAE" TargetMode="External"/><Relationship Id="rId11" Type="http://schemas.openxmlformats.org/officeDocument/2006/relationships/hyperlink" Target="https://www.google.com/search?client=firefox-b-d&amp;q=Teachers&amp;mstk=AUtExfAwu6jHpjX_mBAo9Zudyz6WEWY2fbm6aQtbnWYSTv8zxR25KadeqtQCSadD6GXdGke7gC4cxeWVPYeIMiM-MkdkRUPm68WWTLbN3efk1OiTgmKelAhcdQSx-GLerrUcDbXRPtRz50PFjNul77Rmz_o4IBfDjoP_51o4-ubHsnVkDUE&amp;csui=3&amp;ved=2ahUKEwjltrD-h9uPAxURefUHHdqCJ48QgK4QegQIBRAd" TargetMode="External"/><Relationship Id="rId5" Type="http://schemas.openxmlformats.org/officeDocument/2006/relationships/hyperlink" Target="https://www.google.com/search?client=firefox-b-d&amp;q=Financial+Advisor&amp;mstk=AUtExfAwu6jHpjX_mBAo9Zudyz6WEWY2fbm6aQtbnWYSTv8zxR25KadeqtQCSadD6GXdGke7gC4cxeWVPYeIMiM-MkdkRUPm68WWTLbN3efk1OiTgmKelAhcdQSx-GLerrUcDbXRPtRz50PFjNul77Rmz_o4IBfDjoP_51o4-ubHsnVkDUE&amp;csui=3&amp;ved=2ahUKEwjltrD-h9uPAxURefUHHdqCJ48QgK4QegQIBRAC" TargetMode="External"/><Relationship Id="rId10" Type="http://schemas.openxmlformats.org/officeDocument/2006/relationships/hyperlink" Target="https://www.google.com/search?client=firefox-b-d&amp;q=Career+Counselors&amp;mstk=AUtExfAwu6jHpjX_mBAo9Zudyz6WEWY2fbm6aQtbnWYSTv8zxR25KadeqtQCSadD6GXdGke7gC4cxeWVPYeIMiM-MkdkRUPm68WWTLbN3efk1OiTgmKelAhcdQSx-GLerrUcDbXRPtRz50PFjNul77Rmz_o4IBfDjoP_51o4-ubHsnVkDUE&amp;csui=3&amp;ved=2ahUKEwjltrD-h9uPAxURefUHHdqCJ48QgK4QegQIBRAb" TargetMode="External"/><Relationship Id="rId4" Type="http://schemas.openxmlformats.org/officeDocument/2006/relationships/webSettings" Target="webSettings.xml"/><Relationship Id="rId9" Type="http://schemas.openxmlformats.org/officeDocument/2006/relationships/hyperlink" Target="https://www.google.com/search?client=firefox-b-d&amp;q=Lawyers&amp;mstk=AUtExfAwu6jHpjX_mBAo9Zudyz6WEWY2fbm6aQtbnWYSTv8zxR25KadeqtQCSadD6GXdGke7gC4cxeWVPYeIMiM-MkdkRUPm68WWTLbN3efk1OiTgmKelAhcdQSx-GLerrUcDbXRPtRz50PFjNul77Rmz_o4IBfDjoP_51o4-ubHsnVkDUE&amp;csui=3&amp;ved=2ahUKEwjltrD-h9uPAxURefUHHdqCJ48QgK4QegQIBR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Ramnarayan Kumar</dc:creator>
  <cp:keywords/>
  <dc:description/>
  <cp:lastModifiedBy>Ramnarayan Kumar</cp:lastModifiedBy>
  <cp:revision>7</cp:revision>
  <dcterms:created xsi:type="dcterms:W3CDTF">2025-09-15T15:10:00Z</dcterms:created>
  <dcterms:modified xsi:type="dcterms:W3CDTF">2025-09-22T15:54:00Z</dcterms:modified>
</cp:coreProperties>
</file>