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192" w:after="0"/>
        <w:ind w:left="0" w:right="326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77"/>
        </w:rPr>
        <w:t xml:space="preserve">Gaikwad Aniket </w:t>
      </w:r>
    </w:p>
    <w:p>
      <w:pPr>
        <w:autoSpaceDN w:val="0"/>
        <w:autoSpaceDE w:val="0"/>
        <w:widowControl/>
        <w:spacing w:line="240" w:lineRule="auto" w:before="76" w:after="0"/>
        <w:ind w:left="0" w:right="3480" w:firstLine="0"/>
        <w:jc w:val="right"/>
      </w:pPr>
      <w:r>
        <w:rPr>
          <w:rFonts w:ascii="Tahoma" w:hAnsi="Tahoma" w:eastAsia="Tahoma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 xml:space="preserve">aniketgaikwad979@gmail.com </w:t>
          </w:r>
        </w:hyperlink>
      </w:r>
      <w:r>
        <w:rPr>
          <w:rFonts w:ascii="Lucida Sans Unicode" w:hAnsi="Lucida Sans Unicode" w:eastAsia="Lucida Sans Unicode"/>
          <w:b w:val="0"/>
          <w:i w:val="0"/>
          <w:color w:val="7D7D7D"/>
          <w:sz w:val="20"/>
        </w:rPr>
        <w:hyperlink r:id="rId9" w:history="1">
          <w:r>
            <w:rPr>
              <w:rStyle w:val="Hyperlink"/>
            </w:rPr>
            <w:t>|</w:t>
          </w:r>
        </w:hyperlink>
      </w:r>
      <w:r>
        <w:rPr>
          <w:rFonts w:ascii="Lucida Sans Unicode" w:hAnsi="Lucida Sans Unicode" w:eastAsia="Lucida Sans Unicode"/>
          <w:b w:val="0"/>
          <w:i w:val="0"/>
          <w:color w:val="7D7D7D"/>
          <w:sz w:val="20"/>
        </w:rPr>
        <w:t xml:space="preserve">7798066800| Mumbai </w:t>
      </w:r>
    </w:p>
    <w:p>
      <w:pPr>
        <w:autoSpaceDN w:val="0"/>
        <w:autoSpaceDE w:val="0"/>
        <w:widowControl/>
        <w:spacing w:line="240" w:lineRule="auto" w:before="334" w:after="62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2400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6120"/>
        <w:gridCol w:w="6120"/>
      </w:tblGrid>
      <w:tr>
        <w:trPr>
          <w:trHeight w:hRule="exact" w:val="7438"/>
        </w:trPr>
        <w:tc>
          <w:tcPr>
            <w:tcW w:type="dxa" w:w="6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6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EDUCATION 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36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ITVEDANT EDUCATION PVT. LTD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62" w:right="432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>D</w:t>
            </w: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 xml:space="preserve">ATA SCIENCE </w:t>
            </w:r>
            <w:r>
              <w:br/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>No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16"/>
              </w:rPr>
              <w:t>V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 2020 | Thane Maharashtra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Python Programming • Machine learning • Deep learning • Big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36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Data • computer vision• Time series analysis </w:t>
            </w:r>
          </w:p>
          <w:p>
            <w:pPr>
              <w:autoSpaceDN w:val="0"/>
              <w:autoSpaceDE w:val="0"/>
              <w:widowControl/>
              <w:spacing w:line="240" w:lineRule="auto" w:before="54" w:after="0"/>
              <w:ind w:left="36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MUMBAI UNIVERSITY </w:t>
            </w:r>
          </w:p>
          <w:p>
            <w:pPr>
              <w:autoSpaceDN w:val="0"/>
              <w:autoSpaceDE w:val="0"/>
              <w:widowControl/>
              <w:spacing w:line="242" w:lineRule="auto" w:before="52" w:after="0"/>
              <w:ind w:left="362" w:right="0" w:firstLine="0"/>
              <w:jc w:val="left"/>
            </w:pPr>
            <w:r>
              <w:rPr>
                <w:w w:val="101.33333206176758"/>
                <w:rFonts w:ascii="Lucida Sans Unicode" w:hAnsi="Lucida Sans Unicode" w:eastAsia="Lucida Sans Unicode"/>
                <w:b w:val="0"/>
                <w:i w:val="0"/>
                <w:color w:val="424242"/>
                <w:sz w:val="18"/>
              </w:rPr>
              <w:t xml:space="preserve">B.SC  IN  COMPUTER  SCIENCE </w:t>
            </w:r>
          </w:p>
          <w:p>
            <w:pPr>
              <w:autoSpaceDN w:val="0"/>
              <w:autoSpaceDE w:val="0"/>
              <w:widowControl/>
              <w:spacing w:line="238" w:lineRule="auto" w:before="6" w:after="0"/>
              <w:ind w:left="36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| Kalyan Maharashtra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62" w:right="3312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CGPA: 7.93 / 10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Mathematics • Programming </w:t>
            </w:r>
          </w:p>
          <w:p>
            <w:pPr>
              <w:autoSpaceDN w:val="0"/>
              <w:autoSpaceDE w:val="0"/>
              <w:widowControl/>
              <w:spacing w:line="240" w:lineRule="auto" w:before="78" w:after="0"/>
              <w:ind w:left="36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Vivekananda Jr. COLLEGE </w:t>
            </w:r>
          </w:p>
          <w:p>
            <w:pPr>
              <w:autoSpaceDN w:val="0"/>
              <w:autoSpaceDE w:val="0"/>
              <w:widowControl/>
              <w:spacing w:line="240" w:lineRule="auto" w:before="12" w:after="0"/>
              <w:ind w:left="36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 xml:space="preserve">H.S.C.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 | Bhiwandi | Maharashtra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362" w:right="288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GPA: 52.00 / 100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Physics • Chemistry • Mathematics </w:t>
            </w:r>
          </w:p>
          <w:p>
            <w:pPr>
              <w:autoSpaceDN w:val="0"/>
              <w:autoSpaceDE w:val="0"/>
              <w:widowControl/>
              <w:spacing w:line="240" w:lineRule="auto" w:before="82" w:after="0"/>
              <w:ind w:left="36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GEI’s P. R. High School </w:t>
            </w:r>
          </w:p>
          <w:p>
            <w:pPr>
              <w:autoSpaceDN w:val="0"/>
              <w:autoSpaceDE w:val="0"/>
              <w:widowControl/>
              <w:spacing w:line="240" w:lineRule="auto" w:before="6" w:after="0"/>
              <w:ind w:left="36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 xml:space="preserve">S.S.C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6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| Bhiwandi | </w:t>
            </w:r>
          </w:p>
          <w:p>
            <w:pPr>
              <w:autoSpaceDN w:val="0"/>
              <w:autoSpaceDE w:val="0"/>
              <w:widowControl/>
              <w:spacing w:line="240" w:lineRule="auto" w:before="8" w:after="0"/>
              <w:ind w:left="362" w:right="0" w:firstLine="0"/>
              <w:jc w:val="left"/>
            </w:pPr>
            <w:r>
              <w:rPr>
                <w:rFonts w:ascii="Lucida Sans Unicode" w:hAnsi="Lucida Sans Unicode" w:eastAsia="Lucida Sans Unicode"/>
                <w:b w:val="0"/>
                <w:i w:val="0"/>
                <w:color w:val="7D7D7D"/>
                <w:sz w:val="20"/>
              </w:rPr>
              <w:t xml:space="preserve">Maharashtra GPA: 60.20 / 100 </w:t>
            </w:r>
          </w:p>
        </w:tc>
        <w:tc>
          <w:tcPr>
            <w:tcW w:type="dxa" w:w="5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82" w:right="1296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PROJECTS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Credit card fraud detection </w:t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4"/>
              </w:rPr>
              <w:t xml:space="preserve">Link: </w:t>
            </w:r>
          </w:p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https://github.com/aniket200997/Creditcard.</w:t>
                </w:r>
              </w:hyperlink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48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git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38" w:after="0"/>
              <w:ind w:left="482" w:right="288" w:firstLine="0"/>
              <w:jc w:val="left"/>
            </w:pP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>USING MACHINE</w:t>
            </w: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 xml:space="preserve">LEARNING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1"/>
              </w:rPr>
              <w:t xml:space="preserve">•Built a Project that predicting credit card </w:t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1"/>
              </w:rPr>
              <w:t xml:space="preserve">fraud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1"/>
              </w:rPr>
              <w:t xml:space="preserve">•Implemented AdaBoostClassifir technique to </w:t>
            </w:r>
          </w:p>
          <w:p>
            <w:pPr>
              <w:autoSpaceDN w:val="0"/>
              <w:autoSpaceDE w:val="0"/>
              <w:widowControl/>
              <w:spacing w:line="240" w:lineRule="auto" w:before="20" w:after="0"/>
              <w:ind w:left="48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1"/>
              </w:rPr>
              <w:t xml:space="preserve">predict the credit card fraud and got the </w:t>
            </w:r>
          </w:p>
          <w:p>
            <w:pPr>
              <w:autoSpaceDN w:val="0"/>
              <w:autoSpaceDE w:val="0"/>
              <w:widowControl/>
              <w:spacing w:line="240" w:lineRule="auto" w:before="24" w:after="0"/>
              <w:ind w:left="48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1"/>
              </w:rPr>
              <w:t xml:space="preserve">model score as high as 0.90 </w:t>
            </w:r>
          </w:p>
          <w:p>
            <w:pPr>
              <w:autoSpaceDN w:val="0"/>
              <w:autoSpaceDE w:val="0"/>
              <w:widowControl/>
              <w:spacing w:line="245" w:lineRule="auto" w:before="60" w:after="0"/>
              <w:ind w:left="482" w:right="115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 xml:space="preserve">Online Salon Manager </w:t>
            </w:r>
            <w:r>
              <w:br/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>Six S</w:t>
            </w: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>EMISTER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 xml:space="preserve"> |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>•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A system for managing a hair salon. 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48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>•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This is a fully equipped system that alone </w:t>
            </w:r>
          </w:p>
          <w:p>
            <w:pPr>
              <w:autoSpaceDN w:val="0"/>
              <w:autoSpaceDE w:val="0"/>
              <w:widowControl/>
              <w:spacing w:line="240" w:lineRule="auto" w:before="34" w:after="0"/>
              <w:ind w:left="48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>manages the entire functioning of a hair salon</w:t>
            </w:r>
          </w:p>
          <w:p>
            <w:pPr>
              <w:autoSpaceDN w:val="0"/>
              <w:autoSpaceDE w:val="0"/>
              <w:widowControl/>
              <w:spacing w:line="240" w:lineRule="auto" w:before="34" w:after="0"/>
              <w:ind w:left="482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Implemented User Log-In, Admin Panel, </w:t>
            </w:r>
          </w:p>
          <w:p>
            <w:pPr>
              <w:autoSpaceDN w:val="0"/>
              <w:autoSpaceDE w:val="0"/>
              <w:widowControl/>
              <w:spacing w:line="245" w:lineRule="auto" w:before="40" w:after="0"/>
              <w:ind w:left="482" w:right="288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Employee panel, Customer logging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424242"/>
                <w:sz w:val="24"/>
              </w:rPr>
              <w:t xml:space="preserve">Employee Management System 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>Python</w:t>
            </w: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 xml:space="preserve"> MINI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 xml:space="preserve"> P</w:t>
            </w: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>ro</w:t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t>j</w:t>
            </w:r>
            <w:r>
              <w:rPr>
                <w:w w:val="98.82352492388557"/>
                <w:rFonts w:ascii="Lucida Sans Unicode" w:hAnsi="Lucida Sans Unicode" w:eastAsia="Lucida Sans Unicode"/>
                <w:b w:val="0"/>
                <w:i w:val="0"/>
                <w:color w:val="424242"/>
                <w:sz w:val="17"/>
              </w:rPr>
              <w:t xml:space="preserve">ect </w:t>
            </w:r>
            <w:r>
              <w:br/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424242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Link: </w:t>
                </w:r>
              </w:hyperlink>
            </w:r>
            <w:r>
              <w:br/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https://github.com/aniket2009</w:t>
                </w:r>
              </w:hyperlink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 xml:space="preserve">97/Emp </w:t>
                </w:r>
              </w:hyperlink>
            </w:r>
            <w:r>
              <w:rPr>
                <w:rFonts w:ascii="Lucida Sans Unicode" w:hAnsi="Lucida Sans Unicode" w:eastAsia="Lucida Sans Unicode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loyee-Management-System.git</w:t>
                </w:r>
              </w:hyperlink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hyperlink r:id="rId12" w:history="1">
                <w:r>
                  <w:rPr>
                    <w:rStyle w:val="Hyperlink"/>
                  </w:rPr>
                  <w:t>•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hyperlink r:id="rId12" w:history="1">
                <w:r>
                  <w:rPr>
                    <w:rStyle w:val="Hyperlink"/>
                  </w:rPr>
                  <w:t>Built a python project for manag</w:t>
                </w:r>
              </w:hyperlink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ing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employees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>•</w:t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Models of this project are Admin </w:t>
            </w:r>
          </w:p>
        </w:tc>
      </w:tr>
    </w:tbl>
    <w:p>
      <w:pPr>
        <w:autoSpaceDN w:val="0"/>
        <w:autoSpaceDE w:val="0"/>
        <w:widowControl/>
        <w:spacing w:line="240" w:lineRule="auto" w:before="36" w:after="38"/>
        <w:ind w:left="0" w:right="2448" w:firstLine="0"/>
        <w:jc w:val="right"/>
      </w:pPr>
      <w:r>
        <w:rPr>
          <w:rFonts w:ascii="Tahoma" w:hAnsi="Tahoma" w:eastAsia="Tahoma"/>
          <w:b w:val="0"/>
          <w:i w:val="0"/>
          <w:color w:val="383838"/>
          <w:sz w:val="20"/>
        </w:rPr>
        <w:t xml:space="preserve">Logging, Employees Logging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6120"/>
        <w:gridCol w:w="6120"/>
      </w:tblGrid>
      <w:tr>
        <w:trPr>
          <w:trHeight w:hRule="exact" w:val="978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6" w:after="0"/>
              <w:ind w:left="362" w:right="144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SKILLS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Python 3 • JavaScript • Java • HTML5 • CSS3 • Flask • Machine </w:t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0"/>
              </w:rPr>
              <w:t xml:space="preserve">learning • Pandas • Numpy •Operating system •Windows operating 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4" w:after="0"/>
              <w:ind w:left="262" w:right="144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7D7D7D"/>
                <w:sz w:val="32"/>
              </w:rPr>
              <w:t xml:space="preserve">LINKS 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383838"/>
                <w:sz w:val="22"/>
              </w:rPr>
              <w:t xml:space="preserve">GitHub://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aniket200997</w:t>
            </w:r>
          </w:p>
        </w:tc>
      </w:tr>
    </w:tbl>
    <w:p>
      <w:pPr>
        <w:autoSpaceDN w:val="0"/>
        <w:autoSpaceDE w:val="0"/>
        <w:widowControl/>
        <w:spacing w:line="240" w:lineRule="auto" w:before="8" w:after="0"/>
        <w:ind w:left="702" w:right="0" w:firstLine="0"/>
        <w:jc w:val="left"/>
      </w:pPr>
      <w:r>
        <w:rPr>
          <w:rFonts w:ascii="Tahoma" w:hAnsi="Tahoma" w:eastAsia="Tahoma"/>
          <w:b w:val="0"/>
          <w:i w:val="0"/>
          <w:color w:val="383838"/>
          <w:sz w:val="20"/>
        </w:rPr>
        <w:t xml:space="preserve">systems </w:t>
      </w:r>
    </w:p>
    <w:p>
      <w:pPr>
        <w:autoSpaceDN w:val="0"/>
        <w:autoSpaceDE w:val="0"/>
        <w:widowControl/>
        <w:spacing w:line="245" w:lineRule="auto" w:before="58" w:after="0"/>
        <w:ind w:left="702" w:right="5472" w:firstLine="0"/>
        <w:jc w:val="left"/>
      </w:pPr>
      <w:r>
        <w:rPr>
          <w:rFonts w:ascii="Tahoma" w:hAnsi="Tahoma" w:eastAsia="Tahoma"/>
          <w:b/>
          <w:i w:val="0"/>
          <w:color w:val="424242"/>
          <w:sz w:val="24"/>
        </w:rPr>
        <w:t xml:space="preserve">VERY GOOD KNOWLEDGE OF COMPUTER BASICS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•how software works, how memory is used, types of storage’s, </w:t>
      </w:r>
    </w:p>
    <w:p>
      <w:pPr>
        <w:autoSpaceDN w:val="0"/>
        <w:autoSpaceDE w:val="0"/>
        <w:widowControl/>
        <w:spacing w:line="238" w:lineRule="auto" w:before="40" w:after="0"/>
        <w:ind w:left="702" w:right="0" w:firstLine="0"/>
        <w:jc w:val="left"/>
      </w:pPr>
      <w:r>
        <w:rPr>
          <w:rFonts w:ascii="Tahoma" w:hAnsi="Tahoma" w:eastAsia="Tahoma"/>
          <w:b w:val="0"/>
          <w:i w:val="0"/>
          <w:color w:val="383838"/>
          <w:sz w:val="20"/>
        </w:rPr>
        <w:t xml:space="preserve">how operating system works. </w:t>
      </w:r>
    </w:p>
    <w:p>
      <w:pPr>
        <w:autoSpaceDN w:val="0"/>
        <w:autoSpaceDE w:val="0"/>
        <w:widowControl/>
        <w:spacing w:line="245" w:lineRule="auto" w:before="50" w:after="0"/>
        <w:ind w:left="702" w:right="5040" w:firstLine="0"/>
        <w:jc w:val="left"/>
      </w:pPr>
      <w:r>
        <w:rPr>
          <w:rFonts w:ascii="Tahoma" w:hAnsi="Tahoma" w:eastAsia="Tahoma"/>
          <w:b/>
          <w:i w:val="0"/>
          <w:color w:val="424242"/>
          <w:sz w:val="24"/>
        </w:rPr>
        <w:t xml:space="preserve">PROGRAMMING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•Good knowledge of python3 programming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•Good knowledge of Data Structures and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algorithms •OOP concepts are strong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•Can work in various modules by using module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documentation •Can work in various databases </w:t>
      </w:r>
      <w:r>
        <w:br/>
      </w:r>
      <w:r>
        <w:rPr>
          <w:rFonts w:ascii="Tahoma" w:hAnsi="Tahoma" w:eastAsia="Tahoma"/>
          <w:b w:val="0"/>
          <w:i w:val="0"/>
          <w:color w:val="383838"/>
          <w:sz w:val="20"/>
        </w:rPr>
        <w:t xml:space="preserve">•Can work in other programming languages just by learning syntax </w:t>
      </w:r>
      <w:r>
        <w:rPr>
          <w:w w:val="98.82352492388557"/>
          <w:rFonts w:ascii="Tahoma" w:hAnsi="Tahoma" w:eastAsia="Tahoma"/>
          <w:b w:val="0"/>
          <w:i w:val="0"/>
          <w:color w:val="383838"/>
          <w:sz w:val="17"/>
        </w:rPr>
        <w:t>•</w:t>
      </w:r>
      <w:r>
        <w:rPr>
          <w:w w:val="101.05263559441818"/>
          <w:rFonts w:ascii="Tahoma" w:hAnsi="Tahoma" w:eastAsia="Tahoma"/>
          <w:b w:val="0"/>
          <w:i w:val="0"/>
          <w:color w:val="383838"/>
          <w:sz w:val="19"/>
        </w:rPr>
        <w:t xml:space="preserve">Also have knowledge of how programming languages works how the data </w:t>
      </w:r>
    </w:p>
    <w:p>
      <w:pPr>
        <w:autoSpaceDN w:val="0"/>
        <w:autoSpaceDE w:val="0"/>
        <w:widowControl/>
        <w:spacing w:line="240" w:lineRule="auto" w:before="60" w:after="0"/>
        <w:ind w:left="702" w:right="0" w:firstLine="0"/>
        <w:jc w:val="left"/>
      </w:pPr>
      <w:r>
        <w:rPr>
          <w:w w:val="101.05263559441818"/>
          <w:rFonts w:ascii="Tahoma" w:hAnsi="Tahoma" w:eastAsia="Tahoma"/>
          <w:b w:val="0"/>
          <w:i w:val="0"/>
          <w:color w:val="383838"/>
          <w:sz w:val="19"/>
        </w:rPr>
        <w:t>is stores, what type of memory is used, how the execution will be done.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edarkeknis@gmail.com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github.com/aniket200997/Creditcard.git" TargetMode="External"/><Relationship Id="rId12" Type="http://schemas.openxmlformats.org/officeDocument/2006/relationships/hyperlink" Target="https://github.com/aniket200997/Employee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