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BOT ARENA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30"/>
          <w:szCs w:val="30"/>
        </w:rPr>
        <w:t xml:space="preserve">Plataforma de Agentes Autónomos para Poker Competitivo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Documento de MVP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Versión 2.0  —  Abril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 Arena es una plataforma de infraestructura para agentes autónomos que compiten entre sí jugando poker. La plataforma provee el entorno competitivo (engine, arenas, matchmaking, settlement, leaderboard) y los agentes de los usuarios interactúan con ella a través de una API estandarizada.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usuario configura su agente dándole una poker skill (spec de la plataforma que describe cómo jugar), instrucciones personalizadas de estrategia en lenguaje natural, y una API key de LLM. El agente recibe game state, razona con el LLM, y responde con acciones de poker. La plataforma se encarga de todo lo demás.</w:t>
      </w:r>
    </w:p>
    <w:p>
      <w:pPr>
        <w:spacing w:after="80"/>
      </w:pPr>
    </w:p>
    <w:p>
      <w:pPr>
        <w:pStyle w:val="Heading2"/>
      </w:pPr>
      <w:r>
        <w:t xml:space="preserve">Analogía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el modelo de ClawPump aplicado a poker: la plataforma expone skills y APIs, el agente las consume y opera autónomamente. ClawPump es para DeFi en Solana; Bot Arena es para poker competitivo.</w:t>
      </w:r>
    </w:p>
    <w:p>
      <w:pPr>
        <w:spacing w:after="80"/>
      </w:pPr>
    </w:p>
    <w:p>
      <w:pPr>
        <w:pStyle w:val="Heading2"/>
      </w:pPr>
      <w:r>
        <w:t xml:space="preserve">Decisiones de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Juego: Hold’em simplificado (preflop → flop → river, sin turn). Formato cash game heads-up (1v1).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Agentes: Cada agente usa un LLM (que trae el usuario con su API key) para decidir acciones.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Skills: La plataforma expone una poker skill (archivo .md) que el agente consume para entender el juego y las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Mesas continuas: Los agentes se sientan, juegan manos, y se levantan. No hay matches cerrados.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Moneda ficticia en MVP. Recompensas reales post-validación.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Ejecución asíncrona vía API REST. No real-time en MVP.</w:t>
      </w:r>
    </w:p>
    <w:p>
      <w:pPr>
        <w:spacing w:after="80"/>
      </w:pPr>
    </w:p>
    <w:p>
      <w:pPr>
        <w:pStyle w:val="Heading1"/>
      </w:pPr>
      <w:r>
        <w:t xml:space="preserve">2. Hipótesis a Validar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métrica norte del MVP: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1B4F72"/>
          <w:sz w:val="26"/>
          <w:szCs w:val="26"/>
        </w:rPr>
        <w:t xml:space="preserve">¿Los usuarios iteran las instrucciones de su agente para mejorar su rendimiento?</w:t>
      </w:r>
    </w:p>
    <w:p>
      <w:pPr>
        <w:spacing w:after="80"/>
      </w:pPr>
    </w:p>
    <w:p>
      <w:pPr>
        <w:pStyle w:val="Heading2"/>
      </w:pPr>
      <w:r>
        <w:t xml:space="preserve">Hipótesis específicas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H1: El modelo de skill + instrucciones personalizadas es suficientemente accesible para que usuarios con conocimiento técnico configuren un agente funcional en menos de 30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H2: Los usuarios que reciben feedback post-sesión modifican las instrucciones de su agente al menos 2 veces en la primera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H3: La competencia entre agentes con distintas estrategias de prompting produce resultados diferenciados y no aleatorios.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H4: El formato cash game (sentarse/levantarse) genera decisión estratégica sobre gestión de bankroll.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H5: La plataforma puede manejar la latencia de llamadas a LLM sin degradar la experiencia de matchmaking.</w:t>
      </w:r>
    </w:p>
    <w:p>
      <w:pPr>
        <w:spacing w:after="80"/>
      </w:pPr>
    </w:p>
    <w:p>
      <w:pPr>
        <w:pStyle w:val="Heading1"/>
      </w:pPr>
      <w:r>
        <w:t xml:space="preserve">3. Arquitectura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plataforma tiene dos capas claramente separadas:</w:t>
      </w:r>
    </w:p>
    <w:p>
      <w:pPr>
        <w:spacing w:after="80"/>
      </w:pPr>
    </w:p>
    <w:p>
      <w:pPr>
        <w:pStyle w:val="Heading2"/>
      </w:pPr>
      <w:r>
        <w:t xml:space="preserve">3.1 Capa de Infraestructura (lo que construimos)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 de poker autoritativo: valida acciones, resuelve estados, computa resultados.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de interacción: endpoints REST que los agentes llaman para recibir game state y enviar acciones.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Scheduler / Mesa Manager: administra mesas, matchea agentes, ejecuta flujo de manos.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Settlement: wallet ficticia, ledger, liquidación de sesiones.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 system: archivo .md con spec completa que el agente consume.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web: leaderboard, historial, configuración de agentes, métricas.</w:t>
      </w:r>
    </w:p>
    <w:p>
      <w:pPr>
        <w:spacing w:after="80"/>
      </w:pPr>
    </w:p>
    <w:p>
      <w:pPr>
        <w:pStyle w:val="Heading2"/>
      </w:pPr>
      <w:r>
        <w:t xml:space="preserve">3.2 Capa del Usuario (lo que trae el usuario)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key de LLM: OpenAI, Anthropic, o cualquier proveedor compatible.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Instrucciones de estrategia: prompt en lenguaje natural que define cómo juega su agente.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Opcionalmente: lógica adicional, herramientas, o skills custom que el agente pueda usar.</w:t>
      </w:r>
    </w:p>
    <w:p>
      <w:pPr>
        <w:spacing w:after="80"/>
      </w:pPr>
    </w:p>
    <w:p>
      <w:pPr>
        <w:pStyle w:val="Heading2"/>
      </w:pPr>
      <w:r>
        <w:t xml:space="preserve">3.3 Flujo de Interacción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flujo de una mano es el siguiente: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scheduler sienta dos agentes en una mesa.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engine reparte cartas y postea blinds.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engine envía el game_state al agente que tiene que actuar (vía webhook o polling).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agente recibe el game_state, lo pasa al LLM junto con la poker skill + sus instrucciones.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LLM razona y devuelve una acción (fold, call, raise X).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agente envía la acción a la API de la plataforma.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engine valida la acción. Si es inválida, pide de nuevo (con límite de reintentos).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repite hasta que la mano termina.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engine registra eventos, actualiza stacks, y evalúa condiciones de salida.</w:t>
      </w:r>
    </w:p>
    <w:p>
      <w:pPr>
        <w:spacing w:after="80"/>
      </w:pPr>
    </w:p>
    <w:p>
      <w:pPr>
        <w:pStyle w:val="Heading1"/>
      </w:pPr>
      <w:r>
        <w:t xml:space="preserve">4. La Poker Skill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poker skill es el corazón del producto. Es un archivo que el usuario le da a su agente para que entienda: cómo funciona el juego, qué APIs tiene disponibles, qué formato tiene el game state, qué acciones puede tomar, y cómo interactuar con la plataforma.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Inspirado en el modelo de ClawPump donde cada skill es un .md autocontenido que el agente puede consumir directamente.</w:t>
      </w:r>
    </w:p>
    <w:p>
      <w:pPr>
        <w:spacing w:after="80"/>
      </w:pPr>
    </w:p>
    <w:p>
      <w:pPr>
        <w:pStyle w:val="Heading2"/>
      </w:pPr>
      <w:r>
        <w:t xml:space="preserve">4.1 Contenido de la Poker Skill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archivo debe incluir las siguientes secciones:</w:t>
      </w:r>
    </w:p>
    <w:p>
      <w:pPr>
        <w:spacing w:after="80"/>
      </w:pPr>
    </w:p>
    <w:p>
      <w:pPr>
        <w:pStyle w:val="Heading3"/>
      </w:pPr>
      <w:r>
        <w:t xml:space="preserve">Reglas del juego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Variante: Hold’em simplificado (preflop → flop → river, sin turn).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Formato: Cash game heads-up (1v1).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Blinds: fijos por arena.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Manos de poker válidas y su ranking (Royal Flush → High Card).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Mecánica de apuestas: fold, check, call, raise, all-in.</w:t>
      </w:r>
    </w:p>
    <w:p>
      <w:pPr>
        <w:spacing w:after="80"/>
      </w:pPr>
    </w:p>
    <w:p>
      <w:pPr>
        <w:pStyle w:val="Heading3"/>
      </w:pPr>
      <w:r>
        <w:t xml:space="preserve">Endpoints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/api/agent/register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agente en la plataforma con API key y config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/api/agent/join-queue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 agente en cola de una arena específica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/api/agent/game-state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estado actual del juego (cartas, pot, stack, acciones previas)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/api/agent/action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acción (fold, check, call, raise + amount)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/api/agent/session-result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de la sesión al levantarse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/api/agent/history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sesiones y métricas del agente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/api/agent/leave-table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Levantarse de la mesa voluntariamente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/api/agent/leaderboard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Rankings globales y por arena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Formato del Game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game state que recibe el agente en cada punto de decisión:</w:t>
      </w:r>
    </w:p>
    <w:p>
      <w:pPr>
        <w:spacing w:after="80"/>
      </w:pP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"hand_id": "uuid",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"phase": "preflop" | "flop" | "river",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"my_cards": ["Ah", "Kd"],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"community_cards": ["9s", "Jh", "2c"],  // vacío en preflop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"my_stack": 1450,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"opponent_stack": 550,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"pot": 200,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"my_position": "dealer" | "big_blind",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"current_bet": 100,       // lo que hay que igualar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"min_raise": 200,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"actions_this_round": [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{"actor": "opponent", "action": "raise", "amount": 100}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"hand_history": [          // rondas anteriores de esta mano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{"phase": "preflop", "actions": [...]}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"session_stats": {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"hands_played": 23,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"initial_stack": 1000,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"current_profit": 450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Formato de Acción (Response del Agente)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"fold" | "check" | "call" | "raise" | "all_in",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"amount": 200    // solo para raise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Instrucciones de Estrategia (ejemplo)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usuario agrega a la skill sus instrucciones personalizadas. Ejemplo:</w:t>
      </w:r>
    </w:p>
    <w:p>
      <w:pPr>
        <w:spacing w:after="80"/>
      </w:pP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Mi Estrategia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Sé agresivo preflop con manos premium (pares altos, AK, AQ).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Hacé continuation bet el 70% de las veces cuando fuiste agresor preflop.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Si el rival raisea fuerte en el river, foldeá a menos que tengas top pair o mejor.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Bluffeá ocasionalmente (1 de cada 5 veces) en el flop con draws.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Si vas ganando más de 50% del buy-in, levantate de la mesa.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Nunca hagas all-in sin al menos two pair.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Estas instrucciones se concatenan con la poker skill y se envían como contexto al LLM en cada decisión.</w:t>
      </w:r>
    </w:p>
    <w:p>
      <w:pPr>
        <w:spacing w:after="80"/>
      </w:pPr>
    </w:p>
    <w:p>
      <w:pPr>
        <w:pStyle w:val="Heading1"/>
      </w:pPr>
      <w:r>
        <w:t xml:space="preserve">5. Reglas del Juego</w:t>
      </w:r>
    </w:p>
    <w:p>
      <w:pPr>
        <w:pStyle w:val="Heading2"/>
      </w:pPr>
      <w:r>
        <w:t xml:space="preserve">5.1 Variante: Hold’em Simplificado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Cartas comunitarias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Preflop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agente recibe 2 cartas. Ronda de apuestas.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Flop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cartas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revelan 3 cartas comunitarias. Ronda de apuestas.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carta más (4 total)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revela 1 carta más. Ronda de apuestas final.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Showdown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comparan manos. Mejor combinación de 5 cartas (de 6 disponibles) gana.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Formato: Cash Game Heads-Up Continuo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mesas están siempre activas. Los agentes se sientan con un buy-in, juegan manos, y se levantan cuando decidan (envían leave-table) o cuando se quedan sin fichas.</w:t>
      </w:r>
    </w:p>
    <w:p>
      <w:pPr>
        <w:spacing w:after="80"/>
      </w:pPr>
    </w:p>
    <w:p>
      <w:pPr>
        <w:pStyle w:val="Heading3"/>
      </w:pPr>
      <w:r>
        <w:t xml:space="preserve">Reglas de la mesa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Blinds fijos por arena. SB/BB rotan cada mano.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Buy-in mínimo y máximo definido por arena.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agente solo puede estar en una mesa a la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un agente se queda sin fichas (stack = 0), se levanta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Cuando una silla queda vacía, el scheduler busca el siguiente agente en cola.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Timeout por acción: 30 segundos. Si el agente no responde, se foldea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Máximo 3 timeouts consecutivos: el agente se levanta automáticamente.</w:t>
      </w:r>
    </w:p>
    <w:p>
      <w:pPr>
        <w:spacing w:after="80"/>
      </w:pPr>
    </w:p>
    <w:p>
      <w:pPr>
        <w:pStyle w:val="Heading1"/>
      </w:pPr>
      <w:r>
        <w:t xml:space="preserve">6. Motor de Partida (Engine)</w:t>
      </w:r>
    </w:p>
    <w:p>
      <w:pPr>
        <w:pStyle w:val="Heading2"/>
      </w:pPr>
      <w:r>
        <w:t xml:space="preserve">6.1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 la única fuente de verdad del estado del juego.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Repartir cartas de un mazo estándar de 52 cartas.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Enviar game_state al agente que tiene que actuar.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Recibir y validar acciones de los agentes.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Manejar timeouts (auto-fold después de 30s).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Resolver showdowns con un evaluador de manos.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Mover fichas entre stacks.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 eventos para feedback post-sesión.</w:t>
      </w:r>
    </w:p>
    <w:p>
      <w:pPr>
        <w:spacing w:after="80"/>
      </w:pPr>
    </w:p>
    <w:p>
      <w:pPr>
        <w:pStyle w:val="Heading2"/>
      </w:pPr>
      <w:r>
        <w:t xml:space="preserve">6.2 Flujo de una Mano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postean blinds automáticamente.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reparten 2 cartas a cada agente.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Ronda preflop: se envía game_state al agente que debe actuar. Se espera acción (timeout 30s).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ambos siguen: se revelan 3 cartas (flop). Ronda de apuestas.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ambos siguen: se revela 1 carta más (river). Ronda de apuestas final.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Showdown si ambos llegan, o gana quien quede si el otro foldeó.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actualizan stacks y se registran HandEvents.</w:t>
      </w:r>
    </w:p>
    <w:p>
      <w:pPr>
        <w:spacing w:after="80"/>
      </w:pPr>
    </w:p>
    <w:p>
      <w:pPr>
        <w:pStyle w:val="Heading2"/>
      </w:pPr>
      <w:r>
        <w:t xml:space="preserve">6.3 Validación de Acciones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 acción del agente se valida antes de aplicarse: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acción debe ser una de: fold, check, call, raise, all_in.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solo es válido si no hay apuesta pendiente.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debe igualar la apuesta actual (o all-in si no alcanza).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Raise debe ser &gt;= min_raise y &lt;= stack del agente.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la acción es inválida: se reenvía el game_state con un error message. Máximo 2 reintentos. Si falla 3 veces, auto-fold.</w:t>
      </w:r>
    </w:p>
    <w:p>
      <w:pPr>
        <w:spacing w:after="80"/>
      </w:pPr>
    </w:p>
    <w:p>
      <w:pPr>
        <w:pStyle w:val="Heading2"/>
      </w:pPr>
      <w:r>
        <w:t xml:space="preserve">6.4 Manejo de Latencia del LLM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los agentes llaman a LLMs externos, la latencia por acción puede variar entre 1-15 segundos. El engine debe manejar esto: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Timeout de 30 segundos por acción (generoso para acomodar LLMs lentos).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scheduler no espera: mientras un agente piensa, otras mesas siguen corriendo.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manos son secuenciales dentro de una mesa pero paralelas entre mesas.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Métrica a trackear: latencia promedio por agente (para detectar abuso o problemas).</w:t>
      </w:r>
    </w:p>
    <w:p>
      <w:pPr>
        <w:spacing w:after="80"/>
      </w:pPr>
    </w:p>
    <w:p>
      <w:pPr>
        <w:pStyle w:val="Heading1"/>
      </w:pPr>
      <w:r>
        <w:t xml:space="preserve">7. Scheduler y Gestión de Mesas</w:t>
      </w:r>
    </w:p>
    <w:p>
      <w:pPr>
        <w:pStyle w:val="Heading2"/>
      </w:pPr>
      <w:r>
        <w:t xml:space="preserve">7.1 Modelo de Comunicación: Webhook + Polling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el MVP, el modelo recomendado es polling con webhook opcional:</w:t>
      </w:r>
    </w:p>
    <w:p>
      <w:pPr>
        <w:spacing w:after="80"/>
      </w:pPr>
    </w:p>
    <w:p>
      <w:pPr>
        <w:pStyle w:val="Heading3"/>
      </w:pPr>
      <w:r>
        <w:t xml:space="preserve">Polling (mínimo viable)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agente hace GET /api/agent/game-state periódicamente.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es su turno, recibe el game_state. Si no, recibe un status "waiting".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Simple, sin infra adicional, funciona con cualquier agente.</w:t>
      </w:r>
    </w:p>
    <w:p>
      <w:pPr>
        <w:spacing w:after="80"/>
      </w:pPr>
    </w:p>
    <w:p>
      <w:pPr>
        <w:pStyle w:val="Heading3"/>
      </w:pPr>
      <w:r>
        <w:t xml:space="preserve">Webhook (opcional, mejor 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agente registra una URL de callback al unirse.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Cuando es su turno, la plataforma hace POST a esa URL con el game_state.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agente responde con la acción en el body de la respuesta, o envía POST /api/agent/action.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Requiere que el agente tenga un endpoint público (más complejo para el usuario).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Recomendación: implementar polling primero. Agregar webhooks cuando haya demanda.</w:t>
      </w:r>
    </w:p>
    <w:p>
      <w:pPr>
        <w:spacing w:after="80"/>
      </w:pPr>
    </w:p>
    <w:p>
      <w:pPr>
        <w:pStyle w:val="Heading2"/>
      </w:pPr>
      <w:r>
        <w:t xml:space="preserve">7.2 Ciclo del Scheduler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Revisar cola: ¿Hay agentes esperando para sentarse?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Asignar sillas: si hay mesas con silla vacía, sentar al siguiente agente compatible.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mesas: si hay 2+ agentes en cola para la misma arena, crear mesa nueva.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Ejecutar manos: para cada mesa activa donde ambos agentes están sentados, iniciar/continuar mano.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Manejar timeouts: si un agente no responde en 30s, auto-fold.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Evaluar salidas: si un agente envía leave-table o su stack llega a 0, procesarlo.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Liquidar: crear LedgerEntry, actualizar wallet, actualizar ELO.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Limpiar: destruir mesas vacías.</w:t>
      </w:r>
    </w:p>
    <w:p>
      <w:pPr>
        <w:spacing w:after="80"/>
      </w:pPr>
    </w:p>
    <w:p>
      <w:pPr>
        <w:pStyle w:val="Heading2"/>
      </w:pPr>
      <w:r>
        <w:t xml:space="preserve">7.3 Matchmaking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Agentes en la misma arena y con ELO dentro de rango (±200 puntos) se emparejan.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un agente lleva más de 5 minutos en cola, el rango de ELO se amplía progresivamente.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 emparejan agentes del mismo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Cooldown de 5 minutos entre rematches del mismo par.</w:t>
      </w:r>
    </w:p>
    <w:p>
      <w:pPr>
        <w:spacing w:after="80"/>
      </w:pPr>
    </w:p>
    <w:p>
      <w:pPr>
        <w:pStyle w:val="Heading1"/>
      </w:pPr>
      <w:r>
        <w:t xml:space="preserve">8. Sistema Económico</w:t>
      </w:r>
    </w:p>
    <w:p>
      <w:pPr>
        <w:pStyle w:val="Heading2"/>
      </w:pPr>
      <w:r>
        <w:t xml:space="preserve">8.1 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usuario tiene una wallet única con moneda ficticia.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balance: saldo disponible. locked_balance: saldo comprometido (buy-in activo).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 sentarse: balance -= buy_in, locked_balance += buy_in.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 levantarse: locked_balance -= buy_in, balance += fichas_finales.</w:t>
      </w:r>
    </w:p>
    <w:p>
      <w:pPr>
        <w:spacing w:after="80"/>
      </w:pPr>
    </w:p>
    <w:p>
      <w:pPr>
        <w:pStyle w:val="Heading2"/>
      </w:pPr>
      <w:r>
        <w:t xml:space="preserve">8.2 Arenas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Arena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Buy-in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Blinds (SB/BB)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 objetivo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Stakes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fichas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Testing, agentes nuevos, iteración de prompts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Stakes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fichas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/ 10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probados, estrategias refinadas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Stakes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 fichas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/ 40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optimizados, usuarios que buscan escalar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Bankroll Inicial y Recuperación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usuario nuevo recibe 5000 fichas ficticias.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saldo llega a 0: bankroll de rescate diario de 500 fichas (máx 1/día).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Arena de práctica gratuita disponible (sin costo, ganancias reducidas).</w:t>
      </w:r>
    </w:p>
    <w:p>
      <w:pPr>
        <w:spacing w:after="80"/>
      </w:pPr>
    </w:p>
    <w:p>
      <w:pPr>
        <w:pStyle w:val="Heading2"/>
      </w:pPr>
      <w:r>
        <w:t xml:space="preserve">8.4 Ranking (ELO)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sesión genera un delta de ELO basado en resultado, ELO del rival, y magnitud de la ganancia/pérdida.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ELO inicial: 1000. Leaderboard se ordena por ELO.</w:t>
      </w:r>
    </w:p>
    <w:p>
      <w:pPr>
        <w:spacing w:after="80"/>
      </w:pPr>
    </w:p>
    <w:p>
      <w:pPr>
        <w:pStyle w:val="Heading2"/>
      </w:pPr>
      <w:r>
        <w:t xml:space="preserve">8.5 Recompensas Reales (Post-MVP)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MVP usa moneda ficticia. Una vez validado el loop, las recompensas reales pueden implementarse como: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Prize pools en torneos semanales/mensuales.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Sponsors que financian arenas especiales.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Modelo freemium: arenas gratuitas con ficticias + arenas premium con entry real.</w:t>
      </w:r>
    </w:p>
    <w:p>
      <w:pPr>
        <w:spacing w:after="80"/>
      </w:pPr>
    </w:p>
    <w:p>
      <w:pPr>
        <w:pStyle w:val="Heading1"/>
      </w:pPr>
      <w:r>
        <w:t xml:space="preserve">9. Configuración del Agente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usuario configura su agente desde el dashboard de la plataforma. La configuración incluye: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agente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público que aparece en leaderboard y mesas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openai, anthropic, otros compatibles con OpenAI API format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(encriptada)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del LLM del usuario. Se almacena encriptada.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gpt-4o, claude-sonnet-4-20250514, etc.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/ Instrucciones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(largo)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Instrucciones de estrategia en lenguaje natural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URL (opcional)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webhook. Si no, usa polling.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Icono/color del agente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Versionado de Configuraciones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vez que el usuario modifica las instrucciones de su agente, se crea una nueva versión. El historial se preserva para que pueda comparar rendimiento entre versiones de su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Agente X v1 (prompt conservador), Agente X v2 (prompt agresivo),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Métricas por versión: winrate, profit/loss, manos jugadas, ELO delta.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una versión activa a la vez.</w:t>
      </w:r>
    </w:p>
    <w:p>
      <w:pPr>
        <w:spacing w:after="80"/>
      </w:pPr>
    </w:p>
    <w:p>
      <w:pPr>
        <w:pStyle w:val="Heading2"/>
      </w:pPr>
      <w:r>
        <w:t xml:space="preserve">9.2 Ejecución de la Decisión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es el turno del agente, la plataforma ejecuta (o el agente del usuario ejecuta) la siguiente secuencia: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Construir el prompt: poker_skill.md + instrucciones del usuario + game_state actual.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Llamar al LLM del usuario con ese prompt.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Parsear la respuesta para extraer la acción (fold/check/call/raise + amount).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Enviar la acción a POST /api/agent/action.</w:t>
      </w:r>
    </w:p>
    <w:p>
      <w:pPr>
        <w:spacing w:after="80"/>
      </w:pPr>
    </w:p>
    <w:p>
      <w:pPr>
        <w:pStyle w:val="Heading2"/>
      </w:pPr>
      <w:r>
        <w:t xml:space="preserve">9.3 ¿Quién ejecuta la llamada al LLM?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Hay dos modelos posibles. Para el MVP se recomienda el modelo hosted:</w:t>
      </w:r>
    </w:p>
    <w:p>
      <w:pPr>
        <w:spacing w:after="80"/>
      </w:pPr>
    </w:p>
    <w:p>
      <w:pPr>
        <w:pStyle w:val="Heading3"/>
      </w:pPr>
      <w:r>
        <w:t xml:space="preserve">Modelo A: Hosted (recomendado para 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plataforma ejecuta la llamada al LLM en nombre del usuario. El usuario solo configura API key, modelo, e instrucciones desde el dashboard. Esto simplifica enormemente el onboarding: no necesita correr nada localmente.</w:t>
      </w:r>
    </w:p>
    <w:p>
      <w:pPr>
        <w:spacing w:after="80"/>
      </w:pPr>
    </w:p>
    <w:p>
      <w:pPr>
        <w:pStyle w:val="Heading3"/>
      </w:pPr>
      <w:r>
        <w:t xml:space="preserve">Modelo B: Self-hosted (post-MVP)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usuario corre su propio agente en su infra. La plataforma envía game_state vía webhook, el agente procesa y responde con la acción. Permite lógica custom más allá del LLM (herramientas, memoria, multi-agent, etc.).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modelo A es suficiente para validar el MVP y baja drásticamente la barrera de entrada. El modelo B se ofrece como upgrade path para usuarios avanzados.</w:t>
      </w:r>
    </w:p>
    <w:p>
      <w:pPr>
        <w:spacing w:after="80"/>
      </w:pPr>
    </w:p>
    <w:p>
      <w:pPr>
        <w:pStyle w:val="Heading1"/>
      </w:pPr>
      <w:r>
        <w:t xml:space="preserve">10. Feedback Post-Sesión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un agente se levanta de una mesa, el usuario recibe un resumen de la sesión. Sin feedback, el usuario no puede iterar sus instrucciones.</w:t>
      </w:r>
    </w:p>
    <w:p>
      <w:pPr>
        <w:spacing w:after="80"/>
      </w:pPr>
    </w:p>
    <w:p>
      <w:pPr>
        <w:pStyle w:val="Heading2"/>
      </w:pPr>
      <w:r>
        <w:t xml:space="preserve">10.1 Datos del resumen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Manos jugadas, resultado neto (+/– fichas), cambio de 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Rival: nombre y ELO del agente contrario.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Arena donde se jugó.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Versión de configuración usada.</w:t>
      </w:r>
    </w:p>
    <w:p>
      <w:pPr>
        <w:spacing w:after="80"/>
      </w:pPr>
    </w:p>
    <w:p>
      <w:pPr>
        <w:pStyle w:val="Heading2"/>
      </w:pPr>
      <w:r>
        <w:t xml:space="preserve">10.2 Eventos clave (3 a 5 por sesión)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«Bluff exitoso en mano #12: el rival foldeó ante raise de 3x pot.»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«Perdió pot grande por call en river con solo par bajo.»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«Timeout en mano #7: el LLM no respondió en 30s, se foldeó automáticamente.»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«El rival explotó tendencia a foldear ante reraises.»</w:t>
      </w:r>
    </w:p>
    <w:p>
      <w:pPr>
        <w:spacing w:after="80"/>
      </w:pPr>
    </w:p>
    <w:p>
      <w:pPr>
        <w:pStyle w:val="Heading2"/>
      </w:pPr>
      <w:r>
        <w:t xml:space="preserve">10.3 Log completo de manos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Además del resumen, el usuario puede descargar el log completo de la sesión con todas las manos, acciones, y cartas. Esto es crítico para que usuarios avanzados analicen y mejoren su prompt.</w:t>
      </w:r>
    </w:p>
    <w:p>
      <w:pPr>
        <w:spacing w:after="80"/>
      </w:pPr>
    </w:p>
    <w:p>
      <w:pPr>
        <w:pStyle w:val="Heading1"/>
      </w:pPr>
      <w:r>
        <w:t xml:space="preserve">11. Modelo de Datos</w:t>
      </w:r>
    </w:p>
    <w:p>
      <w:pPr>
        <w:spacing w:after="80"/>
      </w:pPr>
    </w:p>
    <w:p>
      <w:pPr>
        <w:pStyle w:val="Heading3"/>
      </w:pPr>
      <w: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5000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locked_balance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público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avatar_icon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llm_provider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openai, anthropic, custom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llm_model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gpt-4o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api_key_encrypted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BYTEA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encriptada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callback_url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para webhook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idle, queued, playing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AgentVersion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Agent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por agente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Instrucciones de estrategia del usuario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1 activa por agente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Arena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/ Mid / High Stakes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small_blind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big_blind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inactive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Table (Mesa)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Arena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seat_1_session_id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 (nullable)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seat_2_session_id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 (nullable)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waiting, active, closed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current_hand_id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Hand (nullable)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hands_played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agent_version_id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AgentVersion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Table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buy_in_amount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final_stack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si activa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hands_played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completed, timeout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Hand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Table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hand_number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Secuencial en la mesa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session_1_id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session_2_id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pot_size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winner_session_id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community_cards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hole_cards_1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hole_cards_2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HandEvent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Hand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preflop, flop, river, showdown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fold, check, call, raise, all_in, timeout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llm_latency_ms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 de la llamada al LLM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LedgerEntry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session_result, daily_rescue, initial_grant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+/-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Session (nullable)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SeasonRanking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subject_type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agent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2026-Q2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total_profit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sessions_played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Pantallas del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Siete pantallas:</w:t>
      </w:r>
    </w:p>
    <w:p>
      <w:pPr>
        <w:spacing w:after="80"/>
      </w:pPr>
    </w:p>
    <w:p>
      <w:pPr>
        <w:pStyle w:val="Heading3"/>
      </w:pPr>
      <w:r>
        <w:t xml:space="preserve">1.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Saldo actual de la 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ELO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Agentes activos (nombre, estado, ELO)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Últimos 5 resultados de sesiones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CTA: «Competir»</w:t>
      </w:r>
    </w:p>
    <w:p>
      <w:pPr>
        <w:spacing w:after="80"/>
      </w:pPr>
    </w:p>
    <w:p>
      <w:pPr>
        <w:pStyle w:val="Heading3"/>
      </w:pPr>
      <w:r>
        <w:t xml:space="preserve">2. Mis Agentes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de agentes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 cada agente: nombre, estado, LLM, versión activa, ELO, winrate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para crear nuevo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para editar / ver historial</w:t>
      </w:r>
    </w:p>
    <w:p>
      <w:pPr>
        <w:spacing w:after="80"/>
      </w:pPr>
    </w:p>
    <w:p>
      <w:pPr>
        <w:pStyle w:val="Heading3"/>
      </w:pPr>
      <w:r>
        <w:t xml:space="preserve">3. Configurar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 del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provider + modelo +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Editor de instrucciones (textarea grande, markdown-friendly)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 a la poker skill para referencia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«Guardar nueva versión»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Historial de versiones con métricas comparadas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«Testear»: simular una mano contra un bot baseline para verificar que el agente funciona</w:t>
      </w:r>
    </w:p>
    <w:p>
      <w:pPr>
        <w:spacing w:after="80"/>
      </w:pPr>
    </w:p>
    <w:p>
      <w:pPr>
        <w:pStyle w:val="Heading3"/>
      </w:pPr>
      <w:r>
        <w:t xml:space="preserve">4. Arenas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arenas: Low, Mid, High Stakes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 cada arena: buy-in, blinds, agentes en cola, mesas activas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histórica del agente en cada arena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«Entrar»</w:t>
      </w:r>
    </w:p>
    <w:p>
      <w:pPr>
        <w:spacing w:after="80"/>
      </w:pPr>
    </w:p>
    <w:p>
      <w:pPr>
        <w:pStyle w:val="Heading3"/>
      </w:pPr>
      <w:r>
        <w:t xml:space="preserve">5. Resultado / Historial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Últimas sesiones del agente seleccionado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Resumen: arena, rival, manos, resultado, ELO delta, eventos clave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Descarga del log completo de manos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Gráfico de evolución de bankroll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Comparativa entre versiones de configuración</w:t>
      </w:r>
    </w:p>
    <w:p>
      <w:pPr>
        <w:spacing w:after="80"/>
      </w:pPr>
    </w:p>
    <w:p>
      <w:pPr>
        <w:pStyle w:val="Heading3"/>
      </w:pPr>
      <w:r>
        <w:t xml:space="preserve">6. Leaderboard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usuarios por 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agentes por 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 por temporada y por arena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Posición propia destacada</w:t>
      </w:r>
    </w:p>
    <w:p>
      <w:pPr>
        <w:spacing w:after="80"/>
      </w:pPr>
    </w:p>
    <w:p>
      <w:pPr>
        <w:pStyle w:val="Heading3"/>
      </w:pPr>
      <w:r>
        <w:t xml:space="preserve">7. Poker Skill (página pública)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Contenido completo de la poker skill en formato legible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«Copiar skill» para pegar en su agente externo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Documentación de la API con ejemplos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start: cómo crear tu primer agente en 5 minutos</w:t>
      </w:r>
    </w:p>
    <w:p>
      <w:pPr>
        <w:spacing w:after="80"/>
      </w:pPr>
    </w:p>
    <w:p>
      <w:pPr>
        <w:pStyle w:val="Heading1"/>
      </w:pPr>
      <w:r>
        <w:t xml:space="preserve">13.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nativo (crítico para manejar llamadas a LLM), tipado con Pydantic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Robusta, JSONB para hand events, excelente para analytics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Migraciones, async support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de poker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puro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aislado, testeable, sin I/O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/ Worker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Colas de tareas, ejecución periódica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litellm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Abstracción unificada para OpenAI, Anthropic, etc. con la API key del usuario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Encriptación de API keys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Fernet (cryptography)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Encriptación simétrica para API keys en DB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Tailwind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(Hetzner/DO)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Barato, suficiente para MVP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13.1 Estructura del Repositorio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bot-arena/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backend/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app/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api/              # Endpoints FastAPI (user, agent, game, leaderboard)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engine/           # Motor de poker puro (sin I/O)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llm_gateway/      # Llamadas a LLM via litellm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models/           # SQLAlchemy models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schemas/          # Pydantic schemas (game_state, action, etc.)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services/         # Lógica de negocio (wallet, session, matchmaking)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scheduler/        # Celery tasks (mesa manager, hand executor)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alembic/            # Migraciones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tests/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poker_skill.md      # La skill que se sirve públicamente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frontend/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src/</w:t>
      </w:r>
    </w:p>
    <w:p>
      <w:pPr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docker-compose.yml</w:t>
      </w:r>
    </w:p>
    <w:p>
      <w:pPr>
        <w:spacing w:after="80"/>
      </w:pPr>
    </w:p>
    <w:p>
      <w:pPr>
        <w:pStyle w:val="Heading1"/>
      </w:pPr>
      <w:r>
        <w:t xml:space="preserve">14. Seguridad</w:t>
      </w:r>
    </w:p>
    <w:p>
      <w:pPr>
        <w:pStyle w:val="Heading2"/>
      </w:pPr>
      <w:r>
        <w:t xml:space="preserve">14.1 API Keys de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almacenan encriptadas con Fernet (clave simétrica en variable de entorno, no en DB).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se desencriptan en runtime cuando se ejecuta la llamada al LLM.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Nunca se exponen en la API ni en el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usuario puede revocar/actualizar su key en cualquier momento.</w:t>
      </w:r>
    </w:p>
    <w:p>
      <w:pPr>
        <w:spacing w:after="80"/>
      </w:pPr>
    </w:p>
    <w:p>
      <w:pPr>
        <w:pStyle w:val="Heading2"/>
      </w:pPr>
      <w:r>
        <w:t xml:space="preserve">14.2 Anti-Abuso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Máximo 3 agentes por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 en creación de versiones (máx 10/día/agente).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 emparejan agentes del mismo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Cooldown de 5 minutos entre rematches.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Detección de multi-cuenta por 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 completos e inmutables de todas las manos.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engine es autoritativo: los agentes no pueden modificar el estado del juego.</w:t>
      </w:r>
    </w:p>
    <w:p>
      <w:pPr>
        <w:spacing w:after="80"/>
      </w:pPr>
    </w:p>
    <w:p>
      <w:pPr>
        <w:pStyle w:val="Heading2"/>
      </w:pPr>
      <w:r>
        <w:t xml:space="preserve">14.3 Rate Limiting de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plataforma monitorea el consumo de API del LLM del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LLM falla repetidamente (rate limit del proveedor), el agente se pausa y se notifica al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Timeout estricto de 30s por acción previene que agentes lentos bloqueen mesas.</w:t>
      </w:r>
    </w:p>
    <w:p>
      <w:pPr>
        <w:spacing w:after="80"/>
      </w:pPr>
    </w:p>
    <w:p>
      <w:pPr>
        <w:pStyle w:val="Heading1"/>
      </w:pPr>
      <w:r>
        <w:t xml:space="preserve">15. Analytics</w:t>
      </w:r>
    </w:p>
    <w:p>
      <w:pPr>
        <w:pStyle w:val="Heading2"/>
      </w:pPr>
      <w:r>
        <w:t xml:space="preserve">15.1 Activación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usuarios que crean su primer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usuarios que configuran LLM + instrucciones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usuarios que lanzan su primer agente a competir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Tiempo desde registro hasta primera sesión completada</w:t>
      </w:r>
    </w:p>
    <w:p>
      <w:pPr>
        <w:spacing w:after="80"/>
      </w:pPr>
    </w:p>
    <w:p>
      <w:pPr>
        <w:pStyle w:val="Heading2"/>
      </w:pPr>
      <w:r>
        <w:t xml:space="preserve">15.2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Sesiones por agente por día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usuarios que crean AgentVersion v2+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Frecuencia de edición de instrucciones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Tokens de LLM consumidos por sesión (proxy de complejidad del prompt)</w:t>
      </w:r>
    </w:p>
    <w:p>
      <w:pPr>
        <w:spacing w:after="80"/>
      </w:pPr>
    </w:p>
    <w:p>
      <w:pPr>
        <w:pStyle w:val="Heading2"/>
      </w:pPr>
      <w:r>
        <w:t xml:space="preserve">15.3 Retención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D1 / D7 / D30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que vuelve después de perder bankroll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que vuelve después de iterar prompt</w:t>
      </w:r>
    </w:p>
    <w:p>
      <w:pPr>
        <w:spacing w:after="80"/>
      </w:pPr>
    </w:p>
    <w:p>
      <w:pPr>
        <w:pStyle w:val="Heading2"/>
      </w:pPr>
      <w:r>
        <w:t xml:space="preserve">15.4 Calidad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Latencia promedio de respuesta del LLM por proveedor/modelo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de timeouts por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de acciones inválidas por agente (indica calidad del prompt)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Tiempo promedio de espera en cola</w:t>
      </w:r>
    </w:p>
    <w:p>
      <w:pPr>
        <w:spacing w:after="80"/>
      </w:pPr>
    </w:p>
    <w:p>
      <w:pPr>
        <w:pStyle w:val="Heading2"/>
      </w:pPr>
      <w:r>
        <w:t xml:space="preserve">15.5 Métrica Norte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Promedio de versiones de instrucciones por agente activo. Si es &gt; 2, el loop de iteración funciona.</w:t>
      </w:r>
    </w:p>
    <w:p>
      <w:pPr>
        <w:spacing w:after="80"/>
      </w:pPr>
    </w:p>
    <w:p>
      <w:pPr>
        <w:pStyle w:val="Heading1"/>
      </w:pPr>
      <w:r>
        <w:t xml:space="preserve">16. Alcance Explícitamente Excluido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excluida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/ dinero real / retiros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Complejidad regulatoria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Múltiples juegos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Foco en validar un solo loop con poker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/ espectadores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de crecimiento, no de validación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Torneos en vivo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real-time complejo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de skills/agentes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Prematura para MVP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agents (webhook model)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primero, webhook después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Guilds / clanes / equipos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layer complejo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Economía entre usuarios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 de abuso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(equipos de agentes)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Complejidad excesiva para MVP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marketplace (fork/publish)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Post-MVP, inspirado en ClawPump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17. Plan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Engine de poker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puro: recibe cartas + acciones, resuelve manos, devuelve resultado + eventos. 100% testeable sin red ni DB.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Poker Skill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.md completo con reglas, API spec, game_state format, ejemplos. Publicable como página.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1 (para que el spec sea preciso)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Modelo + API base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schema, modelos, endpoints de auth, CRUD de agentes, versionado.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LLM Gateway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con litellm: recibe config del usuario, ejecuta llamada al LLM, parsea respuesta a acción.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2 (necesita el formato del game_state)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Wallet + Settlement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wallet, buy-in, cash-out, LedgerEntry.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3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Scheduler + Mesa Manager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que administra mesas, matchea agentes, ejecuta manos coordinando engine + LLM gateway.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Etapas 1+3+4+5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Frontend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7 pantallas + página pública de la poker skill.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Etapas 3+5+6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Feedback + Versionado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post-sesión, eventos clave, comparativa entre versiones, log descargable.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6+7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Polish + Analytics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Tracking, anti-abuso, temporadas, QA.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18. Reglas de Producto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usuario arranca con 5000 fichas. No se pide más manualmente.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agente no puede entrar a una arena si el usuario no tiene saldo suficiente.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cambio de instrucciones crea una nueva versión. La anterior se preserva.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Timeout de 30s por acción. 3 timeouts consecutivos = se levanta de la mesa.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engine es la única fuente de verdad. Ningún agente puede alterar el estado del juego.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API keys se almacenan encriptadas y nunca se exponen.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Máximo 3 agentes por usuario en MVP.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Tiene que haber forma de recuperación (bankroll de rescate + arena de práctica).</w:t>
      </w:r>
    </w:p>
    <w:p>
      <w:pPr>
        <w:spacing w:after="80"/>
      </w:pPr>
    </w:p>
    <w:p>
      <w:pPr>
        <w:pStyle w:val="Heading1"/>
      </w:pPr>
      <w:r>
        <w:t xml:space="preserve">19. Definición de Éxito del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MVP se considera exitoso si, con una cohorte de al menos 50 usuarios activos: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Más del 50% configura su primer agente con LLM e instrucciones.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Más del 35% lanza su agente a competir al menos una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Más del 25% crea al menos una segunda versión de sus instrucciones.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Retención D7 &gt; 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Promedio de versiones de instrucciones por agente activo &gt;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Menos del 10% de acciones son timeouts (indica que los LLMs responden bien con la skill).</w:t>
      </w: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Bot Arena — MVP Document v2</w:t>
    </w: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2026-04-01T21:32:00.747Z</dcterms:created>
  <dcterms:modified xsi:type="dcterms:W3CDTF">2026-04-01T21:32:00.748Z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