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C1B94" w14:textId="6A7FEA05" w:rsidR="006D7AEE" w:rsidRDefault="006D7AEE">
      <w:r>
        <w:t>Long-Term Goal: My long-term goal is to understand (after the very minimum grasp) all the material that we went over throughout this course so I can explain the content to future employers.</w:t>
      </w:r>
    </w:p>
    <w:p w14:paraId="1B75071F" w14:textId="739EEF0C" w:rsidR="006D7AEE" w:rsidRDefault="006D7AEE"/>
    <w:p w14:paraId="3345A7CE" w14:textId="02D68863" w:rsidR="006D7AEE" w:rsidRDefault="006D7AEE">
      <w:r>
        <w:t>Short-Term Goal: My short-term goal is to spend 2-3 hours outside of the scheduled homework and assignments on the weekend to review key concepts we went over during the week. As well as complete at least one to two exercises covering the specific content we covered.</w:t>
      </w:r>
    </w:p>
    <w:p w14:paraId="7B3AF316" w14:textId="1F8C8AE2" w:rsidR="006D7AEE" w:rsidRDefault="006D7AEE"/>
    <w:p w14:paraId="6DB8BC44" w14:textId="153B1514" w:rsidR="006D7AEE" w:rsidRDefault="006D7AEE">
      <w:r>
        <w:t xml:space="preserve">These goals will help me become competent in the material that we will be reviewing in an interview to showcase my knowledge. </w:t>
      </w:r>
    </w:p>
    <w:sectPr w:rsidR="006D7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EE"/>
    <w:rsid w:val="006D7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934B7"/>
  <w15:chartTrackingRefBased/>
  <w15:docId w15:val="{AB88D8E9-66E6-44F1-92A8-9E6B0A66B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87</Words>
  <Characters>500</Characters>
  <Application>Microsoft Office Word</Application>
  <DocSecurity>0</DocSecurity>
  <Lines>4</Lines>
  <Paragraphs>1</Paragraphs>
  <ScaleCrop>false</ScaleCrop>
  <Company/>
  <LinksUpToDate>false</LinksUpToDate>
  <CharactersWithSpaces>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Lowenstein</dc:creator>
  <cp:keywords/>
  <dc:description/>
  <cp:lastModifiedBy>Travis Lowenstein</cp:lastModifiedBy>
  <cp:revision>1</cp:revision>
  <dcterms:created xsi:type="dcterms:W3CDTF">2020-12-20T14:57:00Z</dcterms:created>
  <dcterms:modified xsi:type="dcterms:W3CDTF">2020-12-20T15:03:00Z</dcterms:modified>
</cp:coreProperties>
</file>