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Space Issue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PROD we are having two major areas (Kafka and Airflow) where we usually facing </w:t>
      </w:r>
      <w:r w:rsidDel="00000000" w:rsidR="00000000" w:rsidRPr="00000000">
        <w:rPr>
          <w:sz w:val="26"/>
          <w:szCs w:val="26"/>
          <w:rtl w:val="0"/>
        </w:rPr>
        <w:t xml:space="preserve">out of memory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AirFlow Issue:-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To fix the Airflow server issue, please follow below steps,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the azure VM 20.97.10.134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available space by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df -h, </w:t>
      </w:r>
      <w:r w:rsidDel="00000000" w:rsidR="00000000" w:rsidRPr="00000000">
        <w:rPr>
          <w:sz w:val="24"/>
          <w:szCs w:val="24"/>
          <w:rtl w:val="0"/>
        </w:rPr>
        <w:t xml:space="preserve">In output of command make sure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Use%</w:t>
      </w:r>
      <w:r w:rsidDel="00000000" w:rsidR="00000000" w:rsidRPr="00000000">
        <w:rPr>
          <w:sz w:val="24"/>
          <w:szCs w:val="24"/>
          <w:rtl w:val="0"/>
        </w:rPr>
        <w:t xml:space="preserve"> is below </w:t>
      </w:r>
      <w:r w:rsidDel="00000000" w:rsidR="00000000" w:rsidRPr="00000000">
        <w:rPr>
          <w:b w:val="1"/>
          <w:sz w:val="24"/>
          <w:szCs w:val="24"/>
          <w:rtl w:val="0"/>
        </w:rPr>
        <w:t xml:space="preserve">90%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Airflow old logs, follow below commands-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/home/clkebsco6/airflow/logs/information_layer_load_dag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log files which are older than current month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information_layer_1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information_layer_2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information_layer_3</w:t>
      </w:r>
      <w:r w:rsidDel="00000000" w:rsidR="00000000" w:rsidRPr="00000000">
        <w:rPr>
          <w:sz w:val="24"/>
          <w:szCs w:val="24"/>
          <w:rtl w:val="0"/>
        </w:rPr>
        <w:t xml:space="preserve"> folders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restart the airflow,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airflow/bin/activate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nohup airflow webserver &gt;&gt; /mnt/sitscode/airflow_webserver.log &amp;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nohup airflow scheduler &gt;&gt; /mnt/sitscode/airflow_scheduler.log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confirm the airflow services are running,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Airflow UI from browser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Kafka Issue:-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To fix the </w:t>
      </w:r>
      <w:r w:rsidDel="00000000" w:rsidR="00000000" w:rsidRPr="00000000">
        <w:rPr>
          <w:sz w:val="30"/>
          <w:szCs w:val="30"/>
          <w:rtl w:val="0"/>
        </w:rPr>
        <w:t xml:space="preserve">Kafka</w:t>
      </w:r>
      <w:r w:rsidDel="00000000" w:rsidR="00000000" w:rsidRPr="00000000">
        <w:rPr>
          <w:i w:val="1"/>
          <w:sz w:val="30"/>
          <w:szCs w:val="30"/>
          <w:rtl w:val="0"/>
        </w:rPr>
        <w:t xml:space="preserve"> server space issue, please follow below steps,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the azure VM’s 23.100.120.48, 13.85.20.171, 23.102.152.207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available space on all three servers by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df -h, </w:t>
      </w:r>
      <w:r w:rsidDel="00000000" w:rsidR="00000000" w:rsidRPr="00000000">
        <w:rPr>
          <w:sz w:val="24"/>
          <w:szCs w:val="24"/>
          <w:rtl w:val="0"/>
        </w:rPr>
        <w:t xml:space="preserve">In output of command make sure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Use%</w:t>
      </w:r>
      <w:r w:rsidDel="00000000" w:rsidR="00000000" w:rsidRPr="00000000">
        <w:rPr>
          <w:sz w:val="24"/>
          <w:szCs w:val="24"/>
          <w:rtl w:val="0"/>
        </w:rPr>
        <w:t xml:space="preserve"> is below </w:t>
      </w:r>
      <w:r w:rsidDel="00000000" w:rsidR="00000000" w:rsidRPr="00000000">
        <w:rPr>
          <w:b w:val="1"/>
          <w:sz w:val="24"/>
          <w:szCs w:val="24"/>
          <w:rtl w:val="0"/>
        </w:rPr>
        <w:t xml:space="preserve">90%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Kafka old logs, follow below commands:-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Kill "Connect Distributed" service using Kill command on Server1(23.100.120.48)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Stop all Kafka broker servers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hd w:fill="ffffff" w:val="clear"/>
        <w:spacing w:line="36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Execute command ps -aef | grep 9093 on all three servers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hd w:fill="ffffff" w:val="clear"/>
        <w:spacing w:line="360" w:lineRule="auto"/>
        <w:ind w:left="28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the output of command we will get process id and we have kill it by command the command kill -9 process_id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Set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log.retention.ms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 to 1 in /datadrive/apache-kafka/config/server.properties file for all three nodes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Start Kafka in all three nodes by command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nohup ./kafka-server-start.sh ../config/server.properties &amp;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and wait for 30 minutes for Kafka to clear the logs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Check all the server space after 30 minutes by command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df 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Stop Kafka broker servers again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log.retention.hours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1  in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server.properties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file for all three nodes (comment out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log.retention.ms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Start Kafka in all three nodes again by executing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nohup ./kafka-server-start.sh ../config/server.properties &amp;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command on all three server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Start “Connect Distributed” on Server1(23.100.120.48) by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nohup ./connect-distributed.sh ../config/connect-distributed.properties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line="360" w:lineRule="auto"/>
        <w:ind w:left="21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Test the process end to end by triggering on job from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20.97.10.134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server and verify the counts over snowflake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20.97.10.134:8080/home" TargetMode="External"/><Relationship Id="rId7" Type="http://schemas.openxmlformats.org/officeDocument/2006/relationships/hyperlink" Target="http://log.retention.ms/" TargetMode="External"/><Relationship Id="rId8" Type="http://schemas.openxmlformats.org/officeDocument/2006/relationships/hyperlink" Target="http://log.retention.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