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4982E9F" w14:textId="77777777" w:rsidR="00870A43" w:rsidRDefault="00870A43" w:rsidP="00870A43">
      <w:pPr>
        <w:pStyle w:val="Heading1"/>
        <w:spacing w:line="480" w:lineRule="auto"/>
        <w:jc w:val="both"/>
      </w:pPr>
      <w:r>
        <w:t>Literature Review</w:t>
      </w:r>
    </w:p>
    <w:p w14:paraId="4D4154FD" w14:textId="77777777" w:rsidR="00870A43" w:rsidRPr="00394854" w:rsidRDefault="00870A43" w:rsidP="00870A43">
      <w:pPr>
        <w:pStyle w:val="Heading2"/>
        <w:spacing w:line="480" w:lineRule="auto"/>
        <w:jc w:val="both"/>
      </w:pPr>
      <w:r>
        <w:t>CHAPTER 1</w:t>
      </w:r>
    </w:p>
    <w:p w14:paraId="5E6655D6" w14:textId="77777777" w:rsidR="00870A43" w:rsidRDefault="00FC09AB" w:rsidP="00870A43">
      <w:pPr>
        <w:pStyle w:val="Heading3"/>
        <w:spacing w:line="480" w:lineRule="auto"/>
        <w:jc w:val="both"/>
      </w:pPr>
      <w:r>
        <w:t xml:space="preserve">1. 1 </w:t>
      </w:r>
      <w:r w:rsidR="00B21026">
        <w:t>Overview of HIV/AIDS</w:t>
      </w:r>
    </w:p>
    <w:p w14:paraId="16F7CA1D" w14:textId="77777777"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33438B">
        <w:fldChar w:fldCharType="begin"/>
      </w:r>
      <w:r w:rsidR="002A0789">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33438B">
        <w:fldChar w:fldCharType="separate"/>
      </w:r>
      <w:r w:rsidR="00BD0C62">
        <w:rPr>
          <w:noProof/>
        </w:rPr>
        <w:t>(Quinn, 1996)</w:t>
      </w:r>
      <w:r w:rsidR="0033438B">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4E563E">
        <w:t>were</w:t>
      </w:r>
      <w:r w:rsidR="009E23C0">
        <w:t xml:space="preserve"> living with</w:t>
      </w:r>
      <w:r w:rsidR="00870A43">
        <w:t xml:space="preserve"> </w:t>
      </w:r>
      <w:r>
        <w:t>HIV</w:t>
      </w:r>
      <w:r w:rsidR="00870A43">
        <w:t xml:space="preserve"> by the end of 2011</w:t>
      </w:r>
      <w:r w:rsidR="00E93859">
        <w:t xml:space="preserve"> (WHO factsheet Number 360 (</w:t>
      </w:r>
      <w:hyperlink r:id="rId8" w:history="1">
        <w:r w:rsidR="00E93859" w:rsidRPr="006B532F">
          <w:rPr>
            <w:rStyle w:val="Hyperlink"/>
          </w:rPr>
          <w:t>http://www.who.int/mediacentre/factsheets/fs360/en/</w:t>
        </w:r>
      </w:hyperlink>
      <w:r w:rsidR="00E93859">
        <w:t>))</w:t>
      </w:r>
      <w:r w:rsidR="004E563E">
        <w:t xml:space="preserve"> and that</w:t>
      </w:r>
      <w:r w:rsidR="005F7FC6">
        <w:t xml:space="preserve"> over 95% of them are living in </w:t>
      </w:r>
      <w:r w:rsidR="004A04DD">
        <w:t>low and middle in come countries</w:t>
      </w:r>
      <w:r w:rsidR="00E93859">
        <w:t xml:space="preserve"> </w:t>
      </w:r>
      <w:r w:rsidR="0033438B">
        <w:fldChar w:fldCharType="begin"/>
      </w:r>
      <w:r w:rsidR="002A0789">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33438B">
        <w:fldChar w:fldCharType="separate"/>
      </w:r>
      <w:r w:rsidR="00BD0C62">
        <w:rPr>
          <w:noProof/>
        </w:rPr>
        <w:t>(Esparza and Bhamarapravati, 2000)</w:t>
      </w:r>
      <w:r w:rsidR="0033438B">
        <w:fldChar w:fldCharType="end"/>
      </w:r>
      <w:r w:rsidR="004A04DD">
        <w:t>.</w:t>
      </w:r>
      <w:r w:rsidR="00870A43">
        <w:t xml:space="preserve"> </w:t>
      </w:r>
      <w:r w:rsidR="00642DDC">
        <w:t>There is a significant variation in HIV prevalence among the coun</w:t>
      </w:r>
      <w:r w:rsidR="00301416">
        <w:t>tries around the globe (Figure 1.1</w:t>
      </w:r>
      <w:r w:rsidR="00642DDC">
        <w:t xml:space="preserve">). </w:t>
      </w:r>
      <w:r w:rsidR="004E563E">
        <w:t xml:space="preserve">The </w:t>
      </w:r>
      <w:r w:rsidR="00642DDC">
        <w:t>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33438B">
        <w:fldChar w:fldCharType="begin"/>
      </w:r>
      <w:r w:rsidR="002A078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33438B">
        <w:fldChar w:fldCharType="separate"/>
      </w:r>
      <w:r w:rsidR="00BD0C62">
        <w:rPr>
          <w:noProof/>
        </w:rPr>
        <w:t>(UNAIDS)</w:t>
      </w:r>
      <w:r w:rsidR="0033438B">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33438B">
        <w:fldChar w:fldCharType="begin"/>
      </w:r>
      <w:r w:rsidR="002A078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Epidemic&lt;/title&gt;&lt;/titles&gt;&lt;dates&gt;&lt;year&gt;2012&lt;/year&gt;&lt;/dates&gt;&lt;publisher&gt;ebookpartnership. com&lt;/publisher&gt;&lt;isbn&gt;9291739960&lt;/isbn&gt;&lt;urls&gt;&lt;/urls&gt;&lt;/record&gt;&lt;/Cite&gt;&lt;/EndNote&gt;</w:instrText>
      </w:r>
      <w:r w:rsidR="0033438B">
        <w:fldChar w:fldCharType="separate"/>
      </w:r>
      <w:r w:rsidR="00BD0C62">
        <w:rPr>
          <w:noProof/>
        </w:rPr>
        <w:t>(UNAIDS)</w:t>
      </w:r>
      <w:r w:rsidR="0033438B">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33438B">
        <w:fldChar w:fldCharType="begin"/>
      </w:r>
      <w:r w:rsidR="002A078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33438B">
        <w:fldChar w:fldCharType="separate"/>
      </w:r>
      <w:r w:rsidR="00BD0C62">
        <w:rPr>
          <w:noProof/>
        </w:rPr>
        <w:t>(Esparza and Bhamarapravati)</w:t>
      </w:r>
      <w:r w:rsidR="0033438B">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w:t>
      </w:r>
      <w:r w:rsidR="00870A43">
        <w:lastRenderedPageBreak/>
        <w:t>Indonesia), Caribbean and Eastern Europe, North Ameri</w:t>
      </w:r>
      <w:r w:rsidR="0088680E">
        <w:t>ca, western and central Europe</w:t>
      </w:r>
      <w:r w:rsidR="00A8460B">
        <w:t xml:space="preserve"> </w:t>
      </w:r>
      <w:r w:rsidR="0033438B">
        <w:fldChar w:fldCharType="begin"/>
      </w:r>
      <w:r w:rsidR="002A078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33438B">
        <w:fldChar w:fldCharType="separate"/>
      </w:r>
      <w:r w:rsidR="00BD0C62">
        <w:rPr>
          <w:noProof/>
        </w:rPr>
        <w:t>(Esparza and Bhamarapravati)</w:t>
      </w:r>
      <w:r w:rsidR="0033438B">
        <w:fldChar w:fldCharType="end"/>
      </w:r>
      <w:r w:rsidR="0088680E">
        <w:t>.</w:t>
      </w:r>
    </w:p>
    <w:p w14:paraId="3B116612" w14:textId="77777777" w:rsidR="00870A43" w:rsidRDefault="001B20F4" w:rsidP="00870A43">
      <w:pPr>
        <w:keepNext/>
        <w:spacing w:line="480" w:lineRule="auto"/>
        <w:ind w:left="-1418"/>
        <w:jc w:val="center"/>
      </w:pPr>
      <w:r>
        <w:rPr>
          <w:noProof/>
          <w:lang w:eastAsia="en-US"/>
        </w:rPr>
        <w:pict w14:anchorId="06CF80F1">
          <v:shapetype id="_x0000_t202" coordsize="21600,21600" o:spt="202" path="m0,0l0,21600,21600,21600,21600,0xe">
            <v:stroke joinstyle="miter"/>
            <v:path gradientshapeok="t" o:connecttype="rect"/>
          </v:shapetype>
          <v:shape id="Text Box 2" o:spid="_x0000_s1026" type="#_x0000_t202" style="position:absolute;left:0;text-align:left;margin-left:396pt;margin-top:36pt;width:54pt;height:552.4pt;z-index:251660288;visibility:visible;mso-wrap-edited:f"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" filled="f" stroked="f">
            <v:textbox style="layout-flow:vertical;mso-layout-flow-alt:bottom-to-top" inset=",7.2pt,,7.2pt">
              <w:txbxContent>
                <w:p w14:paraId="0EA52674" w14:textId="77777777" w:rsidR="0013592F" w:rsidRDefault="0013592F" w:rsidP="00870A43">
                  <w:r>
                    <w:t>Figure 1.1: Distribution of HIV prevalence in adults around the world.</w:t>
                  </w:r>
                </w:p>
                <w:p w14:paraId="70C0DCF2" w14:textId="77777777" w:rsidR="0013592F" w:rsidRDefault="0013592F"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14:anchorId="61924363" wp14:editId="433022C1">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9"/>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14:paraId="25858879" w14:textId="77777777" w:rsidR="00870A43" w:rsidRDefault="00870A43" w:rsidP="00870A43">
      <w:pPr>
        <w:pStyle w:val="Caption"/>
        <w:jc w:val="center"/>
      </w:pPr>
    </w:p>
    <w:p w14:paraId="0ED14BD3" w14:textId="77777777" w:rsidR="00870A43" w:rsidRDefault="00870A43" w:rsidP="00870A43">
      <w:r>
        <w:br w:type="page"/>
      </w:r>
      <w:r w:rsidR="00C63D92">
        <w:rPr>
          <w:noProof/>
          <w:lang w:eastAsia="en-US"/>
        </w:rPr>
        <w:lastRenderedPageBreak/>
        <w:drawing>
          <wp:inline distT="0" distB="0" distL="0" distR="0" wp14:anchorId="28B20E45" wp14:editId="51DA43D5">
            <wp:extent cx="5232400" cy="6543634"/>
            <wp:effectExtent l="25400" t="0" r="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pic:blipFill>
                    <a:blip r:embed="rId10"/>
                    <a:srcRect l="10421" t="15211" r="9264" b="12527"/>
                    <a:stretch>
                      <a:fillRect/>
                    </a:stretch>
                  </pic:blipFill>
                  <pic:spPr>
                    <a:xfrm>
                      <a:off x="0" y="0"/>
                      <a:ext cx="5226897" cy="6536752"/>
                    </a:xfrm>
                    <a:prstGeom prst="rect">
                      <a:avLst/>
                    </a:prstGeom>
                  </pic:spPr>
                </pic:pic>
              </a:graphicData>
            </a:graphic>
          </wp:inline>
        </w:drawing>
      </w:r>
    </w:p>
    <w:p w14:paraId="0E56842B" w14:textId="77777777" w:rsidR="00870A43" w:rsidRDefault="00870A43" w:rsidP="00870A43"/>
    <w:p w14:paraId="28192709" w14:textId="77777777" w:rsidR="00870A43" w:rsidRDefault="00870A43" w:rsidP="00870A43"/>
    <w:p w14:paraId="67FB4DB2" w14:textId="77777777" w:rsidR="00870A43" w:rsidRDefault="00870A43" w:rsidP="00D30D64">
      <w:pPr>
        <w:jc w:val="both"/>
      </w:pPr>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33438B">
        <w:fldChar w:fldCharType="begin"/>
      </w:r>
      <w:r w:rsidR="002A0789">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33438B">
        <w:fldChar w:fldCharType="separate"/>
      </w:r>
      <w:r w:rsidR="00BD0C62">
        <w:rPr>
          <w:noProof/>
        </w:rPr>
        <w:t>(Zaidi et al.)</w:t>
      </w:r>
      <w:r w:rsidR="0033438B">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14:paraId="2EE0A62B" w14:textId="77777777"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14:paraId="7B5386CD" w14:textId="77777777" w:rsidR="00870A43" w:rsidRPr="009F1496" w:rsidRDefault="00FC09AB" w:rsidP="00870A43">
      <w:pPr>
        <w:pStyle w:val="Heading3"/>
        <w:spacing w:line="480" w:lineRule="auto"/>
        <w:jc w:val="both"/>
      </w:pPr>
      <w:r>
        <w:lastRenderedPageBreak/>
        <w:t xml:space="preserve">1.2 </w:t>
      </w:r>
      <w:r w:rsidR="00870A43">
        <w:t xml:space="preserve">Discovery </w:t>
      </w:r>
      <w:r w:rsidR="00740DEE">
        <w:t xml:space="preserve">and characterization </w:t>
      </w:r>
      <w:r w:rsidR="00870A43">
        <w:t xml:space="preserve">of </w:t>
      </w:r>
      <w:r w:rsidR="00740DEE">
        <w:t>HIV</w:t>
      </w:r>
    </w:p>
    <w:p w14:paraId="4E6755BE" w14:textId="77777777"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(Corbitt et al., 1990; Nahmias et al., 1986)</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(Zhu et al., 1998)</w:t>
      </w:r>
      <w:r w:rsidR="0033438B">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(Friedman-Kien, 1981; Friedman-Kien et al., 1981)</w:t>
      </w:r>
      <w:r w:rsidR="0033438B">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Medicine&lt;/secondary-title&gt;&lt;/titles&gt;&lt;periodical&gt;&lt;full-title&gt;New England Journal of Medicine&lt;/full-title&gt;&lt;/periodical&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(Gottlieb et al., 1981)</w:t>
      </w:r>
      <w:r w:rsidR="0033438B">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(Francis et al., 1983; Gallo et al., 1983)</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when Luc </w:t>
      </w:r>
      <w:proofErr w:type="spellStart"/>
      <w:r>
        <w:rPr>
          <w:rFonts w:ascii="Times New Roman" w:hAnsi="Times New Roman" w:cs="Helvetica"/>
          <w:color w:val="1A1818"/>
          <w:szCs w:val="21"/>
        </w:rPr>
        <w:t>Montagnier’s</w:t>
      </w:r>
      <w:proofErr w:type="spellEnd"/>
      <w:r>
        <w:rPr>
          <w:rFonts w:ascii="Times New Roman" w:hAnsi="Times New Roman" w:cs="Helvetica"/>
          <w:color w:val="1A1818"/>
          <w:szCs w:val="21"/>
        </w:rPr>
        <w:t xml:space="preserve"> group at “</w:t>
      </w:r>
      <w:proofErr w:type="spellStart"/>
      <w:r>
        <w:rPr>
          <w:rFonts w:ascii="Times New Roman" w:hAnsi="Times New Roman" w:cs="Helvetica"/>
          <w:color w:val="1A1818"/>
          <w:szCs w:val="21"/>
        </w:rPr>
        <w:t>Institut</w:t>
      </w:r>
      <w:proofErr w:type="spellEnd"/>
      <w:r>
        <w:rPr>
          <w:rFonts w:ascii="Times New Roman" w:hAnsi="Times New Roman" w:cs="Helvetica"/>
          <w:color w:val="1A1818"/>
          <w:szCs w:val="21"/>
        </w:rPr>
        <w:t xml:space="preserve"> Pasteur” in Paris isolated the virus, which was initially named Human T-cell </w:t>
      </w:r>
      <w:proofErr w:type="spellStart"/>
      <w:r>
        <w:rPr>
          <w:rFonts w:ascii="Times New Roman" w:hAnsi="Times New Roman" w:cs="Helvetica"/>
          <w:color w:val="1A1818"/>
          <w:szCs w:val="21"/>
        </w:rPr>
        <w:t>Leucamia</w:t>
      </w:r>
      <w:proofErr w:type="spellEnd"/>
      <w:r>
        <w:rPr>
          <w:rFonts w:ascii="Times New Roman" w:hAnsi="Times New Roman" w:cs="Helvetica"/>
          <w:color w:val="1A1818"/>
          <w:szCs w:val="21"/>
        </w:rPr>
        <w:t xml:space="preserve">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(Nahmias et al., 1986)</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(Levy et al., 1984)</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proofErr w:type="spellStart"/>
      <w:r w:rsidR="00176639">
        <w:rPr>
          <w:rFonts w:ascii="Times New Roman" w:hAnsi="Times New Roman" w:cs="Helvetica"/>
          <w:color w:val="1A1818"/>
          <w:szCs w:val="21"/>
        </w:rPr>
        <w:t>lentivirus</w:t>
      </w:r>
      <w:proofErr w:type="spellEnd"/>
      <w:r w:rsidR="00176639">
        <w:rPr>
          <w:rFonts w:ascii="Times New Roman" w:hAnsi="Times New Roman" w:cs="Helvetica"/>
          <w:color w:val="1A1818"/>
          <w:szCs w:val="21"/>
        </w:rPr>
        <w:t xml:space="preserve">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(Baltimore, 1971)</w:t>
      </w:r>
      <w:r w:rsidR="0033438B">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(Rogers et al., 1987; Wofsy et al., 1986)</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(Gallo et al., 1983; Ziegler et al., 1985)</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t>
      </w:r>
    </w:p>
    <w:p w14:paraId="6D5129D2" w14:textId="77777777"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(Ratner et al., 1985)</w:t>
      </w:r>
      <w:r w:rsidR="0033438B">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(Wain-Hobson et al., 1985)</w:t>
      </w:r>
      <w:r w:rsidR="0033438B">
        <w:rPr>
          <w:rFonts w:ascii="Times New Roman" w:hAnsi="Times New Roman" w:cs="Helvetica"/>
          <w:color w:val="1A1818"/>
          <w:szCs w:val="21"/>
        </w:rPr>
        <w:fldChar w:fldCharType="end"/>
      </w:r>
      <w:r w:rsidR="00EC1293">
        <w:rPr>
          <w:rFonts w:ascii="Times New Roman" w:hAnsi="Times New Roman" w:cs="Helvetica"/>
          <w:color w:val="1A1818"/>
          <w:szCs w:val="21"/>
        </w:rPr>
        <w:t>.</w:t>
      </w:r>
    </w:p>
    <w:p w14:paraId="5DBE4849" w14:textId="77777777" w:rsidR="00870A43" w:rsidRDefault="00FC09AB" w:rsidP="00870A43">
      <w:pPr>
        <w:pStyle w:val="Heading2"/>
      </w:pPr>
      <w:r>
        <w:t xml:space="preserve">1.3 </w:t>
      </w:r>
      <w:r w:rsidR="007707EF">
        <w:t xml:space="preserve">Origin </w:t>
      </w:r>
      <w:r w:rsidR="002733C7">
        <w:t xml:space="preserve">and evolution </w:t>
      </w:r>
      <w:r w:rsidR="00870A43">
        <w:t>of HIV</w:t>
      </w:r>
    </w:p>
    <w:p w14:paraId="67E8010B" w14:textId="77777777" w:rsidR="00870A43" w:rsidRPr="007A227B" w:rsidRDefault="00870A43" w:rsidP="00870A43"/>
    <w:p w14:paraId="4A7CEBBF" w14:textId="77777777"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lastRenderedPageBreak/>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 xml:space="preserve">non-human primates that were then </w:t>
      </w:r>
      <w:r w:rsidR="004E563E">
        <w:rPr>
          <w:rFonts w:ascii="Times New Roman" w:hAnsi="Times New Roman" w:cs="Helvetica"/>
          <w:color w:val="1A1818"/>
          <w:szCs w:val="21"/>
        </w:rPr>
        <w:t>known</w:t>
      </w:r>
      <w:r w:rsidRPr="00F60A85">
        <w:rPr>
          <w:rFonts w:ascii="Times New Roman" w:hAnsi="Times New Roman" w:cs="Helvetica"/>
          <w:color w:val="1A1818"/>
          <w:szCs w:val="21"/>
        </w:rPr>
        <w:t xml:space="preserve"> as Simian Immunodeficiency Virus (SIV)</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virology&lt;/secondary-title&gt;&lt;/titles&gt;&lt;periodical&gt;&lt;full-title&gt;Journal of Virology&lt;/full-title&gt;&lt;/periodical&gt;&lt;pages&gt;7433–7447&lt;/pages&gt;&lt;volume&gt;68&lt;/volume&gt;&lt;number&gt;11&lt;/number&gt;&lt;dates&gt;&lt;year&gt;1994&lt;/year&gt;&lt;/dates&gt;&lt;label&gt;gao_genetic_1994&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(Gao et al., 1994)</w:t>
      </w:r>
      <w:r w:rsidR="0033438B">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w:t>
      </w:r>
      <w:r w:rsidR="004E563E">
        <w:rPr>
          <w:rFonts w:ascii="Times New Roman" w:hAnsi="Times New Roman" w:cs="Helvetica"/>
          <w:color w:val="1A1818"/>
          <w:szCs w:val="21"/>
        </w:rPr>
        <w:t>with</w:t>
      </w:r>
      <w:r w:rsidRPr="00F60A85">
        <w:rPr>
          <w:rFonts w:ascii="Times New Roman" w:hAnsi="Times New Roman" w:cs="Helvetica"/>
          <w:color w:val="1A1818"/>
          <w:szCs w:val="21"/>
        </w:rPr>
        <w:t xml:space="preserve"> some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(Apetrei et al., 2004)</w:t>
      </w:r>
      <w:r w:rsidR="0033438B">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(Bailes et al., 2002)</w:t>
      </w:r>
      <w:r w:rsidR="0033438B">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(Gao et al., 1999)</w:t>
      </w:r>
      <w:r w:rsidR="0033438B">
        <w:rPr>
          <w:rFonts w:ascii="Times New Roman" w:hAnsi="Times New Roman" w:cs="Helvetica"/>
          <w:color w:val="1A1818"/>
          <w:szCs w:val="21"/>
        </w:rPr>
        <w:fldChar w:fldCharType="end"/>
      </w:r>
      <w:r w:rsidRPr="00F60A85">
        <w:rPr>
          <w:rFonts w:ascii="Times New Roman" w:hAnsi="Times New Roman" w:cs="Helvetica"/>
          <w:color w:val="1A1818"/>
          <w:szCs w:val="21"/>
        </w:rPr>
        <w:t>.</w:t>
      </w:r>
    </w:p>
    <w:p w14:paraId="356CD5AE" w14:textId="77777777"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(Gao et al., 1999)</w:t>
      </w:r>
      <w:r w:rsidR="0033438B">
        <w:rPr>
          <w:rFonts w:ascii="Times New Roman" w:hAnsi="Times New Roman" w:cs="Helvetica"/>
          <w:color w:val="1A1818"/>
          <w:szCs w:val="21"/>
        </w:rPr>
        <w:fldChar w:fldCharType="end"/>
      </w:r>
      <w:r w:rsidR="007D5403">
        <w:rPr>
          <w:rFonts w:ascii="Times New Roman" w:hAnsi="Times New Roman" w:cs="Helvetica"/>
          <w:color w:val="1A1818"/>
          <w:szCs w:val="21"/>
        </w:rPr>
        <w:t xml:space="preserve">. Each group </w:t>
      </w:r>
      <w:r w:rsidR="005F121D">
        <w:rPr>
          <w:rFonts w:ascii="Times New Roman" w:hAnsi="Times New Roman" w:cs="Helvetica"/>
          <w:color w:val="1A1818"/>
          <w:szCs w:val="21"/>
        </w:rPr>
        <w:t>resulted from</w:t>
      </w:r>
      <w:r w:rsidR="007D5403">
        <w:rPr>
          <w:rFonts w:ascii="Times New Roman" w:hAnsi="Times New Roman" w:cs="Helvetica"/>
          <w:color w:val="1A1818"/>
          <w:szCs w:val="21"/>
        </w:rPr>
        <w:t xml:space="preserve"> an independent cross species transmission from different African non-human primates to human</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(Sharp and Hahn, 2010)</w:t>
      </w:r>
      <w:r w:rsidR="0033438B">
        <w:rPr>
          <w:rFonts w:ascii="Times New Roman" w:hAnsi="Times New Roman" w:cs="Helvetica"/>
          <w:color w:val="1A1818"/>
          <w:szCs w:val="21"/>
        </w:rPr>
        <w:fldChar w:fldCharType="end"/>
      </w:r>
      <w:r w:rsidR="005F121D">
        <w:rPr>
          <w:rFonts w:ascii="Times New Roman" w:hAnsi="Times New Roman" w:cs="Helvetica"/>
          <w:color w:val="1A1818"/>
          <w:szCs w:val="21"/>
        </w:rPr>
        <w:t>. HIV-2 is d</w:t>
      </w:r>
      <w:r w:rsidRPr="00F60A85">
        <w:rPr>
          <w:rFonts w:ascii="Times New Roman" w:hAnsi="Times New Roman" w:cs="Helvetica"/>
          <w:color w:val="1A1818"/>
          <w:szCs w:val="21"/>
        </w:rPr>
        <w:t>iscovered in 1</w:t>
      </w:r>
      <w:r w:rsidR="005F121D">
        <w:rPr>
          <w:rFonts w:ascii="Times New Roman" w:hAnsi="Times New Roman" w:cs="Helvetica"/>
          <w:color w:val="1A1818"/>
          <w:szCs w:val="21"/>
        </w:rPr>
        <w:t>986.</w:t>
      </w:r>
      <w:r w:rsidR="00F47710">
        <w:rPr>
          <w:rFonts w:ascii="Times New Roman" w:hAnsi="Times New Roman" w:cs="Helvetica"/>
          <w:color w:val="1A1818"/>
          <w:szCs w:val="21"/>
        </w:rPr>
        <w:t xml:space="preserve"> </w:t>
      </w:r>
      <w:r w:rsidR="005F121D">
        <w:rPr>
          <w:rFonts w:ascii="Times New Roman" w:hAnsi="Times New Roman" w:cs="Helvetica"/>
          <w:color w:val="1A1818"/>
          <w:szCs w:val="21"/>
        </w:rPr>
        <w:t>This group</w:t>
      </w:r>
      <w:r w:rsidR="00F47710">
        <w:rPr>
          <w:rFonts w:ascii="Times New Roman" w:hAnsi="Times New Roman" w:cs="Helvetica"/>
          <w:color w:val="1A1818"/>
          <w:szCs w:val="21"/>
        </w:rPr>
        <w:t xml:space="preserve"> is transmitted from s</w:t>
      </w:r>
      <w:r w:rsidRPr="00F60A85">
        <w:rPr>
          <w:rFonts w:ascii="Times New Roman" w:hAnsi="Times New Roman" w:cs="Helvetica"/>
          <w:color w:val="1A1818"/>
          <w:szCs w:val="21"/>
        </w:rPr>
        <w:t xml:space="preserve">ooty </w:t>
      </w:r>
      <w:proofErr w:type="spellStart"/>
      <w:r w:rsidRPr="00F60A85">
        <w:rPr>
          <w:rFonts w:ascii="Times New Roman" w:hAnsi="Times New Roman" w:cs="Helvetica"/>
          <w:color w:val="1A1818"/>
          <w:szCs w:val="21"/>
        </w:rPr>
        <w:t>mangabey</w:t>
      </w:r>
      <w:proofErr w:type="spellEnd"/>
      <w:r w:rsidRPr="00F60A85">
        <w:rPr>
          <w:rFonts w:ascii="Times New Roman" w:hAnsi="Times New Roman" w:cs="Helvetica"/>
          <w:color w:val="1A1818"/>
          <w:szCs w:val="21"/>
        </w:rPr>
        <w:t xml:space="preserve"> monkeys </w:t>
      </w:r>
      <w:r w:rsidRPr="00F60A85">
        <w:rPr>
          <w:rFonts w:ascii="Times New Roman" w:hAnsi="Times New Roman"/>
        </w:rPr>
        <w:t>(</w:t>
      </w:r>
      <w:proofErr w:type="spellStart"/>
      <w:r w:rsidRPr="00F60A85">
        <w:rPr>
          <w:rStyle w:val="Emphasis"/>
          <w:rFonts w:ascii="Times New Roman" w:hAnsi="Times New Roman"/>
        </w:rPr>
        <w:t>Cercocebus</w:t>
      </w:r>
      <w:proofErr w:type="spellEnd"/>
      <w:r w:rsidRPr="00F60A85">
        <w:rPr>
          <w:rStyle w:val="Emphasis"/>
          <w:rFonts w:ascii="Times New Roman" w:hAnsi="Times New Roman"/>
        </w:rPr>
        <w:t xml:space="preserve"> </w:t>
      </w:r>
      <w:proofErr w:type="spellStart"/>
      <w:r w:rsidRPr="00F60A85">
        <w:rPr>
          <w:rStyle w:val="Emphasis"/>
          <w:rFonts w:ascii="Times New Roman" w:hAnsi="Times New Roman"/>
        </w:rPr>
        <w:t>atys</w:t>
      </w:r>
      <w:proofErr w:type="spellEnd"/>
      <w:r w:rsidRPr="00F60A85">
        <w:rPr>
          <w:rFonts w:ascii="Times New Roman" w:hAnsi="Times New Roman"/>
        </w:rPr>
        <w:t>)</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33438B">
        <w:rPr>
          <w:rFonts w:ascii="Times New Roman" w:hAnsi="Times New Roman"/>
        </w:rPr>
        <w:fldChar w:fldCharType="separate"/>
      </w:r>
      <w:r w:rsidR="00BD0C62">
        <w:rPr>
          <w:rFonts w:ascii="Times New Roman" w:hAnsi="Times New Roman"/>
          <w:noProof/>
        </w:rPr>
        <w:t>(Hirsch et al., 1989)</w:t>
      </w:r>
      <w:r w:rsidR="0033438B">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33438B">
        <w:rPr>
          <w:rFonts w:ascii="Times New Roman" w:hAnsi="Times New Roman" w:cs="Helvetica"/>
          <w:color w:val="1A1818"/>
          <w:szCs w:val="21"/>
        </w:rPr>
        <w:fldChar w:fldCharType="begin"/>
      </w:r>
      <w:r w:rsidR="002A0789">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virology&lt;/secondary-title&gt;&lt;/titles&gt;&lt;periodical&gt;&lt;full-title&gt;Journal of Virology&lt;/full-title&gt;&lt;/periodical&gt;&lt;pages&gt;12515–12527&lt;/pages&gt;&lt;volume&gt;79&lt;/volume&gt;&lt;number&gt;19&lt;/number&gt;&lt;dates&gt;&lt;year&gt;2005&lt;/year&gt;&lt;/dates&gt;&lt;label&gt;santiago_simian_2005&lt;/label&gt;&lt;urls&gt;&lt;/urls&gt;&lt;/record&gt;&lt;/Cite&gt;&lt;/EndNote&gt;</w:instrText>
      </w:r>
      <w:r w:rsidR="0033438B">
        <w:rPr>
          <w:rFonts w:ascii="Times New Roman" w:hAnsi="Times New Roman" w:cs="Helvetica"/>
          <w:color w:val="1A1818"/>
          <w:szCs w:val="21"/>
        </w:rPr>
        <w:fldChar w:fldCharType="separate"/>
      </w:r>
      <w:r w:rsidR="00BD0C62">
        <w:rPr>
          <w:rFonts w:ascii="Times New Roman" w:hAnsi="Times New Roman" w:cs="Helvetica"/>
          <w:noProof/>
          <w:color w:val="1A1818"/>
          <w:szCs w:val="21"/>
        </w:rPr>
        <w:t>(Santiago et al., 2005)</w:t>
      </w:r>
      <w:r w:rsidR="0033438B">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 xml:space="preserve">Sooty </w:t>
      </w:r>
      <w:proofErr w:type="spellStart"/>
      <w:r w:rsidRPr="00F60A85">
        <w:rPr>
          <w:rFonts w:ascii="Times New Roman" w:hAnsi="Times New Roman"/>
        </w:rPr>
        <w:t>mangabey</w:t>
      </w:r>
      <w:proofErr w:type="spellEnd"/>
      <w:r w:rsidRPr="00F60A85">
        <w:rPr>
          <w:rFonts w:ascii="Times New Roman" w:hAnsi="Times New Roman"/>
        </w:rPr>
        <w:t xml:space="preserve"> monkeys are naturally infected by a strain of SIV</w:t>
      </w:r>
      <w:r w:rsidR="006F695E">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33438B">
        <w:rPr>
          <w:rFonts w:ascii="Times New Roman" w:hAnsi="Times New Roman"/>
        </w:rPr>
        <w:fldChar w:fldCharType="separate"/>
      </w:r>
      <w:r w:rsidR="00BD0C62">
        <w:rPr>
          <w:rFonts w:ascii="Times New Roman" w:hAnsi="Times New Roman"/>
          <w:noProof/>
        </w:rPr>
        <w:t>(Hirsch et al., 1989)</w:t>
      </w:r>
      <w:r w:rsidR="0033438B">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w:t>
      </w:r>
      <w:proofErr w:type="spellStart"/>
      <w:r>
        <w:rPr>
          <w:rFonts w:ascii="Times New Roman" w:hAnsi="Times New Roman"/>
        </w:rPr>
        <w:t>SIVsmm</w:t>
      </w:r>
      <w:proofErr w:type="spellEnd"/>
      <w:r>
        <w:rPr>
          <w:rFonts w:ascii="Times New Roman" w:hAnsi="Times New Roman"/>
        </w:rPr>
        <w:t xml:space="preserve"> strain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33438B">
        <w:rPr>
          <w:rFonts w:ascii="Times New Roman" w:hAnsi="Times New Roman"/>
        </w:rPr>
        <w:fldChar w:fldCharType="separate"/>
      </w:r>
      <w:r w:rsidR="00BD0C62">
        <w:rPr>
          <w:rFonts w:ascii="Times New Roman" w:hAnsi="Times New Roman"/>
          <w:noProof/>
        </w:rPr>
        <w:t>(Hirsch et al., 1989)</w:t>
      </w:r>
      <w:r w:rsidR="0033438B">
        <w:rPr>
          <w:rFonts w:ascii="Times New Roman" w:hAnsi="Times New Roman"/>
        </w:rPr>
        <w:fldChar w:fldCharType="end"/>
      </w:r>
      <w:r w:rsidR="0061555E">
        <w:rPr>
          <w:rFonts w:ascii="Times New Roman" w:hAnsi="Times New Roman"/>
        </w:rPr>
        <w:t xml:space="preserve"> </w:t>
      </w:r>
      <w:r>
        <w:rPr>
          <w:rFonts w:ascii="Times New Roman" w:hAnsi="Times New Roman"/>
        </w:rPr>
        <w:t>that are non-</w:t>
      </w:r>
      <w:proofErr w:type="spellStart"/>
      <w:r>
        <w:rPr>
          <w:rFonts w:ascii="Times New Roman" w:hAnsi="Times New Roman"/>
        </w:rPr>
        <w:t>pathogentic</w:t>
      </w:r>
      <w:proofErr w:type="spellEnd"/>
      <w:r>
        <w:rPr>
          <w:rFonts w:ascii="Times New Roman" w:hAnsi="Times New Roman"/>
        </w:rPr>
        <w:t xml:space="preserve"> to its host monkeys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33438B">
        <w:rPr>
          <w:rFonts w:ascii="Times New Roman" w:hAnsi="Times New Roman"/>
        </w:rPr>
        <w:fldChar w:fldCharType="separate"/>
      </w:r>
      <w:r w:rsidR="00BD0C62">
        <w:rPr>
          <w:rFonts w:ascii="Times New Roman" w:hAnsi="Times New Roman"/>
          <w:noProof/>
        </w:rPr>
        <w:t>(Gao et al., 1992)</w:t>
      </w:r>
      <w:r w:rsidR="0033438B">
        <w:rPr>
          <w:rFonts w:ascii="Times New Roman" w:hAnsi="Times New Roman"/>
        </w:rPr>
        <w:fldChar w:fldCharType="end"/>
      </w:r>
      <w:r w:rsidRPr="00F60A85">
        <w:rPr>
          <w:rFonts w:ascii="Times New Roman" w:hAnsi="Times New Roman"/>
        </w:rPr>
        <w:t xml:space="preserve">. </w:t>
      </w:r>
      <w:proofErr w:type="spellStart"/>
      <w:r>
        <w:rPr>
          <w:rFonts w:ascii="Times New Roman" w:hAnsi="Times New Roman"/>
        </w:rPr>
        <w:t>SIVsmm</w:t>
      </w:r>
      <w:proofErr w:type="spellEnd"/>
      <w:r>
        <w:rPr>
          <w:rFonts w:ascii="Times New Roman" w:hAnsi="Times New Roman"/>
        </w:rPr>
        <w:t xml:space="preserve">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w:t>
      </w:r>
      <w:proofErr w:type="spellStart"/>
      <w:r w:rsidRPr="00F60A85">
        <w:rPr>
          <w:rFonts w:ascii="Times New Roman" w:hAnsi="Times New Roman"/>
        </w:rPr>
        <w:t>mangabey</w:t>
      </w:r>
      <w:proofErr w:type="spellEnd"/>
      <w:r w:rsidRPr="00F60A85">
        <w:rPr>
          <w:rFonts w:ascii="Times New Roman" w:hAnsi="Times New Roman"/>
        </w:rPr>
        <w:t xml:space="preserve"> monkeys to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33438B">
        <w:rPr>
          <w:rFonts w:ascii="Times New Roman" w:hAnsi="Times New Roman"/>
        </w:rPr>
        <w:fldChar w:fldCharType="separate"/>
      </w:r>
      <w:r w:rsidR="00BD0C62">
        <w:rPr>
          <w:rFonts w:ascii="Times New Roman" w:hAnsi="Times New Roman"/>
          <w:noProof/>
        </w:rPr>
        <w:t>(Hahn et al., 2000)</w:t>
      </w:r>
      <w:r w:rsidR="0033438B">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33438B">
        <w:rPr>
          <w:rFonts w:ascii="Times New Roman" w:hAnsi="Times New Roman"/>
        </w:rPr>
        <w:fldChar w:fldCharType="separate"/>
      </w:r>
      <w:r w:rsidR="00BD0C62">
        <w:rPr>
          <w:rFonts w:ascii="Times New Roman" w:hAnsi="Times New Roman"/>
          <w:noProof/>
        </w:rPr>
        <w:t>(Gürtler, 2004)</w:t>
      </w:r>
      <w:r w:rsidR="0033438B">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33438B">
        <w:rPr>
          <w:rFonts w:ascii="Times New Roman" w:hAnsi="Times New Roman"/>
        </w:rPr>
        <w:fldChar w:fldCharType="separate"/>
      </w:r>
      <w:r w:rsidR="00BD0C62">
        <w:rPr>
          <w:rFonts w:ascii="Times New Roman" w:hAnsi="Times New Roman"/>
          <w:noProof/>
        </w:rPr>
        <w:t>(Damond et al., 2004)</w:t>
      </w:r>
      <w:r w:rsidR="0033438B">
        <w:rPr>
          <w:rFonts w:ascii="Times New Roman" w:hAnsi="Times New Roman"/>
        </w:rPr>
        <w:fldChar w:fldCharType="end"/>
      </w:r>
      <w:r w:rsidRPr="00F60A85">
        <w:rPr>
          <w:rFonts w:ascii="Times New Roman" w:hAnsi="Times New Roman"/>
        </w:rPr>
        <w:t>.</w:t>
      </w:r>
    </w:p>
    <w:p w14:paraId="2B4E3F24" w14:textId="77777777"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w:t>
      </w:r>
      <w:proofErr w:type="spellStart"/>
      <w:r>
        <w:rPr>
          <w:rStyle w:val="Emphasis"/>
          <w:rFonts w:ascii="Times New Roman" w:hAnsi="Times New Roman"/>
        </w:rPr>
        <w:t>troglodytes</w:t>
      </w:r>
      <w:proofErr w:type="spellEnd"/>
      <w:r>
        <w:rPr>
          <w:rStyle w:val="Emphasis"/>
          <w:rFonts w:ascii="Times New Roman" w:hAnsi="Times New Roman"/>
        </w:rPr>
        <w:t xml:space="preserve"> (</w:t>
      </w:r>
      <w:proofErr w:type="spellStart"/>
      <w:r>
        <w:rPr>
          <w:rStyle w:val="Emphasis"/>
          <w:rFonts w:ascii="Times New Roman" w:hAnsi="Times New Roman"/>
        </w:rPr>
        <w:t>Ptt</w:t>
      </w:r>
      <w:proofErr w:type="spellEnd"/>
      <w:r>
        <w:rPr>
          <w:rStyle w:val="Emphasis"/>
          <w:rFonts w:ascii="Times New Roman" w:hAnsi="Times New Roman"/>
        </w:rPr>
        <w:t>)</w:t>
      </w:r>
      <w:r>
        <w:rPr>
          <w:rFonts w:ascii="Times New Roman" w:hAnsi="Times New Roman"/>
        </w:rPr>
        <w:t>) to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33438B">
        <w:rPr>
          <w:rFonts w:ascii="Times New Roman" w:hAnsi="Times New Roman"/>
        </w:rPr>
        <w:fldChar w:fldCharType="separate"/>
      </w:r>
      <w:r w:rsidR="00BD0C62">
        <w:rPr>
          <w:rFonts w:ascii="Times New Roman" w:hAnsi="Times New Roman"/>
          <w:noProof/>
        </w:rPr>
        <w:t>(Huet et al., 1990; Peeters et al., 1989)</w:t>
      </w:r>
      <w:r w:rsidR="0033438B">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lastRenderedPageBreak/>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33438B">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742FB7">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(Hahn et al., 2000; Keele et al., 2006)</w:t>
      </w:r>
      <w:r w:rsidR="0033438B">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(Plantier et al., 2009)</w:t>
      </w:r>
      <w:r w:rsidR="0033438B">
        <w:rPr>
          <w:rFonts w:ascii="Times New Roman" w:hAnsi="Times New Roman"/>
        </w:rPr>
        <w:fldChar w:fldCharType="end"/>
      </w:r>
      <w:r w:rsidR="00277C0B">
        <w:rPr>
          <w:rFonts w:ascii="Times New Roman" w:hAnsi="Times New Roman"/>
        </w:rPr>
        <w:t>.</w:t>
      </w:r>
    </w:p>
    <w:p w14:paraId="73D91421" w14:textId="77777777"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33438B">
        <w:rPr>
          <w:rFonts w:ascii="Times New Roman" w:hAnsi="Times New Roman"/>
        </w:rPr>
        <w:fldChar w:fldCharType="begin"/>
      </w:r>
      <w:r w:rsidR="002A0789">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33438B">
        <w:rPr>
          <w:rFonts w:ascii="Times New Roman" w:hAnsi="Times New Roman"/>
        </w:rPr>
        <w:fldChar w:fldCharType="separate"/>
      </w:r>
      <w:r w:rsidR="00BD0C62">
        <w:rPr>
          <w:rFonts w:ascii="Times New Roman" w:hAnsi="Times New Roman"/>
          <w:noProof/>
        </w:rPr>
        <w:t>(Sharp and Hahn, 2010)</w:t>
      </w:r>
      <w:r w:rsidR="0033438B">
        <w:rPr>
          <w:rFonts w:ascii="Times New Roman" w:hAnsi="Times New Roman"/>
        </w:rPr>
        <w:fldChar w:fldCharType="end"/>
      </w:r>
      <w:r w:rsidR="00B179B1">
        <w:rPr>
          <w:rFonts w:ascii="Times New Roman" w:hAnsi="Times New Roman"/>
        </w:rPr>
        <w:t>)</w:t>
      </w:r>
      <w:r>
        <w:rPr>
          <w:rFonts w:ascii="Times New Roman" w:hAnsi="Times New Roman"/>
        </w:rPr>
        <w:t xml:space="preserve">. Its epicenter is thought to be </w:t>
      </w:r>
      <w:proofErr w:type="spellStart"/>
      <w:r>
        <w:rPr>
          <w:rFonts w:ascii="Times New Roman" w:hAnsi="Times New Roman"/>
        </w:rPr>
        <w:t>Kinshasha</w:t>
      </w:r>
      <w:proofErr w:type="spellEnd"/>
      <w:r>
        <w:rPr>
          <w:rFonts w:ascii="Times New Roman" w:hAnsi="Times New Roman"/>
        </w:rPr>
        <w:t xml:space="preserve"> of present day Democratic Republic of Congo</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33438B">
        <w:rPr>
          <w:rFonts w:ascii="Times New Roman" w:hAnsi="Times New Roman"/>
        </w:rPr>
        <w:fldChar w:fldCharType="separate"/>
      </w:r>
      <w:r w:rsidR="00BD0C62">
        <w:rPr>
          <w:rFonts w:ascii="Times New Roman" w:hAnsi="Times New Roman"/>
          <w:noProof/>
        </w:rPr>
        <w:t>(Sharp and Hahn; Sharp and Hahn, 2010)</w:t>
      </w:r>
      <w:r w:rsidR="0033438B">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(Salemi et al., 2001)</w:t>
      </w:r>
      <w:r w:rsidR="0033438B">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w:t>
      </w:r>
      <w:r w:rsidR="005F121D">
        <w:rPr>
          <w:rFonts w:ascii="Times New Roman" w:hAnsi="Times New Roman"/>
        </w:rPr>
        <w:t>the origin of it’s most recent common ancestor</w:t>
      </w:r>
      <w:r>
        <w:rPr>
          <w:rFonts w:ascii="Times New Roman" w:hAnsi="Times New Roman"/>
        </w:rPr>
        <w:t xml:space="preserve">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33438B">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2A0789">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(Korber et al., 2000)</w:t>
      </w:r>
      <w:r w:rsidR="0033438B">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33438B">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2A0789">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(Worobey et al., 2008)</w:t>
      </w:r>
      <w:r w:rsidR="0033438B">
        <w:rPr>
          <w:rFonts w:ascii="Times New Roman" w:hAnsi="Times New Roman"/>
        </w:rPr>
        <w:fldChar w:fldCharType="end"/>
      </w:r>
      <w:r>
        <w:rPr>
          <w:rFonts w:ascii="Times New Roman" w:hAnsi="Times New Roman"/>
        </w:rPr>
        <w:t>.</w:t>
      </w:r>
    </w:p>
    <w:p w14:paraId="69E61DD6" w14:textId="77777777"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33438B">
        <w:rPr>
          <w:rFonts w:ascii="Times New Roman" w:hAnsi="Times New Roman"/>
        </w:rPr>
        <w:fldChar w:fldCharType="separate"/>
      </w:r>
      <w:r w:rsidR="00BD0C62">
        <w:rPr>
          <w:rFonts w:ascii="Times New Roman" w:hAnsi="Times New Roman"/>
          <w:noProof/>
        </w:rPr>
        <w:t>(Gao et al., 1999)</w:t>
      </w:r>
      <w:r w:rsidR="0033438B">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Virology&lt;/secondary-title&gt;&lt;/titles&gt;&lt;periodical&gt;&lt;full-title&gt;Journal of Virology&lt;/full-title&gt;&lt;/periodical&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33438B">
        <w:rPr>
          <w:rFonts w:ascii="Times New Roman" w:hAnsi="Times New Roman"/>
        </w:rPr>
        <w:fldChar w:fldCharType="separate"/>
      </w:r>
      <w:r w:rsidR="00BD0C62">
        <w:rPr>
          <w:rFonts w:ascii="Times New Roman" w:hAnsi="Times New Roman"/>
          <w:noProof/>
        </w:rPr>
        <w:t>(Ariën et al., 2005)</w:t>
      </w:r>
      <w:r w:rsidR="0033438B">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33438B">
        <w:rPr>
          <w:rFonts w:ascii="Times New Roman" w:hAnsi="Times New Roman"/>
        </w:rPr>
        <w:fldChar w:fldCharType="begin"/>
      </w:r>
      <w:r w:rsidR="002A078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Virology&lt;/secondary-title&gt;&lt;/titles&gt;&lt;periodical&gt;&lt;full-title&gt;Journal of Virology&lt;/full-title&gt;&lt;/periodical&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33438B">
        <w:rPr>
          <w:rFonts w:ascii="Times New Roman" w:hAnsi="Times New Roman"/>
        </w:rPr>
        <w:fldChar w:fldCharType="separate"/>
      </w:r>
      <w:r w:rsidR="00BD0C62">
        <w:rPr>
          <w:rFonts w:ascii="Times New Roman" w:hAnsi="Times New Roman"/>
          <w:noProof/>
        </w:rPr>
        <w:t>(Ariën et al., 2005)</w:t>
      </w:r>
      <w:r w:rsidR="0033438B">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33438B">
        <w:rPr>
          <w:rFonts w:ascii="Times New Roman" w:hAnsi="Times New Roman"/>
        </w:rPr>
        <w:fldChar w:fldCharType="separate"/>
      </w:r>
      <w:r w:rsidR="00BD0C62">
        <w:rPr>
          <w:rFonts w:ascii="Times New Roman" w:hAnsi="Times New Roman"/>
          <w:noProof/>
        </w:rPr>
        <w:t>(Gürtler, 2004; VANDEN HAESEVELDE et al., 1996)</w:t>
      </w:r>
      <w:r w:rsidR="0033438B">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33438B">
        <w:rPr>
          <w:rFonts w:ascii="Times New Roman" w:hAnsi="Times New Roman"/>
        </w:rPr>
        <w:fldChar w:fldCharType="separate"/>
      </w:r>
      <w:r w:rsidR="00BD0C62">
        <w:rPr>
          <w:rFonts w:ascii="Times New Roman" w:hAnsi="Times New Roman"/>
          <w:noProof/>
        </w:rPr>
        <w:t>(Lemey et al., 2004a)</w:t>
      </w:r>
      <w:r w:rsidR="0033438B">
        <w:rPr>
          <w:rFonts w:ascii="Times New Roman" w:hAnsi="Times New Roman"/>
        </w:rPr>
        <w:fldChar w:fldCharType="end"/>
      </w:r>
      <w:r w:rsidR="00FF2475">
        <w:rPr>
          <w:rFonts w:ascii="Times New Roman" w:hAnsi="Times New Roman"/>
        </w:rPr>
        <w:t>.</w:t>
      </w:r>
      <w:r>
        <w:rPr>
          <w:rFonts w:ascii="Times New Roman" w:hAnsi="Times New Roman"/>
        </w:rPr>
        <w:t xml:space="preserve"> </w:t>
      </w:r>
      <w:r w:rsidR="005F121D">
        <w:rPr>
          <w:rFonts w:ascii="Times New Roman" w:hAnsi="Times New Roman"/>
        </w:rPr>
        <w:t>The date of origin of the introduction of g</w:t>
      </w:r>
      <w:r>
        <w:rPr>
          <w:rFonts w:ascii="Times New Roman" w:hAnsi="Times New Roman"/>
        </w:rPr>
        <w:t>roup N into human population</w:t>
      </w:r>
      <w:r w:rsidR="005F121D">
        <w:rPr>
          <w:rFonts w:ascii="Times New Roman" w:hAnsi="Times New Roman"/>
        </w:rPr>
        <w:t xml:space="preserve"> has been estimated to be</w:t>
      </w:r>
      <w:r>
        <w:rPr>
          <w:rFonts w:ascii="Times New Roman" w:hAnsi="Times New Roman"/>
        </w:rPr>
        <w:t xml:space="preserve"> in 1960s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33438B">
        <w:rPr>
          <w:rFonts w:ascii="Times New Roman" w:hAnsi="Times New Roman"/>
        </w:rPr>
        <w:fldChar w:fldCharType="separate"/>
      </w:r>
      <w:r w:rsidR="00BD0C62">
        <w:rPr>
          <w:rFonts w:ascii="Times New Roman" w:hAnsi="Times New Roman"/>
          <w:noProof/>
        </w:rPr>
        <w:t>(Simon et al., 1998a)</w:t>
      </w:r>
      <w:r w:rsidR="0033438B">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 xml:space="preserve">shows its close grouping with SIV from </w:t>
      </w:r>
      <w:r>
        <w:rPr>
          <w:rFonts w:ascii="Times New Roman" w:hAnsi="Times New Roman"/>
        </w:rPr>
        <w:lastRenderedPageBreak/>
        <w:t>Chimpanzee</w:t>
      </w:r>
      <w:r w:rsidR="00B85BC2">
        <w:rPr>
          <w:rFonts w:ascii="Times New Roman" w:hAnsi="Times New Roman"/>
        </w:rPr>
        <w:t xml:space="preserve"> </w:t>
      </w:r>
      <w:r w:rsidR="0033438B">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L3RpdGxlcz48cGVyaW9kaWNhbD48ZnVsbC10aXRsZT5Kb3VybmFsIG9mIFZpcm9sb2d5PC9mdWxs
LXRpdGxlPjwvcGVyaW9kaWNhbD48cGFnZXM+NTI54oCTNTM0PC9wYWdlcz48dm9sdW1lPjc0PC92
b2x1bWU+PG51bWJlcj4xPC9udW1iZXI+PGRhdGVzPjx5ZWFyPjIwMDA8L3llYXI+PC9kYXRlcz48
bGFiZWw+Y29yYmV0X2Vudl8yMDAwPC9sYWJlbD48dXJscz48L3VybHM+PC9yZWNvcmQ+PC9DaXRl
PjwvRW5kTm90ZT4A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L3RpdGxlcz48cGVyaW9kaWNhbD48ZnVsbC10aXRsZT5Kb3VybmFsIG9mIFZpcm9sb2d5PC9mdWxs
LXRpdGxlPjwvcGVyaW9kaWNhbD48cGFnZXM+NTI54oCTNTM0PC9wYWdlcz48dm9sdW1lPjc0PC92
b2x1bWU+PG51bWJlcj4xPC9udW1iZXI+PGRhdGVzPjx5ZWFyPjIwMDA8L3llYXI+PC9kYXRlcz48
bGFiZWw+Y29yYmV0X2Vudl8yMDAwPC9sYWJlbD48dXJscz48L3VybHM+PC9yZWNvcmQ+PC9DaXRl
PjwvRW5kTm90ZT4A
</w:fldData>
        </w:fldChar>
      </w:r>
      <w:r w:rsidR="00742FB7">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(Corbet et al., 2000; Gao et al., 1999)</w:t>
      </w:r>
      <w:r w:rsidR="0033438B">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33438B">
        <w:rPr>
          <w:rFonts w:ascii="Times New Roman" w:hAnsi="Times New Roman"/>
        </w:rPr>
        <w:fldChar w:fldCharType="begin"/>
      </w:r>
      <w:r w:rsidR="002A078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33438B">
        <w:rPr>
          <w:rFonts w:ascii="Times New Roman" w:hAnsi="Times New Roman"/>
        </w:rPr>
        <w:fldChar w:fldCharType="separate"/>
      </w:r>
      <w:r w:rsidR="00BD0C62">
        <w:rPr>
          <w:rFonts w:ascii="Times New Roman" w:hAnsi="Times New Roman"/>
          <w:noProof/>
        </w:rPr>
        <w:t>(Simon et al., 1998a)</w:t>
      </w:r>
      <w:r w:rsidR="0033438B">
        <w:rPr>
          <w:rFonts w:ascii="Times New Roman" w:hAnsi="Times New Roman"/>
        </w:rPr>
        <w:fldChar w:fldCharType="end"/>
      </w:r>
      <w:r w:rsidR="000A456A">
        <w:rPr>
          <w:rFonts w:ascii="Times New Roman" w:hAnsi="Times New Roman"/>
        </w:rPr>
        <w:t>.</w:t>
      </w:r>
    </w:p>
    <w:p w14:paraId="3C1391A7" w14:textId="77777777"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(Plantier et al., 2009)</w:t>
      </w:r>
      <w:r w:rsidR="0033438B">
        <w:rPr>
          <w:rFonts w:ascii="Times New Roman" w:hAnsi="Times New Roman"/>
        </w:rPr>
        <w:fldChar w:fldCharType="end"/>
      </w:r>
      <w:r>
        <w:rPr>
          <w:rFonts w:ascii="Times New Roman" w:hAnsi="Times New Roman"/>
        </w:rPr>
        <w:t xml:space="preserve">. </w:t>
      </w:r>
      <w:r w:rsidR="005F121D">
        <w:rPr>
          <w:rFonts w:ascii="Times New Roman" w:hAnsi="Times New Roman"/>
        </w:rPr>
        <w:t xml:space="preserve">A study of </w:t>
      </w:r>
      <w:r w:rsidR="00553FBE">
        <w:rPr>
          <w:rFonts w:ascii="Times New Roman" w:hAnsi="Times New Roman"/>
        </w:rPr>
        <w:t>HIV infected people</w:t>
      </w:r>
      <w:r w:rsidR="005F121D">
        <w:rPr>
          <w:rFonts w:ascii="Times New Roman" w:hAnsi="Times New Roman"/>
        </w:rPr>
        <w:t xml:space="preserve"> in </w:t>
      </w:r>
      <w:r w:rsidR="00553FBE">
        <w:rPr>
          <w:rFonts w:ascii="Times New Roman" w:hAnsi="Times New Roman"/>
        </w:rPr>
        <w:t>Cameroon</w:t>
      </w:r>
      <w:r w:rsidR="005F121D">
        <w:rPr>
          <w:rFonts w:ascii="Times New Roman" w:hAnsi="Times New Roman"/>
        </w:rPr>
        <w:t xml:space="preserve"> </w:t>
      </w:r>
      <w:r w:rsidR="00553FBE">
        <w:rPr>
          <w:rFonts w:ascii="Times New Roman" w:hAnsi="Times New Roman"/>
        </w:rPr>
        <w:t xml:space="preserve">shows its low prevalence of 0.06% </w:t>
      </w:r>
      <w:r w:rsidR="0033438B">
        <w:rPr>
          <w:rFonts w:ascii="Times New Roman" w:hAnsi="Times New Roman"/>
        </w:rPr>
        <w:fldChar w:fldCharType="begin"/>
      </w:r>
      <w:r w:rsidR="002A078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Virology&lt;/secondary-title&gt;&lt;/titles&gt;&lt;periodical&gt;&lt;full-title&gt;Journal of Virology&lt;/full-title&gt;&lt;/periodical&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33438B">
        <w:rPr>
          <w:rFonts w:ascii="Times New Roman" w:hAnsi="Times New Roman"/>
        </w:rPr>
        <w:fldChar w:fldCharType="separate"/>
      </w:r>
      <w:r w:rsidR="00BD0C62">
        <w:rPr>
          <w:rFonts w:ascii="Times New Roman" w:hAnsi="Times New Roman"/>
          <w:noProof/>
        </w:rPr>
        <w:t>(Vallari et al., 2011)</w:t>
      </w:r>
      <w:r w:rsidR="0033438B">
        <w:rPr>
          <w:rFonts w:ascii="Times New Roman" w:hAnsi="Times New Roman"/>
        </w:rPr>
        <w:fldChar w:fldCharType="end"/>
      </w:r>
      <w:r w:rsidR="00553FBE">
        <w:rPr>
          <w:rFonts w:ascii="Times New Roman" w:hAnsi="Times New Roman"/>
        </w:rPr>
        <w:t xml:space="preserve">. Although HIV group P is discovery only in Cameroon and confined there, it </w:t>
      </w:r>
      <w:r>
        <w:rPr>
          <w:rFonts w:ascii="Times New Roman" w:hAnsi="Times New Roman"/>
        </w:rPr>
        <w:t>can still be pandemic as it can adapt in human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Virology&lt;/secondary-title&gt;&lt;/titles&gt;&lt;periodical&gt;&lt;full-title&gt;Journal of Virology&lt;/full-title&gt;&lt;/periodical&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33438B">
        <w:rPr>
          <w:rFonts w:ascii="Times New Roman" w:hAnsi="Times New Roman"/>
        </w:rPr>
        <w:fldChar w:fldCharType="separate"/>
      </w:r>
      <w:r w:rsidR="00BD0C62">
        <w:rPr>
          <w:rFonts w:ascii="Times New Roman" w:hAnsi="Times New Roman"/>
          <w:noProof/>
        </w:rPr>
        <w:t>(Vallari et al., 2011)</w:t>
      </w:r>
      <w:r w:rsidR="0033438B">
        <w:rPr>
          <w:rFonts w:ascii="Times New Roman" w:hAnsi="Times New Roman"/>
        </w:rPr>
        <w:fldChar w:fldCharType="end"/>
      </w:r>
      <w:r>
        <w:rPr>
          <w:rFonts w:ascii="Times New Roman" w:hAnsi="Times New Roman"/>
        </w:rPr>
        <w:t>.</w:t>
      </w:r>
    </w:p>
    <w:p w14:paraId="55C7979F" w14:textId="77777777"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14:paraId="65109470" w14:textId="77777777" w:rsidR="00870A43" w:rsidRPr="00CA4422" w:rsidRDefault="00B97C70" w:rsidP="00CA4422">
      <w:pPr>
        <w:spacing w:line="480" w:lineRule="auto"/>
        <w:rPr>
          <w:b/>
        </w:rPr>
      </w:pPr>
      <w:r>
        <w:rPr>
          <w:b/>
        </w:rPr>
        <w:t xml:space="preserve">1.4.1 </w:t>
      </w:r>
      <w:r w:rsidR="00CA4422" w:rsidRPr="00CA4422">
        <w:rPr>
          <w:b/>
        </w:rPr>
        <w:t>HIV-1 subtypes</w:t>
      </w:r>
    </w:p>
    <w:p w14:paraId="481B792F" w14:textId="77777777"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33438B">
        <w:rPr>
          <w:rFonts w:ascii="Times New Roman" w:hAnsi="Times New Roman"/>
        </w:rPr>
        <w:fldChar w:fldCharType="separate"/>
      </w:r>
      <w:r w:rsidR="00BD0C62">
        <w:rPr>
          <w:rFonts w:ascii="Times New Roman" w:hAnsi="Times New Roman"/>
          <w:noProof/>
        </w:rPr>
        <w:t>(Robertson et al., 2000a)</w:t>
      </w:r>
      <w:r w:rsidR="0033438B">
        <w:rPr>
          <w:rFonts w:ascii="Times New Roman" w:hAnsi="Times New Roman"/>
        </w:rPr>
        <w:fldChar w:fldCharType="end"/>
      </w:r>
      <w:r w:rsidR="00BF098A">
        <w:rPr>
          <w:rFonts w:ascii="Times New Roman" w:hAnsi="Times New Roman"/>
        </w:rPr>
        <w:t>.</w:t>
      </w:r>
    </w:p>
    <w:p w14:paraId="6104DA83" w14:textId="77777777"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lastRenderedPageBreak/>
        <w:drawing>
          <wp:inline distT="0" distB="0" distL="0" distR="0" wp14:anchorId="3D692942" wp14:editId="06608B84">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70500" cy="6867193"/>
                    </a:xfrm>
                    <a:prstGeom prst="rect">
                      <a:avLst/>
                    </a:prstGeom>
                    <a:noFill/>
                    <a:ln w="9525">
                      <a:noFill/>
                      <a:miter lim="800000"/>
                      <a:headEnd/>
                      <a:tailEnd/>
                    </a:ln>
                  </pic:spPr>
                </pic:pic>
              </a:graphicData>
            </a:graphic>
          </wp:inline>
        </w:drawing>
      </w:r>
    </w:p>
    <w:p w14:paraId="123FB6A6" w14:textId="77777777" w:rsidR="00CE351F" w:rsidRDefault="00BF098A" w:rsidP="00BF098A">
      <w:pPr>
        <w:spacing w:line="480" w:lineRule="auto"/>
        <w:jc w:val="both"/>
      </w:pPr>
      <w:r>
        <w:t>Figure 1.3</w:t>
      </w:r>
      <w:r w:rsidRPr="00F64029">
        <w:t xml:space="preserve">: Phylogenetic tree showing HIV-1 group M diversification to subtypes A-D, F-H, J and K, inferred from nucleotide sequence alignments of gag, pol and </w:t>
      </w:r>
      <w:proofErr w:type="spellStart"/>
      <w:r w:rsidRPr="00F64029">
        <w:t>env</w:t>
      </w:r>
      <w:proofErr w:type="spellEnd"/>
      <w:r w:rsidRPr="00F64029">
        <w:t xml:space="preserve"> genes.</w:t>
      </w:r>
      <w:r>
        <w:t xml:space="preserve"> Source: Robertson et al 2000 </w:t>
      </w:r>
      <w:r w:rsidR="0033438B">
        <w:fldChar w:fldCharType="begin"/>
      </w:r>
      <w:r w:rsidR="002A0789">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33438B">
        <w:fldChar w:fldCharType="separate"/>
      </w:r>
      <w:r w:rsidR="00BD0C62">
        <w:rPr>
          <w:noProof/>
        </w:rPr>
        <w:t>(Robertson et al., 2000a)</w:t>
      </w:r>
      <w:r w:rsidR="0033438B">
        <w:fldChar w:fldCharType="end"/>
      </w:r>
    </w:p>
    <w:p w14:paraId="314EB6BA" w14:textId="77777777" w:rsidR="00CE351F" w:rsidRDefault="00CE351F" w:rsidP="00CE351F">
      <w:pPr>
        <w:spacing w:line="480" w:lineRule="auto"/>
        <w:rPr>
          <w:rFonts w:ascii="Times New Roman" w:hAnsi="Times New Roman"/>
        </w:rPr>
      </w:pPr>
    </w:p>
    <w:p w14:paraId="33C4CECB" w14:textId="77777777" w:rsidR="00BF098A" w:rsidRDefault="00BF098A" w:rsidP="00BF098A">
      <w:pPr>
        <w:spacing w:line="480" w:lineRule="auto"/>
        <w:jc w:val="both"/>
      </w:pPr>
    </w:p>
    <w:p w14:paraId="203E17B1" w14:textId="77777777"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lastRenderedPageBreak/>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333579">
        <w:rPr>
          <w:rFonts w:ascii="Times New Roman" w:hAnsi="Times New Roman"/>
        </w:rPr>
        <w:t xml:space="preserve">). </w:t>
      </w:r>
      <w:r w:rsidR="00995197">
        <w:rPr>
          <w:rFonts w:ascii="Times New Roman" w:hAnsi="Times New Roman"/>
        </w:rPr>
        <w:t xml:space="preserve">The range of amino acid variation at gene level within a subtype and between subtypes differs from 15%– 20% and 25% - 35% respectively </w:t>
      </w:r>
      <w:r w:rsidR="0033438B">
        <w:rPr>
          <w:rFonts w:ascii="Times New Roman" w:hAnsi="Times New Roman"/>
        </w:rPr>
        <w:fldChar w:fldCharType="begin"/>
      </w:r>
      <w:r w:rsidR="002A0789">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33438B">
        <w:rPr>
          <w:rFonts w:ascii="Times New Roman" w:hAnsi="Times New Roman"/>
        </w:rPr>
        <w:fldChar w:fldCharType="separate"/>
      </w:r>
      <w:r w:rsidR="00BD0C62">
        <w:rPr>
          <w:rFonts w:ascii="Times New Roman" w:hAnsi="Times New Roman"/>
          <w:noProof/>
        </w:rPr>
        <w:t>(Korber et al., 2001)</w:t>
      </w:r>
      <w:r w:rsidR="0033438B">
        <w:rPr>
          <w:rFonts w:ascii="Times New Roman" w:hAnsi="Times New Roman"/>
        </w:rPr>
        <w:fldChar w:fldCharType="end"/>
      </w:r>
      <w:r w:rsidR="00995197">
        <w:rPr>
          <w:rFonts w:ascii="Times New Roman" w:hAnsi="Times New Roman"/>
        </w:rPr>
        <w:t xml:space="preserve">. </w:t>
      </w:r>
      <w:r w:rsidR="00333579">
        <w:rPr>
          <w:rFonts w:ascii="Times New Roman" w:hAnsi="Times New Roman"/>
        </w:rPr>
        <w:t>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33438B">
        <w:rPr>
          <w:rFonts w:ascii="Times New Roman" w:hAnsi="Times New Roman"/>
        </w:rPr>
        <w:fldChar w:fldCharType="begin"/>
      </w:r>
      <w:r w:rsidR="002A078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33438B">
        <w:rPr>
          <w:rFonts w:ascii="Times New Roman" w:hAnsi="Times New Roman"/>
        </w:rPr>
        <w:fldChar w:fldCharType="separate"/>
      </w:r>
      <w:r w:rsidR="00BD0C62">
        <w:rPr>
          <w:rFonts w:ascii="Times New Roman" w:hAnsi="Times New Roman"/>
          <w:noProof/>
        </w:rPr>
        <w:t>(Hemelaar et al., 2006)</w:t>
      </w:r>
      <w:r w:rsidR="0033438B">
        <w:rPr>
          <w:rFonts w:ascii="Times New Roman" w:hAnsi="Times New Roman"/>
        </w:rPr>
        <w:fldChar w:fldCharType="end"/>
      </w:r>
      <w:r w:rsidR="0015069C">
        <w:rPr>
          <w:rFonts w:ascii="Times New Roman" w:hAnsi="Times New Roman"/>
        </w:rPr>
        <w:t>. Subtypes F, H, J and K</w:t>
      </w:r>
      <w:r w:rsidR="00553FBE">
        <w:rPr>
          <w:rFonts w:ascii="Times New Roman" w:hAnsi="Times New Roman"/>
        </w:rPr>
        <w:t xml:space="preserve"> infections are rare and collectively account</w:t>
      </w:r>
      <w:r w:rsidR="0015069C">
        <w:rPr>
          <w:rFonts w:ascii="Times New Roman" w:hAnsi="Times New Roman"/>
        </w:rPr>
        <w:t xml:space="preserve"> for only 0.94% infections </w:t>
      </w:r>
      <w:r w:rsidR="0033438B">
        <w:rPr>
          <w:rFonts w:ascii="Times New Roman" w:hAnsi="Times New Roman"/>
        </w:rPr>
        <w:fldChar w:fldCharType="begin"/>
      </w:r>
      <w:r w:rsidR="002A078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33438B">
        <w:rPr>
          <w:rFonts w:ascii="Times New Roman" w:hAnsi="Times New Roman"/>
        </w:rPr>
        <w:fldChar w:fldCharType="separate"/>
      </w:r>
      <w:r w:rsidR="00BD0C62">
        <w:rPr>
          <w:rFonts w:ascii="Times New Roman" w:hAnsi="Times New Roman"/>
          <w:noProof/>
        </w:rPr>
        <w:t>(Hemelaar et al., 2006)</w:t>
      </w:r>
      <w:r w:rsidR="0033438B">
        <w:rPr>
          <w:rFonts w:ascii="Times New Roman" w:hAnsi="Times New Roman"/>
        </w:rPr>
        <w:fldChar w:fldCharType="end"/>
      </w:r>
      <w:r w:rsidR="0015069C">
        <w:rPr>
          <w:rFonts w:ascii="Times New Roman" w:hAnsi="Times New Roman"/>
        </w:rPr>
        <w:t xml:space="preserve">. </w:t>
      </w:r>
    </w:p>
    <w:p w14:paraId="091FA1E5" w14:textId="77777777"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995197">
        <w:rPr>
          <w:rFonts w:ascii="Times New Roman" w:hAnsi="Times New Roman"/>
        </w:rPr>
        <w:t>can be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33438B">
        <w:rPr>
          <w:rFonts w:ascii="Times New Roman" w:hAnsi="Times New Roman"/>
        </w:rPr>
        <w:fldChar w:fldCharType="separate"/>
      </w:r>
      <w:r w:rsidR="00BD0C62">
        <w:rPr>
          <w:rFonts w:ascii="Times New Roman" w:hAnsi="Times New Roman"/>
          <w:noProof/>
        </w:rPr>
        <w:t>(Gao et al., 2001)</w:t>
      </w:r>
      <w:r w:rsidR="0033438B">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(Robertson et al., 2000b)</w:t>
      </w:r>
      <w:r w:rsidR="0033438B">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33438B">
        <w:rPr>
          <w:rFonts w:ascii="Times New Roman" w:hAnsi="Times New Roman"/>
        </w:rPr>
        <w:fldChar w:fldCharType="separate"/>
      </w:r>
      <w:r w:rsidR="00BD0C62">
        <w:rPr>
          <w:rFonts w:ascii="Times New Roman" w:hAnsi="Times New Roman"/>
          <w:noProof/>
        </w:rPr>
        <w:t>(Gao et al., 2001)</w:t>
      </w:r>
      <w:r w:rsidR="0033438B">
        <w:rPr>
          <w:rFonts w:ascii="Times New Roman" w:hAnsi="Times New Roman"/>
        </w:rPr>
        <w:fldChar w:fldCharType="end"/>
      </w:r>
      <w:r>
        <w:rPr>
          <w:rFonts w:ascii="Times New Roman" w:hAnsi="Times New Roman"/>
        </w:rPr>
        <w:t>. Subtype A has sub-subtypes A1 and A2 (A3 and A4 are mentioned by Taylor et al 2008</w:t>
      </w:r>
      <w:r w:rsidR="0033438B">
        <w:rPr>
          <w:rFonts w:ascii="Times New Roman" w:hAnsi="Times New Roman"/>
        </w:rPr>
        <w:fldChar w:fldCharType="begin"/>
      </w:r>
      <w:r w:rsidR="002A078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Medicine&lt;/secondary-title&gt;&lt;/titles&gt;&lt;periodical&gt;&lt;full-title&gt;New England Journal of Medicine&lt;/full-title&gt;&lt;/periodical&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33438B">
        <w:rPr>
          <w:rFonts w:ascii="Times New Roman" w:hAnsi="Times New Roman"/>
        </w:rPr>
        <w:fldChar w:fldCharType="separate"/>
      </w:r>
      <w:r w:rsidR="00BD0C62">
        <w:rPr>
          <w:rFonts w:ascii="Times New Roman" w:hAnsi="Times New Roman"/>
          <w:noProof/>
        </w:rPr>
        <w:t>(Taylor et al., 2008)</w:t>
      </w:r>
      <w:r w:rsidR="0033438B">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Medicine&lt;/secondary-title&gt;&lt;/titles&gt;&lt;periodical&gt;&lt;full-title&gt;New England Journal of Medicine&lt;/full-title&gt;&lt;/periodical&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33438B">
        <w:rPr>
          <w:rFonts w:ascii="Times New Roman" w:hAnsi="Times New Roman"/>
        </w:rPr>
        <w:fldChar w:fldCharType="separate"/>
      </w:r>
      <w:r w:rsidR="00BD0C62">
        <w:rPr>
          <w:rFonts w:ascii="Times New Roman" w:hAnsi="Times New Roman"/>
          <w:noProof/>
        </w:rPr>
        <w:t>(Taylor et al., 2008)</w:t>
      </w:r>
      <w:r w:rsidR="0033438B">
        <w:rPr>
          <w:rFonts w:ascii="Times New Roman" w:hAnsi="Times New Roman"/>
        </w:rPr>
        <w:fldChar w:fldCharType="end"/>
      </w:r>
      <w:r>
        <w:rPr>
          <w:rFonts w:ascii="Times New Roman" w:hAnsi="Times New Roman"/>
        </w:rPr>
        <w:t xml:space="preserve">. </w:t>
      </w:r>
    </w:p>
    <w:p w14:paraId="1D927156" w14:textId="77777777"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(Ayouba et al., 2000)</w:t>
      </w:r>
      <w:r w:rsidR="0033438B">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33438B">
        <w:rPr>
          <w:rFonts w:ascii="Times New Roman" w:hAnsi="Times New Roman"/>
        </w:rPr>
        <w:fldChar w:fldCharType="separate"/>
      </w:r>
      <w:r w:rsidR="00BD0C62">
        <w:rPr>
          <w:rFonts w:ascii="Times New Roman" w:hAnsi="Times New Roman"/>
          <w:noProof/>
        </w:rPr>
        <w:t>(Lemey et al., 2004b)</w:t>
      </w:r>
      <w:r w:rsidR="0033438B">
        <w:rPr>
          <w:rFonts w:ascii="Times New Roman" w:hAnsi="Times New Roman"/>
        </w:rPr>
        <w:fldChar w:fldCharType="end"/>
      </w:r>
      <w:r>
        <w:rPr>
          <w:rFonts w:ascii="Times New Roman" w:hAnsi="Times New Roman"/>
        </w:rPr>
        <w:t xml:space="preserve"> and P </w:t>
      </w:r>
      <w:r w:rsidR="0033438B">
        <w:rPr>
          <w:rFonts w:ascii="Times New Roman" w:hAnsi="Times New Roman"/>
        </w:rPr>
        <w:fldChar w:fldCharType="begin"/>
      </w:r>
      <w:r w:rsidR="002A078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Virology&lt;/secondary-title&gt;&lt;/titles&gt;&lt;periodical&gt;&lt;full-title&gt;Journal of Virology&lt;/full-title&gt;&lt;/periodical&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33438B">
        <w:rPr>
          <w:rFonts w:ascii="Times New Roman" w:hAnsi="Times New Roman"/>
        </w:rPr>
        <w:fldChar w:fldCharType="separate"/>
      </w:r>
      <w:r w:rsidR="00BD0C62">
        <w:rPr>
          <w:rFonts w:ascii="Times New Roman" w:hAnsi="Times New Roman"/>
          <w:noProof/>
        </w:rPr>
        <w:t>(Vallari et al., 2011)</w:t>
      </w:r>
      <w:r w:rsidR="0033438B">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33438B">
        <w:rPr>
          <w:rFonts w:ascii="Times New Roman" w:hAnsi="Times New Roman"/>
        </w:rPr>
        <w:fldChar w:fldCharType="separate"/>
      </w:r>
      <w:r w:rsidR="00BD0C62">
        <w:rPr>
          <w:rFonts w:ascii="Times New Roman" w:hAnsi="Times New Roman"/>
          <w:noProof/>
        </w:rPr>
        <w:t>(Roques et al., 2002)</w:t>
      </w:r>
      <w:r w:rsidR="0033438B">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14:paraId="1612AAFD" w14:textId="77777777"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14:paraId="65366EF8" w14:textId="77777777" w:rsidR="00E465CC" w:rsidRDefault="00CA4422" w:rsidP="00BF098A">
      <w:pPr>
        <w:spacing w:before="2" w:after="2" w:line="480" w:lineRule="auto"/>
        <w:jc w:val="both"/>
      </w:pPr>
      <w:r>
        <w:rPr>
          <w:rFonts w:ascii="Times New Roman" w:hAnsi="Times New Roman"/>
        </w:rPr>
        <w:lastRenderedPageBreak/>
        <w:t>Init</w:t>
      </w:r>
      <w:r w:rsidR="004D7444">
        <w:rPr>
          <w:rFonts w:ascii="Times New Roman" w:hAnsi="Times New Roman"/>
        </w:rPr>
        <w:t xml:space="preserve">ially, HIV-1 group M subtypes E </w:t>
      </w:r>
      <w:r w:rsidR="0033438B">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2A0789">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(Artenstein et al., 1995; Tovanabutra et al., 2002; Wasi et al., 1995)</w:t>
      </w:r>
      <w:r w:rsidR="0033438B">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14:paraId="744C0FBC" w14:textId="77777777" w:rsidR="008E750A" w:rsidRDefault="008E750A" w:rsidP="004C5917">
      <w:pPr>
        <w:pStyle w:val="Heading3"/>
      </w:pPr>
    </w:p>
    <w:p w14:paraId="250491DD" w14:textId="77777777" w:rsidR="008E750A" w:rsidRDefault="001B20F4" w:rsidP="004C5917">
      <w:pPr>
        <w:pStyle w:val="Heading3"/>
      </w:pPr>
      <w:r>
        <w:rPr>
          <w:noProof/>
          <w:lang w:eastAsia="en-US"/>
        </w:rPr>
        <w:pict w14:anchorId="40D505D1">
          <v:shape id="Text Box 7" o:spid="_x0000_s1027" type="#_x0000_t202" style="position:absolute;margin-left:6in;margin-top:10.2pt;width:54pt;height:652.75pt;z-index:251662336;visibility:visible;mso-wrap-edited:f"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" filled="f" stroked="f">
            <v:textbox style="layout-flow:vertical;mso-layout-flow-alt:bottom-to-top" inset=",7.2pt,,7.2pt">
              <w:txbxContent>
                <w:p w14:paraId="57BA19BC" w14:textId="77777777" w:rsidR="0013592F" w:rsidRDefault="0013592F">
                  <w:r>
                    <w:t xml:space="preserve">Figure 1.4: HIV diversity around the globe, its level of prevalence in the area and number of genome sequenced. Source: </w:t>
                  </w:r>
                  <w:proofErr w:type="spellStart"/>
                  <w:r>
                    <w:t>McCutchan</w:t>
                  </w:r>
                  <w:proofErr w:type="spellEnd"/>
                  <w:r>
                    <w:t xml:space="preserve"> 2006 </w:t>
                  </w:r>
                </w:p>
              </w:txbxContent>
            </v:textbox>
            <w10:wrap type="tight"/>
          </v:shape>
        </w:pict>
      </w:r>
      <w:r w:rsidR="00CE351F">
        <w:rPr>
          <w:noProof/>
          <w:lang w:eastAsia="en-US"/>
        </w:rPr>
        <w:drawing>
          <wp:inline distT="0" distB="0" distL="0" distR="0" wp14:anchorId="474D0BFA" wp14:editId="71D1429E">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0500" cy="8284016"/>
                    </a:xfrm>
                    <a:prstGeom prst="rect">
                      <a:avLst/>
                    </a:prstGeom>
                    <a:noFill/>
                    <a:ln w="9525">
                      <a:noFill/>
                      <a:miter lim="800000"/>
                      <a:headEnd/>
                      <a:tailEnd/>
                    </a:ln>
                  </pic:spPr>
                </pic:pic>
              </a:graphicData>
            </a:graphic>
          </wp:inline>
        </w:drawing>
      </w:r>
    </w:p>
    <w:p w14:paraId="3B5C9AC9" w14:textId="77777777" w:rsidR="000E7005" w:rsidRDefault="000E7005" w:rsidP="000E7005">
      <w:pPr>
        <w:spacing w:line="480" w:lineRule="auto"/>
        <w:jc w:val="both"/>
      </w:pPr>
    </w:p>
    <w:p w14:paraId="6AAAE024" w14:textId="77777777"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lastRenderedPageBreak/>
        <w:drawing>
          <wp:inline distT="0" distB="0" distL="0" distR="0" wp14:anchorId="03F5AE93" wp14:editId="0336E498">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3"/>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14:paraId="3865BE17" w14:textId="77777777"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w:t>
      </w:r>
      <w:proofErr w:type="spellStart"/>
      <w:r>
        <w:rPr>
          <w:rFonts w:ascii="Times New Roman" w:hAnsi="Times New Roman"/>
        </w:rPr>
        <w:t>Letvin</w:t>
      </w:r>
      <w:proofErr w:type="spellEnd"/>
      <w:r>
        <w:rPr>
          <w:rFonts w:ascii="Times New Roman" w:hAnsi="Times New Roman"/>
        </w:rPr>
        <w:t xml:space="preserve"> 2006 </w:t>
      </w:r>
      <w:r w:rsidR="0033438B">
        <w:rPr>
          <w:rFonts w:ascii="Times New Roman" w:hAnsi="Times New Roman"/>
        </w:rPr>
        <w:fldChar w:fldCharType="begin"/>
      </w:r>
      <w:r w:rsidR="002A0789">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33438B">
        <w:rPr>
          <w:rFonts w:ascii="Times New Roman" w:hAnsi="Times New Roman"/>
        </w:rPr>
        <w:fldChar w:fldCharType="separate"/>
      </w:r>
      <w:r w:rsidR="00BD0C62">
        <w:rPr>
          <w:rFonts w:ascii="Times New Roman" w:hAnsi="Times New Roman"/>
          <w:noProof/>
        </w:rPr>
        <w:t>(Letvin, 2006)</w:t>
      </w:r>
      <w:r w:rsidR="0033438B">
        <w:rPr>
          <w:rFonts w:ascii="Times New Roman" w:hAnsi="Times New Roman"/>
        </w:rPr>
        <w:fldChar w:fldCharType="end"/>
      </w:r>
    </w:p>
    <w:p w14:paraId="323A393F" w14:textId="77777777" w:rsidR="00CE351F" w:rsidRDefault="00CE351F" w:rsidP="00BF098A">
      <w:pPr>
        <w:spacing w:before="2" w:after="2" w:line="480" w:lineRule="auto"/>
        <w:jc w:val="both"/>
        <w:rPr>
          <w:rFonts w:ascii="Times New Roman" w:hAnsi="Times New Roman"/>
        </w:rPr>
      </w:pPr>
    </w:p>
    <w:p w14:paraId="7EB2E4E6" w14:textId="77777777"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r w:rsidR="00BF098A">
        <w:rPr>
          <w:rFonts w:ascii="Times New Roman" w:hAnsi="Times New Roman"/>
        </w:rPr>
        <w:lastRenderedPageBreak/>
        <w:t xml:space="preserve">recombinant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w:t>
      </w:r>
      <w:proofErr w:type="spellStart"/>
      <w:r w:rsidR="00BF098A">
        <w:rPr>
          <w:rFonts w:ascii="Times New Roman" w:hAnsi="Times New Roman"/>
        </w:rPr>
        <w:t>cpx</w:t>
      </w:r>
      <w:proofErr w:type="spellEnd"/>
      <w:r w:rsidR="00BF098A">
        <w:rPr>
          <w:rFonts w:ascii="Times New Roman" w:hAnsi="Times New Roman"/>
        </w:rPr>
        <w:t xml:space="preserve">”) respectively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33438B">
        <w:rPr>
          <w:rFonts w:ascii="Times New Roman" w:hAnsi="Times New Roman"/>
        </w:rPr>
        <w:fldChar w:fldCharType="begin"/>
      </w:r>
      <w:r w:rsidR="002A078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33438B">
        <w:rPr>
          <w:rFonts w:ascii="Times New Roman" w:hAnsi="Times New Roman"/>
        </w:rPr>
        <w:fldChar w:fldCharType="separate"/>
      </w:r>
      <w:r w:rsidR="00BD0C62">
        <w:rPr>
          <w:rFonts w:ascii="Times New Roman" w:hAnsi="Times New Roman"/>
          <w:noProof/>
        </w:rPr>
        <w:t>(Robertson et al., 2000a)</w:t>
      </w:r>
      <w:r w:rsidR="0033438B">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4"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33438B">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742FB7">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(Archer et al., 2008; McCutchan et al., 2002; Salminen et al., 1995; Zhang et al., 2010)</w:t>
      </w:r>
      <w:r w:rsidR="0033438B">
        <w:rPr>
          <w:rFonts w:ascii="Times New Roman" w:hAnsi="Times New Roman"/>
        </w:rPr>
        <w:fldChar w:fldCharType="end"/>
      </w:r>
      <w:r w:rsidR="00BF098A">
        <w:rPr>
          <w:rFonts w:ascii="Times New Roman" w:hAnsi="Times New Roman"/>
        </w:rPr>
        <w:t xml:space="preserve"> from different strains of the virus are listed in </w:t>
      </w:r>
      <w:hyperlink r:id="rId15"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33438B">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742FB7">
        <w:rPr>
          <w:rFonts w:ascii="Times New Roman" w:hAnsi="Times New Roman"/>
        </w:rPr>
        <w:instrText xml:space="preserve"> ADDIN EN.CITE </w:instrText>
      </w:r>
      <w:r w:rsidR="0033438B">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742FB7">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(Robertson et al., 2000a; Robertson et al., 1995; Sharp et al., 1995)</w:t>
      </w:r>
      <w:r w:rsidR="0033438B">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33438B">
        <w:rPr>
          <w:rFonts w:ascii="Times New Roman" w:hAnsi="Times New Roman"/>
        </w:rPr>
        <w:fldChar w:fldCharType="separate"/>
      </w:r>
      <w:r w:rsidR="00BD0C62">
        <w:rPr>
          <w:rFonts w:ascii="Times New Roman" w:hAnsi="Times New Roman"/>
          <w:noProof/>
        </w:rPr>
        <w:t>(McCutchan, 2000)</w:t>
      </w:r>
      <w:r w:rsidR="0033438B">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33438B">
        <w:rPr>
          <w:rFonts w:ascii="Times New Roman" w:hAnsi="Times New Roman"/>
        </w:rPr>
        <w:fldChar w:fldCharType="begin"/>
      </w:r>
      <w:r w:rsidR="002A078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Medicine&lt;/secondary-title&gt;&lt;/titles&gt;&lt;periodical&gt;&lt;full-title&gt;New England Journal of Medicine&lt;/full-title&gt;&lt;/periodical&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33438B">
        <w:rPr>
          <w:rFonts w:ascii="Times New Roman" w:hAnsi="Times New Roman"/>
        </w:rPr>
        <w:fldChar w:fldCharType="separate"/>
      </w:r>
      <w:r w:rsidR="00BD0C62">
        <w:rPr>
          <w:rFonts w:ascii="Times New Roman" w:hAnsi="Times New Roman"/>
          <w:noProof/>
        </w:rPr>
        <w:t>(Taylor et al., 2008)</w:t>
      </w:r>
      <w:r w:rsidR="0033438B">
        <w:rPr>
          <w:rFonts w:ascii="Times New Roman" w:hAnsi="Times New Roman"/>
        </w:rPr>
        <w:fldChar w:fldCharType="end"/>
      </w:r>
      <w:r w:rsidR="00BF098A">
        <w:rPr>
          <w:rFonts w:ascii="Times New Roman" w:hAnsi="Times New Roman"/>
        </w:rPr>
        <w:t>.</w:t>
      </w:r>
    </w:p>
    <w:p w14:paraId="3004428B" w14:textId="77777777"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14:paraId="2E79930F" w14:textId="77777777"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33438B">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PjxkYXRlcz48eWVhcj4yMDEwPC95ZWFyPjwvZGF0ZXM+PGlzYm4+MTkzMi02MjAzIChFbGVjdHJv
bmljKSYjeEQ7MTkzMi02MjAzIChMaW5raW5nKTwvaXNibj48YWNjZXNzaW9uLW51bT4yMDgwODgz
MDwvYWNjZXNzaW9uLW51bT48dXJscz48cmVsYXRlZC11cmxzPjx1cmw+aHR0cDovL3d3dy5uY2Jp
Lm5sbS5uaWguZ292L2VudHJlei9xdWVyeS5mY2dpP2NtZD1SZXRyaWV2ZSZhbXA7ZGI9UHViTWVk
JmFtcDtkb3B0PUNpdGF0aW9uJmFtcDtsaXN0X3VpZHM9MjA4MDg4MzA8L3VybD48L3JlbGF0ZWQt
dXJscz48L3VybHM+PGN1c3RvbTI+MjkyNDg4ODwvY3VzdG9tMj48ZWxlY3Ryb25pYy1yZXNvdXJj
ZS1udW0+MTAuMTM3MS9qb3VybmFsLnBvbmUuMDAxMjMwMzwvZWxlY3Ryb25pYy1yZXNvdXJjZS1u
dW0+PGxhbmd1YWdlPmVuZzwvbGFuZ3VhZ2U+PC9yZWNvcmQ+PC9DaXRlPjwvRW5kTm90ZT5=
</w:fldData>
        </w:fldChar>
      </w:r>
      <w:r w:rsidR="002A0789">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(Fischer et al.; Keele et al., 2008)</w:t>
      </w:r>
      <w:r w:rsidR="0033438B">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2A0789">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(Long et al., 2000; Ping et al., 2000)</w:t>
      </w:r>
      <w:r w:rsidR="0033438B">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33438B">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2A0789">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(Delwart et al., 2002; Haase)</w:t>
      </w:r>
      <w:r w:rsidR="0033438B">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2A0789">
        <w:rPr>
          <w:rFonts w:ascii="Times New Roman" w:hAnsi="Times New Roman"/>
        </w:rPr>
        <w:instrText xml:space="preserve"> ADDIN EN.CITE </w:instrText>
      </w:r>
      <w:r w:rsidR="0033438B">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2A0789">
        <w:rPr>
          <w:rFonts w:ascii="Times New Roman" w:hAnsi="Times New Roman"/>
        </w:rPr>
        <w:instrText xml:space="preserve"> ADDIN EN.CITE.DATA </w:instrText>
      </w:r>
      <w:r w:rsidR="0033438B">
        <w:rPr>
          <w:rFonts w:ascii="Times New Roman" w:hAnsi="Times New Roman"/>
        </w:rPr>
      </w:r>
      <w:r w:rsidR="0033438B">
        <w:rPr>
          <w:rFonts w:ascii="Times New Roman" w:hAnsi="Times New Roman"/>
        </w:rPr>
        <w:fldChar w:fldCharType="end"/>
      </w:r>
      <w:r w:rsidR="0033438B">
        <w:rPr>
          <w:rFonts w:ascii="Times New Roman" w:hAnsi="Times New Roman"/>
        </w:rPr>
      </w:r>
      <w:r w:rsidR="0033438B">
        <w:rPr>
          <w:rFonts w:ascii="Times New Roman" w:hAnsi="Times New Roman"/>
        </w:rPr>
        <w:fldChar w:fldCharType="separate"/>
      </w:r>
      <w:r w:rsidR="00BD0C62">
        <w:rPr>
          <w:rFonts w:ascii="Times New Roman" w:hAnsi="Times New Roman"/>
          <w:noProof/>
        </w:rPr>
        <w:t>(Long et al., 2000)</w:t>
      </w:r>
      <w:r w:rsidR="0033438B">
        <w:rPr>
          <w:rFonts w:ascii="Times New Roman" w:hAnsi="Times New Roman"/>
        </w:rPr>
        <w:fldChar w:fldCharType="end"/>
      </w:r>
      <w:r>
        <w:rPr>
          <w:rFonts w:ascii="Times New Roman" w:hAnsi="Times New Roman"/>
        </w:rPr>
        <w:t xml:space="preserve">. </w:t>
      </w:r>
      <w:r>
        <w:rPr>
          <w:rFonts w:ascii="Times New Roman" w:hAnsi="Times New Roman"/>
        </w:rPr>
        <w:lastRenderedPageBreak/>
        <w:t xml:space="preserve">This heterogeneous viral population consisting </w:t>
      </w:r>
      <w:r w:rsidR="00995197">
        <w:rPr>
          <w:rFonts w:ascii="Times New Roman" w:hAnsi="Times New Roman"/>
        </w:rPr>
        <w:t xml:space="preserve">of a </w:t>
      </w:r>
      <w:r>
        <w:rPr>
          <w:rFonts w:ascii="Times New Roman" w:hAnsi="Times New Roman"/>
        </w:rPr>
        <w:t>swarm of highly similar but genetically non-identical HIV virus</w:t>
      </w:r>
      <w:r w:rsidR="00995197">
        <w:rPr>
          <w:rFonts w:ascii="Times New Roman" w:hAnsi="Times New Roman"/>
        </w:rPr>
        <w:t>es</w:t>
      </w:r>
      <w:r>
        <w:rPr>
          <w:rFonts w:ascii="Times New Roman" w:hAnsi="Times New Roman"/>
        </w:rPr>
        <w:t xml:space="preserve"> is called </w:t>
      </w:r>
      <w:r w:rsidR="00995197">
        <w:rPr>
          <w:rFonts w:ascii="Times New Roman" w:hAnsi="Times New Roman"/>
        </w:rPr>
        <w:t xml:space="preserve">the </w:t>
      </w:r>
      <w:r>
        <w:rPr>
          <w:rFonts w:ascii="Times New Roman" w:hAnsi="Times New Roman"/>
        </w:rPr>
        <w:t xml:space="preserve">HIV quasispecies (reviewed in </w:t>
      </w:r>
      <w:r w:rsidR="0033438B">
        <w:rPr>
          <w:rFonts w:ascii="Times New Roman" w:hAnsi="Times New Roman"/>
        </w:rPr>
        <w:fldChar w:fldCharType="begin"/>
      </w:r>
      <w:r w:rsidR="002A078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33438B">
        <w:rPr>
          <w:rFonts w:ascii="Times New Roman" w:hAnsi="Times New Roman"/>
        </w:rPr>
        <w:fldChar w:fldCharType="separate"/>
      </w:r>
      <w:r w:rsidR="00BD0C62">
        <w:rPr>
          <w:rFonts w:ascii="Times New Roman" w:hAnsi="Times New Roman"/>
          <w:noProof/>
        </w:rPr>
        <w:t>(McCutchan, 2006)</w:t>
      </w:r>
      <w:r w:rsidR="0033438B">
        <w:rPr>
          <w:rFonts w:ascii="Times New Roman" w:hAnsi="Times New Roman"/>
        </w:rPr>
        <w:fldChar w:fldCharType="end"/>
      </w:r>
      <w:r>
        <w:rPr>
          <w:rFonts w:ascii="Times New Roman" w:hAnsi="Times New Roman"/>
        </w:rPr>
        <w:t xml:space="preserve">). It is observed that the diversity </w:t>
      </w:r>
      <w:r w:rsidR="00995197">
        <w:rPr>
          <w:rFonts w:ascii="Times New Roman" w:hAnsi="Times New Roman"/>
        </w:rPr>
        <w:t>at a gene (</w:t>
      </w:r>
      <w:proofErr w:type="spellStart"/>
      <w:r w:rsidR="00995197" w:rsidRPr="00995197">
        <w:rPr>
          <w:rFonts w:ascii="Times New Roman" w:hAnsi="Times New Roman"/>
          <w:i/>
        </w:rPr>
        <w:t>env</w:t>
      </w:r>
      <w:proofErr w:type="spellEnd"/>
      <w:r w:rsidR="00995197">
        <w:rPr>
          <w:rFonts w:ascii="Times New Roman" w:hAnsi="Times New Roman"/>
        </w:rPr>
        <w:t xml:space="preserve">) </w:t>
      </w:r>
      <w:r>
        <w:rPr>
          <w:rFonts w:ascii="Times New Roman" w:hAnsi="Times New Roman"/>
        </w:rPr>
        <w:t>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33438B">
        <w:rPr>
          <w:rFonts w:ascii="Times New Roman" w:hAnsi="Times New Roman"/>
        </w:rPr>
        <w:fldChar w:fldCharType="begin"/>
      </w:r>
      <w:r w:rsidR="002A0789">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33438B">
        <w:rPr>
          <w:rFonts w:ascii="Times New Roman" w:hAnsi="Times New Roman"/>
        </w:rPr>
        <w:fldChar w:fldCharType="separate"/>
      </w:r>
      <w:r w:rsidR="00BD0C62">
        <w:rPr>
          <w:rFonts w:ascii="Times New Roman" w:hAnsi="Times New Roman"/>
          <w:noProof/>
        </w:rPr>
        <w:t>(Fouchier et al., 1992)</w:t>
      </w:r>
      <w:r w:rsidR="0033438B">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 xml:space="preserve">viral </w:t>
      </w:r>
      <w:r w:rsidR="00995197">
        <w:rPr>
          <w:rFonts w:ascii="Times New Roman" w:hAnsi="Times New Roman"/>
        </w:rPr>
        <w:t>quasispecies are high</w:t>
      </w:r>
      <w:r>
        <w:rPr>
          <w:rFonts w:ascii="Times New Roman" w:hAnsi="Times New Roman"/>
        </w:rPr>
        <w:t xml:space="preserve"> replication rate and</w:t>
      </w:r>
      <w:r>
        <w:t xml:space="preserve"> turnover </w:t>
      </w:r>
      <w:r w:rsidR="0033438B">
        <w:fldChar w:fldCharType="begin"/>
      </w:r>
      <w:r w:rsidR="002A0789">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33438B">
        <w:fldChar w:fldCharType="separate"/>
      </w:r>
      <w:r w:rsidR="002A0789">
        <w:rPr>
          <w:noProof/>
        </w:rPr>
        <w:t>(Ho et al., 1995a)</w:t>
      </w:r>
      <w:r w:rsidR="0033438B">
        <w:fldChar w:fldCharType="end"/>
      </w:r>
      <w:r>
        <w:t xml:space="preserve">, viral </w:t>
      </w:r>
      <w:r w:rsidRPr="00CC4010">
        <w:t>genome</w:t>
      </w:r>
      <w:r>
        <w:t xml:space="preserve"> recombination</w:t>
      </w:r>
      <w:r w:rsidR="00EB4E4C">
        <w:t xml:space="preserve"> </w:t>
      </w:r>
      <w:r w:rsidR="0033438B">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2A0789">
        <w:instrText xml:space="preserve"> ADDIN EN.CITE </w:instrText>
      </w:r>
      <w:r w:rsidR="0033438B">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2A0789">
        <w:instrText xml:space="preserve"> ADDIN EN.CITE.DATA </w:instrText>
      </w:r>
      <w:r w:rsidR="0033438B">
        <w:fldChar w:fldCharType="end"/>
      </w:r>
      <w:r w:rsidR="0033438B">
        <w:fldChar w:fldCharType="separate"/>
      </w:r>
      <w:r w:rsidR="00BD0C62">
        <w:rPr>
          <w:noProof/>
        </w:rPr>
        <w:t>(Fang et al., 2004; Gu et al., 1995; Lole et al., 1999)</w:t>
      </w:r>
      <w:r w:rsidR="0033438B">
        <w:fldChar w:fldCharType="end"/>
      </w:r>
      <w:r>
        <w:t>, higher mutation rate by erroneous reverse transcriptase</w:t>
      </w:r>
      <w:r w:rsidR="00386505">
        <w:t xml:space="preserve"> </w: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2A0789">
        <w:instrText xml:space="preserve"> ADDIN EN.CITE </w:instrTex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2A0789">
        <w:instrText xml:space="preserve"> ADDIN EN.CITE.DATA </w:instrText>
      </w:r>
      <w:r w:rsidR="0033438B">
        <w:fldChar w:fldCharType="end"/>
      </w:r>
      <w:r w:rsidR="0033438B">
        <w:fldChar w:fldCharType="separate"/>
      </w:r>
      <w:r w:rsidR="00BD0C62">
        <w:rPr>
          <w:noProof/>
        </w:rPr>
        <w:t>(Bebenek et al., 1989; Roberts et al., 1988)</w:t>
      </w:r>
      <w:r w:rsidR="0033438B">
        <w:fldChar w:fldCharType="end"/>
      </w:r>
      <w:r>
        <w:t>, and host immune selection</w:t>
      </w:r>
      <w:r w:rsidR="00386505">
        <w:t xml:space="preserve"> </w:t>
      </w:r>
      <w:r w:rsidR="0033438B">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2A0789">
        <w:instrText xml:space="preserve"> ADDIN EN.CITE </w:instrText>
      </w:r>
      <w:r w:rsidR="0033438B">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2A0789">
        <w:instrText xml:space="preserve"> ADDIN EN.CITE.DATA </w:instrText>
      </w:r>
      <w:r w:rsidR="0033438B">
        <w:fldChar w:fldCharType="end"/>
      </w:r>
      <w:r w:rsidR="0033438B">
        <w:fldChar w:fldCharType="separate"/>
      </w:r>
      <w:r w:rsidR="00BD0C62">
        <w:rPr>
          <w:noProof/>
        </w:rPr>
        <w:t>(Borrow et al., 1997; Price et al., 1997)</w:t>
      </w:r>
      <w:r w:rsidR="0033438B">
        <w:fldChar w:fldCharType="end"/>
      </w:r>
      <w:r>
        <w:t xml:space="preserve">. On the whole, HIV replication (discussed in section 1.6) is the overall source of genetic heterogeneity in the viral population (reviewed in </w:t>
      </w:r>
      <w:r w:rsidR="0033438B">
        <w:fldChar w:fldCharType="begin"/>
      </w:r>
      <w:r w:rsidR="002A078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33438B">
        <w:fldChar w:fldCharType="separate"/>
      </w:r>
      <w:r w:rsidR="00BD0C62">
        <w:rPr>
          <w:noProof/>
        </w:rPr>
        <w:t>(Smyth et al.)</w:t>
      </w:r>
      <w:r w:rsidR="0033438B">
        <w:fldChar w:fldCharType="end"/>
      </w:r>
      <w:r>
        <w:t>).</w:t>
      </w:r>
    </w:p>
    <w:p w14:paraId="090B61A5" w14:textId="77777777"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33438B">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2A0789">
        <w:instrText xml:space="preserve"> ADDIN EN.CITE </w:instrText>
      </w:r>
      <w:r w:rsidR="0033438B">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2A0789">
        <w:instrText xml:space="preserve"> ADDIN EN.CITE.DATA </w:instrText>
      </w:r>
      <w:r w:rsidR="0033438B">
        <w:fldChar w:fldCharType="end"/>
      </w:r>
      <w:r w:rsidR="0033438B">
        <w:fldChar w:fldCharType="separate"/>
      </w:r>
      <w:r w:rsidR="00BD0C62">
        <w:rPr>
          <w:noProof/>
        </w:rPr>
        <w:t>(Fang et al., 2004; Neher and Leitner)</w:t>
      </w:r>
      <w:r w:rsidR="0033438B">
        <w:fldChar w:fldCharType="end"/>
      </w:r>
      <w:r>
        <w:t>. Two genomes from different viral strains</w:t>
      </w:r>
      <w:r w:rsidR="0078515B">
        <w:t xml:space="preserve"> from same subtype or different subtypes</w:t>
      </w:r>
      <w:r>
        <w:t xml:space="preserve"> can be co-packed into single virion during replication </w:t>
      </w:r>
      <w:r w:rsidR="0033438B">
        <w:fldChar w:fldCharType="begin"/>
      </w:r>
      <w:r w:rsidR="002A0789">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33438B">
        <w:fldChar w:fldCharType="separate"/>
      </w:r>
      <w:r w:rsidR="00BD0C62">
        <w:rPr>
          <w:noProof/>
        </w:rPr>
        <w:t>(Stuhlmann and Berg, 1992)</w:t>
      </w:r>
      <w:r w:rsidR="0033438B">
        <w:fldChar w:fldCharType="end"/>
      </w:r>
      <w:r>
        <w:t>. In the subsequent HIV replication, the ability of reverse transcriptase to switch between the two template genomes produces a</w:t>
      </w:r>
      <w:r w:rsidR="001673B5">
        <w:t>n</w:t>
      </w:r>
      <w:r>
        <w:t xml:space="preserve"> </w:t>
      </w:r>
      <w:r w:rsidR="0078515B">
        <w:t xml:space="preserve">intra subtype or inter-subtype </w:t>
      </w:r>
      <w:r>
        <w:t xml:space="preserve">recombined </w:t>
      </w:r>
      <w:r w:rsidR="001673B5">
        <w:t>viruses at the end of the replication cycle</w:t>
      </w:r>
      <w:r w:rsidR="009A6ABA">
        <w:t xml:space="preserve"> </w:t>
      </w:r>
      <w:r w:rsidR="0033438B">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2A0789">
        <w:instrText xml:space="preserve"> ADDIN EN.CITE </w:instrText>
      </w:r>
      <w:r w:rsidR="0033438B">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2A0789">
        <w:instrText xml:space="preserve"> ADDIN EN.CITE.DATA </w:instrText>
      </w:r>
      <w:r w:rsidR="0033438B">
        <w:fldChar w:fldCharType="end"/>
      </w:r>
      <w:r w:rsidR="0033438B">
        <w:fldChar w:fldCharType="separate"/>
      </w:r>
      <w:r w:rsidR="00BD0C62">
        <w:rPr>
          <w:noProof/>
        </w:rPr>
        <w:t>(Ben-Artzi et al., 1996; Kostrikis et al., 2002)</w:t>
      </w:r>
      <w:r w:rsidR="0033438B">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33438B">
        <w:fldChar w:fldCharType="begin"/>
      </w:r>
      <w:r w:rsidR="002A078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Transcription&lt;/keyword&gt;&lt;/keywords&gt;&lt;dates&gt;&lt;year&gt;2012&lt;/year&gt;&lt;pub-dates&gt;&lt;date&gt;Nov&lt;/date&gt;&lt;/pub-dates&gt;&lt;/dates&gt;&lt;isbn&gt;1872-7492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33438B">
        <w:fldChar w:fldCharType="separate"/>
      </w:r>
      <w:r w:rsidR="00BD0C62">
        <w:rPr>
          <w:noProof/>
        </w:rPr>
        <w:t>(Smyth et al.)</w:t>
      </w:r>
      <w:r w:rsidR="0033438B">
        <w:fldChar w:fldCharType="end"/>
      </w:r>
      <w:r>
        <w:t xml:space="preserve">). Successful transmission of </w:t>
      </w:r>
      <w:r w:rsidR="0078515B">
        <w:t>the recombinant forms</w:t>
      </w:r>
      <w:r>
        <w:t xml:space="preserve"> with high viral fitness to three or more people and circulates in human population establishes Circulating Recombinant Forms (CRFs) (reviewed in </w:t>
      </w:r>
      <w:r w:rsidR="0033438B">
        <w:fldChar w:fldCharType="begin"/>
      </w:r>
      <w:r w:rsidR="002A0789">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33438B">
        <w:fldChar w:fldCharType="separate"/>
      </w:r>
      <w:r w:rsidR="00BD0C62">
        <w:rPr>
          <w:noProof/>
        </w:rPr>
        <w:t>(Perrin et al., 2003)</w:t>
      </w:r>
      <w:r w:rsidR="0033438B">
        <w:fldChar w:fldCharType="end"/>
      </w:r>
      <w:r>
        <w:t>)</w:t>
      </w:r>
      <w:r w:rsidR="0078515B">
        <w:t>, as discussed in section 1.4.2</w:t>
      </w:r>
      <w:r>
        <w:t>.</w:t>
      </w:r>
    </w:p>
    <w:p w14:paraId="14ADBD74" w14:textId="77777777" w:rsidR="00BF098A" w:rsidRPr="00BF098A" w:rsidRDefault="00BF098A" w:rsidP="00BF098A"/>
    <w:p w14:paraId="6849BBB1" w14:textId="77777777" w:rsidR="004C5917" w:rsidRDefault="00FC09AB" w:rsidP="004C5917">
      <w:pPr>
        <w:pStyle w:val="Heading3"/>
      </w:pPr>
      <w:r>
        <w:lastRenderedPageBreak/>
        <w:t xml:space="preserve">1.5 </w:t>
      </w:r>
      <w:r w:rsidR="00870A43">
        <w:t>HIV genome and proteins – structures and functions</w:t>
      </w:r>
    </w:p>
    <w:p w14:paraId="6FB26A1D" w14:textId="77777777" w:rsidR="00870A43" w:rsidRPr="004C5917" w:rsidRDefault="00870A43" w:rsidP="004C5917"/>
    <w:p w14:paraId="2A9DBB32" w14:textId="77777777" w:rsidR="00870A43" w:rsidRDefault="00870A43" w:rsidP="00870A43">
      <w:pPr>
        <w:spacing w:line="480" w:lineRule="auto"/>
        <w:jc w:val="both"/>
      </w:pPr>
      <w:r>
        <w:t>HIV has nine genes and produces 15 protei</w:t>
      </w:r>
      <w:r w:rsidR="000B6F5B">
        <w:t>ns</w:t>
      </w:r>
      <w:r w:rsidR="00A20492">
        <w:t xml:space="preserve"> </w:t>
      </w:r>
      <w:r w:rsidR="0033438B">
        <w:fldChar w:fldCharType="begin"/>
      </w:r>
      <w:r w:rsidR="002A078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33438B">
        <w:fldChar w:fldCharType="separate"/>
      </w:r>
      <w:r w:rsidR="00BD0C62">
        <w:rPr>
          <w:noProof/>
        </w:rPr>
        <w:t>(Frankel and Young, 1998)</w:t>
      </w:r>
      <w:r w:rsidR="0033438B">
        <w:fldChar w:fldCharType="end"/>
      </w:r>
      <w:r w:rsidR="0018032B">
        <w:t xml:space="preserve">. </w:t>
      </w:r>
      <w:r>
        <w:t xml:space="preserve">The genes are broadly </w:t>
      </w:r>
      <w:r w:rsidR="000C6C8D">
        <w:t>grouped</w:t>
      </w:r>
      <w:r>
        <w:t xml:space="preserve"> as accessory (</w:t>
      </w:r>
      <w:proofErr w:type="spellStart"/>
      <w:r>
        <w:t>vif</w:t>
      </w:r>
      <w:proofErr w:type="spellEnd"/>
      <w:r>
        <w:t xml:space="preserve">, </w:t>
      </w:r>
      <w:proofErr w:type="spellStart"/>
      <w:r>
        <w:t>vpr</w:t>
      </w:r>
      <w:proofErr w:type="spellEnd"/>
      <w:r>
        <w:t xml:space="preserve">, </w:t>
      </w:r>
      <w:proofErr w:type="spellStart"/>
      <w:r>
        <w:t>vpu</w:t>
      </w:r>
      <w:proofErr w:type="spellEnd"/>
      <w:r>
        <w:t xml:space="preserve"> and </w:t>
      </w:r>
      <w:proofErr w:type="spellStart"/>
      <w:r>
        <w:t>nef</w:t>
      </w:r>
      <w:proofErr w:type="spellEnd"/>
      <w:r>
        <w:t>), structural (</w:t>
      </w:r>
      <w:r w:rsidRPr="0018032B">
        <w:rPr>
          <w:i/>
        </w:rPr>
        <w:t>pol</w:t>
      </w:r>
      <w:r>
        <w:t xml:space="preserve">, </w:t>
      </w:r>
      <w:r w:rsidRPr="0018032B">
        <w:rPr>
          <w:i/>
        </w:rPr>
        <w:t>gag</w:t>
      </w:r>
      <w:r>
        <w:t xml:space="preserve"> and </w:t>
      </w:r>
      <w:proofErr w:type="spellStart"/>
      <w:r w:rsidRPr="0018032B">
        <w:rPr>
          <w:i/>
        </w:rPr>
        <w:t>env</w:t>
      </w:r>
      <w:proofErr w:type="spellEnd"/>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33438B">
        <w:fldChar w:fldCharType="begin"/>
      </w:r>
      <w:r w:rsidR="002A078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33438B">
        <w:fldChar w:fldCharType="separate"/>
      </w:r>
      <w:r w:rsidR="00BD0C62">
        <w:rPr>
          <w:noProof/>
        </w:rPr>
        <w:t>(Frankel and Young, 1998)</w:t>
      </w:r>
      <w:r w:rsidR="0033438B">
        <w:fldChar w:fldCharType="end"/>
      </w:r>
      <w:r>
        <w:t>.</w:t>
      </w:r>
    </w:p>
    <w:p w14:paraId="00232CEF" w14:textId="77777777" w:rsidR="00870A43" w:rsidRPr="00465E5B" w:rsidRDefault="00FC09AB" w:rsidP="00870A43">
      <w:pPr>
        <w:spacing w:line="480" w:lineRule="auto"/>
        <w:rPr>
          <w:b/>
        </w:rPr>
      </w:pPr>
      <w:r>
        <w:rPr>
          <w:b/>
        </w:rPr>
        <w:t xml:space="preserve">1.5.1 </w:t>
      </w:r>
      <w:r w:rsidR="00870A43" w:rsidRPr="00465E5B">
        <w:rPr>
          <w:b/>
        </w:rPr>
        <w:t>Accessory genes:</w:t>
      </w:r>
    </w:p>
    <w:p w14:paraId="607F700A" w14:textId="77777777" w:rsidR="00486744" w:rsidRDefault="00DF4E78" w:rsidP="00486744">
      <w:pPr>
        <w:spacing w:line="480" w:lineRule="auto"/>
        <w:jc w:val="both"/>
      </w:pPr>
      <w:proofErr w:type="spellStart"/>
      <w:r>
        <w:t>Vif</w:t>
      </w:r>
      <w:proofErr w:type="spellEnd"/>
      <w:r w:rsidR="00870A43">
        <w:t xml:space="preserve"> promotes the viral infectivity to the host, but has no role in viral production</w:t>
      </w:r>
      <w:r w:rsidR="000B49AA">
        <w:t xml:space="preserve"> </w:t>
      </w:r>
      <w:r w:rsidR="0033438B">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2A0789">
        <w:instrText xml:space="preserve"> ADDIN EN.CITE </w:instrText>
      </w:r>
      <w:r w:rsidR="0033438B">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2A0789">
        <w:instrText xml:space="preserve"> ADDIN EN.CITE.DATA </w:instrText>
      </w:r>
      <w:r w:rsidR="0033438B">
        <w:fldChar w:fldCharType="end"/>
      </w:r>
      <w:r w:rsidR="0033438B">
        <w:fldChar w:fldCharType="separate"/>
      </w:r>
      <w:r w:rsidR="00BD0C62">
        <w:rPr>
          <w:noProof/>
        </w:rPr>
        <w:t>(Jager et al.)</w:t>
      </w:r>
      <w:r w:rsidR="0033438B">
        <w:fldChar w:fldCharType="end"/>
      </w:r>
      <w:r w:rsidR="00870A43">
        <w:t>.</w:t>
      </w:r>
      <w:r w:rsidR="000B6F5B">
        <w:t xml:space="preserve"> </w:t>
      </w:r>
      <w:proofErr w:type="spellStart"/>
      <w:r w:rsidR="00486744">
        <w:t>Vif</w:t>
      </w:r>
      <w:proofErr w:type="spellEnd"/>
      <w:r w:rsidR="00486744">
        <w:t xml:space="preserve"> is produced in the late stage of viral production</w:t>
      </w:r>
      <w:r w:rsidR="00A20492">
        <w:t xml:space="preserve"> </w:t>
      </w:r>
      <w:r w:rsidR="0033438B">
        <w:fldChar w:fldCharType="begin"/>
      </w:r>
      <w:r w:rsidR="002A0789">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virology&lt;/secondary-title&gt;&lt;/titles&gt;&lt;periodical&gt;&lt;full-title&gt;Journal of Virology&lt;/full-title&gt;&lt;/periodical&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33438B">
        <w:fldChar w:fldCharType="separate"/>
      </w:r>
      <w:r w:rsidR="00BD0C62">
        <w:rPr>
          <w:noProof/>
        </w:rPr>
        <w:t>(Sheehy et al., 2002; von Schwedler et al., 1993)</w:t>
      </w:r>
      <w:r w:rsidR="0033438B">
        <w:fldChar w:fldCharType="end"/>
      </w:r>
      <w:r w:rsidR="00486744">
        <w:t xml:space="preserve"> to suppress the innate antiviral </w:t>
      </w:r>
      <w:r w:rsidR="00EC78BD">
        <w:t>immunity of host</w:t>
      </w:r>
      <w:r w:rsidR="00A20492">
        <w:t xml:space="preserve"> </w:t>
      </w:r>
      <w:r w:rsidR="0033438B">
        <w:fldChar w:fldCharType="begin"/>
      </w:r>
      <w:r w:rsidR="002A0789">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virology&lt;/secondary-title&gt;&lt;/titles&gt;&lt;periodical&gt;&lt;full-title&gt;Journal of Virology&lt;/full-title&gt;&lt;/periodical&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33438B">
        <w:fldChar w:fldCharType="separate"/>
      </w:r>
      <w:r w:rsidR="00BD0C62">
        <w:rPr>
          <w:noProof/>
        </w:rPr>
        <w:t>(Madani and Kabat, 1998; Simon et al., 1998b)</w:t>
      </w:r>
      <w:r w:rsidR="0033438B">
        <w:fldChar w:fldCharType="end"/>
      </w:r>
      <w:r>
        <w:t xml:space="preserve">. It is observed that </w:t>
      </w:r>
      <w:proofErr w:type="spellStart"/>
      <w:r>
        <w:t>vif</w:t>
      </w:r>
      <w:proofErr w:type="spellEnd"/>
      <w:r>
        <w:t xml:space="preserve"> is expressed only when the virus infects </w:t>
      </w:r>
      <w:r w:rsidR="0043495E">
        <w:t xml:space="preserve">immune cells that express </w:t>
      </w:r>
      <w:proofErr w:type="spellStart"/>
      <w:r w:rsidR="0043495E">
        <w:t>cytidine</w:t>
      </w:r>
      <w:proofErr w:type="spellEnd"/>
      <w:r w:rsidR="0043495E">
        <w:t xml:space="preserve"> </w:t>
      </w:r>
      <w:proofErr w:type="spellStart"/>
      <w:r w:rsidR="0043495E">
        <w:t>deaminase</w:t>
      </w:r>
      <w:proofErr w:type="spellEnd"/>
      <w:r w:rsidR="0043495E">
        <w:t xml:space="preserve"> </w:t>
      </w:r>
      <w:r>
        <w:t>APOBEC3G</w:t>
      </w:r>
      <w:r w:rsidR="00A20492">
        <w:t xml:space="preserve"> </w:t>
      </w:r>
      <w:r w:rsidR="0033438B">
        <w:fldChar w:fldCharType="begin"/>
      </w:r>
      <w:r w:rsidR="002A0789">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33438B">
        <w:fldChar w:fldCharType="separate"/>
      </w:r>
      <w:r w:rsidR="00BD0C62">
        <w:rPr>
          <w:noProof/>
        </w:rPr>
        <w:t>(Navarro and Landau, 2004)</w:t>
      </w:r>
      <w:r w:rsidR="0033438B">
        <w:fldChar w:fldCharType="end"/>
      </w:r>
      <w:r w:rsidR="0043495E">
        <w:t>. The reason is that</w:t>
      </w:r>
      <w:r>
        <w:t xml:space="preserve"> </w:t>
      </w:r>
      <w:proofErr w:type="spellStart"/>
      <w:r w:rsidR="00486744">
        <w:t>Vif</w:t>
      </w:r>
      <w:proofErr w:type="spellEnd"/>
      <w:r w:rsidR="00486744">
        <w:t xml:space="preserve">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33438B">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742FB7">
        <w:instrText xml:space="preserve"> ADDIN EN.CITE </w:instrText>
      </w:r>
      <w:r w:rsidR="0033438B">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742FB7">
        <w:instrText xml:space="preserve"> ADDIN EN.CITE.DATA </w:instrText>
      </w:r>
      <w:r w:rsidR="0033438B">
        <w:fldChar w:fldCharType="end"/>
      </w:r>
      <w:r w:rsidR="0033438B">
        <w:fldChar w:fldCharType="separate"/>
      </w:r>
      <w:r w:rsidR="00BD0C62">
        <w:rPr>
          <w:noProof/>
        </w:rPr>
        <w:t>(Conticello et al., 2003; Mangeat et al., 2003; Mariani et al., 2003; Marin et al., 2003; Mehle et al., 2004; Schafer et al., 2004; Sheehy et al., 2003; Simon et al., 2005; Stopak et al., 2003; Wiegand et al., 2004; Zhang et al., 2003)</w:t>
      </w:r>
      <w:r w:rsidR="0033438B">
        <w:fldChar w:fldCharType="end"/>
      </w:r>
      <w:r>
        <w:t xml:space="preserve">. </w:t>
      </w:r>
    </w:p>
    <w:p w14:paraId="13FA17B6" w14:textId="77777777" w:rsidR="00486744" w:rsidRDefault="00610AFC" w:rsidP="00486744">
      <w:pPr>
        <w:spacing w:line="480" w:lineRule="auto"/>
        <w:jc w:val="both"/>
      </w:pPr>
      <w:proofErr w:type="spellStart"/>
      <w:r>
        <w:t>Vpr</w:t>
      </w:r>
      <w:proofErr w:type="spellEnd"/>
      <w:r w:rsidR="00486744">
        <w:t xml:space="preserve"> protein is packed </w:t>
      </w:r>
      <w:r w:rsidR="0043495E">
        <w:t>in to</w:t>
      </w:r>
      <w:r w:rsidR="00486744">
        <w:t xml:space="preserve"> nascent virions during budding out</w:t>
      </w:r>
      <w:r w:rsidR="00A20492">
        <w:t xml:space="preserve"> </w:t>
      </w:r>
      <w:r w:rsidR="0033438B">
        <w:fldChar w:fldCharType="begin"/>
      </w:r>
      <w:r w:rsidR="002A078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33438B">
        <w:fldChar w:fldCharType="separate"/>
      </w:r>
      <w:r w:rsidR="00BD0C62">
        <w:rPr>
          <w:noProof/>
        </w:rPr>
        <w:t>(Connor et al., 1995)</w:t>
      </w:r>
      <w:r w:rsidR="0033438B">
        <w:fldChar w:fldCharType="end"/>
      </w:r>
      <w:r w:rsidR="00486744">
        <w:t xml:space="preserve">. </w:t>
      </w:r>
      <w:proofErr w:type="spellStart"/>
      <w:r w:rsidR="00486744">
        <w:t>Vpr</w:t>
      </w:r>
      <w:proofErr w:type="spellEnd"/>
      <w:r w:rsidR="00486744">
        <w:t xml:space="preserve"> is essential for viral core to </w:t>
      </w:r>
      <w:r w:rsidR="00255657">
        <w:t>enter and</w:t>
      </w:r>
      <w:r w:rsidR="007E7778">
        <w:t xml:space="preserve"> localize in </w:t>
      </w:r>
      <w:r w:rsidR="00486744">
        <w:t>the host cell nucleus after infecting the cell</w:t>
      </w:r>
      <w:r w:rsidR="00A20492">
        <w:t xml:space="preserve"> </w:t>
      </w:r>
      <w:r w:rsidR="0033438B">
        <w:fldChar w:fldCharType="begin"/>
      </w:r>
      <w:r w:rsidR="002A0789">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33438B">
        <w:fldChar w:fldCharType="separate"/>
      </w:r>
      <w:r w:rsidR="00BD0C62">
        <w:rPr>
          <w:noProof/>
        </w:rPr>
        <w:t>(Cohen et al., 1996)</w:t>
      </w:r>
      <w:r w:rsidR="0033438B">
        <w:fldChar w:fldCharType="end"/>
      </w:r>
      <w:r w:rsidR="00486744">
        <w:t xml:space="preserve">. </w:t>
      </w:r>
      <w:proofErr w:type="spellStart"/>
      <w:r w:rsidR="00486744">
        <w:t>Vpr</w:t>
      </w:r>
      <w:proofErr w:type="spellEnd"/>
      <w:r w:rsidR="00486744">
        <w:t xml:space="preserve"> arrests the cell cycle during the transfer from G2 to M phase</w:t>
      </w:r>
      <w:r w:rsidR="00DA3C33">
        <w:t xml:space="preserve"> </w:t>
      </w:r>
      <w:r w:rsidR="0033438B">
        <w:fldChar w:fldCharType="begin"/>
      </w:r>
      <w:r w:rsidR="002A0789">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virology&lt;/secondary-title&gt;&lt;/titles&gt;&lt;periodical&gt;&lt;full-title&gt;Journal of Virology&lt;/full-title&gt;&lt;/periodical&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virology&lt;/secondary-title&gt;&lt;/titles&gt;&lt;periodical&gt;&lt;full-title&gt;Journal of Virology&lt;/full-title&gt;&lt;/periodical&gt;&lt;pages&gt;882–888&lt;/pages&gt;&lt;volume&gt;69&lt;/volume&gt;&lt;number&gt;2&lt;/number&gt;&lt;dates&gt;&lt;year&gt;1995&lt;/year&gt;&lt;/dates&gt;&lt;label&gt;rogel_human_1995&lt;/label&gt;&lt;urls&gt;&lt;/urls&gt;&lt;/record&gt;&lt;/Cite&gt;&lt;/EndNote&gt;</w:instrText>
      </w:r>
      <w:r w:rsidR="0033438B">
        <w:fldChar w:fldCharType="separate"/>
      </w:r>
      <w:r w:rsidR="00BD0C62">
        <w:rPr>
          <w:noProof/>
        </w:rPr>
        <w:t>(Jowett et al., 1995; Rogel et al., 1995)</w:t>
      </w:r>
      <w:r w:rsidR="0033438B">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33438B">
        <w:fldChar w:fldCharType="begin"/>
      </w:r>
      <w:r w:rsidR="002A0789">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Virology&lt;/secondary-title&gt;&lt;/titles&gt;&lt;periodical&gt;&lt;full-title&gt;Journal of Virology&lt;/full-title&gt;&lt;/periodical&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33438B">
        <w:fldChar w:fldCharType="separate"/>
      </w:r>
      <w:r w:rsidR="00BD0C62">
        <w:rPr>
          <w:noProof/>
        </w:rPr>
        <w:t>(He et al., 1995)</w:t>
      </w:r>
      <w:r w:rsidR="0033438B">
        <w:fldChar w:fldCharType="end"/>
      </w:r>
      <w:r w:rsidR="00486744">
        <w:t xml:space="preserve">. </w:t>
      </w:r>
      <w:proofErr w:type="spellStart"/>
      <w:r w:rsidR="00486744">
        <w:t>Vpr</w:t>
      </w:r>
      <w:proofErr w:type="spellEnd"/>
      <w:r w:rsidR="00486744">
        <w:t xml:space="preserve"> is also important for efficient viral replication in monocyte or macrophage cells, but T-cells</w:t>
      </w:r>
      <w:r w:rsidR="00A20492">
        <w:t xml:space="preserve"> </w:t>
      </w:r>
      <w:r w:rsidR="0033438B">
        <w:fldChar w:fldCharType="begin"/>
      </w:r>
      <w:r w:rsidR="002A078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33438B">
        <w:fldChar w:fldCharType="separate"/>
      </w:r>
      <w:r w:rsidR="00BD0C62">
        <w:rPr>
          <w:noProof/>
        </w:rPr>
        <w:t>(Connor et al., 1995)</w:t>
      </w:r>
      <w:r w:rsidR="0033438B">
        <w:fldChar w:fldCharType="end"/>
      </w:r>
      <w:r w:rsidR="00486744">
        <w:t>.</w:t>
      </w:r>
    </w:p>
    <w:p w14:paraId="7C6C6E71" w14:textId="77777777" w:rsidR="00C62F5F" w:rsidRDefault="00610AFC" w:rsidP="00C62F5F">
      <w:pPr>
        <w:spacing w:line="480" w:lineRule="auto"/>
        <w:jc w:val="both"/>
      </w:pPr>
      <w:proofErr w:type="spellStart"/>
      <w:r>
        <w:lastRenderedPageBreak/>
        <w:t>Vpu</w:t>
      </w:r>
      <w:proofErr w:type="spellEnd"/>
      <w:r w:rsidR="00C62F5F">
        <w:t xml:space="preserve"> is </w:t>
      </w:r>
      <w:r>
        <w:t>a protein unique</w:t>
      </w:r>
      <w:r w:rsidR="00C62F5F">
        <w:t xml:space="preserve"> to HIV-1</w:t>
      </w:r>
      <w:r w:rsidR="004A303C">
        <w:t xml:space="preserve"> </w:t>
      </w:r>
      <w:r w:rsidR="0033438B">
        <w:fldChar w:fldCharType="begin"/>
      </w:r>
      <w:r w:rsidR="002A0789">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33438B">
        <w:fldChar w:fldCharType="separate"/>
      </w:r>
      <w:r w:rsidR="00BD0C62">
        <w:rPr>
          <w:noProof/>
        </w:rPr>
        <w:t>(Cohen et al., 1988)</w:t>
      </w:r>
      <w:r w:rsidR="0033438B">
        <w:fldChar w:fldCharType="end"/>
      </w:r>
      <w:r w:rsidR="00C62F5F">
        <w:t xml:space="preserve"> and is 16 </w:t>
      </w:r>
      <w:r w:rsidR="003E50F3">
        <w:t>kilo Dalton</w:t>
      </w:r>
      <w:r w:rsidR="00635274">
        <w:t>, 81 amino acids long</w:t>
      </w:r>
      <w:r w:rsidR="004A303C">
        <w:t xml:space="preserve"> </w:t>
      </w:r>
      <w:r w:rsidR="0033438B">
        <w:fldChar w:fldCharType="begin"/>
      </w:r>
      <w:r w:rsidR="002A0789">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33438B">
        <w:fldChar w:fldCharType="separate"/>
      </w:r>
      <w:r w:rsidR="00BD0C62">
        <w:rPr>
          <w:noProof/>
        </w:rPr>
        <w:t>(Strebel et al., 1988)</w:t>
      </w:r>
      <w:r w:rsidR="0033438B">
        <w:fldChar w:fldCharType="end"/>
      </w:r>
      <w:r w:rsidR="00DA3C33">
        <w:t>.</w:t>
      </w:r>
      <w:r w:rsidR="001345A0">
        <w:t xml:space="preserve"> </w:t>
      </w:r>
      <w:r w:rsidR="00893E68">
        <w:t xml:space="preserve">Biological functions of </w:t>
      </w:r>
      <w:proofErr w:type="spellStart"/>
      <w:r w:rsidR="00893E68">
        <w:t>vpu</w:t>
      </w:r>
      <w:proofErr w:type="spellEnd"/>
      <w:r w:rsidR="00893E68">
        <w:t xml:space="preserve"> protein include degradation of CD4 in endoplasmic reticulum</w:t>
      </w:r>
      <w:r w:rsidR="00A20492">
        <w:t xml:space="preserve"> </w:t>
      </w:r>
      <w:r w:rsidR="0033438B">
        <w:fldChar w:fldCharType="begin"/>
      </w:r>
      <w:r w:rsidR="002A0789">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Virology&lt;/secondary-title&gt;&lt;/titles&gt;&lt;periodical&gt;&lt;full-title&gt;Journal of Virology&lt;/full-title&gt;&lt;/periodical&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33438B">
        <w:fldChar w:fldCharType="separate"/>
      </w:r>
      <w:r w:rsidR="00BD0C62">
        <w:rPr>
          <w:noProof/>
        </w:rPr>
        <w:t>(Willey et al., 1992)</w:t>
      </w:r>
      <w:r w:rsidR="0033438B">
        <w:fldChar w:fldCharType="end"/>
      </w:r>
      <w:r w:rsidR="00893E68">
        <w:t xml:space="preserve">, </w:t>
      </w:r>
      <w:r w:rsidR="00C62F5F">
        <w:t xml:space="preserve">interference of host immune cell MHC class II antigen presentation on the cell surface allowing the virus for host immune escape </w:t>
      </w:r>
      <w:r w:rsidR="0033438B">
        <w:fldChar w:fldCharType="begin"/>
      </w:r>
      <w:r w:rsidR="002A0789">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virology&lt;/secondary-title&gt;&lt;/titles&gt;&lt;periodical&gt;&lt;full-title&gt;Journal of Virology&lt;/full-title&gt;&lt;/periodical&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33438B">
        <w:fldChar w:fldCharType="separate"/>
      </w:r>
      <w:r w:rsidR="00BD0C62">
        <w:rPr>
          <w:noProof/>
        </w:rPr>
        <w:t>(Hussain et al., 2008; Nomaguchi et al., 2008)</w:t>
      </w:r>
      <w:r w:rsidR="0033438B">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33438B">
        <w:fldChar w:fldCharType="begin"/>
      </w:r>
      <w:r w:rsidR="002A0789">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Virology&lt;/secondary-title&gt;&lt;/titles&gt;&lt;periodical&gt;&lt;full-title&gt;Journal of Virology&lt;/full-title&gt;&lt;/periodical&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33438B">
        <w:fldChar w:fldCharType="separate"/>
      </w:r>
      <w:r w:rsidR="00BD0C62">
        <w:rPr>
          <w:noProof/>
        </w:rPr>
        <w:t>(Klimkait et al., 1990)</w:t>
      </w:r>
      <w:r w:rsidR="0033438B">
        <w:fldChar w:fldCharType="end"/>
      </w:r>
      <w:r w:rsidR="00C62F5F">
        <w:t>.</w:t>
      </w:r>
    </w:p>
    <w:p w14:paraId="66D5D045" w14:textId="77777777" w:rsidR="00870A43" w:rsidRDefault="00C62F5F" w:rsidP="0018032B">
      <w:pPr>
        <w:spacing w:line="480" w:lineRule="auto"/>
        <w:jc w:val="both"/>
      </w:pPr>
      <w:proofErr w:type="spellStart"/>
      <w:r>
        <w:t>Nef</w:t>
      </w:r>
      <w:proofErr w:type="spellEnd"/>
      <w:r>
        <w:t xml:space="preserve"> has no role in viral infectivity but plays a role during the biogenesis of viral particles</w:t>
      </w:r>
      <w:r w:rsidR="004A303C">
        <w:t xml:space="preserve"> </w:t>
      </w:r>
      <w:r w:rsidR="0033438B">
        <w:fldChar w:fldCharType="begin"/>
      </w:r>
      <w:r w:rsidR="002A0789">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Virology&lt;/secondary-title&gt;&lt;/titles&gt;&lt;periodical&gt;&lt;full-title&gt;Journal of Virology&lt;/full-title&gt;&lt;/periodical&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33438B">
        <w:fldChar w:fldCharType="separate"/>
      </w:r>
      <w:r w:rsidR="00BD0C62">
        <w:rPr>
          <w:noProof/>
        </w:rPr>
        <w:t>(Laguette et al., 2009)</w:t>
      </w:r>
      <w:r w:rsidR="0033438B">
        <w:fldChar w:fldCharType="end"/>
      </w:r>
      <w:r w:rsidR="004A303C">
        <w:t xml:space="preserve"> </w:t>
      </w:r>
      <w:r>
        <w:t>and virulence</w:t>
      </w:r>
      <w:r w:rsidR="00BE18E4">
        <w:t xml:space="preserve"> </w:t>
      </w:r>
      <w:r w:rsidR="0033438B">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2A0789">
        <w:instrText xml:space="preserve"> ADDIN EN.CITE </w:instrText>
      </w:r>
      <w:r w:rsidR="0033438B">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2A0789">
        <w:instrText xml:space="preserve"> ADDIN EN.CITE.DATA </w:instrText>
      </w:r>
      <w:r w:rsidR="0033438B">
        <w:fldChar w:fldCharType="end"/>
      </w:r>
      <w:r w:rsidR="0033438B">
        <w:fldChar w:fldCharType="separate"/>
      </w:r>
      <w:r w:rsidR="00BD0C62">
        <w:rPr>
          <w:noProof/>
        </w:rPr>
        <w:t>(Lenassi et al.; Simmons et al., 2001)</w:t>
      </w:r>
      <w:r w:rsidR="0033438B">
        <w:fldChar w:fldCharType="end"/>
      </w:r>
      <w:r w:rsidR="004A303C">
        <w:t xml:space="preserve">. </w:t>
      </w:r>
      <w:proofErr w:type="spellStart"/>
      <w:r w:rsidR="004A303C">
        <w:t>Nef</w:t>
      </w:r>
      <w:proofErr w:type="spellEnd"/>
      <w:r w:rsidR="004A303C">
        <w:t xml:space="preserve"> down regulates</w:t>
      </w:r>
      <w:r>
        <w:t xml:space="preserve"> the production of major h</w:t>
      </w:r>
      <w:r w:rsidR="004A303C">
        <w:t>istocompatibility complex type I (MHC type I</w:t>
      </w:r>
      <w:r>
        <w:t>) in the host cell</w:t>
      </w:r>
      <w:r w:rsidR="00381D71">
        <w:t xml:space="preserve"> </w:t>
      </w:r>
      <w:r w:rsidR="0033438B">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Z3k8L3NlY29uZGFyeS10aXRsZT48L3RpdGxlcz48cGVyaW9kaWNhbD48ZnVsbC10aXRsZT5Kb3Vy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</w:fldData>
        </w:fldChar>
      </w:r>
      <w:r w:rsidR="002A0789">
        <w:instrText xml:space="preserve"> ADDIN EN.CITE </w:instrText>
      </w:r>
      <w:r w:rsidR="0033438B">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Z3k8L3NlY29uZGFyeS10aXRsZT48L3RpdGxlcz48cGVyaW9kaWNhbD48ZnVsbC10aXRsZT5Kb3Vy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</w:fldData>
        </w:fldChar>
      </w:r>
      <w:r w:rsidR="002A0789">
        <w:instrText xml:space="preserve"> ADDIN EN.CITE.DATA </w:instrText>
      </w:r>
      <w:r w:rsidR="0033438B">
        <w:fldChar w:fldCharType="end"/>
      </w:r>
      <w:r w:rsidR="0033438B">
        <w:fldChar w:fldCharType="separate"/>
      </w:r>
      <w:r w:rsidR="00BD0C62">
        <w:rPr>
          <w:noProof/>
        </w:rPr>
        <w:t>(Blagoveshchenskaya et al., 2002; Greenberg et al., 1998; Lewis et al., 2012)</w:t>
      </w:r>
      <w:r w:rsidR="0033438B">
        <w:fldChar w:fldCharType="end"/>
      </w:r>
      <w:r>
        <w:t>. This impairs the function of cytotoxic T lymphocyte cells to clear the infected cells</w:t>
      </w:r>
      <w:r w:rsidR="00381D71">
        <w:t xml:space="preserve"> </w:t>
      </w:r>
      <w:r w:rsidR="0033438B">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742FB7">
        <w:instrText xml:space="preserve"> ADDIN EN.CITE </w:instrText>
      </w:r>
      <w:r w:rsidR="0033438B">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742FB7">
        <w:instrText xml:space="preserve"> ADDIN EN.CITE.DATA </w:instrText>
      </w:r>
      <w:r w:rsidR="0033438B">
        <w:fldChar w:fldCharType="end"/>
      </w:r>
      <w:r w:rsidR="0033438B">
        <w:fldChar w:fldCharType="separate"/>
      </w:r>
      <w:r w:rsidR="00BD0C62">
        <w:rPr>
          <w:noProof/>
        </w:rPr>
        <w:t>(Adnan et al., 2006; Baur et al., 1994; Collins et al., 1998; Couillin et al., 1994; Sawai et al., 1994)</w:t>
      </w:r>
      <w:r w:rsidR="0033438B">
        <w:fldChar w:fldCharType="end"/>
      </w:r>
      <w:r>
        <w:t xml:space="preserve">. </w:t>
      </w:r>
      <w:proofErr w:type="spellStart"/>
      <w:r>
        <w:t>Nef</w:t>
      </w:r>
      <w:proofErr w:type="spellEnd"/>
      <w:r>
        <w:t xml:space="preserve"> also down regulates CD4 on host cell surface</w:t>
      </w:r>
      <w:r w:rsidR="00CA27C0">
        <w:t xml:space="preserve"> </w:t>
      </w:r>
      <w:r w:rsidR="0033438B">
        <w:fldChar w:fldCharType="begin"/>
      </w:r>
      <w:r w:rsidR="002A0789">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33438B">
        <w:fldChar w:fldCharType="separate"/>
      </w:r>
      <w:r w:rsidR="00BD0C62">
        <w:rPr>
          <w:noProof/>
        </w:rPr>
        <w:t>(Garcia and Miller, 1991; Lama et al., 1999)</w:t>
      </w:r>
      <w:r w:rsidR="0033438B">
        <w:fldChar w:fldCharType="end"/>
      </w:r>
      <w:r>
        <w:t xml:space="preserve"> and modulates cellular activation to evade host immune system </w:t>
      </w:r>
      <w:r w:rsidR="0033438B">
        <w:fldChar w:fldCharType="begin"/>
      </w:r>
      <w:r w:rsidR="002A0789">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33438B">
        <w:fldChar w:fldCharType="separate"/>
      </w:r>
      <w:r w:rsidR="00BD0C62">
        <w:rPr>
          <w:noProof/>
        </w:rPr>
        <w:t>(Baur et al., 1994; Sawai et al., 1994)</w:t>
      </w:r>
      <w:r w:rsidR="0033438B">
        <w:fldChar w:fldCharType="end"/>
      </w:r>
      <w:r>
        <w:t>.</w:t>
      </w:r>
    </w:p>
    <w:p w14:paraId="33A3E493" w14:textId="77777777"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14:paraId="31849865" w14:textId="77777777"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w:t>
      </w:r>
      <w:proofErr w:type="spellStart"/>
      <w:r>
        <w:t>kilodalton</w:t>
      </w:r>
      <w:proofErr w:type="spellEnd"/>
      <w:r w:rsidR="00DF51A5">
        <w:t xml:space="preserve"> </w:t>
      </w:r>
      <w:r w:rsidR="0033438B">
        <w:fldChar w:fldCharType="begin"/>
      </w:r>
      <w:r w:rsidR="002A0789">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33438B">
        <w:fldChar w:fldCharType="separate"/>
      </w:r>
      <w:r w:rsidR="00BD0C62">
        <w:rPr>
          <w:noProof/>
        </w:rPr>
        <w:t>(Briggs et al., 2004)</w:t>
      </w:r>
      <w:r w:rsidR="0033438B">
        <w:fldChar w:fldCharType="end"/>
      </w:r>
      <w:r w:rsidR="0008554B">
        <w:t xml:space="preserve">. </w:t>
      </w:r>
      <w:r>
        <w:t xml:space="preserve">The Gag precursor has all the building blocks to form a fully infectious virion, even in the absence of other viral products </w:t>
      </w:r>
      <w:r w:rsidR="0033438B">
        <w:fldChar w:fldCharType="begin"/>
      </w:r>
      <w:r w:rsidR="002A078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virology&lt;/secondary-title&gt;&lt;/titles&gt;&lt;periodical&gt;&lt;full-title&gt;Journal of Virology&lt;/full-title&gt;&lt;/periodical&gt;&lt;pages&gt;4264–4273&lt;/pages&gt;&lt;volume&gt;67&lt;/volume&gt;&lt;number&gt;7&lt;/number&gt;&lt;dates&gt;&lt;year&gt;1993&lt;/year&gt;&lt;/dates&gt;&lt;label&gt;wang_assembly_1993&lt;/label&gt;&lt;urls&gt;&lt;/urls&gt;&lt;/record&gt;&lt;/Cite&gt;&lt;/EndNote&gt;</w:instrText>
      </w:r>
      <w:r w:rsidR="0033438B">
        <w:fldChar w:fldCharType="separate"/>
      </w:r>
      <w:r w:rsidR="00BD0C62">
        <w:rPr>
          <w:noProof/>
        </w:rPr>
        <w:t>(Wang and Barklis, 1993)</w:t>
      </w:r>
      <w:r w:rsidR="0033438B">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proofErr w:type="spellStart"/>
      <w:r w:rsidR="001C4697">
        <w:t>nucleocapsid</w:t>
      </w:r>
      <w:proofErr w:type="spellEnd"/>
      <w:r w:rsidR="001C4697">
        <w:t xml:space="preserve"> and p6 (Figure 1.6</w:t>
      </w:r>
      <w:r>
        <w:t>)</w:t>
      </w:r>
      <w:r w:rsidR="001C4697">
        <w:t xml:space="preserve"> </w:t>
      </w:r>
      <w:r w:rsidR="0033438B">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2A0789">
        <w:instrText xml:space="preserve"> ADDIN EN.CITE </w:instrText>
      </w:r>
      <w:r w:rsidR="0033438B">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2A0789">
        <w:instrText xml:space="preserve"> ADDIN EN.CITE.DATA </w:instrText>
      </w:r>
      <w:r w:rsidR="0033438B">
        <w:fldChar w:fldCharType="end"/>
      </w:r>
      <w:r w:rsidR="0033438B">
        <w:fldChar w:fldCharType="separate"/>
      </w:r>
      <w:r w:rsidR="00BD0C62">
        <w:rPr>
          <w:noProof/>
        </w:rPr>
        <w:t>(Wiegers et al., 1998)</w:t>
      </w:r>
      <w:r w:rsidR="0033438B">
        <w:fldChar w:fldCharType="end"/>
      </w:r>
      <w:r>
        <w:t>. The cleavage takes place in the nascent virus after budding out from host cell</w:t>
      </w:r>
      <w:r w:rsidR="003B2053">
        <w:t xml:space="preserve"> </w:t>
      </w:r>
      <w:r w:rsidR="0033438B">
        <w:fldChar w:fldCharType="begin"/>
      </w:r>
      <w:r w:rsidR="002A0789">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33438B">
        <w:fldChar w:fldCharType="separate"/>
      </w:r>
      <w:r w:rsidR="00BD0C62">
        <w:rPr>
          <w:noProof/>
        </w:rPr>
        <w:t>(Göttlinger et al., 1989)</w:t>
      </w:r>
      <w:r w:rsidR="0033438B">
        <w:fldChar w:fldCharType="end"/>
      </w:r>
      <w:r>
        <w:t xml:space="preserve">. The matrix protein is at the </w:t>
      </w:r>
      <w:r>
        <w:lastRenderedPageBreak/>
        <w:t>N-terminal and p6 at the C-terminal of gag precursor</w:t>
      </w:r>
      <w:r w:rsidR="001C4697">
        <w:t xml:space="preserve"> </w:t>
      </w:r>
      <w:r w:rsidR="0033438B">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2A0789">
        <w:instrText xml:space="preserve"> ADDIN EN.CITE </w:instrText>
      </w:r>
      <w:r w:rsidR="0033438B">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2A0789">
        <w:instrText xml:space="preserve"> ADDIN EN.CITE.DATA </w:instrText>
      </w:r>
      <w:r w:rsidR="0033438B">
        <w:fldChar w:fldCharType="end"/>
      </w:r>
      <w:r w:rsidR="0033438B">
        <w:fldChar w:fldCharType="separate"/>
      </w:r>
      <w:r w:rsidR="00BD0C62">
        <w:rPr>
          <w:noProof/>
        </w:rPr>
        <w:t>(Borsetti et al., 1998; Wiegers et al., 1998)</w:t>
      </w:r>
      <w:r w:rsidR="0033438B">
        <w:fldChar w:fldCharType="end"/>
      </w:r>
      <w:r w:rsidR="009A29EB">
        <w:t>.</w:t>
      </w:r>
    </w:p>
    <w:p w14:paraId="46D72EFC" w14:textId="77777777" w:rsidR="00C62F5F" w:rsidRDefault="00C26D35" w:rsidP="00C62F5F">
      <w:pPr>
        <w:spacing w:line="480" w:lineRule="auto"/>
        <w:jc w:val="both"/>
      </w:pPr>
      <w:r>
        <w:t>All gag proteins play role at “post assembly and post processing stages in viral infectivity”</w:t>
      </w:r>
      <w:r w:rsidR="00EA58AD">
        <w:t xml:space="preserve"> </w:t>
      </w:r>
      <w:r w:rsidR="0033438B">
        <w:fldChar w:fldCharType="begin"/>
      </w:r>
      <w:r w:rsidR="002A078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virology&lt;/secondary-title&gt;&lt;/titles&gt;&lt;periodical&gt;&lt;full-title&gt;Journal of Virology&lt;/full-title&gt;&lt;/periodical&gt;&lt;pages&gt;4264–4273&lt;/pages&gt;&lt;volume&gt;67&lt;/volume&gt;&lt;number&gt;7&lt;/number&gt;&lt;dates&gt;&lt;year&gt;1993&lt;/year&gt;&lt;/dates&gt;&lt;label&gt;wang_assembly_1993&lt;/label&gt;&lt;urls&gt;&lt;/urls&gt;&lt;/record&gt;&lt;/Cite&gt;&lt;/EndNote&gt;</w:instrText>
      </w:r>
      <w:r w:rsidR="0033438B">
        <w:fldChar w:fldCharType="separate"/>
      </w:r>
      <w:r w:rsidR="00BD0C62">
        <w:rPr>
          <w:noProof/>
        </w:rPr>
        <w:t>(Wang and Barklis, 1993)</w:t>
      </w:r>
      <w:r w:rsidR="0033438B">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33438B">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IHZpcm9sb2d5PC9zZWNvbmRhcnktdGl0bGU+PC90aXRsZXM+PHBlcmlvZGljYWw+PGZ1bGwtdGl0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</w:fldData>
        </w:fldChar>
      </w:r>
      <w:r w:rsidR="00742FB7">
        <w:instrText xml:space="preserve"> ADDIN EN.CITE </w:instrText>
      </w:r>
      <w:r w:rsidR="0033438B">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IHZpcm9sb2d5PC9zZWNvbmRhcnktdGl0bGU+PC90aXRsZXM+PHBlcmlvZGljYWw+PGZ1bGwtdGl0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</w:fldData>
        </w:fldChar>
      </w:r>
      <w:r w:rsidR="00742FB7">
        <w:instrText xml:space="preserve"> ADDIN EN.CITE.DATA </w:instrText>
      </w:r>
      <w:r w:rsidR="0033438B">
        <w:fldChar w:fldCharType="end"/>
      </w:r>
      <w:r w:rsidR="0033438B">
        <w:fldChar w:fldCharType="separate"/>
      </w:r>
      <w:r w:rsidR="00BD0C62">
        <w:rPr>
          <w:noProof/>
        </w:rPr>
        <w:t>(Dawson and Yu, 1998; Gheysen et al., 1989; Wang and Barklis, 1993; Zhang et al., 1998)</w:t>
      </w:r>
      <w:r w:rsidR="0033438B">
        <w:fldChar w:fldCharType="end"/>
      </w:r>
      <w:r w:rsidR="00C62F5F">
        <w:t>. The highly basic region in matrix mediates electrostatic association with phospholipids in plasma membrane during assembly</w:t>
      </w:r>
      <w:r w:rsidR="001C4697">
        <w:t xml:space="preserve"> </w:t>
      </w:r>
      <w:r w:rsidR="0033438B">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2A0789">
        <w:instrText xml:space="preserve"> ADDIN EN.CITE </w:instrText>
      </w:r>
      <w:r w:rsidR="0033438B">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2A0789">
        <w:instrText xml:space="preserve"> ADDIN EN.CITE.DATA </w:instrText>
      </w:r>
      <w:r w:rsidR="0033438B">
        <w:fldChar w:fldCharType="end"/>
      </w:r>
      <w:r w:rsidR="0033438B">
        <w:fldChar w:fldCharType="separate"/>
      </w:r>
      <w:r w:rsidR="00BD0C62">
        <w:rPr>
          <w:noProof/>
        </w:rPr>
        <w:t>(Chukkapalli et al.; Zhou and Resh, 1996)</w:t>
      </w:r>
      <w:r w:rsidR="0033438B">
        <w:fldChar w:fldCharType="end"/>
      </w:r>
      <w:r w:rsidR="00C62F5F">
        <w:t xml:space="preserve">. The capsid is a curved and closed shell consisting 250 </w:t>
      </w:r>
      <w:proofErr w:type="spellStart"/>
      <w:r w:rsidR="00C62F5F">
        <w:t>hexamers</w:t>
      </w:r>
      <w:proofErr w:type="spellEnd"/>
      <w:r w:rsidR="00C62F5F">
        <w:t xml:space="preserve"> and 12 </w:t>
      </w:r>
      <w:proofErr w:type="spellStart"/>
      <w:r w:rsidR="00C62F5F">
        <w:t>pentamers</w:t>
      </w:r>
      <w:proofErr w:type="spellEnd"/>
      <w:r w:rsidR="00C62F5F">
        <w:t xml:space="preserve"> </w:t>
      </w:r>
      <w:r w:rsidR="009C58A9">
        <w:t xml:space="preserve">(reviewed in </w:t>
      </w:r>
      <w:r w:rsidR="0033438B">
        <w:fldChar w:fldCharType="begin"/>
      </w:r>
      <w:r w:rsidR="002A0789">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33438B">
        <w:fldChar w:fldCharType="separate"/>
      </w:r>
      <w:r w:rsidR="00BD0C62">
        <w:rPr>
          <w:noProof/>
        </w:rPr>
        <w:t>(Briggs and Krausslich)</w:t>
      </w:r>
      <w:r w:rsidR="0033438B">
        <w:fldChar w:fldCharType="end"/>
      </w:r>
      <w:r w:rsidR="009C58A9">
        <w:t>).</w:t>
      </w:r>
      <w:r w:rsidR="00C62F5F">
        <w:t xml:space="preserve"> </w:t>
      </w:r>
      <w:r w:rsidR="00145105">
        <w:t xml:space="preserve">Capsid packs viral proteins, </w:t>
      </w:r>
      <w:proofErr w:type="spellStart"/>
      <w:r w:rsidR="00C62F5F">
        <w:t>nucleocapsid</w:t>
      </w:r>
      <w:proofErr w:type="spellEnd"/>
      <w:r w:rsidR="00C62F5F">
        <w:t xml:space="preserve"> </w:t>
      </w:r>
      <w:r w:rsidR="00145105">
        <w:t xml:space="preserve">and viral genome </w:t>
      </w:r>
      <w:r w:rsidR="00E97F03">
        <w:t xml:space="preserve">during assembly </w:t>
      </w:r>
      <w:r w:rsidR="00C62F5F">
        <w:t>to pass on to new HIV particles</w:t>
      </w:r>
      <w:r w:rsidR="009C58A9">
        <w:t xml:space="preserve"> </w:t>
      </w:r>
      <w:r w:rsidR="0033438B">
        <w:fldChar w:fldCharType="begin"/>
      </w:r>
      <w:r w:rsidR="002A0789">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33438B">
        <w:fldChar w:fldCharType="separate"/>
      </w:r>
      <w:r w:rsidR="00BD0C62">
        <w:rPr>
          <w:noProof/>
        </w:rPr>
        <w:t>(Ganser-Pornillos et al., 2004)</w:t>
      </w:r>
      <w:r w:rsidR="0033438B">
        <w:fldChar w:fldCharType="end"/>
      </w:r>
      <w:r w:rsidR="00C62F5F">
        <w:t xml:space="preserve">.  </w:t>
      </w:r>
      <w:proofErr w:type="spellStart"/>
      <w:r w:rsidR="00C62F5F">
        <w:t>Nucleocapsid</w:t>
      </w:r>
      <w:proofErr w:type="spellEnd"/>
      <w:r w:rsidR="00C62F5F">
        <w:t xml:space="preserve"> plays role in efficient viral assembly by making pr55–pr55 inter</w:t>
      </w:r>
      <w:r w:rsidR="00470381">
        <w:t>-</w:t>
      </w:r>
      <w:r w:rsidR="00C62F5F">
        <w:t>protein contacts</w:t>
      </w:r>
      <w:r w:rsidR="00FB1BFA">
        <w:t xml:space="preserve"> </w:t>
      </w:r>
      <w:r w:rsidR="0033438B">
        <w:fldChar w:fldCharType="begin"/>
      </w:r>
      <w:r w:rsidR="002A0789">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Virology&lt;/secondary-title&gt;&lt;/titles&gt;&lt;periodical&gt;&lt;full-title&gt;Journal of Virology&lt;/full-title&gt;&lt;/periodical&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33438B">
        <w:fldChar w:fldCharType="separate"/>
      </w:r>
      <w:r w:rsidR="00BD0C62">
        <w:rPr>
          <w:noProof/>
        </w:rPr>
        <w:t>(Dawson and Yu, 1998; Zhang et al., 1998)</w:t>
      </w:r>
      <w:r w:rsidR="0033438B">
        <w:fldChar w:fldCharType="end"/>
      </w:r>
      <w:r w:rsidR="00C62F5F">
        <w:t xml:space="preserve"> </w:t>
      </w:r>
      <w:r w:rsidR="00E97F03">
        <w:t xml:space="preserve"> and localization of viral proteins </w:t>
      </w:r>
      <w:r w:rsidR="0033438B">
        <w:fldChar w:fldCharType="begin"/>
      </w:r>
      <w:r w:rsidR="002A0789">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33438B">
        <w:fldChar w:fldCharType="separate"/>
      </w:r>
      <w:r w:rsidR="00BD0C62">
        <w:rPr>
          <w:noProof/>
        </w:rPr>
        <w:t>(Larsen et al., 2008)</w:t>
      </w:r>
      <w:r w:rsidR="0033438B">
        <w:fldChar w:fldCharType="end"/>
      </w:r>
      <w:r w:rsidR="00C62F5F">
        <w:t>. P6 protein plays role in detaching and releasing the newly formed HIV particles</w:t>
      </w:r>
      <w:r w:rsidR="009C58A9">
        <w:t xml:space="preserve"> </w:t>
      </w:r>
      <w:r w:rsidR="0033438B">
        <w:fldChar w:fldCharType="begin"/>
      </w:r>
      <w:r w:rsidR="002A0789">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33438B">
        <w:fldChar w:fldCharType="separate"/>
      </w:r>
      <w:r w:rsidR="00BD0C62">
        <w:rPr>
          <w:noProof/>
        </w:rPr>
        <w:t>(Demirov et al., 2002)</w:t>
      </w:r>
      <w:r w:rsidR="0033438B">
        <w:fldChar w:fldCharType="end"/>
      </w:r>
      <w:r w:rsidR="00C62F5F">
        <w:t>.</w:t>
      </w:r>
    </w:p>
    <w:p w14:paraId="483260A6" w14:textId="77777777" w:rsidR="00870A43" w:rsidRDefault="003E50F3" w:rsidP="00870A43">
      <w:pPr>
        <w:spacing w:line="480" w:lineRule="auto"/>
        <w:jc w:val="both"/>
      </w:pPr>
      <w:r>
        <w:t xml:space="preserve">The </w:t>
      </w:r>
      <w:r w:rsidRPr="00C55F53">
        <w:rPr>
          <w:i/>
        </w:rPr>
        <w:t>pol</w:t>
      </w:r>
      <w:r>
        <w:t xml:space="preserve"> polyprotein is produced by translational frame shift </w:t>
      </w:r>
      <w:r w:rsidR="0033438B">
        <w:fldChar w:fldCharType="begin"/>
      </w:r>
      <w:r w:rsidR="002A0789">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33438B">
        <w:fldChar w:fldCharType="separate"/>
      </w:r>
      <w:r w:rsidR="00BD0C62">
        <w:rPr>
          <w:noProof/>
        </w:rPr>
        <w:t>(Karacostas et al., 1993)</w:t>
      </w:r>
      <w:r w:rsidR="0033438B">
        <w:fldChar w:fldCharType="end"/>
      </w:r>
      <w:r>
        <w:t xml:space="preserve"> (Figure 1.5), such that, as much as 241 nucleotides at 5’ region of the gene overlaps with 3’ region of </w:t>
      </w:r>
      <w:r w:rsidRPr="00C55F53">
        <w:rPr>
          <w:i/>
        </w:rPr>
        <w:t>gag</w:t>
      </w:r>
      <w:r>
        <w:t xml:space="preserve"> gene </w:t>
      </w:r>
      <w:r w:rsidR="0033438B">
        <w:fldChar w:fldCharType="begin"/>
      </w:r>
      <w:r w:rsidR="002A0789">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33438B">
        <w:fldChar w:fldCharType="separate"/>
      </w:r>
      <w:r w:rsidR="00BD0C62">
        <w:rPr>
          <w:noProof/>
        </w:rPr>
        <w:t>(Jacks et al., 1988; Ratner et al., 1985)</w:t>
      </w:r>
      <w:r w:rsidR="0033438B">
        <w:fldChar w:fldCharType="end"/>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sidR="0033438B">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742FB7">
        <w:instrText xml:space="preserve"> ADDIN EN.CITE </w:instrText>
      </w:r>
      <w:r w:rsidR="0033438B">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742FB7">
        <w:instrText xml:space="preserve"> ADDIN EN.CITE.DATA </w:instrText>
      </w:r>
      <w:r w:rsidR="0033438B">
        <w:fldChar w:fldCharType="end"/>
      </w:r>
      <w:r w:rsidR="0033438B">
        <w:fldChar w:fldCharType="separate"/>
      </w:r>
      <w:r w:rsidR="00BD0C62">
        <w:rPr>
          <w:noProof/>
        </w:rPr>
        <w:t>(Darke et al., 1988b; ERICKSON-VIITANEN et al., 1989; Nutt et al., 1988)</w:t>
      </w:r>
      <w:r w:rsidR="0033438B">
        <w:fldChar w:fldCharType="end"/>
      </w:r>
      <w:r>
        <w:t xml:space="preserve">. The reverse transcriptase enzyme </w:t>
      </w:r>
      <w:r w:rsidR="001673B5">
        <w:lastRenderedPageBreak/>
        <w:t xml:space="preserve">reverse transcribes </w:t>
      </w:r>
      <w:r>
        <w:t xml:space="preserve">the viral RNA </w:t>
      </w:r>
      <w:r w:rsidR="001673B5">
        <w:t xml:space="preserve">to produce a cDNA molecule </w:t>
      </w:r>
      <w:r>
        <w:t xml:space="preserve">after infecting host cell </w:t>
      </w:r>
      <w:r w:rsidR="0033438B">
        <w:fldChar w:fldCharType="begin"/>
      </w:r>
      <w:r w:rsidR="002A0789">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33438B">
        <w:fldChar w:fldCharType="separate"/>
      </w:r>
      <w:r w:rsidR="00BD0C62">
        <w:rPr>
          <w:noProof/>
        </w:rPr>
        <w:t>(Jacobo-Molina and Arnold, 1991; Sarafianos et al., 2009)</w:t>
      </w:r>
      <w:r w:rsidR="0033438B">
        <w:fldChar w:fldCharType="end"/>
      </w:r>
      <w:r>
        <w:t xml:space="preserve">. The </w:t>
      </w:r>
      <w:proofErr w:type="spellStart"/>
      <w:r>
        <w:t>RNase</w:t>
      </w:r>
      <w:proofErr w:type="spellEnd"/>
      <w:r>
        <w:t xml:space="preserve"> H domain in RT degrades the viral RNA molecule following cDNA production </w:t>
      </w:r>
      <w:r w:rsidR="0033438B">
        <w:fldChar w:fldCharType="begin"/>
      </w:r>
      <w:r w:rsidR="002A0789">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33438B">
        <w:fldChar w:fldCharType="separate"/>
      </w:r>
      <w:r w:rsidR="00BD0C62">
        <w:rPr>
          <w:noProof/>
        </w:rPr>
        <w:t>(Davies et al., 1991)</w:t>
      </w:r>
      <w:r w:rsidR="0033438B">
        <w:fldChar w:fldCharType="end"/>
      </w:r>
      <w:r>
        <w:t xml:space="preserve">. The integrase enzyme removes two bases from 3’ DNA molecule and functions strand transfer during the process of integrating the </w:t>
      </w:r>
      <w:proofErr w:type="spellStart"/>
      <w:r>
        <w:t>proviral</w:t>
      </w:r>
      <w:proofErr w:type="spellEnd"/>
      <w:r>
        <w:t xml:space="preserve"> DNA into the host genome </w:t>
      </w:r>
      <w:r w:rsidR="0033438B">
        <w:fldChar w:fldCharType="begin"/>
      </w:r>
      <w:r w:rsidR="002A0789">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33438B">
        <w:fldChar w:fldCharType="separate"/>
      </w:r>
      <w:r w:rsidR="00BD0C62">
        <w:rPr>
          <w:noProof/>
        </w:rPr>
        <w:t>(Pruss et al., 1994)</w:t>
      </w:r>
      <w:r w:rsidR="0033438B">
        <w:fldChar w:fldCharType="end"/>
      </w:r>
      <w:r>
        <w:t>.</w:t>
      </w:r>
      <w:r>
        <w:br w:type="page"/>
      </w:r>
    </w:p>
    <w:p w14:paraId="4FB297BF" w14:textId="77777777" w:rsidR="00145105" w:rsidRDefault="003E50F3" w:rsidP="003E50F3">
      <w:pPr>
        <w:spacing w:line="480" w:lineRule="auto"/>
        <w:jc w:val="center"/>
        <w:rPr>
          <w:b/>
        </w:rPr>
      </w:pPr>
      <w:r w:rsidRPr="00875107">
        <w:rPr>
          <w:noProof/>
          <w:lang w:eastAsia="en-US"/>
        </w:rPr>
        <w:lastRenderedPageBreak/>
        <w:drawing>
          <wp:inline distT="0" distB="0" distL="0" distR="0" wp14:anchorId="6BEC4E9E" wp14:editId="6390F477">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6"/>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14:paraId="11745341" w14:textId="77777777" w:rsidR="003E50F3" w:rsidRDefault="003E50F3" w:rsidP="003E50F3">
      <w:pPr>
        <w:spacing w:line="480" w:lineRule="auto"/>
        <w:jc w:val="both"/>
      </w:pPr>
      <w:r>
        <w:t xml:space="preserve">Figure 1.6: HIV genes and proteins positions in the viral genome and their viral parts. Source: Frankel and Young 1998 </w:t>
      </w:r>
      <w:r w:rsidR="0033438B">
        <w:fldChar w:fldCharType="begin"/>
      </w:r>
      <w:r w:rsidR="002A078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33438B">
        <w:fldChar w:fldCharType="separate"/>
      </w:r>
      <w:r w:rsidR="00BD0C62">
        <w:rPr>
          <w:noProof/>
        </w:rPr>
        <w:t>(Frankel and Young, 1998)</w:t>
      </w:r>
      <w:r w:rsidR="0033438B">
        <w:fldChar w:fldCharType="end"/>
      </w:r>
    </w:p>
    <w:p w14:paraId="36AAA86D" w14:textId="77777777" w:rsidR="00870A43" w:rsidRDefault="00450BD4" w:rsidP="003E50F3">
      <w:pPr>
        <w:tabs>
          <w:tab w:val="left" w:pos="7230"/>
        </w:tabs>
        <w:spacing w:line="480" w:lineRule="auto"/>
        <w:jc w:val="both"/>
      </w:pPr>
      <w:r>
        <w:br w:type="page"/>
      </w:r>
      <w:r w:rsidR="00826B39">
        <w:lastRenderedPageBreak/>
        <w:t xml:space="preserve">The </w:t>
      </w:r>
      <w:proofErr w:type="spellStart"/>
      <w:r w:rsidR="00826B39">
        <w:rPr>
          <w:i/>
        </w:rPr>
        <w:t>e</w:t>
      </w:r>
      <w:r w:rsidR="00870A43" w:rsidRPr="004144DB">
        <w:rPr>
          <w:i/>
        </w:rPr>
        <w:t>nv</w:t>
      </w:r>
      <w:proofErr w:type="spellEnd"/>
      <w:r w:rsidR="00870A43">
        <w:t xml:space="preserve"> </w:t>
      </w:r>
      <w:r w:rsidR="004144DB">
        <w:t xml:space="preserve">gene produces a precursor </w:t>
      </w:r>
      <w:proofErr w:type="spellStart"/>
      <w:r w:rsidR="004144DB">
        <w:t>glycopoly</w:t>
      </w:r>
      <w:r w:rsidR="00870A43">
        <w:t>protein</w:t>
      </w:r>
      <w:proofErr w:type="spellEnd"/>
      <w:r w:rsidR="00870A43">
        <w:t xml:space="preserve"> (gp160) that is</w:t>
      </w:r>
      <w:r w:rsidR="00A74E25">
        <w:t xml:space="preserve"> </w:t>
      </w:r>
      <w:r w:rsidR="00870A43">
        <w:t xml:space="preserve">processed </w:t>
      </w:r>
      <w:r w:rsidR="009549D9">
        <w:t>at post-translational</w:t>
      </w:r>
      <w:r w:rsidR="00A74E25">
        <w:t xml:space="preserve"> </w:t>
      </w:r>
      <w:r w:rsidR="00870A43">
        <w:t xml:space="preserve">by human </w:t>
      </w:r>
      <w:proofErr w:type="spellStart"/>
      <w:r w:rsidR="00870A43">
        <w:t>convertase</w:t>
      </w:r>
      <w:proofErr w:type="spellEnd"/>
      <w:r w:rsidR="00870A43">
        <w:t xml:space="preserve"> enzymes - PC1 and </w:t>
      </w:r>
      <w:proofErr w:type="spellStart"/>
      <w:r w:rsidR="00870A43">
        <w:t>furin</w:t>
      </w:r>
      <w:proofErr w:type="spellEnd"/>
      <w:r w:rsidR="00870A43">
        <w:t xml:space="preserve"> to produce glycoprotein 120 (gp120, HIV-1 SU) and glycoprotein 41 (gp41, HIV-1 TM)</w:t>
      </w:r>
      <w:r w:rsidR="004144DB">
        <w:t xml:space="preserve"> </w:t>
      </w:r>
      <w:r w:rsidR="0033438B">
        <w:fldChar w:fldCharType="begin"/>
      </w:r>
      <w:r w:rsidR="002A0789">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33438B">
        <w:fldChar w:fldCharType="separate"/>
      </w:r>
      <w:r w:rsidR="00BD0C62">
        <w:rPr>
          <w:noProof/>
        </w:rPr>
        <w:t>(Decroly et al., 1994)</w:t>
      </w:r>
      <w:r w:rsidR="0033438B">
        <w:fldChar w:fldCharType="end"/>
      </w:r>
      <w:r w:rsidR="00870A43">
        <w:t>.  Gp120 is a non-covalent complex of external protein and gp41 is a trans-membrane protein; both play vital role for initial steps in viral infection</w:t>
      </w:r>
      <w:r w:rsidR="004144DB">
        <w:t xml:space="preserve"> </w:t>
      </w:r>
      <w:r w:rsidR="0033438B">
        <w:fldChar w:fldCharType="begin"/>
      </w:r>
      <w:r w:rsidR="002A0789">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33438B">
        <w:fldChar w:fldCharType="separate"/>
      </w:r>
      <w:r w:rsidR="00BD0C62">
        <w:rPr>
          <w:noProof/>
        </w:rPr>
        <w:t>(Chan et al., 1997)</w:t>
      </w:r>
      <w:r w:rsidR="0033438B">
        <w:fldChar w:fldCharType="end"/>
      </w:r>
      <w:r w:rsidR="004144DB">
        <w:t>. Three gp</w:t>
      </w:r>
      <w:r w:rsidR="00870A43">
        <w:t>120 molecules bound with three gp41 molecules to form envelop spikes</w:t>
      </w:r>
      <w:r w:rsidR="009C58A9">
        <w:t xml:space="preserve"> </w:t>
      </w:r>
      <w:r w:rsidR="0033438B">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2A0789">
        <w:instrText xml:space="preserve"> ADDIN EN.CITE </w:instrText>
      </w:r>
      <w:r w:rsidR="0033438B">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2A0789">
        <w:instrText xml:space="preserve"> ADDIN EN.CITE.DATA </w:instrText>
      </w:r>
      <w:r w:rsidR="0033438B">
        <w:fldChar w:fldCharType="end"/>
      </w:r>
      <w:r w:rsidR="0033438B">
        <w:fldChar w:fldCharType="separate"/>
      </w:r>
      <w:r w:rsidR="00BD0C62">
        <w:rPr>
          <w:noProof/>
        </w:rPr>
        <w:t>(Pancera et al.)</w:t>
      </w:r>
      <w:r w:rsidR="0033438B">
        <w:fldChar w:fldCharType="end"/>
      </w:r>
      <w:r w:rsidR="00870A43">
        <w:t xml:space="preserve">. They are organized to form </w:t>
      </w:r>
      <w:proofErr w:type="spellStart"/>
      <w:r w:rsidR="00870A43">
        <w:t>trimeric</w:t>
      </w:r>
      <w:proofErr w:type="spellEnd"/>
      <w:r w:rsidR="00870A43">
        <w:t xml:space="preserve"> complexes on the surface of HIV and mediate HIV entry into the host cell</w:t>
      </w:r>
      <w:r w:rsidR="00EF573E">
        <w:t xml:space="preserve"> </w:t>
      </w:r>
      <w:r w:rsidR="0033438B">
        <w:fldChar w:fldCharType="begin"/>
      </w:r>
      <w:r w:rsidR="002A0789">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33438B">
        <w:fldChar w:fldCharType="separate"/>
      </w:r>
      <w:r w:rsidR="00BD0C62">
        <w:rPr>
          <w:noProof/>
        </w:rPr>
        <w:t>(Liu et al., 2008)</w:t>
      </w:r>
      <w:r w:rsidR="0033438B">
        <w:fldChar w:fldCharType="end"/>
      </w:r>
      <w:r w:rsidR="00870A43">
        <w:t>. The exposed external complex gp120 binds to the CD4 receptor on the host immune cell</w:t>
      </w:r>
      <w:r w:rsidR="00EF573E">
        <w:t xml:space="preserve"> </w:t>
      </w:r>
      <w:r w:rsidR="0033438B">
        <w:fldChar w:fldCharType="begin"/>
      </w:r>
      <w:r w:rsidR="002A0789">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33438B">
        <w:fldChar w:fldCharType="separate"/>
      </w:r>
      <w:r w:rsidR="00BD0C62">
        <w:rPr>
          <w:noProof/>
        </w:rPr>
        <w:t>(Rizzuto et al., 1998)</w:t>
      </w:r>
      <w:r w:rsidR="0033438B">
        <w:fldChar w:fldCharType="end"/>
      </w:r>
      <w:r w:rsidR="00870A43">
        <w:t xml:space="preserve">. This triggers </w:t>
      </w:r>
      <w:r w:rsidR="00D86937">
        <w:t xml:space="preserve">a conformational </w:t>
      </w:r>
      <w:r w:rsidR="00200F2C">
        <w:t>shift</w:t>
      </w:r>
      <w:r w:rsidR="00D86937">
        <w:t xml:space="preserve"> </w:t>
      </w:r>
      <w:r w:rsidR="00D856A2">
        <w:t xml:space="preserve">of </w:t>
      </w:r>
      <w:proofErr w:type="spellStart"/>
      <w:r w:rsidR="00D856A2">
        <w:t>trimeric</w:t>
      </w:r>
      <w:proofErr w:type="spellEnd"/>
      <w:r w:rsidR="00D856A2">
        <w:t xml:space="preserve">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33438B">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2A0789">
        <w:instrText xml:space="preserve"> ADDIN EN.CITE </w:instrText>
      </w:r>
      <w:r w:rsidR="0033438B">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2A0789">
        <w:instrText xml:space="preserve"> ADDIN EN.CITE.DATA </w:instrText>
      </w:r>
      <w:r w:rsidR="0033438B">
        <w:fldChar w:fldCharType="end"/>
      </w:r>
      <w:r w:rsidR="0033438B">
        <w:fldChar w:fldCharType="separate"/>
      </w:r>
      <w:r w:rsidR="00BD0C62">
        <w:rPr>
          <w:noProof/>
        </w:rPr>
        <w:t>(Huang et al., 2007; Rizzuto et al., 1998; Wu et al., 1996; Wu et al., 1997)</w:t>
      </w:r>
      <w:r w:rsidR="0033438B">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33438B">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2A0789">
        <w:instrText xml:space="preserve"> ADDIN EN.CITE </w:instrText>
      </w:r>
      <w:r w:rsidR="0033438B">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2A0789">
        <w:instrText xml:space="preserve"> ADDIN EN.CITE.DATA </w:instrText>
      </w:r>
      <w:r w:rsidR="0033438B">
        <w:fldChar w:fldCharType="end"/>
      </w:r>
      <w:r w:rsidR="0033438B">
        <w:fldChar w:fldCharType="separate"/>
      </w:r>
      <w:r w:rsidR="00BD0C62">
        <w:rPr>
          <w:noProof/>
        </w:rPr>
        <w:t>(Chan et al., 1997; Kliger et al., 1997)</w:t>
      </w:r>
      <w:r w:rsidR="0033438B">
        <w:fldChar w:fldCharType="end"/>
      </w:r>
      <w:r w:rsidR="009549D9">
        <w:t xml:space="preserve">. Gp41 </w:t>
      </w:r>
      <w:r w:rsidR="00D856A2">
        <w:t xml:space="preserve">plays role in the viral fusion and release of viral contents in to the host cell </w:t>
      </w:r>
      <w:r w:rsidR="0033438B">
        <w:fldChar w:fldCharType="begin"/>
      </w:r>
      <w:r w:rsidR="002A0789">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33438B">
        <w:fldChar w:fldCharType="separate"/>
      </w:r>
      <w:r w:rsidR="00BD0C62">
        <w:rPr>
          <w:noProof/>
        </w:rPr>
        <w:t>(Furuta et al., 1998; Melikyan, 2008)</w:t>
      </w:r>
      <w:r w:rsidR="0033438B">
        <w:fldChar w:fldCharType="end"/>
      </w:r>
      <w:r w:rsidR="00D856A2">
        <w:t>,</w:t>
      </w:r>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33438B">
        <w:fldChar w:fldCharType="begin"/>
      </w:r>
      <w:r w:rsidR="002A0789">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33438B">
        <w:fldChar w:fldCharType="separate"/>
      </w:r>
      <w:r w:rsidR="00BD0C62">
        <w:rPr>
          <w:noProof/>
        </w:rPr>
        <w:t>(Furuta et al., 1998; Tan et al., 1997)</w:t>
      </w:r>
      <w:r w:rsidR="0033438B">
        <w:fldChar w:fldCharType="end"/>
      </w:r>
      <w:r w:rsidR="0034538F">
        <w:t xml:space="preserve">. HR1 is a bundle of three helical motifs and HR2 is </w:t>
      </w:r>
      <w:proofErr w:type="spellStart"/>
      <w:r w:rsidR="0034538F">
        <w:t>trimeric</w:t>
      </w:r>
      <w:proofErr w:type="spellEnd"/>
      <w:r w:rsidR="0034538F">
        <w:t xml:space="preserve"> coiled coil stru</w:t>
      </w:r>
      <w:r w:rsidR="005A61FE">
        <w:t>c</w:t>
      </w:r>
      <w:r w:rsidR="0034538F">
        <w:t xml:space="preserve">ture </w:t>
      </w:r>
      <w:r w:rsidR="0033438B">
        <w:fldChar w:fldCharType="begin"/>
      </w:r>
      <w:r w:rsidR="002A0789">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33438B">
        <w:fldChar w:fldCharType="separate"/>
      </w:r>
      <w:r w:rsidR="00BD0C62">
        <w:rPr>
          <w:noProof/>
        </w:rPr>
        <w:t>(Dwyer et al., 2003)</w:t>
      </w:r>
      <w:r w:rsidR="0033438B">
        <w:fldChar w:fldCharType="end"/>
      </w:r>
      <w:r w:rsidR="0034538F">
        <w:t xml:space="preserve">. </w:t>
      </w:r>
      <w:r w:rsidR="00D856A2">
        <w:t xml:space="preserve"> During fusion process, HR2 makes numerous contacts with HR1 to form stable six helical bundles</w:t>
      </w:r>
      <w:r w:rsidR="00AA4B27">
        <w:t xml:space="preserve"> </w:t>
      </w:r>
      <w:r w:rsidR="0033438B">
        <w:fldChar w:fldCharType="begin"/>
      </w:r>
      <w:r w:rsidR="002A0789">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33438B">
        <w:fldChar w:fldCharType="separate"/>
      </w:r>
      <w:r w:rsidR="00BD0C62">
        <w:rPr>
          <w:noProof/>
        </w:rPr>
        <w:t>(Melikyan et al., 2000)</w:t>
      </w:r>
      <w:r w:rsidR="0033438B">
        <w:fldChar w:fldCharType="end"/>
      </w:r>
      <w:r w:rsidR="00D856A2">
        <w:t>.</w:t>
      </w:r>
    </w:p>
    <w:p w14:paraId="4C0C1FD5" w14:textId="77777777" w:rsidR="00870A43" w:rsidRDefault="00FC09AB" w:rsidP="00870A43">
      <w:pPr>
        <w:rPr>
          <w:b/>
        </w:rPr>
      </w:pPr>
      <w:r>
        <w:rPr>
          <w:b/>
        </w:rPr>
        <w:t xml:space="preserve">1.5.3 </w:t>
      </w:r>
      <w:r w:rsidR="00870A43" w:rsidRPr="002A106D">
        <w:rPr>
          <w:b/>
        </w:rPr>
        <w:t>Regulator Genes:</w:t>
      </w:r>
    </w:p>
    <w:p w14:paraId="082E1E1A" w14:textId="77777777" w:rsidR="00870A43" w:rsidRPr="000D5BF6" w:rsidRDefault="00870A43" w:rsidP="00870A43"/>
    <w:p w14:paraId="6C457840" w14:textId="77777777"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33438B">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2A0789">
        <w:instrText xml:space="preserve"> ADDIN EN.CITE </w:instrText>
      </w:r>
      <w:r w:rsidR="0033438B">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2A0789">
        <w:instrText xml:space="preserve"> ADDIN EN.CITE.DATA </w:instrText>
      </w:r>
      <w:r w:rsidR="0033438B">
        <w:fldChar w:fldCharType="end"/>
      </w:r>
      <w:r w:rsidR="0033438B">
        <w:fldChar w:fldCharType="separate"/>
      </w:r>
      <w:r w:rsidR="002A0789">
        <w:rPr>
          <w:noProof/>
        </w:rPr>
        <w:t>(Rosen and Pavlakis, 1990a; Roy et al., 1990)</w:t>
      </w:r>
      <w:r w:rsidR="0033438B">
        <w:fldChar w:fldCharType="end"/>
      </w:r>
      <w:r>
        <w:t xml:space="preserve">. </w:t>
      </w:r>
      <w:r w:rsidR="00FA3B62">
        <w:t>T</w:t>
      </w:r>
      <w:r w:rsidR="00B1077F">
        <w:t>he</w:t>
      </w:r>
      <w:r>
        <w:t xml:space="preserve"> HIV </w:t>
      </w:r>
      <w:proofErr w:type="spellStart"/>
      <w:r>
        <w:t>proviral</w:t>
      </w:r>
      <w:proofErr w:type="spellEnd"/>
      <w:r>
        <w:t xml:space="preserve"> genome </w:t>
      </w:r>
      <w:r>
        <w:lastRenderedPageBreak/>
        <w:t>integrat</w:t>
      </w:r>
      <w:r w:rsidR="00FA3B62">
        <w:t xml:space="preserve">ed in to the host genome </w:t>
      </w:r>
      <w:r>
        <w:t>is regulated by cellular as well as the viral transcription regulatory factors</w:t>
      </w:r>
      <w:r w:rsidR="00BB6419">
        <w:t xml:space="preserve"> </w:t>
      </w:r>
      <w:r w:rsidR="0033438B">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2A0789">
        <w:instrText xml:space="preserve"> ADDIN EN.CITE </w:instrText>
      </w:r>
      <w:r w:rsidR="0033438B">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2A0789">
        <w:instrText xml:space="preserve"> ADDIN EN.CITE.DATA </w:instrText>
      </w:r>
      <w:r w:rsidR="0033438B">
        <w:fldChar w:fldCharType="end"/>
      </w:r>
      <w:r w:rsidR="0033438B">
        <w:fldChar w:fldCharType="separate"/>
      </w:r>
      <w:r w:rsidR="00BD0C62">
        <w:rPr>
          <w:noProof/>
        </w:rPr>
        <w:t>(Cullen, 1991; Gaynor, 1992)</w:t>
      </w:r>
      <w:r w:rsidR="0033438B">
        <w:fldChar w:fldCharType="end"/>
      </w:r>
      <w:r>
        <w:t>. Tat is the primary transcriptional regulatory factor</w:t>
      </w:r>
      <w:r w:rsidR="00FA3B62">
        <w:t xml:space="preserve"> </w:t>
      </w:r>
      <w:r w:rsidR="0033438B">
        <w:fldChar w:fldCharType="begin"/>
      </w:r>
      <w:r w:rsidR="002A0789">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33438B">
        <w:fldChar w:fldCharType="separate"/>
      </w:r>
      <w:r w:rsidR="00BD0C62">
        <w:rPr>
          <w:noProof/>
        </w:rPr>
        <w:t>(Marcello et al., 2001)</w:t>
      </w:r>
      <w:r w:rsidR="0033438B">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33438B">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2A0789">
        <w:instrText xml:space="preserve"> ADDIN EN.CITE </w:instrText>
      </w:r>
      <w:r w:rsidR="0033438B">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2A0789">
        <w:instrText xml:space="preserve"> ADDIN EN.CITE.DATA </w:instrText>
      </w:r>
      <w:r w:rsidR="0033438B">
        <w:fldChar w:fldCharType="end"/>
      </w:r>
      <w:r w:rsidR="0033438B">
        <w:fldChar w:fldCharType="separate"/>
      </w:r>
      <w:r w:rsidR="00BD0C62">
        <w:rPr>
          <w:noProof/>
        </w:rPr>
        <w:t>(Bourgeois et al., 2002; Chou et al.; He and Zhou)</w:t>
      </w:r>
      <w:r w:rsidR="0033438B">
        <w:fldChar w:fldCharType="end"/>
      </w:r>
      <w:r>
        <w:t xml:space="preserve">. </w:t>
      </w:r>
      <w:proofErr w:type="spellStart"/>
      <w:r>
        <w:t>Sodroski</w:t>
      </w:r>
      <w:proofErr w:type="spellEnd"/>
      <w:r>
        <w:t xml:space="preserve"> </w:t>
      </w:r>
      <w:r>
        <w:rPr>
          <w:i/>
        </w:rPr>
        <w:t>et al</w:t>
      </w:r>
      <w:r>
        <w:t>. (1985) first</w:t>
      </w:r>
      <w:r w:rsidR="00557715">
        <w:t xml:space="preserve"> explained the function of Tat</w:t>
      </w:r>
      <w:r w:rsidR="00BB6419">
        <w:t xml:space="preserve"> </w:t>
      </w:r>
      <w:r w:rsidR="0033438B">
        <w:fldChar w:fldCharType="begin"/>
      </w:r>
      <w:r w:rsidR="002A0789">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33438B">
        <w:fldChar w:fldCharType="separate"/>
      </w:r>
      <w:r w:rsidR="00BD0C62">
        <w:rPr>
          <w:noProof/>
        </w:rPr>
        <w:t>(Sodroski et al., 1985)</w:t>
      </w:r>
      <w:r w:rsidR="0033438B">
        <w:fldChar w:fldCharType="end"/>
      </w:r>
      <w:r w:rsidR="00557715">
        <w:t>.</w:t>
      </w:r>
    </w:p>
    <w:p w14:paraId="402320EB" w14:textId="77777777" w:rsidR="00870A43" w:rsidRPr="0081166C" w:rsidRDefault="00870A43" w:rsidP="00870A43">
      <w:pPr>
        <w:spacing w:line="480" w:lineRule="auto"/>
        <w:jc w:val="both"/>
      </w:pPr>
      <w:r>
        <w:t xml:space="preserve">Rev is </w:t>
      </w:r>
      <w:r w:rsidR="00CB067F">
        <w:t xml:space="preserve">a 19 kilo Dalton </w:t>
      </w:r>
      <w:proofErr w:type="spellStart"/>
      <w:r w:rsidR="00CB067F">
        <w:t>phosphoprotein</w:t>
      </w:r>
      <w:proofErr w:type="spellEnd"/>
      <w:r w:rsidR="00CB067F">
        <w:t xml:space="preserve"> </w:t>
      </w:r>
      <w:r w:rsidR="0033438B">
        <w:fldChar w:fldCharType="begin"/>
      </w:r>
      <w:r w:rsidR="002A0789">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33438B">
        <w:fldChar w:fldCharType="separate"/>
      </w:r>
      <w:r w:rsidR="00BD0C62">
        <w:rPr>
          <w:noProof/>
        </w:rPr>
        <w:t>(Malim et al., 1989a)</w:t>
      </w:r>
      <w:r w:rsidR="0033438B">
        <w:fldChar w:fldCharType="end"/>
      </w:r>
      <w:r w:rsidR="00CB067F">
        <w:t xml:space="preserve"> </w:t>
      </w:r>
      <w:r>
        <w:t>trans-activating factor for HIV gene expression</w:t>
      </w:r>
      <w:r w:rsidR="00BB6419">
        <w:t xml:space="preserve"> </w:t>
      </w:r>
      <w:r w:rsidR="0033438B">
        <w:fldChar w:fldCharType="begin"/>
      </w:r>
      <w:r w:rsidR="002A0789">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33438B">
        <w:fldChar w:fldCharType="separate"/>
      </w:r>
      <w:r w:rsidR="002A0789">
        <w:rPr>
          <w:noProof/>
        </w:rPr>
        <w:t>(Rosen and Pavlakis, 1990a)</w:t>
      </w:r>
      <w:r w:rsidR="0033438B">
        <w:fldChar w:fldCharType="end"/>
      </w:r>
      <w:r>
        <w:t>. Like Tat, it is also mainly localized in the nucleus of host cell</w:t>
      </w:r>
      <w:r w:rsidR="00CB067F">
        <w:t xml:space="preserve"> </w:t>
      </w:r>
      <w:r w:rsidR="0033438B">
        <w:fldChar w:fldCharType="begin"/>
      </w:r>
      <w:r w:rsidR="002A0789">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33438B">
        <w:fldChar w:fldCharType="separate"/>
      </w:r>
      <w:r w:rsidR="002A0789">
        <w:rPr>
          <w:noProof/>
        </w:rPr>
        <w:t>(Rosen and Pavlakis, 1990b)</w:t>
      </w:r>
      <w:r w:rsidR="0033438B">
        <w:fldChar w:fldCharType="end"/>
      </w:r>
      <w:r>
        <w:t>, but cycles rapidly between the nucleus and cytoplasm as it promotes nuclear export of the transcriptional products</w:t>
      </w:r>
      <w:r w:rsidR="00BB6419">
        <w:t xml:space="preserve"> </w:t>
      </w:r>
      <w:r w:rsidR="0033438B">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742FB7">
        <w:instrText xml:space="preserve"> ADDIN EN.CITE </w:instrText>
      </w:r>
      <w:r w:rsidR="0033438B">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742FB7">
        <w:instrText xml:space="preserve"> ADDIN EN.CITE.DATA </w:instrText>
      </w:r>
      <w:r w:rsidR="0033438B">
        <w:fldChar w:fldCharType="end"/>
      </w:r>
      <w:r w:rsidR="0033438B">
        <w:fldChar w:fldCharType="separate"/>
      </w:r>
      <w:r w:rsidR="00BD0C62">
        <w:rPr>
          <w:noProof/>
        </w:rPr>
        <w:t>(Fischer et al., 1995; Fischer et al., 1994; Henderson and Percipalle, 1997; Malim et al., 1989b)</w:t>
      </w:r>
      <w:r w:rsidR="0033438B">
        <w:fldChar w:fldCharType="end"/>
      </w:r>
      <w:r>
        <w:t xml:space="preserve">. Rev binds at the Rev Responsive Element (RRE), which is an RNA element encoded within the </w:t>
      </w:r>
      <w:proofErr w:type="spellStart"/>
      <w:r w:rsidRPr="00F35B9D">
        <w:rPr>
          <w:i/>
        </w:rPr>
        <w:t>env</w:t>
      </w:r>
      <w:proofErr w:type="spellEnd"/>
      <w:r>
        <w:t xml:space="preserve"> region of the virus</w:t>
      </w:r>
      <w:r w:rsidR="00E8567C">
        <w:t xml:space="preserve"> </w:t>
      </w:r>
      <w:r w:rsidR="0033438B">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2A0789">
        <w:instrText xml:space="preserve"> ADDIN EN.CITE </w:instrText>
      </w:r>
      <w:r w:rsidR="0033438B">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2A0789">
        <w:instrText xml:space="preserve"> ADDIN EN.CITE.DATA </w:instrText>
      </w:r>
      <w:r w:rsidR="0033438B">
        <w:fldChar w:fldCharType="end"/>
      </w:r>
      <w:r w:rsidR="0033438B">
        <w:fldChar w:fldCharType="separate"/>
      </w:r>
      <w:r w:rsidR="00BD0C62">
        <w:rPr>
          <w:noProof/>
        </w:rPr>
        <w:t>(Daly et al., 1989; Malim and Cullen, 1991)</w:t>
      </w:r>
      <w:r w:rsidR="0033438B">
        <w:fldChar w:fldCharType="end"/>
      </w:r>
      <w:r>
        <w:t>.</w:t>
      </w:r>
    </w:p>
    <w:p w14:paraId="1EB29FFB" w14:textId="77777777" w:rsidR="00870A43" w:rsidRDefault="00FC09AB" w:rsidP="00870A43">
      <w:pPr>
        <w:pStyle w:val="Heading3"/>
        <w:spacing w:line="480" w:lineRule="auto"/>
        <w:jc w:val="both"/>
      </w:pPr>
      <w:r>
        <w:t xml:space="preserve">1.6 </w:t>
      </w:r>
      <w:r w:rsidR="00870A43">
        <w:t>HIV replication</w:t>
      </w:r>
    </w:p>
    <w:p w14:paraId="45B01409" w14:textId="77777777" w:rsidR="00870A43" w:rsidRDefault="00870A43" w:rsidP="00870A43">
      <w:pPr>
        <w:spacing w:line="480" w:lineRule="auto"/>
        <w:jc w:val="both"/>
      </w:pPr>
      <w:r>
        <w:t>The</w:t>
      </w:r>
      <w:r w:rsidR="005C654C">
        <w:t>re are</w:t>
      </w:r>
      <w:r>
        <w:t xml:space="preserve"> </w:t>
      </w:r>
      <w:r w:rsidR="005C654C">
        <w:t>11</w:t>
      </w:r>
      <w:r w:rsidR="000952F1">
        <w:t xml:space="preserve"> major</w:t>
      </w:r>
      <w:r w:rsidR="005C654C">
        <w:t xml:space="preserve"> events in</w:t>
      </w:r>
      <w:r>
        <w:t xml:space="preserve"> HIV</w:t>
      </w:r>
      <w:r w:rsidR="000952F1">
        <w:t>’s</w:t>
      </w:r>
      <w:r>
        <w:t xml:space="preserve"> replication cycle </w:t>
      </w:r>
      <w:r w:rsidR="005C654C">
        <w:t>(</w:t>
      </w:r>
      <w:r w:rsidR="00333579">
        <w:t>Figure 1.7</w:t>
      </w:r>
      <w:r w:rsidR="005C654C">
        <w:t>)</w:t>
      </w:r>
      <w:r>
        <w:t xml:space="preserve">. </w:t>
      </w:r>
      <w:r w:rsidR="00FC09AB">
        <w:t>The initi</w:t>
      </w:r>
      <w:r w:rsidR="00382029">
        <w:t>al step of viral entry</w:t>
      </w:r>
      <w:r w:rsidR="00FC09AB">
        <w:t xml:space="preserve"> in to a host immune cell </w:t>
      </w:r>
      <w:r w:rsidR="00383484">
        <w:t>includes HIV gp120 molecule binding to CD+ receptor followed by binding to a co receptor on the surface of the host cell and fusion of the viral and host cell membranes (see</w:t>
      </w:r>
      <w:r w:rsidR="00FC09AB">
        <w:t xml:space="preserve"> section </w:t>
      </w:r>
      <w:r w:rsidR="0041281F">
        <w:t>1.5.2</w:t>
      </w:r>
      <w:r w:rsidR="00383484">
        <w:t xml:space="preserve"> for more detail).</w:t>
      </w:r>
    </w:p>
    <w:p w14:paraId="0EFD6B6C" w14:textId="77777777" w:rsidR="005A61FE" w:rsidRDefault="00A11935" w:rsidP="00870A43">
      <w:pPr>
        <w:spacing w:line="480" w:lineRule="auto"/>
        <w:jc w:val="both"/>
      </w:pPr>
      <w:r>
        <w:t xml:space="preserve">Following the fusion, the </w:t>
      </w:r>
      <w:r w:rsidR="00157537">
        <w:t>viral core</w:t>
      </w:r>
      <w:r>
        <w:t xml:space="preserve"> enters in to the cytoplasm of host cell. The </w:t>
      </w:r>
      <w:r w:rsidR="008B22E1">
        <w:t xml:space="preserve">reverse </w:t>
      </w:r>
      <w:r w:rsidR="00B47CB9">
        <w:t>transcriptase</w:t>
      </w:r>
      <w:r w:rsidR="00BF17B8">
        <w:t xml:space="preserve">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33438B">
        <w:fldChar w:fldCharType="begin"/>
      </w:r>
      <w:r w:rsidR="002A078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33438B">
        <w:fldChar w:fldCharType="separate"/>
      </w:r>
      <w:r w:rsidR="00BD0C62">
        <w:rPr>
          <w:noProof/>
        </w:rPr>
        <w:t>(McDonald et al., 2002)</w:t>
      </w:r>
      <w:r w:rsidR="0033438B">
        <w:fldChar w:fldCharType="end"/>
      </w:r>
      <w:r>
        <w:t xml:space="preserve">. </w:t>
      </w:r>
      <w:r w:rsidR="008B22E1">
        <w:lastRenderedPageBreak/>
        <w:t xml:space="preserve">The reverse transcriptase enzyme is not perfect at copying mRNA molecule to cDNA and has no </w:t>
      </w:r>
      <w:r w:rsidR="000952F1">
        <w:t xml:space="preserve">capability for </w:t>
      </w:r>
      <w:r w:rsidR="008B22E1">
        <w:t>error correct</w:t>
      </w:r>
      <w:r w:rsidR="000952F1">
        <w:t>ion</w:t>
      </w:r>
      <w:r w:rsidR="008B22E1">
        <w:t xml:space="preserve"> </w: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2A0789">
        <w:instrText xml:space="preserve"> ADDIN EN.CITE </w:instrText>
      </w:r>
      <w:r w:rsidR="0033438B">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L3JlbGF0ZWQtdXJscz48L3VybHM+PC9yZWNvcmQ+PC9DaXRlPjxDaXRlPjxBdXRob3I+UHJlc3Rv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</w:fldData>
        </w:fldChar>
      </w:r>
      <w:r w:rsidR="002A0789">
        <w:instrText xml:space="preserve"> ADDIN EN.CITE.DATA </w:instrText>
      </w:r>
      <w:r w:rsidR="0033438B">
        <w:fldChar w:fldCharType="end"/>
      </w:r>
      <w:r w:rsidR="0033438B">
        <w:fldChar w:fldCharType="separate"/>
      </w:r>
      <w:r w:rsidR="00BD0C62">
        <w:rPr>
          <w:noProof/>
        </w:rPr>
        <w:t>(Bebenek et al., 1989; Bebenek et al., 1993; Preston et al., 1988; Roberts et al., 1988)</w:t>
      </w:r>
      <w:r w:rsidR="0033438B">
        <w:fldChar w:fldCharType="end"/>
      </w:r>
      <w:r w:rsidR="008B22E1">
        <w:t xml:space="preserve">. </w:t>
      </w:r>
      <w:r w:rsidR="00B47CB9">
        <w:t xml:space="preserve">The rate of errors generated is by reverse transcriptase is in the order of </w:t>
      </w:r>
      <w:r w:rsidR="005A61FE">
        <w:t>10</w:t>
      </w:r>
      <w:r w:rsidR="005A61FE" w:rsidRPr="005A61FE">
        <w:rPr>
          <w:vertAlign w:val="superscript"/>
        </w:rPr>
        <w:t>-5</w:t>
      </w:r>
      <w:r w:rsidR="005A61FE">
        <w:t xml:space="preserve"> per base</w:t>
      </w:r>
      <w:r w:rsidR="00B1633A">
        <w:t xml:space="preserve"> per replication cycle </w:t>
      </w:r>
      <w:r w:rsidR="0033438B">
        <w:fldChar w:fldCharType="begin"/>
      </w:r>
      <w:r w:rsidR="002A0789">
        <w:instrText xml:space="preserve"> ADDIN EN.CITE &lt;EndNote&gt;&lt;Cite&gt;&lt;Author&gt;Mansky&lt;/Author&gt;&lt;Year&gt;1995&lt;/Year&gt;&lt;RecNum&gt;18&lt;/RecNum&gt;&lt;record&gt;&lt;rec-number&gt;18&lt;/rec-number&gt;&lt;foreign-keys&gt;&lt;key app="EN" db-id="fp25zzvrxrd9vke5zxqp9stbssprwstvdddz"&gt;18&lt;/key&gt;&lt;/foreign-keys&gt;&lt;ref-type name="Journal Article"&gt;17&lt;/ref-type&gt;&lt;contributors&gt;&lt;authors&gt;&lt;author&gt;Mansky, L. M.&lt;/author&gt;&lt;author&gt;Temin, H. M.&lt;/author&gt;&lt;/authors&gt;&lt;/contributors&gt;&lt;auth-address&gt;http://jvi.asm.org/content/69/8/5087&lt;/auth-address&gt;&lt;titles&gt;&lt;title&gt;Lower in vivo mutation rate of human immunodeficiency virus type 1 than that predicted from the fidelity of purified reverse transcriptase.&lt;/title&gt;&lt;secondary-title&gt;Journal of Virology&lt;/secondary-title&gt;&lt;/titles&gt;&lt;periodical&gt;&lt;full-title&gt;Journal of Virology&lt;/full-title&gt;&lt;/periodical&gt;&lt;pages&gt;5087-5094&lt;/pages&gt;&lt;volume&gt;69&lt;/volume&gt;&lt;number&gt;8&lt;/number&gt;&lt;dates&gt;&lt;year&gt;1995&lt;/year&gt;&lt;pub-dates&gt;&lt;date&gt;August&lt;/date&gt;&lt;/pub-dates&gt;&lt;/dates&gt;&lt;isbn&gt;0022-538X, 1098-5514&lt;/isbn&gt;&lt;label&gt;mansky_lower_1995&lt;/label&gt;&lt;urls&gt;&lt;/urls&gt;&lt;/record&gt;&lt;/Cite&gt;&lt;/EndNote&gt;</w:instrText>
      </w:r>
      <w:r w:rsidR="0033438B">
        <w:fldChar w:fldCharType="separate"/>
      </w:r>
      <w:r w:rsidR="00BD0C62">
        <w:rPr>
          <w:noProof/>
        </w:rPr>
        <w:t>(Mansky and Temin, 1995)</w:t>
      </w:r>
      <w:r w:rsidR="0033438B">
        <w:fldChar w:fldCharType="end"/>
      </w:r>
      <w:r w:rsidR="005A61FE">
        <w:t xml:space="preserve">. </w:t>
      </w:r>
      <w:r w:rsidR="008B22E1">
        <w:t xml:space="preserve">This is a crucial step </w:t>
      </w:r>
      <w:r w:rsidR="005A61FE">
        <w:t>as it contributes</w:t>
      </w:r>
      <w:r w:rsidR="008B22E1">
        <w:t xml:space="preserve"> to </w:t>
      </w:r>
      <w:r w:rsidR="00B1633A">
        <w:t>generation of variations</w:t>
      </w:r>
      <w:r w:rsidR="005A61FE">
        <w:t xml:space="preserve"> </w:t>
      </w:r>
      <w:r w:rsidR="00B1633A">
        <w:t xml:space="preserve">in the viral quasispecies (reviewed in </w:t>
      </w:r>
      <w:r w:rsidR="0033438B">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2A0789">
        <w:instrText xml:space="preserve"> ADDIN EN.CITE </w:instrText>
      </w:r>
      <w:r w:rsidR="0033438B">
        <w:fldChar w:fldCharType="begin">
          <w:fldData xml:space="preserve">PEVuZE5vdGU+PENpdGU+PEF1dGhvcj5Hb29kZW5vdzwvQXV0aG9yPjxZZWFyPjE5ODk8L1llYXI+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</w:fldData>
        </w:fldChar>
      </w:r>
      <w:r w:rsidR="002A0789">
        <w:instrText xml:space="preserve"> ADDIN EN.CITE.DATA </w:instrText>
      </w:r>
      <w:r w:rsidR="0033438B">
        <w:fldChar w:fldCharType="end"/>
      </w:r>
      <w:r w:rsidR="0033438B">
        <w:fldChar w:fldCharType="separate"/>
      </w:r>
      <w:r w:rsidR="00BD0C62">
        <w:rPr>
          <w:noProof/>
        </w:rPr>
        <w:t>(Goodenow et al., 1989; Nowak et al., 1990)</w:t>
      </w:r>
      <w:r w:rsidR="0033438B">
        <w:fldChar w:fldCharType="end"/>
      </w:r>
      <w:r w:rsidR="00B1633A">
        <w:t xml:space="preserve">). </w:t>
      </w:r>
    </w:p>
    <w:p w14:paraId="2B0ED305" w14:textId="77777777" w:rsidR="00BD5828" w:rsidRDefault="00870A43" w:rsidP="00870A43">
      <w:pPr>
        <w:spacing w:line="480" w:lineRule="auto"/>
        <w:jc w:val="both"/>
      </w:pPr>
      <w:r>
        <w:t>Subsequent</w:t>
      </w:r>
      <w:r w:rsidR="00BE7B90">
        <w:t>ly the capsid is dis</w:t>
      </w:r>
      <w:r w:rsidR="002E2101">
        <w:t xml:space="preserve">sembled, </w:t>
      </w:r>
      <w:r w:rsidR="00BE7B90">
        <w:t xml:space="preserve">termed as </w:t>
      </w:r>
      <w:proofErr w:type="spellStart"/>
      <w:r>
        <w:t>uncoating</w:t>
      </w:r>
      <w:proofErr w:type="spellEnd"/>
      <w:r w:rsidR="00382029">
        <w:t xml:space="preserve"> </w:t>
      </w:r>
      <w:r w:rsidR="0033438B">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2A0789">
        <w:instrText xml:space="preserve"> ADDIN EN.CITE </w:instrText>
      </w:r>
      <w:r w:rsidR="0033438B">
        <w:fldChar w:fldCharType="begin">
          <w:fldData xml:space="preserve">PEVuZE5vdGU+PENpdGU+PEF1dGhvcj5NY0RvbmFsZDwvQXV0aG9yPjxZZWFyPjIwMDI8L1llYXI+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</w:fldData>
        </w:fldChar>
      </w:r>
      <w:r w:rsidR="002A0789">
        <w:instrText xml:space="preserve"> ADDIN EN.CITE.DATA </w:instrText>
      </w:r>
      <w:r w:rsidR="0033438B">
        <w:fldChar w:fldCharType="end"/>
      </w:r>
      <w:r w:rsidR="0033438B">
        <w:fldChar w:fldCharType="separate"/>
      </w:r>
      <w:r w:rsidR="00BD0C62">
        <w:rPr>
          <w:noProof/>
        </w:rPr>
        <w:t>(McDonald et al., 2002; Shah et al., 2013)</w:t>
      </w:r>
      <w:r w:rsidR="0033438B">
        <w:fldChar w:fldCharType="end"/>
      </w:r>
      <w:r w:rsidR="002B7491">
        <w:t xml:space="preserve">, releasing </w:t>
      </w:r>
      <w:r w:rsidR="00881462">
        <w:t xml:space="preserve">the </w:t>
      </w:r>
      <w:proofErr w:type="spellStart"/>
      <w:r w:rsidR="002B7491">
        <w:t>ribonucleoprotein</w:t>
      </w:r>
      <w:proofErr w:type="spellEnd"/>
      <w:r w:rsidR="002B7491">
        <w:t xml:space="preserve"> complex in to the cytosol </w:t>
      </w:r>
      <w:r w:rsidR="0033438B">
        <w:fldChar w:fldCharType="begin"/>
      </w:r>
      <w:r w:rsidR="002A0789">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33438B">
        <w:fldChar w:fldCharType="separate"/>
      </w:r>
      <w:r w:rsidR="00BD0C62">
        <w:rPr>
          <w:noProof/>
        </w:rPr>
        <w:t>(Dismuke and Aiken, 2006)</w:t>
      </w:r>
      <w:r w:rsidR="0033438B">
        <w:fldChar w:fldCharType="end"/>
      </w:r>
      <w:r w:rsidR="002B7491">
        <w:t xml:space="preserve">. </w:t>
      </w:r>
      <w:r w:rsidR="00F145B6">
        <w:t xml:space="preserve">The process can take an hour or less </w:t>
      </w:r>
      <w:r w:rsidR="0078589D">
        <w:t>since time of</w:t>
      </w:r>
      <w:r w:rsidR="00F145B6">
        <w:t xml:space="preserve"> post infection</w:t>
      </w:r>
      <w:r w:rsidR="00E8567C">
        <w:t xml:space="preserve"> </w:t>
      </w:r>
      <w:r w:rsidR="0033438B">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2A0789">
        <w:instrText xml:space="preserve"> ADDIN EN.CITE </w:instrText>
      </w:r>
      <w:r w:rsidR="0033438B">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2A0789">
        <w:instrText xml:space="preserve"> ADDIN EN.CITE.DATA </w:instrText>
      </w:r>
      <w:r w:rsidR="0033438B">
        <w:fldChar w:fldCharType="end"/>
      </w:r>
      <w:r w:rsidR="0033438B">
        <w:fldChar w:fldCharType="separate"/>
      </w:r>
      <w:r w:rsidR="00BD0C62">
        <w:rPr>
          <w:noProof/>
        </w:rPr>
        <w:t>(Hulme et al., 2011)</w:t>
      </w:r>
      <w:r w:rsidR="0033438B">
        <w:fldChar w:fldCharType="end"/>
      </w:r>
      <w:r w:rsidR="00F145B6">
        <w:t>.</w:t>
      </w:r>
      <w:r>
        <w:t xml:space="preserve"> The capsid and </w:t>
      </w:r>
      <w:proofErr w:type="spellStart"/>
      <w:r>
        <w:t>nucleocapsid</w:t>
      </w:r>
      <w:proofErr w:type="spellEnd"/>
      <w:r>
        <w:t xml:space="preserve"> proteins dissociate from cDNA but the reverse transcription complex remains intact along with viral matrix, integrase</w:t>
      </w:r>
      <w:r w:rsidR="007E01A6">
        <w:t xml:space="preserve">, </w:t>
      </w:r>
      <w:proofErr w:type="spellStart"/>
      <w:r w:rsidR="007E01A6">
        <w:t>vpr</w:t>
      </w:r>
      <w:proofErr w:type="spellEnd"/>
      <w:r>
        <w:t xml:space="preserve"> and human protein high mobility group I (HMG I (Y)) forming pre</w:t>
      </w:r>
      <w:r w:rsidR="005A61FE">
        <w:t>-</w:t>
      </w:r>
      <w:r>
        <w:t>integration complex (PIC)</w:t>
      </w:r>
      <w:r w:rsidR="00E8567C">
        <w:t xml:space="preserve"> </w:t>
      </w:r>
      <w:r w:rsidR="0033438B">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dGl0bGU+Sm91cm5hbCBvZiBWaXJvbG9neTwvc2Vjb25kYXJ5LXRpdGxlPjwvdGl0bGVzPjxwZXJp
b2RpY2FsPjxmdWxsLXRpdGxlPkpvdXJuYWwgb2YgVmlyb2xvZ3k8L2Z1bGwtdGl0bGU+PC9wZXJp
b2RpY2FsPjxwYWdlcz41MzgyLTUzOTA8L3BhZ2VzPjx2b2x1bWU+NzE8L3ZvbHVtZT48bnVtYmVy
Pjc8L251bWJlcj48ZGF0ZXM+PHllYXI+MTk5NzwveWVhcj48cHViLWRhdGVzPjxkYXRlPkp1bHk8
L2RhdGU+PC9wdWItZGF0ZXM+PC9kYXRlcz48aXNibj4wMDIyLTUzOFgsIDEwOTgtNTUxNDwvaXNi
bj48bGFiZWw+bWlsbGVyX2h1bWFuXzE5OTc8L2xhYmVsPjx1cmxzPjwvdXJscz48L3JlY29yZD48
L0NpdGU+PC9FbmROb3RlPn==
</w:fldData>
        </w:fldChar>
      </w:r>
      <w:r w:rsidR="002A0789">
        <w:instrText xml:space="preserve"> ADDIN EN.CITE </w:instrText>
      </w:r>
      <w:r w:rsidR="0033438B">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dGl0bGU+Sm91cm5hbCBvZiBWaXJvbG9neTwvc2Vjb25kYXJ5LXRpdGxlPjwvdGl0bGVzPjxwZXJp
b2RpY2FsPjxmdWxsLXRpdGxlPkpvdXJuYWwgb2YgVmlyb2xvZ3k8L2Z1bGwtdGl0bGU+PC9wZXJp
b2RpY2FsPjxwYWdlcz41MzgyLTUzOTA8L3BhZ2VzPjx2b2x1bWU+NzE8L3ZvbHVtZT48bnVtYmVy
Pjc8L251bWJlcj48ZGF0ZXM+PHllYXI+MTk5NzwveWVhcj48cHViLWRhdGVzPjxkYXRlPkp1bHk8
L2RhdGU+PC9wdWItZGF0ZXM+PC9kYXRlcz48aXNibj4wMDIyLTUzOFgsIDEwOTgtNTUxNDwvaXNi
bj48bGFiZWw+bWlsbGVyX2h1bWFuXzE5OTc8L2xhYmVsPjx1cmxzPjwvdXJscz48L3JlY29yZD48
L0NpdGU+PC9FbmROb3RlPn==
</w:fldData>
        </w:fldChar>
      </w:r>
      <w:r w:rsidR="002A0789">
        <w:instrText xml:space="preserve"> ADDIN EN.CITE.DATA </w:instrText>
      </w:r>
      <w:r w:rsidR="0033438B">
        <w:fldChar w:fldCharType="end"/>
      </w:r>
      <w:r w:rsidR="0033438B">
        <w:fldChar w:fldCharType="separate"/>
      </w:r>
      <w:r w:rsidR="00BD0C62">
        <w:rPr>
          <w:noProof/>
        </w:rPr>
        <w:t>(Bukrinsky et al., 1993; Farnet and Haseltine, 1991; Miller et al., 1997)</w:t>
      </w:r>
      <w:r w:rsidR="0033438B">
        <w:fldChar w:fldCharType="end"/>
      </w:r>
      <w:r>
        <w:t xml:space="preserve">. The PIC protects cDNA from endonuclease degradation </w:t>
      </w:r>
      <w:r w:rsidR="0033438B">
        <w:fldChar w:fldCharType="begin"/>
      </w:r>
      <w:r w:rsidR="002A0789">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Virology&lt;/secondary-title&gt;&lt;/titles&gt;&lt;periodical&gt;&lt;full-title&gt;Journal of Virology&lt;/full-title&gt;&lt;/periodical&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33438B">
        <w:fldChar w:fldCharType="separate"/>
      </w:r>
      <w:r w:rsidR="00BD0C62">
        <w:rPr>
          <w:noProof/>
        </w:rPr>
        <w:t>(Miller et al., 1997)</w:t>
      </w:r>
      <w:r w:rsidR="0033438B">
        <w:fldChar w:fldCharType="end"/>
      </w:r>
      <w:r>
        <w:t>.</w:t>
      </w:r>
      <w:r w:rsidR="00C73F8D">
        <w:t xml:space="preserve"> I</w:t>
      </w:r>
      <w:r>
        <w:t xml:space="preserve">n </w:t>
      </w:r>
      <w:r w:rsidR="00C73F8D">
        <w:t xml:space="preserve">an </w:t>
      </w:r>
      <w:r>
        <w:t xml:space="preserve">ATP dependent </w:t>
      </w:r>
      <w:r w:rsidR="00404DD5">
        <w:t>process</w:t>
      </w:r>
      <w:r w:rsidR="00C73F8D">
        <w:t xml:space="preserve"> </w:t>
      </w:r>
      <w:r w:rsidR="0033438B">
        <w:fldChar w:fldCharType="begin"/>
      </w:r>
      <w:r w:rsidR="002A0789">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33438B">
        <w:fldChar w:fldCharType="separate"/>
      </w:r>
      <w:r w:rsidR="00BD0C62">
        <w:rPr>
          <w:noProof/>
        </w:rPr>
        <w:t>(Bukrinsky et al., 1992)</w:t>
      </w:r>
      <w:r w:rsidR="0033438B">
        <w:fldChar w:fldCharType="end"/>
      </w:r>
      <w:r w:rsidR="00404DD5">
        <w:t>,</w:t>
      </w:r>
      <w:r>
        <w:t xml:space="preserve"> PIC </w:t>
      </w:r>
      <w:r w:rsidR="00C73F8D">
        <w:t xml:space="preserve">is transported </w:t>
      </w:r>
      <w:r>
        <w:t xml:space="preserve">on host microtubules towards the nuclear membrane </w:t>
      </w:r>
      <w:r w:rsidR="0033438B">
        <w:fldChar w:fldCharType="begin"/>
      </w:r>
      <w:r w:rsidR="002A078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33438B">
        <w:fldChar w:fldCharType="separate"/>
      </w:r>
      <w:r w:rsidR="00BD0C62">
        <w:rPr>
          <w:noProof/>
        </w:rPr>
        <w:t>(McDonald et al., 2002)</w:t>
      </w:r>
      <w:r w:rsidR="0033438B">
        <w:fldChar w:fldCharType="end"/>
      </w:r>
      <w:r>
        <w:t>.</w:t>
      </w:r>
      <w:r w:rsidR="0095705A">
        <w:t xml:space="preserve"> </w:t>
      </w:r>
      <w:r w:rsidR="00143995">
        <w:t xml:space="preserve">Integrase assists in nuclear import in association with nuclear import machinery like </w:t>
      </w:r>
      <w:proofErr w:type="spellStart"/>
      <w:r w:rsidR="00143995">
        <w:t>importin</w:t>
      </w:r>
      <w:proofErr w:type="spellEnd"/>
      <w:r w:rsidR="00143995">
        <w:t xml:space="preserve"> </w:t>
      </w:r>
      <w:r w:rsidR="0033438B">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2A0789">
        <w:instrText xml:space="preserve"> ADDIN EN.CITE </w:instrText>
      </w:r>
      <w:r w:rsidR="0033438B">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2A0789">
        <w:instrText xml:space="preserve"> ADDIN EN.CITE.DATA </w:instrText>
      </w:r>
      <w:r w:rsidR="0033438B">
        <w:fldChar w:fldCharType="end"/>
      </w:r>
      <w:r w:rsidR="0033438B">
        <w:fldChar w:fldCharType="separate"/>
      </w:r>
      <w:r w:rsidR="00BD0C62">
        <w:rPr>
          <w:noProof/>
        </w:rPr>
        <w:t>(Fassati et al., 2003)</w:t>
      </w:r>
      <w:r w:rsidR="0033438B">
        <w:fldChar w:fldCharType="end"/>
      </w:r>
      <w:r w:rsidR="00143995">
        <w:t xml:space="preserve"> and transportin-SR2 </w:t>
      </w:r>
      <w:r w:rsidR="0033438B">
        <w:fldChar w:fldCharType="begin"/>
      </w:r>
      <w:r w:rsidR="002A0789">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33438B">
        <w:fldChar w:fldCharType="separate"/>
      </w:r>
      <w:r w:rsidR="00BD0C62">
        <w:rPr>
          <w:noProof/>
        </w:rPr>
        <w:t>(Christ et al., 2008)</w:t>
      </w:r>
      <w:r w:rsidR="0033438B">
        <w:fldChar w:fldCharType="end"/>
      </w:r>
      <w:r w:rsidR="00143995">
        <w:t xml:space="preserve">. </w:t>
      </w:r>
      <w:r w:rsidR="00BD5828">
        <w:t xml:space="preserve">It is now established that </w:t>
      </w:r>
      <w:r w:rsidR="00D738AF">
        <w:t xml:space="preserve">central </w:t>
      </w:r>
      <w:proofErr w:type="spellStart"/>
      <w:r w:rsidR="00D738AF">
        <w:t>polypurine</w:t>
      </w:r>
      <w:proofErr w:type="spellEnd"/>
      <w:r w:rsidR="00D738AF">
        <w:t xml:space="preserve"> tra</w:t>
      </w:r>
      <w:r w:rsidR="00BD5828">
        <w:t xml:space="preserve">ct-central termination sequence </w:t>
      </w:r>
      <w:r w:rsidR="00D738AF">
        <w:t>(</w:t>
      </w:r>
      <w:proofErr w:type="spellStart"/>
      <w:r w:rsidR="00D738AF">
        <w:t>cPPT</w:t>
      </w:r>
      <w:proofErr w:type="spellEnd"/>
      <w:r w:rsidR="00D738AF">
        <w:t>-CTS)</w:t>
      </w:r>
      <w:r w:rsidR="00BD5828">
        <w:t xml:space="preserve"> plays role in kinetics of nuclear import </w:t>
      </w:r>
      <w:r w:rsidR="0033438B">
        <w:fldChar w:fldCharType="begin"/>
      </w:r>
      <w:r w:rsidR="002A078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Integration&lt;/keyword&gt;&lt;/keywords&gt;&lt;dates&gt;&lt;year&gt;2010&lt;/year&gt;&lt;pub-dates&gt;&lt;date&gt;Jan&lt;/date&gt;&lt;/pub-dates&gt;&lt;/dates&gt;&lt;isbn&gt;1098-5514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33438B">
        <w:fldChar w:fldCharType="separate"/>
      </w:r>
      <w:r w:rsidR="00BD0C62">
        <w:rPr>
          <w:noProof/>
        </w:rPr>
        <w:t>(Riviere et al.)</w:t>
      </w:r>
      <w:r w:rsidR="0033438B">
        <w:fldChar w:fldCharType="end"/>
      </w:r>
      <w:r w:rsidR="00BD5828">
        <w:t>.</w:t>
      </w:r>
    </w:p>
    <w:p w14:paraId="72C236E9" w14:textId="77777777" w:rsidR="00BD5828" w:rsidRDefault="00BD5828" w:rsidP="00870A43">
      <w:pPr>
        <w:spacing w:line="480" w:lineRule="auto"/>
        <w:jc w:val="both"/>
      </w:pPr>
      <w:r>
        <w:t>Post-nuclear entry, integrase</w:t>
      </w:r>
      <w:r w:rsidR="00DE251B">
        <w:t xml:space="preserve"> processes the viral DNA for integration</w:t>
      </w:r>
      <w:r>
        <w:t xml:space="preserve"> </w:t>
      </w:r>
      <w:r w:rsidR="0033438B">
        <w:fldChar w:fldCharType="begin"/>
      </w:r>
      <w:r w:rsidR="002A0789">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Virology&lt;/secondary-title&gt;&lt;/titles&gt;&lt;periodical&gt;&lt;full-title&gt;Journal of Virology&lt;/full-title&gt;&lt;/periodical&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33438B">
        <w:fldChar w:fldCharType="separate"/>
      </w:r>
      <w:r w:rsidR="00BD0C62">
        <w:rPr>
          <w:noProof/>
        </w:rPr>
        <w:t>(LaFemina et al., 1992)</w:t>
      </w:r>
      <w:r w:rsidR="0033438B">
        <w:fldChar w:fldCharType="end"/>
      </w:r>
      <w:r w:rsidR="00DE251B">
        <w:t xml:space="preserve"> </w:t>
      </w:r>
      <w:r w:rsidR="00382029">
        <w:t>(</w:t>
      </w:r>
      <w:r w:rsidR="00333579">
        <w:t>Figure 1.7</w:t>
      </w:r>
      <w:r w:rsidR="00976284">
        <w:t xml:space="preserve"> step 5</w:t>
      </w:r>
      <w:r>
        <w:t>) into host genome as explained in section 1.5.2.</w:t>
      </w:r>
      <w:r w:rsidR="00DE251B">
        <w:t xml:space="preserve"> </w:t>
      </w:r>
      <w:r w:rsidR="00DE251B">
        <w:lastRenderedPageBreak/>
        <w:t xml:space="preserve">Host transcriptional co-factor LEDGF/p75 and HIV integrase interact to tether to the host chromosome during the integration process </w:t>
      </w:r>
      <w:r w:rsidR="0033438B">
        <w:fldChar w:fldCharType="begin"/>
      </w:r>
      <w:r w:rsidR="002A0789">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33438B">
        <w:fldChar w:fldCharType="separate"/>
      </w:r>
      <w:r w:rsidR="00BD0C62">
        <w:rPr>
          <w:noProof/>
        </w:rPr>
        <w:t>(Emiliani et al., 2005)</w:t>
      </w:r>
      <w:r w:rsidR="0033438B">
        <w:fldChar w:fldCharType="end"/>
      </w:r>
      <w:r w:rsidR="00DE251B">
        <w:t>.</w:t>
      </w:r>
    </w:p>
    <w:p w14:paraId="1FC18F85" w14:textId="77777777"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33438B">
        <w:fldChar w:fldCharType="begin"/>
      </w:r>
      <w:r w:rsidR="002A0789">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33438B">
        <w:fldChar w:fldCharType="separate"/>
      </w:r>
      <w:r w:rsidR="00BD0C62">
        <w:rPr>
          <w:noProof/>
        </w:rPr>
        <w:t>(Davey et al., 2011)</w:t>
      </w:r>
      <w:r w:rsidR="0033438B">
        <w:fldChar w:fldCharType="end"/>
      </w:r>
      <w:r>
        <w:t xml:space="preserve">. HIV protein Tat promotes the transcription of the viral DNA </w:t>
      </w:r>
      <w:r w:rsidR="0033438B">
        <w:fldChar w:fldCharType="begin"/>
      </w:r>
      <w:r w:rsidR="002A0789">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33438B">
        <w:fldChar w:fldCharType="separate"/>
      </w:r>
      <w:r w:rsidR="00BD0C62">
        <w:rPr>
          <w:noProof/>
        </w:rPr>
        <w:t>(Ott et al., 2011; Razooky and Weinberger, 2011)</w:t>
      </w:r>
      <w:r w:rsidR="0033438B">
        <w:fldChar w:fldCharType="end"/>
      </w:r>
      <w:r>
        <w:t>.  The viral transcriptome encodes structural proteins, accessory proteins and viral enzymes necessary for a complete functional HIV</w:t>
      </w:r>
      <w:r w:rsidR="00507679">
        <w:t xml:space="preserve"> (reviewed in </w:t>
      </w:r>
      <w:r w:rsidR="0033438B">
        <w:fldChar w:fldCharType="begin"/>
      </w:r>
      <w:r w:rsidR="002A0789">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33438B">
        <w:fldChar w:fldCharType="separate"/>
      </w:r>
      <w:r w:rsidR="00BD0C62">
        <w:rPr>
          <w:noProof/>
        </w:rPr>
        <w:t>(Karn and Stoltzfus)</w:t>
      </w:r>
      <w:r w:rsidR="0033438B">
        <w:fldChar w:fldCharType="end"/>
      </w:r>
      <w:r w:rsidR="00507679">
        <w:t>)</w:t>
      </w:r>
      <w:r>
        <w:t xml:space="preserve">. </w:t>
      </w:r>
    </w:p>
    <w:p w14:paraId="5FAB92FE" w14:textId="77777777" w:rsidR="003E50F3" w:rsidRDefault="003E50F3" w:rsidP="003E50F3">
      <w:pPr>
        <w:spacing w:line="480" w:lineRule="auto"/>
        <w:jc w:val="both"/>
      </w:pPr>
      <w:r>
        <w:t xml:space="preserve">The viral Rev protein facilitates exporting (Figure 1.7 step 7) of the unprocessed viral transcriptome to cytoplasm for translation </w:t>
      </w:r>
      <w:r w:rsidR="0033438B">
        <w:fldChar w:fldCharType="begin"/>
      </w:r>
      <w:r w:rsidR="002A0789">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33438B">
        <w:fldChar w:fldCharType="separate"/>
      </w:r>
      <w:r w:rsidR="00BD0C62">
        <w:rPr>
          <w:noProof/>
        </w:rPr>
        <w:t>(Malim et al., 1989b)</w:t>
      </w:r>
      <w:r w:rsidR="0033438B">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33438B">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2A0789">
        <w:instrText xml:space="preserve"> ADDIN EN.CITE </w:instrText>
      </w:r>
      <w:r w:rsidR="0033438B">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2A0789">
        <w:instrText xml:space="preserve"> ADDIN EN.CITE.DATA </w:instrText>
      </w:r>
      <w:r w:rsidR="0033438B">
        <w:fldChar w:fldCharType="end"/>
      </w:r>
      <w:r w:rsidR="0033438B">
        <w:fldChar w:fldCharType="separate"/>
      </w:r>
      <w:r w:rsidR="00BD0C62">
        <w:rPr>
          <w:noProof/>
        </w:rPr>
        <w:t>(Cherry et al., 2005; Thompson and Sarnow, 2000)</w:t>
      </w:r>
      <w:r w:rsidR="0033438B">
        <w:fldChar w:fldCharType="end"/>
      </w:r>
      <w:r>
        <w:t>.</w:t>
      </w:r>
    </w:p>
    <w:p w14:paraId="54330485" w14:textId="77777777"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33438B">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2A0789">
        <w:instrText xml:space="preserve"> ADDIN EN.CITE </w:instrText>
      </w:r>
      <w:r w:rsidR="0033438B">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2A0789">
        <w:instrText xml:space="preserve"> ADDIN EN.CITE.DATA </w:instrText>
      </w:r>
      <w:r w:rsidR="0033438B">
        <w:fldChar w:fldCharType="end"/>
      </w:r>
      <w:r w:rsidR="0033438B">
        <w:fldChar w:fldCharType="separate"/>
      </w:r>
      <w:r w:rsidR="00BD0C62">
        <w:rPr>
          <w:noProof/>
        </w:rPr>
        <w:t>(Dong et al., 2005; Nermut et al., 1998; Saad et al., 2006)</w:t>
      </w:r>
      <w:r w:rsidR="0033438B">
        <w:fldChar w:fldCharType="end"/>
      </w:r>
      <w:r>
        <w:t xml:space="preserve">. The complete assembled virion particles bud out and are released (Figure 1.7 step 10) from the plasma membrane by the host ESCRT machinery involving Tsg101 and ALIX regulatory proteins </w:t>
      </w:r>
      <w:r w:rsidR="0033438B">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742FB7">
        <w:instrText xml:space="preserve"> ADDIN EN.CITE </w:instrText>
      </w:r>
      <w:r w:rsidR="0033438B">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742FB7">
        <w:instrText xml:space="preserve"> ADDIN EN.CITE.DATA </w:instrText>
      </w:r>
      <w:r w:rsidR="0033438B">
        <w:fldChar w:fldCharType="end"/>
      </w:r>
      <w:r w:rsidR="0033438B">
        <w:fldChar w:fldCharType="separate"/>
      </w:r>
      <w:r w:rsidR="00BD0C62">
        <w:rPr>
          <w:noProof/>
        </w:rPr>
        <w:t>(Fujii et al., 2007; Garrus et al., 2001; Saksena et al., 2007)</w:t>
      </w:r>
      <w:r w:rsidR="0033438B">
        <w:fldChar w:fldCharType="end"/>
      </w:r>
      <w:r>
        <w:t xml:space="preserve">. The maturation (Figure 1.7 step 11) of the nascent HIV virions begins concomitantly with budding out </w:t>
      </w:r>
      <w:r w:rsidR="0033438B">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b3VybmFsIG9mIFZpcm9sb2d5PC9zZWNvbmRhcnktdGl0bGU+PC90aXRsZXM+PHBlcmlvZGljYWw+
PGZ1bGwtdGl0bGU+Sm91cm5hbCBvZiBWaXJvbG9neTwvZnVsbC10aXRsZT48L3BlcmlvZGljYWw+
PHBhZ2VzPjYyMS02Mjk8L3BhZ2VzPjx2b2x1bWU+NjQ8L3ZvbHVtZT48bnVtYmVyPjI8L251bWJl
cj48ZGF0ZXM+PHllYXI+MTk5MDwveWVhcj48cHViLWRhdGVzPjxkYXRlPkZlYnJ1YXJ5PC9kYXRl
PjwvcHViLWRhdGVzPjwvZGF0ZXM+PGlzYm4+MDAyMi01MzhYLCAxMDk4LTU1MTQ8L2lzYm4+PGxh
YmVsPmtsaW1rYWl0X2h1bWFuXzE5OTA8L2xhYmVsPjx1cmxzPjwvdXJscz48L3JlY29yZD48L0Np
dGU+PC9FbmROb3RlPgB=
</w:fldData>
        </w:fldChar>
      </w:r>
      <w:r w:rsidR="002A0789">
        <w:instrText xml:space="preserve"> ADDIN EN.CITE </w:instrText>
      </w:r>
      <w:r w:rsidR="0033438B">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b3VybmFsIG9mIFZpcm9sb2d5PC9zZWNvbmRhcnktdGl0bGU+PC90aXRsZXM+PHBlcmlvZGljYWw+
PGZ1bGwtdGl0bGU+Sm91cm5hbCBvZiBWaXJvbG9neTwvZnVsbC10aXRsZT48L3BlcmlvZGljYWw+
PHBhZ2VzPjYyMS02Mjk8L3BhZ2VzPjx2b2x1bWU+NjQ8L3ZvbHVtZT48bnVtYmVyPjI8L251bWJl
cj48ZGF0ZXM+PHllYXI+MTk5MDwveWVhcj48cHViLWRhdGVzPjxkYXRlPkZlYnJ1YXJ5PC9kYXRl
PjwvcHViLWRhdGVzPjwvZGF0ZXM+PGlzYm4+MDAyMi01MzhYLCAxMDk4LTU1MTQ8L2lzYm4+PGxh
YmVsPmtsaW1rYWl0X2h1bWFuXzE5OTA8L2xhYmVsPjx1cmxzPjwvdXJscz48L3JlY29yZD48L0Np
dGU+PC9FbmROb3RlPgB=
</w:fldData>
        </w:fldChar>
      </w:r>
      <w:r w:rsidR="002A0789">
        <w:instrText xml:space="preserve"> ADDIN EN.CITE.DATA </w:instrText>
      </w:r>
      <w:r w:rsidR="0033438B">
        <w:fldChar w:fldCharType="end"/>
      </w:r>
      <w:r w:rsidR="0033438B">
        <w:fldChar w:fldCharType="separate"/>
      </w:r>
      <w:r w:rsidR="00BD0C62">
        <w:rPr>
          <w:noProof/>
        </w:rPr>
        <w:t>(Klimkait et al., 1990; Schubert et al., 2000)</w:t>
      </w:r>
      <w:r w:rsidR="0033438B">
        <w:fldChar w:fldCharType="end"/>
      </w:r>
      <w:r>
        <w:t xml:space="preserve">. </w:t>
      </w:r>
      <w:r w:rsidRPr="001E2766">
        <w:rPr>
          <w:i/>
        </w:rPr>
        <w:t>Gag</w:t>
      </w:r>
      <w:r>
        <w:t xml:space="preserve"> and </w:t>
      </w:r>
      <w:r w:rsidRPr="001E2766">
        <w:rPr>
          <w:i/>
        </w:rPr>
        <w:t>Pol</w:t>
      </w:r>
      <w:r>
        <w:t xml:space="preserve"> </w:t>
      </w:r>
      <w:proofErr w:type="spellStart"/>
      <w:r>
        <w:t>polyproteins</w:t>
      </w:r>
      <w:proofErr w:type="spellEnd"/>
      <w:r>
        <w:t xml:space="preserve"> are </w:t>
      </w:r>
      <w:proofErr w:type="spellStart"/>
      <w:r>
        <w:t>proteolytically</w:t>
      </w:r>
      <w:proofErr w:type="spellEnd"/>
      <w:r>
        <w:t xml:space="preserve"> cleaved by protease enzyme in the maturation step </w:t>
      </w:r>
      <w:r w:rsidR="0033438B">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2A0789">
        <w:instrText xml:space="preserve"> ADDIN EN.CITE </w:instrText>
      </w:r>
      <w:r w:rsidR="0033438B">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2A0789">
        <w:instrText xml:space="preserve"> ADDIN EN.CITE.DATA </w:instrText>
      </w:r>
      <w:r w:rsidR="0033438B">
        <w:fldChar w:fldCharType="end"/>
      </w:r>
      <w:r w:rsidR="0033438B">
        <w:fldChar w:fldCharType="separate"/>
      </w:r>
      <w:r w:rsidR="002A0789">
        <w:rPr>
          <w:noProof/>
        </w:rPr>
        <w:t>(Darke et al., 1988; Pettit et al., 2005)</w:t>
      </w:r>
      <w:r w:rsidR="0033438B">
        <w:fldChar w:fldCharType="end"/>
      </w:r>
      <w:r>
        <w:t>.</w:t>
      </w:r>
    </w:p>
    <w:p w14:paraId="444151E2" w14:textId="77777777" w:rsidR="00D826A5" w:rsidRDefault="00870A43" w:rsidP="00870A43">
      <w:pPr>
        <w:spacing w:line="480" w:lineRule="auto"/>
        <w:jc w:val="both"/>
      </w:pPr>
      <w:r>
        <w:br w:type="page"/>
      </w:r>
      <w:r w:rsidR="005F7FC6">
        <w:rPr>
          <w:noProof/>
          <w:lang w:eastAsia="en-US"/>
        </w:rPr>
        <w:lastRenderedPageBreak/>
        <w:drawing>
          <wp:inline distT="0" distB="0" distL="0" distR="0" wp14:anchorId="4AFF6DBE" wp14:editId="4421FD2C">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7"/>
                    <a:stretch>
                      <a:fillRect/>
                    </a:stretch>
                  </pic:blipFill>
                  <pic:spPr>
                    <a:xfrm>
                      <a:off x="0" y="0"/>
                      <a:ext cx="5466503" cy="7134432"/>
                    </a:xfrm>
                    <a:prstGeom prst="rect">
                      <a:avLst/>
                    </a:prstGeom>
                  </pic:spPr>
                </pic:pic>
              </a:graphicData>
            </a:graphic>
          </wp:inline>
        </w:drawing>
      </w:r>
    </w:p>
    <w:p w14:paraId="18EF36B4" w14:textId="77777777"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w:t>
      </w:r>
      <w:proofErr w:type="spellStart"/>
      <w:r w:rsidR="00BD5828">
        <w:t>Bieniasz</w:t>
      </w:r>
      <w:proofErr w:type="spellEnd"/>
      <w:r w:rsidR="00BD5828">
        <w:t xml:space="preserve"> 2008)</w:t>
      </w:r>
      <w:r w:rsidR="00507679">
        <w:t xml:space="preserve"> </w:t>
      </w:r>
      <w:r w:rsidR="0033438B">
        <w:fldChar w:fldCharType="begin"/>
      </w:r>
      <w:r w:rsidR="002A0789">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33438B">
        <w:fldChar w:fldCharType="separate"/>
      </w:r>
      <w:r w:rsidR="00BD0C62">
        <w:rPr>
          <w:noProof/>
        </w:rPr>
        <w:t>(Ho and Bieniasz, 2008)</w:t>
      </w:r>
      <w:r w:rsidR="0033438B">
        <w:fldChar w:fldCharType="end"/>
      </w:r>
    </w:p>
    <w:p w14:paraId="2C124493" w14:textId="77777777" w:rsidR="00FC3679" w:rsidRDefault="00D826A5" w:rsidP="004D66BF">
      <w:pPr>
        <w:spacing w:line="480" w:lineRule="auto"/>
        <w:jc w:val="both"/>
      </w:pPr>
      <w:r>
        <w:br w:type="page"/>
      </w:r>
      <w:r w:rsidR="00870A43">
        <w:lastRenderedPageBreak/>
        <w:t>Each HIV replication cycle releases new infectious virions in the order of 10</w:t>
      </w:r>
      <w:r w:rsidR="00870A43" w:rsidRPr="00896D75">
        <w:rPr>
          <w:vertAlign w:val="superscript"/>
        </w:rPr>
        <w:t>9</w:t>
      </w:r>
      <w:r w:rsidR="00870A43">
        <w:t xml:space="preserve"> per day </w:t>
      </w:r>
      <w:r w:rsidR="0033438B">
        <w:fldChar w:fldCharType="begin"/>
      </w:r>
      <w:r w:rsidR="002A078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33438B">
        <w:fldChar w:fldCharType="separate"/>
      </w:r>
      <w:r w:rsidR="002A0789">
        <w:rPr>
          <w:noProof/>
        </w:rPr>
        <w:t>(Ho et al., 1995b)</w:t>
      </w:r>
      <w:r w:rsidR="0033438B">
        <w:fldChar w:fldCharType="end"/>
      </w:r>
      <w:r w:rsidR="00870A43">
        <w:t xml:space="preserve">. The number of new </w:t>
      </w:r>
      <w:r w:rsidR="002B6D9A">
        <w:t xml:space="preserve">infecting </w:t>
      </w:r>
      <w:r w:rsidR="00870A43">
        <w:t xml:space="preserve">HIV determines the replication rate of the virus </w:t>
      </w:r>
      <w:r w:rsidR="0033438B">
        <w:fldChar w:fldCharType="begin"/>
      </w:r>
      <w:r w:rsidR="002A0789">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Virology&lt;/secondary-title&gt;&lt;/titles&gt;&lt;periodical&gt;&lt;full-title&gt;Journal of Virology&lt;/full-title&gt;&lt;/periodical&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33438B">
        <w:fldChar w:fldCharType="separate"/>
      </w:r>
      <w:r w:rsidR="00BD0C62">
        <w:rPr>
          <w:noProof/>
        </w:rPr>
        <w:t>(Tersmette et al., 1989)</w:t>
      </w:r>
      <w:r w:rsidR="0033438B">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33438B">
        <w:fldChar w:fldCharType="begin"/>
      </w:r>
      <w:r w:rsidR="002A078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33438B">
        <w:fldChar w:fldCharType="separate"/>
      </w:r>
      <w:r w:rsidR="002A0789">
        <w:rPr>
          <w:noProof/>
        </w:rPr>
        <w:t>(Ho et al., 1995b)</w:t>
      </w:r>
      <w:r w:rsidR="0033438B">
        <w:fldChar w:fldCharType="end"/>
      </w:r>
      <w:r w:rsidR="00870A43">
        <w:t>.</w:t>
      </w:r>
    </w:p>
    <w:p w14:paraId="53DD832F" w14:textId="77777777" w:rsidR="00FC3679" w:rsidRDefault="00FC3679" w:rsidP="00B31691">
      <w:pPr>
        <w:pStyle w:val="Heading3"/>
        <w:spacing w:line="480" w:lineRule="auto"/>
      </w:pPr>
      <w:r>
        <w:t>1.7 A</w:t>
      </w:r>
      <w:r w:rsidR="00073FC1">
        <w:t>ntir</w:t>
      </w:r>
      <w:r>
        <w:t>etro</w:t>
      </w:r>
      <w:r w:rsidR="00073FC1">
        <w:t>v</w:t>
      </w:r>
      <w:r>
        <w:t>iral Drugs</w:t>
      </w:r>
    </w:p>
    <w:p w14:paraId="73FE7C5C" w14:textId="77777777" w:rsidR="00B31691" w:rsidRDefault="00B31691" w:rsidP="00B31691">
      <w:pPr>
        <w:spacing w:line="480" w:lineRule="auto"/>
        <w:jc w:val="both"/>
        <w:rPr>
          <w:b/>
        </w:rPr>
      </w:pPr>
      <w:r>
        <w:rPr>
          <w:b/>
        </w:rPr>
        <w:t xml:space="preserve">1.7.1 </w:t>
      </w:r>
      <w:r w:rsidRPr="00E43192">
        <w:rPr>
          <w:b/>
        </w:rPr>
        <w:t>Reverse Transcriptase Inhibitors</w:t>
      </w:r>
    </w:p>
    <w:p w14:paraId="04F5D0E8" w14:textId="77777777" w:rsidR="00B31691" w:rsidRDefault="00B31691" w:rsidP="00B31691">
      <w:pPr>
        <w:pStyle w:val="ListParagraph"/>
        <w:numPr>
          <w:ilvl w:val="0"/>
          <w:numId w:val="4"/>
        </w:numPr>
        <w:spacing w:line="480" w:lineRule="auto"/>
        <w:jc w:val="both"/>
        <w:rPr>
          <w:b/>
        </w:rPr>
      </w:pPr>
      <w:r>
        <w:rPr>
          <w:b/>
        </w:rPr>
        <w:t>Nucleoside Reverse Transcriptase Inhibitors (NRTIs)</w:t>
      </w:r>
    </w:p>
    <w:p w14:paraId="655C14F1" w14:textId="77777777" w:rsidR="00B31691" w:rsidRDefault="00B31691" w:rsidP="00B31691">
      <w:pPr>
        <w:pStyle w:val="ListParagraph"/>
        <w:spacing w:line="480" w:lineRule="auto"/>
        <w:jc w:val="both"/>
      </w:pPr>
      <w:r>
        <w:t xml:space="preserve">NRTIs are analogs of nucleotides but without 3’ hydroxyl group (reviewed in </w:t>
      </w:r>
      <w:r w:rsidR="0033438B">
        <w:fldChar w:fldCharType="begin"/>
      </w:r>
      <w:r w:rsidR="002A0789">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33438B">
        <w:fldChar w:fldCharType="separate"/>
      </w:r>
      <w:r w:rsidR="00BD0C62">
        <w:rPr>
          <w:noProof/>
        </w:rPr>
        <w:t>(Sarafianos et al., 2004)</w:t>
      </w:r>
      <w:r w:rsidR="0033438B">
        <w:fldChar w:fldCharType="end"/>
      </w:r>
      <w:r>
        <w:t xml:space="preserve">). The drug is taken in </w:t>
      </w:r>
      <w:proofErr w:type="spellStart"/>
      <w:r>
        <w:t>unphosphorylated</w:t>
      </w:r>
      <w:proofErr w:type="spellEnd"/>
      <w:r>
        <w:t xml:space="preserve"> form, which </w:t>
      </w:r>
      <w:proofErr w:type="spellStart"/>
      <w:r>
        <w:t>cytokinases</w:t>
      </w:r>
      <w:proofErr w:type="spellEnd"/>
      <w:r>
        <w:t xml:space="preserve"> phosphorylates to form 5’ </w:t>
      </w:r>
      <w:proofErr w:type="spellStart"/>
      <w:r>
        <w:t>triophosphates</w:t>
      </w:r>
      <w:proofErr w:type="spellEnd"/>
      <w:r>
        <w:t xml:space="preserve"> (reviewed in </w:t>
      </w:r>
      <w:r w:rsidR="0033438B">
        <w:fldChar w:fldCharType="begin"/>
      </w:r>
      <w:r w:rsidR="002A0789">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w:instrText>
      </w:r>
      <w:r w:rsidR="002A0789">
        <w:rPr>
          <w:rFonts w:hint="eastAsia"/>
        </w:rPr>
        <w:instrText>irect.com/science/article/pii/S1054358907560059&lt;/auth-address&gt;&lt;titles&gt;&lt;title&gt;Inhibitors of HIV</w:instrText>
      </w:r>
      <w:r w:rsidR="002A0789">
        <w:rPr>
          <w:rFonts w:hint="eastAsia"/>
        </w:rPr>
        <w:instrText>‐</w:instrText>
      </w:r>
      <w:r w:rsidR="002A0789">
        <w:rPr>
          <w:rFonts w:hint="eastAsia"/>
        </w:rPr>
        <w:instrText>1 Reverse Transcriptase&lt;/title&gt;&lt;secondary-title&gt;Advances in Pharmacology&lt;/secondary-title&gt;&lt;/titles&gt;&lt;pages&gt;121-167&lt;/pages&gt;&lt;volume&gt;Volume 56&lt;/volume&gt;&lt;dates&gt;&lt;year&gt;</w:instrText>
      </w:r>
      <w:r w:rsidR="002A0789">
        <w:instrText>2008&lt;/year&gt;&lt;/dates&gt;&lt;publisher&gt;Academic Press&lt;/publisher&gt;&lt;isbn&gt;1054-3589&lt;/isbn&gt;&lt;label&gt;ilina_inhibitors_2008&lt;/label&gt;&lt;urls&gt;&lt;/urls&gt;&lt;/record&gt;&lt;/Cite&gt;&lt;/EndNote&gt;</w:instrText>
      </w:r>
      <w:r w:rsidR="0033438B">
        <w:fldChar w:fldCharType="separate"/>
      </w:r>
      <w:r w:rsidR="00BD0C62">
        <w:rPr>
          <w:noProof/>
        </w:rPr>
        <w:t>(De Clercq, 2002; Ilina and Parniak, 2008)</w:t>
      </w:r>
      <w:r w:rsidR="0033438B">
        <w:fldChar w:fldCharType="end"/>
      </w:r>
      <w:r w:rsidR="0095703E">
        <w:t>). This then,</w:t>
      </w:r>
      <w:r>
        <w:t xml:space="preserve"> leads to </w:t>
      </w:r>
      <w:r w:rsidR="0095703E">
        <w:t xml:space="preserve">the </w:t>
      </w:r>
      <w:r>
        <w:t xml:space="preserve">incomplete termination of </w:t>
      </w:r>
      <w:r w:rsidR="0095703E">
        <w:t xml:space="preserve">HIV-1 </w:t>
      </w:r>
      <w:r>
        <w:t xml:space="preserve">cDNA synthesis </w:t>
      </w:r>
      <w:r w:rsidR="0033438B">
        <w:fldChar w:fldCharType="begin"/>
      </w:r>
      <w:r w:rsidR="002A0789">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33438B">
        <w:fldChar w:fldCharType="separate"/>
      </w:r>
      <w:r w:rsidR="00BD0C62">
        <w:rPr>
          <w:noProof/>
        </w:rPr>
        <w:t>(Sluis-Cremer et al., 2000)</w:t>
      </w:r>
      <w:r w:rsidR="0033438B">
        <w:fldChar w:fldCharType="end"/>
      </w:r>
      <w:r>
        <w:t>.</w:t>
      </w:r>
      <w:r w:rsidR="00B30FFA">
        <w:t xml:space="preserve"> The action of the drugs is shown in Figure</w:t>
      </w:r>
      <w:r>
        <w:t xml:space="preserve"> </w:t>
      </w:r>
      <w:r w:rsidR="0095703E">
        <w:t>1.8 and t</w:t>
      </w:r>
      <w:r w:rsidR="002C6723">
        <w:t xml:space="preserve">he list of </w:t>
      </w:r>
      <w:r w:rsidR="005E38C4">
        <w:t xml:space="preserve">approved </w:t>
      </w:r>
      <w:r w:rsidR="002C6723">
        <w:t>NRTI drugs shown in Table 1.1.</w:t>
      </w:r>
    </w:p>
    <w:p w14:paraId="189C5864" w14:textId="77777777" w:rsidR="00B31691" w:rsidRDefault="00B31691" w:rsidP="00B31691">
      <w:pPr>
        <w:pStyle w:val="ListParagraph"/>
        <w:numPr>
          <w:ilvl w:val="0"/>
          <w:numId w:val="4"/>
        </w:numPr>
        <w:spacing w:line="480" w:lineRule="auto"/>
        <w:jc w:val="both"/>
        <w:rPr>
          <w:b/>
        </w:rPr>
      </w:pPr>
      <w:r w:rsidRPr="00B4227E">
        <w:rPr>
          <w:b/>
        </w:rPr>
        <w:t>Non-nucleoside reverse transcriptase inhibitors (</w:t>
      </w:r>
      <w:r w:rsidRPr="007E60B2">
        <w:rPr>
          <w:b/>
        </w:rPr>
        <w:t>NNRTIs</w:t>
      </w:r>
      <w:r>
        <w:rPr>
          <w:b/>
        </w:rPr>
        <w:t>)</w:t>
      </w:r>
    </w:p>
    <w:p w14:paraId="40F7AAF3" w14:textId="77777777" w:rsidR="00C364A0" w:rsidRDefault="00B31691" w:rsidP="00B31691">
      <w:pPr>
        <w:pStyle w:val="ListParagraph"/>
        <w:spacing w:line="480" w:lineRule="auto"/>
        <w:jc w:val="both"/>
      </w:pPr>
      <w:r>
        <w:t xml:space="preserve"> NNRTIs specifically bind at an allosteric site 10 </w:t>
      </w:r>
      <w:hyperlink r:id="rId18" w:history="1">
        <w:r w:rsidRPr="007E60B2">
          <w:rPr>
            <w:rStyle w:val="Hyperlink"/>
            <w:color w:val="auto"/>
            <w:u w:val="none"/>
          </w:rPr>
          <w:t>Å</w:t>
        </w:r>
      </w:hyperlink>
      <w:r>
        <w:t xml:space="preserve"> from </w:t>
      </w:r>
      <w:r w:rsidR="0095703E">
        <w:t xml:space="preserve">the </w:t>
      </w:r>
      <w:r>
        <w:t xml:space="preserve">polymerase active site of the HIV-1 reverse transcriptase </w:t>
      </w:r>
      <w:r w:rsidR="0033438B">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2A0789">
        <w:instrText xml:space="preserve"> ADDIN EN.CITE </w:instrText>
      </w:r>
      <w:r w:rsidR="0033438B">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2A0789">
        <w:instrText xml:space="preserve"> ADDIN EN.CITE.DATA </w:instrText>
      </w:r>
      <w:r w:rsidR="0033438B">
        <w:fldChar w:fldCharType="end"/>
      </w:r>
      <w:r w:rsidR="0033438B">
        <w:fldChar w:fldCharType="separate"/>
      </w:r>
      <w:r w:rsidR="00BD0C62">
        <w:rPr>
          <w:noProof/>
        </w:rPr>
        <w:t>(Himmel et al., 2006; Sarafianos et al., 2009)</w:t>
      </w:r>
      <w:r w:rsidR="0033438B">
        <w:fldChar w:fldCharType="end"/>
      </w:r>
      <w:r>
        <w:t xml:space="preserve">, close to </w:t>
      </w:r>
      <w:r w:rsidR="0095703E">
        <w:t xml:space="preserve">the </w:t>
      </w:r>
      <w:r>
        <w:t>substrate-binding site. The</w:t>
      </w:r>
      <w:r w:rsidR="00966EC8">
        <w:t xml:space="preserve"> binding induces conformationa</w:t>
      </w:r>
      <w:r w:rsidR="00A87209">
        <w:t>l</w:t>
      </w:r>
      <w:r w:rsidR="00B47CB9" w:rsidRPr="00B47CB9">
        <w:t xml:space="preserve"> </w:t>
      </w:r>
      <w:r w:rsidR="00B47CB9">
        <w:t>change</w:t>
      </w:r>
      <w:r w:rsidR="0095703E">
        <w:t>s</w:t>
      </w:r>
      <w:r w:rsidR="00B47CB9">
        <w:t xml:space="preserve"> in the enzyme, which distorts </w:t>
      </w:r>
      <w:r w:rsidR="00146BC3">
        <w:t>the</w:t>
      </w:r>
      <w:r w:rsidR="00B47CB9">
        <w:t xml:space="preserve"> catalytic aspartate triad of </w:t>
      </w:r>
      <w:r w:rsidR="00146BC3">
        <w:t xml:space="preserve">its </w:t>
      </w:r>
      <w:r w:rsidR="00B47CB9">
        <w:t xml:space="preserve">active site and inhibits the function of the enzyme </w:t>
      </w:r>
      <w:r w:rsidR="00F512A1">
        <w:t xml:space="preserve">(Figure 1.9) </w:t>
      </w:r>
      <w:r w:rsidR="0033438B">
        <w:fldChar w:fldCharType="begin"/>
      </w:r>
      <w:r w:rsidR="002A0789">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33438B">
        <w:fldChar w:fldCharType="separate"/>
      </w:r>
      <w:r w:rsidR="00BD0C62">
        <w:rPr>
          <w:noProof/>
        </w:rPr>
        <w:t>(Balzarini, 2004; Esnouf et al., 1995)</w:t>
      </w:r>
      <w:r w:rsidR="0033438B">
        <w:fldChar w:fldCharType="end"/>
      </w:r>
      <w:r w:rsidR="00B47CB9">
        <w:t>. The list of</w:t>
      </w:r>
      <w:r w:rsidR="00F512A1">
        <w:t xml:space="preserve"> approved</w:t>
      </w:r>
      <w:r w:rsidR="00B47CB9">
        <w:t xml:space="preserve"> NNRTI drugs is shown in Table 1.1</w:t>
      </w:r>
    </w:p>
    <w:p w14:paraId="78661613" w14:textId="77777777" w:rsidR="00A87209" w:rsidRDefault="00A87209" w:rsidP="00B31691">
      <w:pPr>
        <w:pStyle w:val="ListParagraph"/>
        <w:spacing w:line="480" w:lineRule="auto"/>
        <w:jc w:val="both"/>
        <w:sectPr w:rsidR="00A87209">
          <w:pgSz w:w="11899" w:h="16838"/>
          <w:pgMar w:top="1440" w:right="1800" w:bottom="1440" w:left="1800" w:header="708" w:footer="708" w:gutter="0"/>
          <w:cols w:space="708"/>
        </w:sectPr>
      </w:pPr>
    </w:p>
    <w:p w14:paraId="7F69C305" w14:textId="77777777" w:rsidR="005E38C4" w:rsidRDefault="00D6359E" w:rsidP="0008542A">
      <w:pPr>
        <w:spacing w:line="480" w:lineRule="auto"/>
        <w:jc w:val="center"/>
        <w:rPr>
          <w:b/>
          <w:bCs/>
          <w:color w:val="4F81BD" w:themeColor="accent1"/>
          <w:szCs w:val="18"/>
        </w:rPr>
      </w:pPr>
      <w:r>
        <w:rPr>
          <w:b/>
          <w:bCs/>
          <w:noProof/>
          <w:color w:val="4F81BD" w:themeColor="accent1"/>
          <w:szCs w:val="18"/>
          <w:lang w:eastAsia="en-US"/>
        </w:rPr>
        <w:lastRenderedPageBreak/>
        <w:drawing>
          <wp:inline distT="0" distB="0" distL="0" distR="0" wp14:anchorId="66FA5115" wp14:editId="2C057323">
            <wp:extent cx="5269865" cy="2083652"/>
            <wp:effectExtent l="2540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269865" cy="2083652"/>
                    </a:xfrm>
                    <a:prstGeom prst="rect">
                      <a:avLst/>
                    </a:prstGeom>
                    <a:noFill/>
                    <a:ln w="9525">
                      <a:noFill/>
                      <a:miter lim="800000"/>
                      <a:headEnd/>
                      <a:tailEnd/>
                    </a:ln>
                  </pic:spPr>
                </pic:pic>
              </a:graphicData>
            </a:graphic>
          </wp:inline>
        </w:drawing>
      </w:r>
    </w:p>
    <w:p w14:paraId="176B9B38" w14:textId="77777777" w:rsidR="005E38C4" w:rsidRPr="005E38C4" w:rsidRDefault="005E38C4" w:rsidP="00EF4D79">
      <w:pPr>
        <w:spacing w:line="480" w:lineRule="auto"/>
        <w:jc w:val="both"/>
      </w:pPr>
      <w:r w:rsidRPr="005E38C4">
        <w:t>Fig</w:t>
      </w:r>
      <w:r w:rsidR="00C76F7B">
        <w:t>ure</w:t>
      </w:r>
      <w:r w:rsidRPr="005E38C4">
        <w:t xml:space="preserve"> 1.8</w:t>
      </w:r>
      <w:r>
        <w:t xml:space="preserve">: Mechanisms of NRTI </w:t>
      </w:r>
      <w:r w:rsidR="004160C6">
        <w:t>drug to inhibit revere transcriptase</w:t>
      </w:r>
      <w:r w:rsidR="00D6359E">
        <w:t>. N</w:t>
      </w:r>
      <w:r w:rsidR="0008542A">
        <w:t xml:space="preserve">ucleoside analogs lacking 3’ hydroxyl group </w:t>
      </w:r>
      <w:r w:rsidR="00D6359E">
        <w:t>is incorporated in growing chain of drug sensitive virus resulting in incomplete termination of viral cDNA.</w:t>
      </w:r>
      <w:r w:rsidR="0095703E">
        <w:t xml:space="preserve"> Source: Adapted from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95703E">
        <w:rPr>
          <w:noProof/>
        </w:rPr>
        <w:t>(Clavel and Hance, 2004)</w:t>
      </w:r>
      <w:r w:rsidR="0033438B">
        <w:fldChar w:fldCharType="end"/>
      </w:r>
    </w:p>
    <w:p w14:paraId="162E6553" w14:textId="77777777" w:rsidR="00B30FFA" w:rsidRDefault="00B30FFA" w:rsidP="00EF4D79">
      <w:pPr>
        <w:spacing w:line="480" w:lineRule="auto"/>
        <w:jc w:val="both"/>
        <w:rPr>
          <w:b/>
          <w:bCs/>
          <w:color w:val="4F81BD" w:themeColor="accent1"/>
          <w:szCs w:val="18"/>
        </w:rPr>
      </w:pPr>
      <w:r>
        <w:rPr>
          <w:b/>
          <w:bCs/>
          <w:noProof/>
          <w:color w:val="4F81BD" w:themeColor="accent1"/>
          <w:szCs w:val="18"/>
          <w:lang w:eastAsia="en-US"/>
        </w:rPr>
        <w:drawing>
          <wp:inline distT="0" distB="0" distL="0" distR="0" wp14:anchorId="681EDDC1" wp14:editId="032E1F5E">
            <wp:extent cx="5227320" cy="4139791"/>
            <wp:effectExtent l="2540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29210" cy="4141288"/>
                    </a:xfrm>
                    <a:prstGeom prst="rect">
                      <a:avLst/>
                    </a:prstGeom>
                    <a:noFill/>
                    <a:ln w="9525">
                      <a:noFill/>
                      <a:miter lim="800000"/>
                      <a:headEnd/>
                      <a:tailEnd/>
                    </a:ln>
                  </pic:spPr>
                </pic:pic>
              </a:graphicData>
            </a:graphic>
          </wp:inline>
        </w:drawing>
      </w:r>
    </w:p>
    <w:p w14:paraId="0CF1DA8D" w14:textId="77777777" w:rsidR="00B30FFA" w:rsidRPr="005E38C4" w:rsidRDefault="00D6359E" w:rsidP="00EF4D79">
      <w:pPr>
        <w:spacing w:line="480" w:lineRule="auto"/>
        <w:jc w:val="both"/>
      </w:pPr>
      <w:r>
        <w:lastRenderedPageBreak/>
        <w:t>Fig</w:t>
      </w:r>
      <w:r w:rsidR="00C76F7B">
        <w:t>ure</w:t>
      </w:r>
      <w:r>
        <w:t xml:space="preserve"> 1.9</w:t>
      </w:r>
      <w:r w:rsidR="00B30FFA" w:rsidRPr="005E38C4">
        <w:t xml:space="preserve">: </w:t>
      </w:r>
      <w:r>
        <w:t>Mechanism of NNRTI drugs to inhibit reverse transcriptase. The drugs bind to drug sensitive viral reverse transcriptase disabling its function.</w:t>
      </w:r>
      <w:r w:rsidR="0095703E">
        <w:t xml:space="preserve"> Source: Adapted from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95703E">
        <w:rPr>
          <w:noProof/>
        </w:rPr>
        <w:t>(Clavel and Hance, 2004)</w:t>
      </w:r>
      <w:r w:rsidR="0033438B">
        <w:fldChar w:fldCharType="end"/>
      </w:r>
    </w:p>
    <w:p w14:paraId="355A0BF2" w14:textId="77777777" w:rsidR="00B47CB9" w:rsidRPr="005E38C4" w:rsidRDefault="002C6723" w:rsidP="00E265D1">
      <w:pPr>
        <w:spacing w:line="480" w:lineRule="auto"/>
        <w:ind w:right="-1480"/>
        <w:jc w:val="both"/>
      </w:pPr>
      <w:r w:rsidRPr="005E38C4">
        <w:t>Table 1.1</w:t>
      </w:r>
      <w:r w:rsidR="00A87209" w:rsidRPr="005E38C4">
        <w:t xml:space="preserve">: Antiretroviral drugs used in the treatment of HIV infection, their </w:t>
      </w:r>
      <w:r w:rsidR="005022C0">
        <w:t>m</w:t>
      </w:r>
      <w:r w:rsidR="00A87209" w:rsidRPr="005E38C4">
        <w:t>echanisms of action and mechanisms of resistance</w:t>
      </w:r>
      <w:r w:rsidR="009D4121" w:rsidRPr="005E38C4">
        <w:t>.</w:t>
      </w:r>
      <w:r w:rsidR="005022C0">
        <w:t xml:space="preserve"> </w:t>
      </w:r>
      <w:r w:rsidR="00525F2E" w:rsidRPr="005E38C4">
        <w:t xml:space="preserve">Source: Adapted from François </w:t>
      </w:r>
      <w:proofErr w:type="spellStart"/>
      <w:r w:rsidR="00525F2E" w:rsidRPr="005E38C4">
        <w:t>Clavel</w:t>
      </w:r>
      <w:proofErr w:type="spellEnd"/>
      <w:r w:rsidR="00525F2E" w:rsidRPr="005E38C4">
        <w:t xml:space="preserve"> and Allan J. </w:t>
      </w:r>
      <w:proofErr w:type="spellStart"/>
      <w:r w:rsidR="00525F2E" w:rsidRPr="005E38C4">
        <w:t>Hance</w:t>
      </w:r>
      <w:proofErr w:type="spellEnd"/>
      <w:r w:rsidR="00525F2E" w:rsidRPr="005E38C4">
        <w:t xml:space="preserve"> 2004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BD0C62">
        <w:rPr>
          <w:noProof/>
        </w:rPr>
        <w:t>(Clavel and Hance, 2004)</w:t>
      </w:r>
      <w:r w:rsidR="0033438B">
        <w:fldChar w:fldCharType="end"/>
      </w:r>
      <w:r w:rsidR="00E93503" w:rsidRPr="005E38C4">
        <w:t xml:space="preserve"> and </w:t>
      </w:r>
      <w:r w:rsidR="0033438B">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742FB7">
        <w:instrText xml:space="preserve"> ADDIN EN.CITE </w:instrText>
      </w:r>
      <w:r w:rsidR="0033438B">
        <w:fldChar w:fldCharType="begin">
          <w:fldData xml:space="preserve">PEVuZE5vdGU+PENpdGU+PEF1dGhvcj5BbW1hcmFub25kPC9BdXRob3I+PFllYXI+MjAxMjwvWWVh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</w:fldData>
        </w:fldChar>
      </w:r>
      <w:r w:rsidR="00742FB7">
        <w:instrText xml:space="preserve"> ADDIN EN.CITE.DATA </w:instrText>
      </w:r>
      <w:r w:rsidR="0033438B">
        <w:fldChar w:fldCharType="end"/>
      </w:r>
      <w:r w:rsidR="0033438B">
        <w:fldChar w:fldCharType="separate"/>
      </w:r>
      <w:r w:rsidR="00BD0C62">
        <w:rPr>
          <w:noProof/>
        </w:rPr>
        <w:t>(Ammaranond and Sanguansittianan, 2012; Colin et al., 2013)</w:t>
      </w:r>
      <w:r w:rsidR="0033438B">
        <w:fldChar w:fldCharType="end"/>
      </w:r>
    </w:p>
    <w:tbl>
      <w:tblPr>
        <w:tblpPr w:leftFromText="180" w:rightFromText="180" w:vertAnchor="text" w:tblpX="30" w:tblpY="1"/>
        <w:tblOverlap w:val="never"/>
        <w:tblW w:w="5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firstRow="1" w:lastRow="0" w:firstColumn="1" w:lastColumn="0" w:noHBand="0" w:noVBand="0"/>
      </w:tblPr>
      <w:tblGrid>
        <w:gridCol w:w="2991"/>
        <w:gridCol w:w="3546"/>
        <w:gridCol w:w="3290"/>
      </w:tblGrid>
      <w:tr w:rsidR="00E265D1" w:rsidRPr="00E265D1" w14:paraId="2F60AFAA" w14:textId="77777777">
        <w:trPr>
          <w:tblHeader/>
        </w:trPr>
        <w:tc>
          <w:tcPr>
            <w:tcW w:w="1522" w:type="pct"/>
            <w:shd w:val="clear" w:color="auto" w:fill="auto"/>
            <w:vAlign w:val="center"/>
          </w:tcPr>
          <w:p w14:paraId="5A8909A5" w14:textId="77777777" w:rsidR="00E265D1" w:rsidRPr="00E265D1" w:rsidRDefault="00E265D1" w:rsidP="00B47CB9">
            <w:pPr>
              <w:jc w:val="center"/>
              <w:rPr>
                <w:rFonts w:ascii="Times" w:hAnsi="Times"/>
                <w:b/>
                <w:sz w:val="20"/>
                <w:szCs w:val="20"/>
              </w:rPr>
            </w:pPr>
            <w:r w:rsidRPr="00E265D1">
              <w:rPr>
                <w:rFonts w:ascii="Times" w:hAnsi="Times"/>
                <w:b/>
                <w:sz w:val="20"/>
                <w:szCs w:val="20"/>
              </w:rPr>
              <w:t>Drugs</w:t>
            </w:r>
          </w:p>
        </w:tc>
        <w:tc>
          <w:tcPr>
            <w:tcW w:w="1804" w:type="pct"/>
            <w:shd w:val="clear" w:color="auto" w:fill="auto"/>
          </w:tcPr>
          <w:p w14:paraId="5643EAC3" w14:textId="77777777" w:rsidR="00E265D1" w:rsidRPr="00E265D1" w:rsidRDefault="00E265D1" w:rsidP="00B47CB9">
            <w:pPr>
              <w:jc w:val="center"/>
              <w:rPr>
                <w:rFonts w:ascii="Times" w:hAnsi="Times"/>
                <w:b/>
                <w:sz w:val="20"/>
                <w:szCs w:val="20"/>
              </w:rPr>
            </w:pPr>
            <w:r w:rsidRPr="00E265D1">
              <w:rPr>
                <w:rFonts w:ascii="Times" w:hAnsi="Times"/>
                <w:b/>
                <w:sz w:val="20"/>
                <w:szCs w:val="20"/>
              </w:rPr>
              <w:t>Mechanism of Action</w:t>
            </w:r>
          </w:p>
        </w:tc>
        <w:tc>
          <w:tcPr>
            <w:tcW w:w="1674" w:type="pct"/>
            <w:shd w:val="clear" w:color="auto" w:fill="auto"/>
          </w:tcPr>
          <w:p w14:paraId="0692234B" w14:textId="77777777" w:rsidR="00E265D1" w:rsidRPr="00E265D1" w:rsidRDefault="00E265D1" w:rsidP="00B47CB9">
            <w:pPr>
              <w:jc w:val="center"/>
              <w:rPr>
                <w:rFonts w:ascii="Times" w:hAnsi="Times"/>
                <w:b/>
                <w:sz w:val="20"/>
                <w:szCs w:val="20"/>
              </w:rPr>
            </w:pPr>
            <w:r w:rsidRPr="00E265D1">
              <w:rPr>
                <w:rFonts w:ascii="Times" w:hAnsi="Times"/>
                <w:b/>
                <w:sz w:val="20"/>
                <w:szCs w:val="20"/>
              </w:rPr>
              <w:t>Mechanisms of Resistance</w:t>
            </w:r>
          </w:p>
        </w:tc>
      </w:tr>
      <w:tr w:rsidR="00E265D1" w:rsidRPr="00E265D1" w14:paraId="4DBAAA8A" w14:textId="77777777">
        <w:tc>
          <w:tcPr>
            <w:tcW w:w="5000" w:type="pct"/>
            <w:gridSpan w:val="3"/>
            <w:shd w:val="clear" w:color="auto" w:fill="auto"/>
            <w:vAlign w:val="center"/>
          </w:tcPr>
          <w:p w14:paraId="2B3FE82C" w14:textId="77777777" w:rsidR="00E265D1" w:rsidRPr="00E265D1" w:rsidRDefault="00E265D1" w:rsidP="00B47CB9">
            <w:pPr>
              <w:rPr>
                <w:rFonts w:ascii="Times" w:hAnsi="Times"/>
                <w:b/>
                <w:sz w:val="20"/>
                <w:szCs w:val="20"/>
              </w:rPr>
            </w:pPr>
            <w:r w:rsidRPr="00E265D1">
              <w:rPr>
                <w:rFonts w:ascii="Times" w:hAnsi="Times"/>
                <w:b/>
                <w:sz w:val="20"/>
                <w:szCs w:val="20"/>
              </w:rPr>
              <w:t>Fusion and entry inhibitors</w:t>
            </w:r>
          </w:p>
        </w:tc>
      </w:tr>
      <w:tr w:rsidR="00E265D1" w:rsidRPr="00E265D1" w14:paraId="229DA06F" w14:textId="77777777">
        <w:trPr>
          <w:trHeight w:val="1080"/>
        </w:trPr>
        <w:tc>
          <w:tcPr>
            <w:tcW w:w="1522" w:type="pct"/>
            <w:shd w:val="clear" w:color="auto" w:fill="auto"/>
            <w:vAlign w:val="center"/>
          </w:tcPr>
          <w:p w14:paraId="0D2D3FB6" w14:textId="77777777" w:rsidR="00E265D1" w:rsidRPr="00E265D1" w:rsidRDefault="00E265D1" w:rsidP="00B47CB9">
            <w:pPr>
              <w:rPr>
                <w:rFonts w:ascii="Times" w:hAnsi="Times"/>
                <w:sz w:val="20"/>
                <w:szCs w:val="20"/>
              </w:rPr>
            </w:pPr>
            <w:proofErr w:type="spellStart"/>
            <w:r w:rsidRPr="00E265D1">
              <w:rPr>
                <w:rFonts w:ascii="Times" w:hAnsi="Times"/>
                <w:sz w:val="20"/>
                <w:szCs w:val="20"/>
              </w:rPr>
              <w:t>Enfuvirtide</w:t>
            </w:r>
            <w:proofErr w:type="spellEnd"/>
            <w:r w:rsidRPr="00E265D1">
              <w:rPr>
                <w:rFonts w:ascii="Times" w:hAnsi="Times"/>
                <w:sz w:val="20"/>
                <w:szCs w:val="20"/>
              </w:rPr>
              <w:t xml:space="preserve"> (T-20)</w:t>
            </w:r>
          </w:p>
        </w:tc>
        <w:tc>
          <w:tcPr>
            <w:tcW w:w="1804" w:type="pct"/>
            <w:shd w:val="clear" w:color="auto" w:fill="auto"/>
            <w:vAlign w:val="center"/>
          </w:tcPr>
          <w:p w14:paraId="1BF1D8D9" w14:textId="77777777" w:rsidR="00E265D1" w:rsidRPr="00E265D1" w:rsidRDefault="00E265D1" w:rsidP="00B47CB9">
            <w:pPr>
              <w:rPr>
                <w:rFonts w:ascii="Times" w:hAnsi="Times"/>
                <w:sz w:val="20"/>
                <w:szCs w:val="20"/>
              </w:rPr>
            </w:pPr>
            <w:r w:rsidRPr="00E265D1">
              <w:rPr>
                <w:rFonts w:ascii="Times" w:hAnsi="Times"/>
                <w:sz w:val="20"/>
                <w:szCs w:val="20"/>
              </w:rPr>
              <w:t>36 amino acid peptide derived from the HR2 domain of glycoprotein 41</w:t>
            </w:r>
          </w:p>
          <w:p w14:paraId="2818CB5C" w14:textId="77777777" w:rsidR="00E265D1" w:rsidRPr="00E265D1" w:rsidRDefault="00E265D1" w:rsidP="00B47CB9">
            <w:pPr>
              <w:rPr>
                <w:rFonts w:ascii="Times" w:hAnsi="Times"/>
                <w:sz w:val="20"/>
                <w:szCs w:val="20"/>
              </w:rPr>
            </w:pPr>
            <w:r w:rsidRPr="00E265D1">
              <w:rPr>
                <w:rFonts w:ascii="Times" w:hAnsi="Times"/>
                <w:sz w:val="20"/>
                <w:szCs w:val="20"/>
              </w:rPr>
              <w:t>Interferes with glycoprotein 41 dependent membrane fusion</w:t>
            </w:r>
          </w:p>
        </w:tc>
        <w:tc>
          <w:tcPr>
            <w:tcW w:w="1674" w:type="pct"/>
            <w:shd w:val="clear" w:color="auto" w:fill="auto"/>
          </w:tcPr>
          <w:p w14:paraId="5A3E49AF" w14:textId="77777777" w:rsidR="00E265D1" w:rsidRPr="00E265D1" w:rsidRDefault="00E265D1" w:rsidP="00B47CB9">
            <w:pPr>
              <w:rPr>
                <w:rFonts w:ascii="Times" w:hAnsi="Times"/>
                <w:sz w:val="20"/>
                <w:szCs w:val="20"/>
              </w:rPr>
            </w:pPr>
            <w:r w:rsidRPr="00E265D1">
              <w:rPr>
                <w:rFonts w:ascii="Times" w:hAnsi="Times"/>
                <w:sz w:val="20"/>
                <w:szCs w:val="20"/>
              </w:rPr>
              <w:t>Mutations affect HR1, a domain of glycoprotein 41 whose interaction with HR2 promotes membrane fusion</w:t>
            </w:r>
          </w:p>
        </w:tc>
      </w:tr>
      <w:tr w:rsidR="00E265D1" w:rsidRPr="00E265D1" w14:paraId="31CB5B20" w14:textId="77777777">
        <w:trPr>
          <w:trHeight w:val="1009"/>
        </w:trPr>
        <w:tc>
          <w:tcPr>
            <w:tcW w:w="1522" w:type="pct"/>
            <w:shd w:val="clear" w:color="auto" w:fill="auto"/>
            <w:vAlign w:val="center"/>
          </w:tcPr>
          <w:p w14:paraId="14207E58" w14:textId="77777777" w:rsidR="00E265D1" w:rsidRPr="00E265D1" w:rsidRDefault="00E265D1" w:rsidP="00B47CB9">
            <w:pPr>
              <w:rPr>
                <w:rFonts w:ascii="Times" w:hAnsi="Times"/>
                <w:sz w:val="20"/>
                <w:szCs w:val="20"/>
              </w:rPr>
            </w:pPr>
            <w:proofErr w:type="spellStart"/>
            <w:r w:rsidRPr="00E265D1">
              <w:rPr>
                <w:rFonts w:ascii="Times" w:hAnsi="Times"/>
                <w:sz w:val="20"/>
                <w:szCs w:val="20"/>
              </w:rPr>
              <w:t>Maraviroc</w:t>
            </w:r>
            <w:proofErr w:type="spellEnd"/>
          </w:p>
        </w:tc>
        <w:tc>
          <w:tcPr>
            <w:tcW w:w="1804" w:type="pct"/>
            <w:shd w:val="clear" w:color="auto" w:fill="auto"/>
          </w:tcPr>
          <w:p w14:paraId="3D9BBC67" w14:textId="77777777" w:rsidR="00E265D1" w:rsidRPr="00E265D1" w:rsidRDefault="00E265D1" w:rsidP="00B47CB9">
            <w:pPr>
              <w:rPr>
                <w:rFonts w:ascii="Times" w:hAnsi="Times"/>
                <w:sz w:val="20"/>
                <w:szCs w:val="20"/>
              </w:rPr>
            </w:pPr>
            <w:r w:rsidRPr="00E265D1">
              <w:rPr>
                <w:rFonts w:ascii="Times" w:hAnsi="Times"/>
                <w:sz w:val="20"/>
                <w:szCs w:val="20"/>
              </w:rPr>
              <w:t>Binds to CCR5 co receptor</w:t>
            </w:r>
          </w:p>
        </w:tc>
        <w:tc>
          <w:tcPr>
            <w:tcW w:w="1674" w:type="pct"/>
            <w:shd w:val="clear" w:color="auto" w:fill="auto"/>
          </w:tcPr>
          <w:p w14:paraId="1A978B5E" w14:textId="77777777" w:rsidR="00E265D1" w:rsidRPr="00E265D1" w:rsidRDefault="00E265D1" w:rsidP="00B47CB9">
            <w:pPr>
              <w:rPr>
                <w:rFonts w:ascii="Times" w:hAnsi="Times"/>
                <w:sz w:val="20"/>
                <w:szCs w:val="20"/>
              </w:rPr>
            </w:pPr>
            <w:r w:rsidRPr="00E265D1">
              <w:rPr>
                <w:rFonts w:ascii="Times" w:hAnsi="Times"/>
                <w:sz w:val="20"/>
                <w:szCs w:val="20"/>
              </w:rPr>
              <w:t>Development of CXCR4 using HIV</w:t>
            </w:r>
          </w:p>
          <w:p w14:paraId="42CA67B8" w14:textId="77777777" w:rsidR="00E265D1" w:rsidRPr="00E265D1" w:rsidRDefault="00E265D1" w:rsidP="00B47CB9">
            <w:pPr>
              <w:pStyle w:val="Heading1"/>
              <w:spacing w:before="2" w:after="2"/>
              <w:rPr>
                <w:rFonts w:ascii="Times" w:eastAsiaTheme="minorEastAsia" w:hAnsi="Times" w:cstheme="minorBidi"/>
                <w:b w:val="0"/>
                <w:bCs w:val="0"/>
                <w:color w:val="auto"/>
                <w:sz w:val="20"/>
                <w:szCs w:val="20"/>
              </w:rPr>
            </w:pPr>
            <w:r w:rsidRPr="00E265D1">
              <w:rPr>
                <w:rFonts w:ascii="Times" w:eastAsiaTheme="minorEastAsia" w:hAnsi="Times" w:cstheme="minorBidi"/>
                <w:b w:val="0"/>
                <w:bCs w:val="0"/>
                <w:color w:val="auto"/>
                <w:sz w:val="20"/>
                <w:szCs w:val="20"/>
              </w:rPr>
              <w:t>HIV-1 exploits CCR5 conformational heterogeneity</w:t>
            </w:r>
          </w:p>
          <w:p w14:paraId="69F9DE20" w14:textId="77777777" w:rsidR="00E265D1" w:rsidRPr="00E265D1" w:rsidRDefault="00E265D1" w:rsidP="00B47CB9">
            <w:pPr>
              <w:rPr>
                <w:rFonts w:ascii="Times" w:hAnsi="Times"/>
                <w:sz w:val="20"/>
                <w:szCs w:val="20"/>
              </w:rPr>
            </w:pPr>
          </w:p>
        </w:tc>
      </w:tr>
      <w:tr w:rsidR="00E265D1" w:rsidRPr="00E265D1" w14:paraId="2D6F1B75" w14:textId="77777777">
        <w:tc>
          <w:tcPr>
            <w:tcW w:w="5000" w:type="pct"/>
            <w:gridSpan w:val="3"/>
            <w:shd w:val="clear" w:color="auto" w:fill="auto"/>
            <w:vAlign w:val="center"/>
          </w:tcPr>
          <w:p w14:paraId="6173AADF" w14:textId="77777777" w:rsidR="00E265D1" w:rsidRPr="00E265D1" w:rsidRDefault="00E265D1" w:rsidP="00B47CB9">
            <w:pPr>
              <w:rPr>
                <w:rFonts w:ascii="Times" w:hAnsi="Times"/>
                <w:b/>
                <w:sz w:val="20"/>
                <w:szCs w:val="20"/>
              </w:rPr>
            </w:pPr>
            <w:r w:rsidRPr="00E265D1">
              <w:rPr>
                <w:rFonts w:ascii="Times" w:hAnsi="Times"/>
                <w:b/>
                <w:sz w:val="20"/>
                <w:szCs w:val="20"/>
              </w:rPr>
              <w:t>Nucleoside reverse transcriptase inhibitors (</w:t>
            </w:r>
            <w:proofErr w:type="spellStart"/>
            <w:r w:rsidRPr="00E265D1">
              <w:rPr>
                <w:rFonts w:ascii="Times" w:hAnsi="Times"/>
                <w:b/>
                <w:sz w:val="20"/>
                <w:szCs w:val="20"/>
              </w:rPr>
              <w:t>NRTls</w:t>
            </w:r>
            <w:proofErr w:type="spellEnd"/>
            <w:r w:rsidRPr="00E265D1">
              <w:rPr>
                <w:rFonts w:ascii="Times" w:hAnsi="Times"/>
                <w:b/>
                <w:sz w:val="20"/>
                <w:szCs w:val="20"/>
              </w:rPr>
              <w:t>)</w:t>
            </w:r>
          </w:p>
        </w:tc>
      </w:tr>
      <w:tr w:rsidR="00E265D1" w:rsidRPr="00E265D1" w14:paraId="4FFFC524" w14:textId="77777777">
        <w:tc>
          <w:tcPr>
            <w:tcW w:w="1522" w:type="pct"/>
            <w:shd w:val="clear" w:color="auto" w:fill="auto"/>
            <w:vAlign w:val="center"/>
          </w:tcPr>
          <w:p w14:paraId="1A7D274E" w14:textId="77777777" w:rsidR="00E265D1" w:rsidRPr="00E265D1" w:rsidRDefault="00E265D1" w:rsidP="00B47CB9">
            <w:pPr>
              <w:rPr>
                <w:rFonts w:ascii="Times" w:hAnsi="Times"/>
                <w:sz w:val="20"/>
                <w:szCs w:val="20"/>
              </w:rPr>
            </w:pPr>
            <w:proofErr w:type="spellStart"/>
            <w:r w:rsidRPr="00E265D1">
              <w:rPr>
                <w:rFonts w:ascii="Times" w:hAnsi="Times"/>
                <w:sz w:val="20"/>
                <w:szCs w:val="20"/>
              </w:rPr>
              <w:t>Zidovudine</w:t>
            </w:r>
            <w:proofErr w:type="spellEnd"/>
            <w:r w:rsidRPr="00E265D1">
              <w:rPr>
                <w:rFonts w:ascii="Times" w:hAnsi="Times"/>
                <w:sz w:val="20"/>
                <w:szCs w:val="20"/>
              </w:rPr>
              <w:t xml:space="preserve"> (AZT)</w:t>
            </w:r>
          </w:p>
        </w:tc>
        <w:tc>
          <w:tcPr>
            <w:tcW w:w="1804" w:type="pct"/>
            <w:vMerge w:val="restart"/>
            <w:shd w:val="clear" w:color="auto" w:fill="auto"/>
            <w:vAlign w:val="center"/>
          </w:tcPr>
          <w:p w14:paraId="4E599FF8" w14:textId="77777777" w:rsidR="00E265D1" w:rsidRPr="00E265D1" w:rsidRDefault="00E265D1" w:rsidP="00B47CB9">
            <w:pPr>
              <w:rPr>
                <w:rFonts w:ascii="Times" w:hAnsi="Times"/>
                <w:sz w:val="20"/>
                <w:szCs w:val="20"/>
              </w:rPr>
            </w:pPr>
            <w:r w:rsidRPr="00E265D1">
              <w:rPr>
                <w:rFonts w:ascii="Times" w:hAnsi="Times"/>
                <w:sz w:val="20"/>
                <w:szCs w:val="20"/>
              </w:rPr>
              <w:t>Analogues of normal nucleosides</w:t>
            </w:r>
          </w:p>
          <w:p w14:paraId="5F5AD59E" w14:textId="77777777" w:rsidR="00E265D1" w:rsidRPr="00E265D1" w:rsidRDefault="00E265D1" w:rsidP="00B47CB9">
            <w:pPr>
              <w:rPr>
                <w:rFonts w:ascii="Times" w:hAnsi="Times"/>
                <w:sz w:val="20"/>
                <w:szCs w:val="20"/>
              </w:rPr>
            </w:pPr>
            <w:r w:rsidRPr="00E265D1">
              <w:rPr>
                <w:rFonts w:ascii="Times" w:hAnsi="Times"/>
                <w:sz w:val="20"/>
                <w:szCs w:val="20"/>
              </w:rPr>
              <w:t>Active as triphosphate derivatives</w:t>
            </w:r>
          </w:p>
          <w:p w14:paraId="3AC1F726" w14:textId="77777777" w:rsidR="00E265D1" w:rsidRPr="00E265D1" w:rsidRDefault="00E265D1" w:rsidP="00B47CB9">
            <w:pPr>
              <w:rPr>
                <w:rFonts w:ascii="Times" w:hAnsi="Times"/>
                <w:sz w:val="20"/>
                <w:szCs w:val="20"/>
              </w:rPr>
            </w:pPr>
            <w:r w:rsidRPr="00E265D1">
              <w:rPr>
                <w:rFonts w:ascii="Times" w:hAnsi="Times"/>
                <w:sz w:val="20"/>
                <w:szCs w:val="20"/>
              </w:rPr>
              <w:t>Incorporated into nascent viral DNA</w:t>
            </w:r>
          </w:p>
          <w:p w14:paraId="3E334419" w14:textId="77777777" w:rsidR="00E265D1" w:rsidRPr="00E265D1" w:rsidRDefault="00E265D1" w:rsidP="00B47CB9">
            <w:pPr>
              <w:rPr>
                <w:rFonts w:ascii="Times" w:hAnsi="Times"/>
                <w:sz w:val="20"/>
                <w:szCs w:val="20"/>
              </w:rPr>
            </w:pPr>
            <w:r w:rsidRPr="00E265D1">
              <w:rPr>
                <w:rFonts w:ascii="Times" w:hAnsi="Times"/>
                <w:sz w:val="20"/>
                <w:szCs w:val="20"/>
              </w:rPr>
              <w:t>Prematurely terminate HIV DNA synthesis</w:t>
            </w:r>
          </w:p>
        </w:tc>
        <w:tc>
          <w:tcPr>
            <w:tcW w:w="1674" w:type="pct"/>
            <w:vMerge w:val="restart"/>
            <w:shd w:val="clear" w:color="auto" w:fill="auto"/>
            <w:vAlign w:val="center"/>
          </w:tcPr>
          <w:p w14:paraId="4FC83E02" w14:textId="77777777" w:rsidR="00E265D1" w:rsidRPr="00E265D1" w:rsidRDefault="00E265D1" w:rsidP="00B47CB9">
            <w:pPr>
              <w:rPr>
                <w:rFonts w:ascii="Times" w:hAnsi="Times"/>
                <w:sz w:val="20"/>
                <w:szCs w:val="20"/>
              </w:rPr>
            </w:pPr>
            <w:r w:rsidRPr="00E265D1">
              <w:rPr>
                <w:rFonts w:ascii="Times" w:hAnsi="Times"/>
                <w:sz w:val="20"/>
                <w:szCs w:val="20"/>
              </w:rPr>
              <w:t>Thymidine analogue mutations promote ATP-mediated and pyrophosphate-mediated excision of the incorporated terminator</w:t>
            </w:r>
          </w:p>
        </w:tc>
      </w:tr>
      <w:tr w:rsidR="00E265D1" w:rsidRPr="00E265D1" w14:paraId="3F32791C" w14:textId="77777777">
        <w:tc>
          <w:tcPr>
            <w:tcW w:w="1522" w:type="pct"/>
            <w:shd w:val="clear" w:color="auto" w:fill="auto"/>
            <w:vAlign w:val="center"/>
          </w:tcPr>
          <w:p w14:paraId="223ADDEE" w14:textId="77777777" w:rsidR="00E265D1" w:rsidRPr="00E265D1" w:rsidRDefault="00E265D1" w:rsidP="00B47CB9">
            <w:pPr>
              <w:rPr>
                <w:rFonts w:ascii="Times" w:hAnsi="Times"/>
                <w:sz w:val="20"/>
                <w:szCs w:val="20"/>
              </w:rPr>
            </w:pPr>
            <w:proofErr w:type="spellStart"/>
            <w:r w:rsidRPr="00E265D1">
              <w:rPr>
                <w:rFonts w:ascii="Times" w:hAnsi="Times"/>
                <w:sz w:val="20"/>
                <w:szCs w:val="20"/>
              </w:rPr>
              <w:t>Didanosine</w:t>
            </w:r>
            <w:proofErr w:type="spellEnd"/>
            <w:r w:rsidRPr="00E265D1">
              <w:rPr>
                <w:rFonts w:ascii="Times" w:hAnsi="Times"/>
                <w:sz w:val="20"/>
                <w:szCs w:val="20"/>
              </w:rPr>
              <w:t xml:space="preserve"> (</w:t>
            </w:r>
            <w:proofErr w:type="spellStart"/>
            <w:r w:rsidRPr="00E265D1">
              <w:rPr>
                <w:rFonts w:ascii="Times" w:hAnsi="Times"/>
                <w:sz w:val="20"/>
                <w:szCs w:val="20"/>
              </w:rPr>
              <w:t>ddl</w:t>
            </w:r>
            <w:proofErr w:type="spellEnd"/>
            <w:r w:rsidRPr="00E265D1">
              <w:rPr>
                <w:rFonts w:ascii="Times" w:hAnsi="Times"/>
                <w:sz w:val="20"/>
                <w:szCs w:val="20"/>
              </w:rPr>
              <w:t>)</w:t>
            </w:r>
          </w:p>
        </w:tc>
        <w:tc>
          <w:tcPr>
            <w:tcW w:w="1804" w:type="pct"/>
            <w:vMerge/>
            <w:shd w:val="clear" w:color="auto" w:fill="auto"/>
          </w:tcPr>
          <w:p w14:paraId="4760C3DC" w14:textId="77777777" w:rsidR="00E265D1" w:rsidRPr="00E265D1" w:rsidRDefault="00E265D1" w:rsidP="00B47CB9">
            <w:pPr>
              <w:rPr>
                <w:rFonts w:ascii="Times" w:hAnsi="Times"/>
                <w:sz w:val="20"/>
                <w:szCs w:val="20"/>
              </w:rPr>
            </w:pPr>
          </w:p>
        </w:tc>
        <w:tc>
          <w:tcPr>
            <w:tcW w:w="1674" w:type="pct"/>
            <w:vMerge/>
            <w:shd w:val="clear" w:color="auto" w:fill="auto"/>
          </w:tcPr>
          <w:p w14:paraId="6646A4F0" w14:textId="77777777" w:rsidR="00E265D1" w:rsidRPr="00E265D1" w:rsidRDefault="00E265D1" w:rsidP="00B47CB9">
            <w:pPr>
              <w:rPr>
                <w:rFonts w:ascii="Times" w:hAnsi="Times"/>
                <w:sz w:val="20"/>
                <w:szCs w:val="20"/>
              </w:rPr>
            </w:pPr>
          </w:p>
        </w:tc>
      </w:tr>
      <w:tr w:rsidR="00E265D1" w:rsidRPr="00E265D1" w14:paraId="3BE0114E" w14:textId="77777777">
        <w:tc>
          <w:tcPr>
            <w:tcW w:w="1522" w:type="pct"/>
            <w:shd w:val="clear" w:color="auto" w:fill="auto"/>
            <w:vAlign w:val="center"/>
          </w:tcPr>
          <w:p w14:paraId="0E5CEC8F" w14:textId="77777777" w:rsidR="00E265D1" w:rsidRPr="00E265D1" w:rsidRDefault="00E265D1" w:rsidP="00B47CB9">
            <w:pPr>
              <w:rPr>
                <w:rFonts w:ascii="Times" w:hAnsi="Times"/>
                <w:sz w:val="20"/>
                <w:szCs w:val="20"/>
              </w:rPr>
            </w:pPr>
            <w:proofErr w:type="spellStart"/>
            <w:r w:rsidRPr="00E265D1">
              <w:rPr>
                <w:rFonts w:ascii="Times" w:hAnsi="Times"/>
                <w:sz w:val="20"/>
                <w:szCs w:val="20"/>
              </w:rPr>
              <w:t>Zalcitabine</w:t>
            </w:r>
            <w:proofErr w:type="spellEnd"/>
            <w:r w:rsidRPr="00E265D1">
              <w:rPr>
                <w:rFonts w:ascii="Times" w:hAnsi="Times"/>
                <w:sz w:val="20"/>
                <w:szCs w:val="20"/>
              </w:rPr>
              <w:t xml:space="preserve"> (</w:t>
            </w:r>
            <w:proofErr w:type="spellStart"/>
            <w:r w:rsidRPr="00E265D1">
              <w:rPr>
                <w:rFonts w:ascii="Times" w:hAnsi="Times"/>
                <w:sz w:val="20"/>
                <w:szCs w:val="20"/>
              </w:rPr>
              <w:t>ddC</w:t>
            </w:r>
            <w:proofErr w:type="spellEnd"/>
            <w:r w:rsidRPr="00E265D1">
              <w:rPr>
                <w:rFonts w:ascii="Times" w:hAnsi="Times"/>
                <w:sz w:val="20"/>
                <w:szCs w:val="20"/>
              </w:rPr>
              <w:t>)</w:t>
            </w:r>
          </w:p>
        </w:tc>
        <w:tc>
          <w:tcPr>
            <w:tcW w:w="1804" w:type="pct"/>
            <w:vMerge/>
            <w:shd w:val="clear" w:color="auto" w:fill="auto"/>
          </w:tcPr>
          <w:p w14:paraId="1DEBE512" w14:textId="77777777" w:rsidR="00E265D1" w:rsidRPr="00E265D1" w:rsidRDefault="00E265D1" w:rsidP="00B47CB9">
            <w:pPr>
              <w:rPr>
                <w:rFonts w:ascii="Times" w:hAnsi="Times"/>
                <w:sz w:val="20"/>
                <w:szCs w:val="20"/>
              </w:rPr>
            </w:pPr>
          </w:p>
        </w:tc>
        <w:tc>
          <w:tcPr>
            <w:tcW w:w="1674" w:type="pct"/>
            <w:vMerge/>
            <w:shd w:val="clear" w:color="auto" w:fill="auto"/>
          </w:tcPr>
          <w:p w14:paraId="7DBFA313" w14:textId="77777777" w:rsidR="00E265D1" w:rsidRPr="00E265D1" w:rsidRDefault="00E265D1" w:rsidP="00B47CB9">
            <w:pPr>
              <w:rPr>
                <w:rFonts w:ascii="Times" w:hAnsi="Times"/>
                <w:sz w:val="20"/>
                <w:szCs w:val="20"/>
              </w:rPr>
            </w:pPr>
          </w:p>
        </w:tc>
      </w:tr>
      <w:tr w:rsidR="00E265D1" w:rsidRPr="00E265D1" w14:paraId="2EF617D9" w14:textId="77777777">
        <w:tc>
          <w:tcPr>
            <w:tcW w:w="1522" w:type="pct"/>
            <w:shd w:val="clear" w:color="auto" w:fill="auto"/>
            <w:vAlign w:val="center"/>
          </w:tcPr>
          <w:p w14:paraId="1E04AB7D" w14:textId="77777777" w:rsidR="00E265D1" w:rsidRPr="00E265D1" w:rsidRDefault="00E265D1" w:rsidP="00B47CB9">
            <w:pPr>
              <w:rPr>
                <w:rFonts w:ascii="Times" w:hAnsi="Times"/>
                <w:sz w:val="20"/>
                <w:szCs w:val="20"/>
              </w:rPr>
            </w:pPr>
            <w:proofErr w:type="spellStart"/>
            <w:r w:rsidRPr="00E265D1">
              <w:rPr>
                <w:rFonts w:ascii="Times" w:hAnsi="Times"/>
                <w:sz w:val="20"/>
                <w:szCs w:val="20"/>
              </w:rPr>
              <w:t>Stavudine</w:t>
            </w:r>
            <w:proofErr w:type="spellEnd"/>
            <w:r w:rsidRPr="00E265D1">
              <w:rPr>
                <w:rFonts w:ascii="Times" w:hAnsi="Times"/>
                <w:sz w:val="20"/>
                <w:szCs w:val="20"/>
              </w:rPr>
              <w:t xml:space="preserve"> (d4T)</w:t>
            </w:r>
          </w:p>
        </w:tc>
        <w:tc>
          <w:tcPr>
            <w:tcW w:w="1804" w:type="pct"/>
            <w:vMerge/>
            <w:shd w:val="clear" w:color="auto" w:fill="auto"/>
          </w:tcPr>
          <w:p w14:paraId="34339F32" w14:textId="77777777" w:rsidR="00E265D1" w:rsidRPr="00E265D1" w:rsidRDefault="00E265D1" w:rsidP="00B47CB9">
            <w:pPr>
              <w:rPr>
                <w:rFonts w:ascii="Times" w:hAnsi="Times"/>
                <w:sz w:val="20"/>
                <w:szCs w:val="20"/>
              </w:rPr>
            </w:pPr>
          </w:p>
        </w:tc>
        <w:tc>
          <w:tcPr>
            <w:tcW w:w="1674" w:type="pct"/>
            <w:vMerge/>
            <w:shd w:val="clear" w:color="auto" w:fill="auto"/>
          </w:tcPr>
          <w:p w14:paraId="3B6F1143" w14:textId="77777777" w:rsidR="00E265D1" w:rsidRPr="00E265D1" w:rsidRDefault="00E265D1" w:rsidP="00B47CB9">
            <w:pPr>
              <w:rPr>
                <w:rFonts w:ascii="Times" w:hAnsi="Times"/>
                <w:sz w:val="20"/>
                <w:szCs w:val="20"/>
              </w:rPr>
            </w:pPr>
          </w:p>
        </w:tc>
      </w:tr>
      <w:tr w:rsidR="00E265D1" w:rsidRPr="00E265D1" w14:paraId="52CCB72B" w14:textId="77777777">
        <w:tc>
          <w:tcPr>
            <w:tcW w:w="1522" w:type="pct"/>
            <w:shd w:val="clear" w:color="auto" w:fill="auto"/>
            <w:vAlign w:val="center"/>
          </w:tcPr>
          <w:p w14:paraId="31FDB7E0" w14:textId="77777777" w:rsidR="00E265D1" w:rsidRPr="00E265D1" w:rsidRDefault="00E265D1" w:rsidP="00B47CB9">
            <w:pPr>
              <w:rPr>
                <w:rFonts w:ascii="Times" w:hAnsi="Times"/>
                <w:sz w:val="20"/>
                <w:szCs w:val="20"/>
              </w:rPr>
            </w:pPr>
            <w:r w:rsidRPr="00E265D1">
              <w:rPr>
                <w:rFonts w:ascii="Times" w:hAnsi="Times"/>
                <w:sz w:val="20"/>
                <w:szCs w:val="20"/>
              </w:rPr>
              <w:t>Lamivudine (3TC)</w:t>
            </w:r>
          </w:p>
        </w:tc>
        <w:tc>
          <w:tcPr>
            <w:tcW w:w="1804" w:type="pct"/>
            <w:vMerge/>
            <w:shd w:val="clear" w:color="auto" w:fill="auto"/>
          </w:tcPr>
          <w:p w14:paraId="6D83D042" w14:textId="77777777" w:rsidR="00E265D1" w:rsidRPr="00E265D1" w:rsidRDefault="00E265D1" w:rsidP="00B47CB9">
            <w:pPr>
              <w:rPr>
                <w:rFonts w:ascii="Times" w:hAnsi="Times"/>
                <w:sz w:val="20"/>
                <w:szCs w:val="20"/>
              </w:rPr>
            </w:pPr>
          </w:p>
        </w:tc>
        <w:tc>
          <w:tcPr>
            <w:tcW w:w="1674" w:type="pct"/>
            <w:vMerge/>
            <w:shd w:val="clear" w:color="auto" w:fill="auto"/>
          </w:tcPr>
          <w:p w14:paraId="74D9638B" w14:textId="77777777" w:rsidR="00E265D1" w:rsidRPr="00E265D1" w:rsidRDefault="00E265D1" w:rsidP="00B47CB9">
            <w:pPr>
              <w:rPr>
                <w:rFonts w:ascii="Times" w:hAnsi="Times"/>
                <w:sz w:val="20"/>
                <w:szCs w:val="20"/>
              </w:rPr>
            </w:pPr>
          </w:p>
        </w:tc>
      </w:tr>
      <w:tr w:rsidR="00E265D1" w:rsidRPr="00E265D1" w14:paraId="22816E02" w14:textId="77777777">
        <w:tc>
          <w:tcPr>
            <w:tcW w:w="1522" w:type="pct"/>
            <w:shd w:val="clear" w:color="auto" w:fill="auto"/>
            <w:vAlign w:val="center"/>
          </w:tcPr>
          <w:p w14:paraId="129BC736" w14:textId="77777777" w:rsidR="00E265D1" w:rsidRPr="00E265D1" w:rsidRDefault="00E265D1" w:rsidP="00B47CB9">
            <w:pPr>
              <w:rPr>
                <w:rFonts w:ascii="Times" w:hAnsi="Times"/>
                <w:sz w:val="20"/>
                <w:szCs w:val="20"/>
              </w:rPr>
            </w:pPr>
            <w:proofErr w:type="spellStart"/>
            <w:r w:rsidRPr="00E265D1">
              <w:rPr>
                <w:rFonts w:ascii="Times" w:hAnsi="Times"/>
                <w:sz w:val="20"/>
                <w:szCs w:val="20"/>
              </w:rPr>
              <w:t>Abacavir</w:t>
            </w:r>
            <w:proofErr w:type="spellEnd"/>
            <w:r w:rsidRPr="00E265D1">
              <w:rPr>
                <w:rFonts w:ascii="Times" w:hAnsi="Times"/>
                <w:sz w:val="20"/>
                <w:szCs w:val="20"/>
              </w:rPr>
              <w:t xml:space="preserve"> (ABC)</w:t>
            </w:r>
          </w:p>
        </w:tc>
        <w:tc>
          <w:tcPr>
            <w:tcW w:w="1804" w:type="pct"/>
            <w:vMerge/>
            <w:shd w:val="clear" w:color="auto" w:fill="auto"/>
          </w:tcPr>
          <w:p w14:paraId="7D362D3E" w14:textId="77777777" w:rsidR="00E265D1" w:rsidRPr="00E265D1" w:rsidRDefault="00E265D1" w:rsidP="00B47CB9">
            <w:pPr>
              <w:rPr>
                <w:rFonts w:ascii="Times" w:hAnsi="Times"/>
                <w:sz w:val="20"/>
                <w:szCs w:val="20"/>
              </w:rPr>
            </w:pPr>
          </w:p>
        </w:tc>
        <w:tc>
          <w:tcPr>
            <w:tcW w:w="1674" w:type="pct"/>
            <w:vMerge/>
            <w:shd w:val="clear" w:color="auto" w:fill="auto"/>
          </w:tcPr>
          <w:p w14:paraId="2272A06E" w14:textId="77777777" w:rsidR="00E265D1" w:rsidRPr="00E265D1" w:rsidRDefault="00E265D1" w:rsidP="00B47CB9">
            <w:pPr>
              <w:rPr>
                <w:rFonts w:ascii="Times" w:hAnsi="Times"/>
                <w:sz w:val="20"/>
                <w:szCs w:val="20"/>
              </w:rPr>
            </w:pPr>
          </w:p>
        </w:tc>
      </w:tr>
      <w:tr w:rsidR="00E265D1" w:rsidRPr="00E265D1" w14:paraId="093377B0" w14:textId="77777777">
        <w:tc>
          <w:tcPr>
            <w:tcW w:w="1522" w:type="pct"/>
            <w:shd w:val="clear" w:color="auto" w:fill="auto"/>
            <w:vAlign w:val="center"/>
          </w:tcPr>
          <w:p w14:paraId="5A661898" w14:textId="77777777" w:rsidR="00E265D1" w:rsidRPr="00E265D1" w:rsidRDefault="00E265D1" w:rsidP="00B47CB9">
            <w:pPr>
              <w:rPr>
                <w:rFonts w:ascii="Times" w:hAnsi="Times"/>
                <w:sz w:val="20"/>
                <w:szCs w:val="20"/>
              </w:rPr>
            </w:pPr>
            <w:r w:rsidRPr="00E265D1">
              <w:rPr>
                <w:rFonts w:ascii="Times" w:hAnsi="Times"/>
                <w:sz w:val="20"/>
                <w:szCs w:val="20"/>
              </w:rPr>
              <w:t xml:space="preserve">Tenofovir </w:t>
            </w:r>
            <w:proofErr w:type="spellStart"/>
            <w:r w:rsidRPr="00E265D1">
              <w:rPr>
                <w:rFonts w:ascii="Times" w:hAnsi="Times"/>
                <w:sz w:val="20"/>
                <w:szCs w:val="20"/>
              </w:rPr>
              <w:t>disoproxil</w:t>
            </w:r>
            <w:proofErr w:type="spellEnd"/>
            <w:r w:rsidRPr="00E265D1">
              <w:rPr>
                <w:rFonts w:ascii="Times" w:hAnsi="Times"/>
                <w:sz w:val="20"/>
                <w:szCs w:val="20"/>
              </w:rPr>
              <w:t xml:space="preserve"> (TVD)</w:t>
            </w:r>
          </w:p>
        </w:tc>
        <w:tc>
          <w:tcPr>
            <w:tcW w:w="1804" w:type="pct"/>
            <w:vMerge/>
            <w:shd w:val="clear" w:color="auto" w:fill="auto"/>
          </w:tcPr>
          <w:p w14:paraId="19CA5F34" w14:textId="77777777" w:rsidR="00E265D1" w:rsidRPr="00E265D1" w:rsidRDefault="00E265D1" w:rsidP="00B47CB9">
            <w:pPr>
              <w:rPr>
                <w:rFonts w:ascii="Times" w:hAnsi="Times"/>
                <w:sz w:val="20"/>
                <w:szCs w:val="20"/>
              </w:rPr>
            </w:pPr>
          </w:p>
        </w:tc>
        <w:tc>
          <w:tcPr>
            <w:tcW w:w="1674" w:type="pct"/>
            <w:vMerge/>
            <w:shd w:val="clear" w:color="auto" w:fill="auto"/>
          </w:tcPr>
          <w:p w14:paraId="03B31B85" w14:textId="77777777" w:rsidR="00E265D1" w:rsidRPr="00E265D1" w:rsidRDefault="00E265D1" w:rsidP="00B47CB9">
            <w:pPr>
              <w:rPr>
                <w:rFonts w:ascii="Times" w:hAnsi="Times"/>
                <w:sz w:val="20"/>
                <w:szCs w:val="20"/>
              </w:rPr>
            </w:pPr>
          </w:p>
        </w:tc>
      </w:tr>
      <w:tr w:rsidR="00E265D1" w:rsidRPr="00E265D1" w14:paraId="3E627760" w14:textId="77777777">
        <w:tc>
          <w:tcPr>
            <w:tcW w:w="1522" w:type="pct"/>
            <w:shd w:val="clear" w:color="auto" w:fill="auto"/>
            <w:vAlign w:val="center"/>
          </w:tcPr>
          <w:p w14:paraId="16836186" w14:textId="77777777" w:rsidR="00E265D1" w:rsidRPr="00E265D1" w:rsidRDefault="00E265D1" w:rsidP="00B47CB9">
            <w:pPr>
              <w:rPr>
                <w:rFonts w:ascii="Times" w:hAnsi="Times"/>
                <w:sz w:val="20"/>
                <w:szCs w:val="20"/>
              </w:rPr>
            </w:pPr>
            <w:proofErr w:type="spellStart"/>
            <w:r w:rsidRPr="00E265D1">
              <w:rPr>
                <w:rFonts w:ascii="Times" w:hAnsi="Times"/>
                <w:sz w:val="20"/>
                <w:szCs w:val="20"/>
              </w:rPr>
              <w:t>Emtricitabine</w:t>
            </w:r>
            <w:proofErr w:type="spellEnd"/>
            <w:r w:rsidRPr="00E265D1">
              <w:rPr>
                <w:rFonts w:ascii="Times" w:hAnsi="Times"/>
                <w:sz w:val="20"/>
                <w:szCs w:val="20"/>
              </w:rPr>
              <w:t xml:space="preserve"> (FTC)</w:t>
            </w:r>
          </w:p>
        </w:tc>
        <w:tc>
          <w:tcPr>
            <w:tcW w:w="1804" w:type="pct"/>
            <w:vMerge/>
            <w:shd w:val="clear" w:color="auto" w:fill="auto"/>
          </w:tcPr>
          <w:p w14:paraId="49410934" w14:textId="77777777" w:rsidR="00E265D1" w:rsidRPr="00E265D1" w:rsidRDefault="00E265D1" w:rsidP="00B47CB9">
            <w:pPr>
              <w:rPr>
                <w:rFonts w:ascii="Times" w:hAnsi="Times"/>
                <w:sz w:val="20"/>
                <w:szCs w:val="20"/>
              </w:rPr>
            </w:pPr>
          </w:p>
        </w:tc>
        <w:tc>
          <w:tcPr>
            <w:tcW w:w="1674" w:type="pct"/>
            <w:vMerge/>
            <w:shd w:val="clear" w:color="auto" w:fill="auto"/>
          </w:tcPr>
          <w:p w14:paraId="5F0ADA38" w14:textId="77777777" w:rsidR="00E265D1" w:rsidRPr="00E265D1" w:rsidRDefault="00E265D1" w:rsidP="00B47CB9">
            <w:pPr>
              <w:rPr>
                <w:rFonts w:ascii="Times" w:hAnsi="Times"/>
                <w:sz w:val="20"/>
                <w:szCs w:val="20"/>
              </w:rPr>
            </w:pPr>
          </w:p>
        </w:tc>
      </w:tr>
      <w:tr w:rsidR="00E265D1" w:rsidRPr="00E265D1" w14:paraId="766A0A47" w14:textId="77777777">
        <w:tc>
          <w:tcPr>
            <w:tcW w:w="5000" w:type="pct"/>
            <w:gridSpan w:val="3"/>
            <w:shd w:val="clear" w:color="auto" w:fill="auto"/>
            <w:vAlign w:val="center"/>
          </w:tcPr>
          <w:p w14:paraId="628A8054" w14:textId="77777777" w:rsidR="00E265D1" w:rsidRPr="00E265D1" w:rsidRDefault="00E265D1" w:rsidP="00B47CB9">
            <w:pPr>
              <w:rPr>
                <w:rFonts w:ascii="Times" w:hAnsi="Times"/>
                <w:b/>
                <w:sz w:val="20"/>
                <w:szCs w:val="20"/>
              </w:rPr>
            </w:pPr>
            <w:r w:rsidRPr="00E265D1">
              <w:rPr>
                <w:rFonts w:ascii="Times" w:hAnsi="Times"/>
                <w:b/>
                <w:sz w:val="20"/>
                <w:szCs w:val="20"/>
              </w:rPr>
              <w:t>Nucleotide reverse transcriptase inhibitors (</w:t>
            </w:r>
            <w:proofErr w:type="spellStart"/>
            <w:r w:rsidRPr="00E265D1">
              <w:rPr>
                <w:rFonts w:ascii="Times" w:hAnsi="Times"/>
                <w:b/>
                <w:sz w:val="20"/>
                <w:szCs w:val="20"/>
              </w:rPr>
              <w:t>NtRTls</w:t>
            </w:r>
            <w:proofErr w:type="spellEnd"/>
            <w:r w:rsidRPr="00E265D1">
              <w:rPr>
                <w:rFonts w:ascii="Times" w:hAnsi="Times"/>
                <w:b/>
                <w:sz w:val="20"/>
                <w:szCs w:val="20"/>
              </w:rPr>
              <w:t>)</w:t>
            </w:r>
          </w:p>
        </w:tc>
      </w:tr>
      <w:tr w:rsidR="00E265D1" w:rsidRPr="00E265D1" w14:paraId="1D02BAE2" w14:textId="77777777">
        <w:tc>
          <w:tcPr>
            <w:tcW w:w="1522" w:type="pct"/>
            <w:shd w:val="clear" w:color="auto" w:fill="auto"/>
            <w:vAlign w:val="center"/>
          </w:tcPr>
          <w:p w14:paraId="5D1937FB" w14:textId="77777777" w:rsidR="00E265D1" w:rsidRPr="00E265D1" w:rsidRDefault="00E265D1" w:rsidP="00B47CB9">
            <w:pPr>
              <w:rPr>
                <w:rFonts w:ascii="Times" w:hAnsi="Times"/>
                <w:sz w:val="20"/>
                <w:szCs w:val="20"/>
              </w:rPr>
            </w:pPr>
            <w:r w:rsidRPr="00E265D1">
              <w:rPr>
                <w:rFonts w:ascii="Times" w:hAnsi="Times"/>
                <w:sz w:val="20"/>
                <w:szCs w:val="20"/>
              </w:rPr>
              <w:t>Tenofovir</w:t>
            </w:r>
          </w:p>
        </w:tc>
        <w:tc>
          <w:tcPr>
            <w:tcW w:w="1804" w:type="pct"/>
            <w:shd w:val="clear" w:color="auto" w:fill="auto"/>
            <w:vAlign w:val="center"/>
          </w:tcPr>
          <w:p w14:paraId="2B85917E" w14:textId="77777777" w:rsidR="00E265D1" w:rsidRPr="00E265D1" w:rsidRDefault="00E265D1" w:rsidP="00B47CB9">
            <w:pPr>
              <w:rPr>
                <w:rFonts w:ascii="Times" w:hAnsi="Times"/>
                <w:sz w:val="20"/>
                <w:szCs w:val="20"/>
              </w:rPr>
            </w:pPr>
            <w:r w:rsidRPr="00E265D1">
              <w:rPr>
                <w:rFonts w:ascii="Times" w:hAnsi="Times"/>
                <w:sz w:val="20"/>
                <w:szCs w:val="20"/>
              </w:rPr>
              <w:t>Same as nucleoside analogues</w:t>
            </w:r>
          </w:p>
        </w:tc>
        <w:tc>
          <w:tcPr>
            <w:tcW w:w="1674" w:type="pct"/>
            <w:shd w:val="clear" w:color="auto" w:fill="auto"/>
            <w:vAlign w:val="center"/>
          </w:tcPr>
          <w:p w14:paraId="3E2B6B89" w14:textId="77777777" w:rsidR="00E265D1" w:rsidRPr="00E265D1" w:rsidRDefault="00E265D1" w:rsidP="00B47CB9">
            <w:pPr>
              <w:rPr>
                <w:rFonts w:ascii="Times" w:hAnsi="Times"/>
                <w:sz w:val="20"/>
                <w:szCs w:val="20"/>
              </w:rPr>
            </w:pPr>
            <w:r w:rsidRPr="00E265D1">
              <w:rPr>
                <w:rFonts w:ascii="Times" w:hAnsi="Times"/>
                <w:sz w:val="20"/>
                <w:szCs w:val="20"/>
              </w:rPr>
              <w:t>K65R impairs incorporation of tenofovir into DNA</w:t>
            </w:r>
          </w:p>
          <w:p w14:paraId="22C93BAA" w14:textId="77777777" w:rsidR="00E265D1" w:rsidRPr="00E265D1" w:rsidRDefault="00E265D1" w:rsidP="00B47CB9">
            <w:pPr>
              <w:rPr>
                <w:rFonts w:ascii="Times" w:hAnsi="Times"/>
                <w:sz w:val="20"/>
                <w:szCs w:val="20"/>
              </w:rPr>
            </w:pPr>
            <w:r w:rsidRPr="00E265D1">
              <w:rPr>
                <w:rFonts w:ascii="Times" w:hAnsi="Times"/>
                <w:sz w:val="20"/>
                <w:szCs w:val="20"/>
              </w:rPr>
              <w:t>Thymidine analogue mutations often associated with cross-resistance to tenofovir</w:t>
            </w:r>
          </w:p>
        </w:tc>
      </w:tr>
      <w:tr w:rsidR="00E265D1" w:rsidRPr="00E265D1" w14:paraId="757CB143" w14:textId="77777777">
        <w:tc>
          <w:tcPr>
            <w:tcW w:w="5000" w:type="pct"/>
            <w:gridSpan w:val="3"/>
            <w:shd w:val="clear" w:color="auto" w:fill="auto"/>
            <w:vAlign w:val="center"/>
          </w:tcPr>
          <w:p w14:paraId="0CC82694" w14:textId="77777777" w:rsidR="00E265D1" w:rsidRPr="00E265D1" w:rsidRDefault="00E265D1" w:rsidP="00B47CB9">
            <w:pPr>
              <w:rPr>
                <w:rFonts w:ascii="Times" w:hAnsi="Times"/>
                <w:b/>
                <w:sz w:val="20"/>
                <w:szCs w:val="20"/>
              </w:rPr>
            </w:pPr>
            <w:r w:rsidRPr="00E265D1">
              <w:rPr>
                <w:rFonts w:ascii="Times" w:hAnsi="Times"/>
                <w:b/>
                <w:sz w:val="20"/>
                <w:szCs w:val="20"/>
              </w:rPr>
              <w:t>Non-nucleoside reverse transcriptase inhibitors (</w:t>
            </w:r>
            <w:proofErr w:type="spellStart"/>
            <w:r w:rsidRPr="00E265D1">
              <w:rPr>
                <w:rFonts w:ascii="Times" w:hAnsi="Times"/>
                <w:b/>
                <w:sz w:val="20"/>
                <w:szCs w:val="20"/>
              </w:rPr>
              <w:t>NNRTls</w:t>
            </w:r>
            <w:proofErr w:type="spellEnd"/>
            <w:r w:rsidRPr="00E265D1">
              <w:rPr>
                <w:rFonts w:ascii="Times" w:hAnsi="Times"/>
                <w:b/>
                <w:sz w:val="20"/>
                <w:szCs w:val="20"/>
              </w:rPr>
              <w:t>)</w:t>
            </w:r>
          </w:p>
        </w:tc>
      </w:tr>
      <w:tr w:rsidR="00E265D1" w:rsidRPr="00E265D1" w14:paraId="374C2F53" w14:textId="77777777">
        <w:tc>
          <w:tcPr>
            <w:tcW w:w="1522" w:type="pct"/>
            <w:shd w:val="clear" w:color="auto" w:fill="auto"/>
            <w:vAlign w:val="center"/>
          </w:tcPr>
          <w:p w14:paraId="4BA94BB4" w14:textId="77777777" w:rsidR="00E265D1" w:rsidRPr="00E265D1" w:rsidRDefault="00E265D1" w:rsidP="00B47CB9">
            <w:pPr>
              <w:rPr>
                <w:rFonts w:ascii="Times" w:hAnsi="Times"/>
                <w:sz w:val="20"/>
                <w:szCs w:val="20"/>
              </w:rPr>
            </w:pPr>
            <w:proofErr w:type="spellStart"/>
            <w:r w:rsidRPr="00E265D1">
              <w:rPr>
                <w:rFonts w:ascii="Times" w:hAnsi="Times"/>
                <w:sz w:val="20"/>
                <w:szCs w:val="20"/>
              </w:rPr>
              <w:t>Nevirapine</w:t>
            </w:r>
            <w:proofErr w:type="spellEnd"/>
            <w:r w:rsidRPr="00E265D1">
              <w:rPr>
                <w:rFonts w:ascii="Times" w:hAnsi="Times"/>
                <w:sz w:val="20"/>
                <w:szCs w:val="20"/>
              </w:rPr>
              <w:t xml:space="preserve"> (NVP)</w:t>
            </w:r>
          </w:p>
        </w:tc>
        <w:tc>
          <w:tcPr>
            <w:tcW w:w="1804" w:type="pct"/>
            <w:vMerge w:val="restart"/>
            <w:shd w:val="clear" w:color="auto" w:fill="auto"/>
            <w:vAlign w:val="center"/>
          </w:tcPr>
          <w:p w14:paraId="38CA15AD" w14:textId="77777777" w:rsidR="00E265D1" w:rsidRPr="00E265D1" w:rsidRDefault="00E265D1" w:rsidP="00B47CB9">
            <w:pPr>
              <w:rPr>
                <w:rFonts w:ascii="Times" w:hAnsi="Times"/>
                <w:sz w:val="20"/>
                <w:szCs w:val="20"/>
              </w:rPr>
            </w:pPr>
            <w:r w:rsidRPr="00E265D1">
              <w:rPr>
                <w:rFonts w:ascii="Times" w:hAnsi="Times"/>
                <w:sz w:val="20"/>
                <w:szCs w:val="20"/>
              </w:rPr>
              <w:t>Bind a hydrophobic pocket of HIV type 1 reverse transcriptase</w:t>
            </w:r>
          </w:p>
          <w:p w14:paraId="3BAE6D28" w14:textId="77777777" w:rsidR="00E265D1" w:rsidRPr="00E265D1" w:rsidRDefault="00E265D1" w:rsidP="00B47CB9">
            <w:pPr>
              <w:rPr>
                <w:rFonts w:ascii="Times" w:hAnsi="Times"/>
                <w:sz w:val="20"/>
                <w:szCs w:val="20"/>
              </w:rPr>
            </w:pPr>
            <w:r w:rsidRPr="00E265D1">
              <w:rPr>
                <w:rFonts w:ascii="Times" w:hAnsi="Times"/>
                <w:sz w:val="20"/>
                <w:szCs w:val="20"/>
              </w:rPr>
              <w:t>Block polymerization of viral DNA</w:t>
            </w:r>
          </w:p>
          <w:p w14:paraId="2D9E732C" w14:textId="77777777" w:rsidR="00E265D1" w:rsidRPr="00E265D1" w:rsidRDefault="00E265D1" w:rsidP="00B47CB9">
            <w:pPr>
              <w:rPr>
                <w:rFonts w:ascii="Times" w:hAnsi="Times"/>
                <w:sz w:val="20"/>
                <w:szCs w:val="20"/>
              </w:rPr>
            </w:pPr>
            <w:r w:rsidRPr="00E265D1">
              <w:rPr>
                <w:rFonts w:ascii="Times" w:hAnsi="Times"/>
                <w:sz w:val="20"/>
                <w:szCs w:val="20"/>
              </w:rPr>
              <w:t>Inactive against HIV type 2</w:t>
            </w:r>
          </w:p>
        </w:tc>
        <w:tc>
          <w:tcPr>
            <w:tcW w:w="1674" w:type="pct"/>
            <w:vMerge w:val="restart"/>
            <w:shd w:val="clear" w:color="auto" w:fill="auto"/>
          </w:tcPr>
          <w:p w14:paraId="32B51815" w14:textId="77777777" w:rsidR="00E265D1" w:rsidRPr="00E265D1" w:rsidRDefault="00E265D1" w:rsidP="00B47CB9">
            <w:pPr>
              <w:rPr>
                <w:rFonts w:ascii="Times" w:hAnsi="Times"/>
                <w:sz w:val="20"/>
                <w:szCs w:val="20"/>
              </w:rPr>
            </w:pPr>
            <w:r w:rsidRPr="00E265D1">
              <w:rPr>
                <w:rFonts w:ascii="Times" w:hAnsi="Times"/>
                <w:sz w:val="20"/>
                <w:szCs w:val="20"/>
              </w:rPr>
              <w:t>Mutations reduce affinity of the inhibitors for the enzyme</w:t>
            </w:r>
          </w:p>
          <w:p w14:paraId="6869A0D6" w14:textId="77777777" w:rsidR="00E265D1" w:rsidRPr="00E265D1" w:rsidRDefault="00E265D1" w:rsidP="00B47CB9">
            <w:pPr>
              <w:rPr>
                <w:rFonts w:ascii="Times" w:hAnsi="Times"/>
                <w:sz w:val="20"/>
                <w:szCs w:val="20"/>
              </w:rPr>
            </w:pPr>
            <w:r w:rsidRPr="00E265D1">
              <w:rPr>
                <w:rFonts w:ascii="Times" w:hAnsi="Times"/>
                <w:sz w:val="20"/>
                <w:szCs w:val="20"/>
              </w:rPr>
              <w:t>Single mutations generally sufficient to induce high level of resistance</w:t>
            </w:r>
          </w:p>
        </w:tc>
      </w:tr>
      <w:tr w:rsidR="00E265D1" w:rsidRPr="00E265D1" w14:paraId="6CE40CF7" w14:textId="77777777">
        <w:tc>
          <w:tcPr>
            <w:tcW w:w="1522" w:type="pct"/>
            <w:shd w:val="clear" w:color="auto" w:fill="auto"/>
            <w:vAlign w:val="center"/>
          </w:tcPr>
          <w:p w14:paraId="00C0471E" w14:textId="77777777" w:rsidR="00E265D1" w:rsidRPr="00E265D1" w:rsidRDefault="00E265D1" w:rsidP="00B47CB9">
            <w:pPr>
              <w:rPr>
                <w:rFonts w:ascii="Times" w:hAnsi="Times"/>
                <w:sz w:val="20"/>
                <w:szCs w:val="20"/>
              </w:rPr>
            </w:pPr>
            <w:proofErr w:type="spellStart"/>
            <w:r w:rsidRPr="00E265D1">
              <w:rPr>
                <w:rFonts w:ascii="Times" w:hAnsi="Times"/>
                <w:sz w:val="20"/>
                <w:szCs w:val="20"/>
              </w:rPr>
              <w:t>Delavirdine</w:t>
            </w:r>
            <w:proofErr w:type="spellEnd"/>
            <w:r w:rsidRPr="00E265D1">
              <w:rPr>
                <w:rFonts w:ascii="Times" w:hAnsi="Times"/>
                <w:sz w:val="20"/>
                <w:szCs w:val="20"/>
              </w:rPr>
              <w:t xml:space="preserve"> (DLV)</w:t>
            </w:r>
          </w:p>
        </w:tc>
        <w:tc>
          <w:tcPr>
            <w:tcW w:w="1804" w:type="pct"/>
            <w:vMerge/>
            <w:shd w:val="clear" w:color="auto" w:fill="auto"/>
          </w:tcPr>
          <w:p w14:paraId="6B74F3B5" w14:textId="77777777" w:rsidR="00E265D1" w:rsidRPr="00E265D1" w:rsidRDefault="00E265D1" w:rsidP="00B47CB9">
            <w:pPr>
              <w:rPr>
                <w:rFonts w:ascii="Times" w:hAnsi="Times"/>
                <w:sz w:val="20"/>
                <w:szCs w:val="20"/>
              </w:rPr>
            </w:pPr>
          </w:p>
        </w:tc>
        <w:tc>
          <w:tcPr>
            <w:tcW w:w="1674" w:type="pct"/>
            <w:vMerge/>
            <w:shd w:val="clear" w:color="auto" w:fill="auto"/>
          </w:tcPr>
          <w:p w14:paraId="00B64E3C" w14:textId="77777777" w:rsidR="00E265D1" w:rsidRPr="00E265D1" w:rsidRDefault="00E265D1" w:rsidP="00B47CB9">
            <w:pPr>
              <w:rPr>
                <w:rFonts w:ascii="Times" w:hAnsi="Times"/>
                <w:sz w:val="20"/>
                <w:szCs w:val="20"/>
              </w:rPr>
            </w:pPr>
          </w:p>
        </w:tc>
      </w:tr>
      <w:tr w:rsidR="00E265D1" w:rsidRPr="00E265D1" w14:paraId="2F470C0E" w14:textId="77777777">
        <w:tc>
          <w:tcPr>
            <w:tcW w:w="1522" w:type="pct"/>
            <w:shd w:val="clear" w:color="auto" w:fill="auto"/>
            <w:vAlign w:val="center"/>
          </w:tcPr>
          <w:p w14:paraId="03D25047" w14:textId="77777777" w:rsidR="00E265D1" w:rsidRPr="00E265D1" w:rsidRDefault="00E265D1" w:rsidP="00B47CB9">
            <w:pPr>
              <w:rPr>
                <w:rFonts w:ascii="Times" w:hAnsi="Times"/>
                <w:sz w:val="20"/>
                <w:szCs w:val="20"/>
              </w:rPr>
            </w:pPr>
            <w:proofErr w:type="spellStart"/>
            <w:r w:rsidRPr="00E265D1">
              <w:rPr>
                <w:rFonts w:ascii="Times" w:hAnsi="Times"/>
                <w:sz w:val="20"/>
                <w:szCs w:val="20"/>
              </w:rPr>
              <w:t>Efavirenz</w:t>
            </w:r>
            <w:proofErr w:type="spellEnd"/>
            <w:r w:rsidRPr="00E265D1">
              <w:rPr>
                <w:rFonts w:ascii="Times" w:hAnsi="Times"/>
                <w:sz w:val="20"/>
                <w:szCs w:val="20"/>
              </w:rPr>
              <w:t xml:space="preserve"> (EFV)</w:t>
            </w:r>
          </w:p>
        </w:tc>
        <w:tc>
          <w:tcPr>
            <w:tcW w:w="1804" w:type="pct"/>
            <w:vMerge/>
            <w:shd w:val="clear" w:color="auto" w:fill="auto"/>
          </w:tcPr>
          <w:p w14:paraId="365E6C11" w14:textId="77777777" w:rsidR="00E265D1" w:rsidRPr="00E265D1" w:rsidRDefault="00E265D1" w:rsidP="00B47CB9">
            <w:pPr>
              <w:rPr>
                <w:rFonts w:ascii="Times" w:hAnsi="Times"/>
                <w:sz w:val="20"/>
                <w:szCs w:val="20"/>
              </w:rPr>
            </w:pPr>
          </w:p>
        </w:tc>
        <w:tc>
          <w:tcPr>
            <w:tcW w:w="1674" w:type="pct"/>
            <w:vMerge/>
            <w:shd w:val="clear" w:color="auto" w:fill="auto"/>
          </w:tcPr>
          <w:p w14:paraId="5F648B76" w14:textId="77777777" w:rsidR="00E265D1" w:rsidRPr="00E265D1" w:rsidRDefault="00E265D1" w:rsidP="00B47CB9">
            <w:pPr>
              <w:rPr>
                <w:rFonts w:ascii="Times" w:hAnsi="Times"/>
                <w:sz w:val="20"/>
                <w:szCs w:val="20"/>
              </w:rPr>
            </w:pPr>
          </w:p>
        </w:tc>
      </w:tr>
      <w:tr w:rsidR="00E265D1" w:rsidRPr="00E265D1" w14:paraId="16FC37DF" w14:textId="77777777">
        <w:tc>
          <w:tcPr>
            <w:tcW w:w="1522" w:type="pct"/>
            <w:shd w:val="clear" w:color="auto" w:fill="auto"/>
            <w:vAlign w:val="center"/>
          </w:tcPr>
          <w:p w14:paraId="53A634ED" w14:textId="77777777" w:rsidR="00E265D1" w:rsidRPr="00E265D1" w:rsidRDefault="00E265D1" w:rsidP="00B47CB9">
            <w:pPr>
              <w:rPr>
                <w:rFonts w:ascii="Times" w:hAnsi="Times"/>
                <w:sz w:val="20"/>
                <w:szCs w:val="20"/>
              </w:rPr>
            </w:pPr>
            <w:proofErr w:type="spellStart"/>
            <w:r w:rsidRPr="00E265D1">
              <w:rPr>
                <w:rFonts w:ascii="Times" w:hAnsi="Times"/>
                <w:sz w:val="20"/>
                <w:szCs w:val="20"/>
              </w:rPr>
              <w:t>Etravirine</w:t>
            </w:r>
            <w:proofErr w:type="spellEnd"/>
            <w:r w:rsidRPr="00E265D1">
              <w:rPr>
                <w:rFonts w:ascii="Times" w:hAnsi="Times"/>
                <w:sz w:val="20"/>
                <w:szCs w:val="20"/>
              </w:rPr>
              <w:t xml:space="preserve"> (ETR)</w:t>
            </w:r>
          </w:p>
        </w:tc>
        <w:tc>
          <w:tcPr>
            <w:tcW w:w="1804" w:type="pct"/>
            <w:vMerge/>
            <w:shd w:val="clear" w:color="auto" w:fill="auto"/>
          </w:tcPr>
          <w:p w14:paraId="2A4938A6" w14:textId="77777777" w:rsidR="00E265D1" w:rsidRPr="00E265D1" w:rsidRDefault="00E265D1" w:rsidP="00B47CB9">
            <w:pPr>
              <w:rPr>
                <w:rFonts w:ascii="Times" w:hAnsi="Times"/>
                <w:sz w:val="20"/>
                <w:szCs w:val="20"/>
              </w:rPr>
            </w:pPr>
          </w:p>
        </w:tc>
        <w:tc>
          <w:tcPr>
            <w:tcW w:w="1674" w:type="pct"/>
            <w:vMerge/>
            <w:shd w:val="clear" w:color="auto" w:fill="auto"/>
          </w:tcPr>
          <w:p w14:paraId="560EF5E5" w14:textId="77777777" w:rsidR="00E265D1" w:rsidRPr="00E265D1" w:rsidRDefault="00E265D1" w:rsidP="00B47CB9">
            <w:pPr>
              <w:rPr>
                <w:rFonts w:ascii="Times" w:hAnsi="Times"/>
                <w:sz w:val="20"/>
                <w:szCs w:val="20"/>
              </w:rPr>
            </w:pPr>
          </w:p>
        </w:tc>
      </w:tr>
      <w:tr w:rsidR="00E265D1" w:rsidRPr="00E265D1" w14:paraId="1FC261E2" w14:textId="77777777">
        <w:tc>
          <w:tcPr>
            <w:tcW w:w="5000" w:type="pct"/>
            <w:gridSpan w:val="3"/>
            <w:shd w:val="clear" w:color="auto" w:fill="auto"/>
            <w:vAlign w:val="center"/>
          </w:tcPr>
          <w:p w14:paraId="64F82C25" w14:textId="77777777" w:rsidR="00E265D1" w:rsidRPr="00E265D1" w:rsidRDefault="00E265D1" w:rsidP="00B47CB9">
            <w:pPr>
              <w:rPr>
                <w:rFonts w:ascii="Times" w:hAnsi="Times"/>
                <w:b/>
                <w:sz w:val="20"/>
                <w:szCs w:val="20"/>
              </w:rPr>
            </w:pPr>
            <w:r w:rsidRPr="00E265D1">
              <w:rPr>
                <w:rFonts w:ascii="Times" w:hAnsi="Times"/>
                <w:b/>
                <w:sz w:val="20"/>
                <w:szCs w:val="20"/>
              </w:rPr>
              <w:t>Protease Inhibitors (PI)</w:t>
            </w:r>
          </w:p>
        </w:tc>
      </w:tr>
      <w:tr w:rsidR="00E265D1" w:rsidRPr="00E265D1" w14:paraId="7B3359B6" w14:textId="77777777">
        <w:tc>
          <w:tcPr>
            <w:tcW w:w="1522" w:type="pct"/>
            <w:shd w:val="clear" w:color="auto" w:fill="auto"/>
            <w:vAlign w:val="center"/>
          </w:tcPr>
          <w:p w14:paraId="7F31D7CA"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Saquinavir</w:t>
            </w:r>
            <w:proofErr w:type="spellEnd"/>
            <w:r w:rsidRPr="00E265D1">
              <w:rPr>
                <w:rFonts w:ascii="Times" w:hAnsi="Times"/>
                <w:sz w:val="20"/>
                <w:szCs w:val="20"/>
              </w:rPr>
              <w:t xml:space="preserve"> (SQV)</w:t>
            </w:r>
          </w:p>
        </w:tc>
        <w:tc>
          <w:tcPr>
            <w:tcW w:w="1804" w:type="pct"/>
            <w:vMerge w:val="restart"/>
            <w:shd w:val="clear" w:color="auto" w:fill="auto"/>
            <w:vAlign w:val="center"/>
          </w:tcPr>
          <w:p w14:paraId="36306588" w14:textId="77777777" w:rsidR="00E265D1" w:rsidRPr="00E265D1" w:rsidRDefault="00E265D1" w:rsidP="00B47CB9">
            <w:pPr>
              <w:rPr>
                <w:rFonts w:ascii="Times" w:hAnsi="Times"/>
                <w:sz w:val="20"/>
                <w:szCs w:val="20"/>
              </w:rPr>
            </w:pPr>
            <w:r w:rsidRPr="00E265D1">
              <w:rPr>
                <w:rFonts w:ascii="Times" w:hAnsi="Times"/>
                <w:sz w:val="20"/>
                <w:szCs w:val="20"/>
              </w:rPr>
              <w:t xml:space="preserve">Structure derived from natural </w:t>
            </w:r>
            <w:proofErr w:type="spellStart"/>
            <w:r w:rsidRPr="00E265D1">
              <w:rPr>
                <w:rFonts w:ascii="Times" w:hAnsi="Times"/>
                <w:sz w:val="20"/>
                <w:szCs w:val="20"/>
              </w:rPr>
              <w:t>peptidic</w:t>
            </w:r>
            <w:proofErr w:type="spellEnd"/>
            <w:r w:rsidRPr="00E265D1">
              <w:rPr>
                <w:rFonts w:ascii="Times" w:hAnsi="Times"/>
                <w:sz w:val="20"/>
                <w:szCs w:val="20"/>
              </w:rPr>
              <w:t xml:space="preserve"> substrates of the HIV type 1 protease</w:t>
            </w:r>
          </w:p>
          <w:p w14:paraId="79B3E3B3" w14:textId="77777777" w:rsidR="00E265D1" w:rsidRPr="00E265D1" w:rsidRDefault="00E265D1" w:rsidP="00B47CB9">
            <w:pPr>
              <w:rPr>
                <w:rFonts w:ascii="Times" w:hAnsi="Times"/>
                <w:sz w:val="20"/>
                <w:szCs w:val="20"/>
              </w:rPr>
            </w:pPr>
            <w:r w:rsidRPr="00E265D1">
              <w:rPr>
                <w:rFonts w:ascii="Times" w:hAnsi="Times"/>
                <w:sz w:val="20"/>
                <w:szCs w:val="20"/>
              </w:rPr>
              <w:t>Bind the active site of the protease</w:t>
            </w:r>
          </w:p>
        </w:tc>
        <w:tc>
          <w:tcPr>
            <w:tcW w:w="1674" w:type="pct"/>
            <w:vMerge w:val="restart"/>
            <w:shd w:val="clear" w:color="auto" w:fill="auto"/>
            <w:vAlign w:val="center"/>
          </w:tcPr>
          <w:p w14:paraId="05334D4E" w14:textId="77777777" w:rsidR="00E265D1" w:rsidRPr="00E265D1" w:rsidRDefault="00E265D1" w:rsidP="00B47CB9">
            <w:pPr>
              <w:rPr>
                <w:rFonts w:ascii="Times" w:hAnsi="Times"/>
                <w:sz w:val="20"/>
                <w:szCs w:val="20"/>
              </w:rPr>
            </w:pPr>
            <w:r w:rsidRPr="00E265D1">
              <w:rPr>
                <w:rFonts w:ascii="Times" w:hAnsi="Times"/>
                <w:sz w:val="20"/>
                <w:szCs w:val="20"/>
              </w:rPr>
              <w:t>Mutations reduce affinity of the inhibitors for the enzyme</w:t>
            </w:r>
          </w:p>
          <w:p w14:paraId="1C2965CE" w14:textId="77777777" w:rsidR="00E265D1" w:rsidRPr="00E265D1" w:rsidRDefault="00E265D1" w:rsidP="00B47CB9">
            <w:pPr>
              <w:rPr>
                <w:rFonts w:ascii="Times" w:hAnsi="Times"/>
                <w:sz w:val="20"/>
                <w:szCs w:val="20"/>
              </w:rPr>
            </w:pPr>
            <w:r w:rsidRPr="00E265D1">
              <w:rPr>
                <w:rFonts w:ascii="Times" w:hAnsi="Times"/>
                <w:sz w:val="20"/>
                <w:szCs w:val="20"/>
              </w:rPr>
              <w:t>High-level resistance requires a accumulation of mutations</w:t>
            </w:r>
          </w:p>
        </w:tc>
      </w:tr>
      <w:tr w:rsidR="00E265D1" w:rsidRPr="00E265D1" w14:paraId="1368482E" w14:textId="77777777">
        <w:tc>
          <w:tcPr>
            <w:tcW w:w="1522" w:type="pct"/>
            <w:shd w:val="clear" w:color="auto" w:fill="auto"/>
            <w:vAlign w:val="center"/>
          </w:tcPr>
          <w:p w14:paraId="7C059F10" w14:textId="77777777" w:rsidR="00E265D1" w:rsidRPr="00E265D1" w:rsidRDefault="00E265D1" w:rsidP="00B47CB9">
            <w:pPr>
              <w:spacing w:before="2" w:after="2"/>
              <w:rPr>
                <w:rFonts w:ascii="Times" w:hAnsi="Times"/>
                <w:sz w:val="20"/>
                <w:szCs w:val="20"/>
              </w:rPr>
            </w:pPr>
            <w:r w:rsidRPr="00E265D1">
              <w:rPr>
                <w:rFonts w:ascii="Times" w:hAnsi="Times"/>
                <w:sz w:val="20"/>
                <w:szCs w:val="20"/>
              </w:rPr>
              <w:t>Ritonavir (RTV)</w:t>
            </w:r>
          </w:p>
        </w:tc>
        <w:tc>
          <w:tcPr>
            <w:tcW w:w="1804" w:type="pct"/>
            <w:vMerge/>
            <w:shd w:val="clear" w:color="auto" w:fill="auto"/>
          </w:tcPr>
          <w:p w14:paraId="7EB42411" w14:textId="77777777" w:rsidR="00E265D1" w:rsidRPr="00E265D1" w:rsidRDefault="00E265D1" w:rsidP="00B47CB9">
            <w:pPr>
              <w:rPr>
                <w:rFonts w:ascii="Times" w:hAnsi="Times"/>
                <w:sz w:val="20"/>
                <w:szCs w:val="20"/>
              </w:rPr>
            </w:pPr>
          </w:p>
        </w:tc>
        <w:tc>
          <w:tcPr>
            <w:tcW w:w="1674" w:type="pct"/>
            <w:vMerge/>
            <w:shd w:val="clear" w:color="auto" w:fill="auto"/>
          </w:tcPr>
          <w:p w14:paraId="5FD898BC" w14:textId="77777777" w:rsidR="00E265D1" w:rsidRPr="00E265D1" w:rsidRDefault="00E265D1" w:rsidP="00B47CB9">
            <w:pPr>
              <w:rPr>
                <w:rFonts w:ascii="Times" w:hAnsi="Times"/>
                <w:sz w:val="20"/>
                <w:szCs w:val="20"/>
              </w:rPr>
            </w:pPr>
          </w:p>
        </w:tc>
      </w:tr>
      <w:tr w:rsidR="00E265D1" w:rsidRPr="00E265D1" w14:paraId="7F7FD9B7" w14:textId="77777777">
        <w:tc>
          <w:tcPr>
            <w:tcW w:w="1522" w:type="pct"/>
            <w:shd w:val="clear" w:color="auto" w:fill="auto"/>
            <w:vAlign w:val="center"/>
          </w:tcPr>
          <w:p w14:paraId="22A5C50F"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Indinavir</w:t>
            </w:r>
            <w:proofErr w:type="spellEnd"/>
            <w:r w:rsidRPr="00E265D1">
              <w:rPr>
                <w:rFonts w:ascii="Times" w:hAnsi="Times"/>
                <w:sz w:val="20"/>
                <w:szCs w:val="20"/>
              </w:rPr>
              <w:t xml:space="preserve"> (IDV)</w:t>
            </w:r>
          </w:p>
        </w:tc>
        <w:tc>
          <w:tcPr>
            <w:tcW w:w="1804" w:type="pct"/>
            <w:vMerge/>
            <w:shd w:val="clear" w:color="auto" w:fill="auto"/>
          </w:tcPr>
          <w:p w14:paraId="4C859AB4" w14:textId="77777777" w:rsidR="00E265D1" w:rsidRPr="00E265D1" w:rsidRDefault="00E265D1" w:rsidP="00B47CB9">
            <w:pPr>
              <w:rPr>
                <w:rFonts w:ascii="Times" w:hAnsi="Times"/>
                <w:sz w:val="20"/>
                <w:szCs w:val="20"/>
              </w:rPr>
            </w:pPr>
          </w:p>
        </w:tc>
        <w:tc>
          <w:tcPr>
            <w:tcW w:w="1674" w:type="pct"/>
            <w:vMerge/>
            <w:shd w:val="clear" w:color="auto" w:fill="auto"/>
          </w:tcPr>
          <w:p w14:paraId="3C8CC574" w14:textId="77777777" w:rsidR="00E265D1" w:rsidRPr="00E265D1" w:rsidRDefault="00E265D1" w:rsidP="00B47CB9">
            <w:pPr>
              <w:rPr>
                <w:rFonts w:ascii="Times" w:hAnsi="Times"/>
                <w:sz w:val="20"/>
                <w:szCs w:val="20"/>
              </w:rPr>
            </w:pPr>
          </w:p>
        </w:tc>
      </w:tr>
      <w:tr w:rsidR="00E265D1" w:rsidRPr="00E265D1" w14:paraId="2ED2A959" w14:textId="77777777">
        <w:tc>
          <w:tcPr>
            <w:tcW w:w="1522" w:type="pct"/>
            <w:shd w:val="clear" w:color="auto" w:fill="auto"/>
            <w:vAlign w:val="center"/>
          </w:tcPr>
          <w:p w14:paraId="66D034DE"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Nelflnavir</w:t>
            </w:r>
            <w:proofErr w:type="spellEnd"/>
            <w:r w:rsidRPr="00E265D1">
              <w:rPr>
                <w:rFonts w:ascii="Times" w:hAnsi="Times"/>
                <w:sz w:val="20"/>
                <w:szCs w:val="20"/>
              </w:rPr>
              <w:t xml:space="preserve"> (NFV)</w:t>
            </w:r>
          </w:p>
        </w:tc>
        <w:tc>
          <w:tcPr>
            <w:tcW w:w="1804" w:type="pct"/>
            <w:vMerge/>
            <w:shd w:val="clear" w:color="auto" w:fill="auto"/>
          </w:tcPr>
          <w:p w14:paraId="5C891E5C" w14:textId="77777777" w:rsidR="00E265D1" w:rsidRPr="00E265D1" w:rsidRDefault="00E265D1" w:rsidP="00B47CB9">
            <w:pPr>
              <w:rPr>
                <w:rFonts w:ascii="Times" w:hAnsi="Times"/>
                <w:sz w:val="20"/>
                <w:szCs w:val="20"/>
              </w:rPr>
            </w:pPr>
          </w:p>
        </w:tc>
        <w:tc>
          <w:tcPr>
            <w:tcW w:w="1674" w:type="pct"/>
            <w:vMerge/>
            <w:shd w:val="clear" w:color="auto" w:fill="auto"/>
          </w:tcPr>
          <w:p w14:paraId="135E96FA" w14:textId="77777777" w:rsidR="00E265D1" w:rsidRPr="00E265D1" w:rsidRDefault="00E265D1" w:rsidP="00B47CB9">
            <w:pPr>
              <w:rPr>
                <w:rFonts w:ascii="Times" w:hAnsi="Times"/>
                <w:sz w:val="20"/>
                <w:szCs w:val="20"/>
              </w:rPr>
            </w:pPr>
          </w:p>
        </w:tc>
      </w:tr>
      <w:tr w:rsidR="00E265D1" w:rsidRPr="00E265D1" w14:paraId="48520FE9" w14:textId="77777777">
        <w:tc>
          <w:tcPr>
            <w:tcW w:w="1522" w:type="pct"/>
            <w:shd w:val="clear" w:color="auto" w:fill="auto"/>
            <w:vAlign w:val="center"/>
          </w:tcPr>
          <w:p w14:paraId="62B77B78"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Amprenavir</w:t>
            </w:r>
            <w:proofErr w:type="spellEnd"/>
            <w:r w:rsidRPr="00E265D1">
              <w:rPr>
                <w:rFonts w:ascii="Times" w:hAnsi="Times"/>
                <w:sz w:val="20"/>
                <w:szCs w:val="20"/>
              </w:rPr>
              <w:t xml:space="preserve"> (APV)</w:t>
            </w:r>
          </w:p>
        </w:tc>
        <w:tc>
          <w:tcPr>
            <w:tcW w:w="1804" w:type="pct"/>
            <w:vMerge/>
            <w:shd w:val="clear" w:color="auto" w:fill="auto"/>
          </w:tcPr>
          <w:p w14:paraId="34089704" w14:textId="77777777" w:rsidR="00E265D1" w:rsidRPr="00E265D1" w:rsidRDefault="00E265D1" w:rsidP="00B47CB9">
            <w:pPr>
              <w:rPr>
                <w:rFonts w:ascii="Times" w:hAnsi="Times"/>
                <w:sz w:val="20"/>
                <w:szCs w:val="20"/>
              </w:rPr>
            </w:pPr>
          </w:p>
        </w:tc>
        <w:tc>
          <w:tcPr>
            <w:tcW w:w="1674" w:type="pct"/>
            <w:vMerge/>
            <w:shd w:val="clear" w:color="auto" w:fill="auto"/>
          </w:tcPr>
          <w:p w14:paraId="489647EC" w14:textId="77777777" w:rsidR="00E265D1" w:rsidRPr="00E265D1" w:rsidRDefault="00E265D1" w:rsidP="00B47CB9">
            <w:pPr>
              <w:rPr>
                <w:rFonts w:ascii="Times" w:hAnsi="Times"/>
                <w:sz w:val="20"/>
                <w:szCs w:val="20"/>
              </w:rPr>
            </w:pPr>
          </w:p>
        </w:tc>
      </w:tr>
      <w:tr w:rsidR="00E265D1" w:rsidRPr="00E265D1" w14:paraId="2A074D64" w14:textId="77777777">
        <w:tc>
          <w:tcPr>
            <w:tcW w:w="1522" w:type="pct"/>
            <w:shd w:val="clear" w:color="auto" w:fill="auto"/>
            <w:vAlign w:val="center"/>
          </w:tcPr>
          <w:p w14:paraId="0F393C0F"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Lopinavir</w:t>
            </w:r>
            <w:proofErr w:type="spellEnd"/>
            <w:r w:rsidRPr="00E265D1">
              <w:rPr>
                <w:rFonts w:ascii="Times" w:hAnsi="Times"/>
                <w:sz w:val="20"/>
                <w:szCs w:val="20"/>
              </w:rPr>
              <w:t> + Ritonavir (LPV/r)</w:t>
            </w:r>
          </w:p>
        </w:tc>
        <w:tc>
          <w:tcPr>
            <w:tcW w:w="1804" w:type="pct"/>
            <w:vMerge/>
            <w:shd w:val="clear" w:color="auto" w:fill="auto"/>
          </w:tcPr>
          <w:p w14:paraId="21C1B9D5" w14:textId="77777777" w:rsidR="00E265D1" w:rsidRPr="00E265D1" w:rsidRDefault="00E265D1" w:rsidP="00B47CB9">
            <w:pPr>
              <w:rPr>
                <w:rFonts w:ascii="Times" w:hAnsi="Times"/>
                <w:sz w:val="20"/>
                <w:szCs w:val="20"/>
              </w:rPr>
            </w:pPr>
          </w:p>
        </w:tc>
        <w:tc>
          <w:tcPr>
            <w:tcW w:w="1674" w:type="pct"/>
            <w:vMerge/>
            <w:shd w:val="clear" w:color="auto" w:fill="auto"/>
          </w:tcPr>
          <w:p w14:paraId="2002E491" w14:textId="77777777" w:rsidR="00E265D1" w:rsidRPr="00E265D1" w:rsidRDefault="00E265D1" w:rsidP="00B47CB9">
            <w:pPr>
              <w:rPr>
                <w:rFonts w:ascii="Times" w:hAnsi="Times"/>
                <w:sz w:val="20"/>
                <w:szCs w:val="20"/>
              </w:rPr>
            </w:pPr>
          </w:p>
        </w:tc>
      </w:tr>
      <w:tr w:rsidR="00E265D1" w:rsidRPr="00E265D1" w14:paraId="3E8012D5" w14:textId="77777777">
        <w:tc>
          <w:tcPr>
            <w:tcW w:w="1522" w:type="pct"/>
            <w:shd w:val="clear" w:color="auto" w:fill="auto"/>
            <w:vAlign w:val="center"/>
          </w:tcPr>
          <w:p w14:paraId="7530D070"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lastRenderedPageBreak/>
              <w:t>Fosamprenavir</w:t>
            </w:r>
            <w:proofErr w:type="spellEnd"/>
            <w:r w:rsidRPr="00E265D1">
              <w:rPr>
                <w:rFonts w:ascii="Times" w:hAnsi="Times"/>
                <w:sz w:val="20"/>
                <w:szCs w:val="20"/>
              </w:rPr>
              <w:t xml:space="preserve"> (FPV)</w:t>
            </w:r>
          </w:p>
        </w:tc>
        <w:tc>
          <w:tcPr>
            <w:tcW w:w="1804" w:type="pct"/>
            <w:vMerge/>
            <w:shd w:val="clear" w:color="auto" w:fill="auto"/>
          </w:tcPr>
          <w:p w14:paraId="6CB95418" w14:textId="77777777" w:rsidR="00E265D1" w:rsidRPr="00E265D1" w:rsidRDefault="00E265D1" w:rsidP="00B47CB9">
            <w:pPr>
              <w:rPr>
                <w:rFonts w:ascii="Times" w:hAnsi="Times"/>
                <w:sz w:val="20"/>
                <w:szCs w:val="20"/>
              </w:rPr>
            </w:pPr>
          </w:p>
        </w:tc>
        <w:tc>
          <w:tcPr>
            <w:tcW w:w="1674" w:type="pct"/>
            <w:vMerge/>
            <w:shd w:val="clear" w:color="auto" w:fill="auto"/>
          </w:tcPr>
          <w:p w14:paraId="1CDBFCDB" w14:textId="77777777" w:rsidR="00E265D1" w:rsidRPr="00E265D1" w:rsidRDefault="00E265D1" w:rsidP="00B47CB9">
            <w:pPr>
              <w:rPr>
                <w:rFonts w:ascii="Times" w:hAnsi="Times"/>
                <w:sz w:val="20"/>
                <w:szCs w:val="20"/>
              </w:rPr>
            </w:pPr>
          </w:p>
        </w:tc>
      </w:tr>
      <w:tr w:rsidR="00E265D1" w:rsidRPr="00E265D1" w14:paraId="4A7106E7" w14:textId="77777777">
        <w:tc>
          <w:tcPr>
            <w:tcW w:w="1522" w:type="pct"/>
            <w:shd w:val="clear" w:color="auto" w:fill="auto"/>
            <w:vAlign w:val="center"/>
          </w:tcPr>
          <w:p w14:paraId="525F54D6"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Tipranavir</w:t>
            </w:r>
            <w:proofErr w:type="spellEnd"/>
            <w:r w:rsidRPr="00E265D1">
              <w:rPr>
                <w:rFonts w:ascii="Times" w:hAnsi="Times"/>
                <w:sz w:val="20"/>
                <w:szCs w:val="20"/>
              </w:rPr>
              <w:t xml:space="preserve"> (TPV)</w:t>
            </w:r>
          </w:p>
        </w:tc>
        <w:tc>
          <w:tcPr>
            <w:tcW w:w="1804" w:type="pct"/>
            <w:vMerge/>
            <w:shd w:val="clear" w:color="auto" w:fill="auto"/>
          </w:tcPr>
          <w:p w14:paraId="2E467F51" w14:textId="77777777" w:rsidR="00E265D1" w:rsidRPr="00E265D1" w:rsidRDefault="00E265D1" w:rsidP="00B47CB9">
            <w:pPr>
              <w:rPr>
                <w:rFonts w:ascii="Times" w:hAnsi="Times"/>
                <w:sz w:val="20"/>
                <w:szCs w:val="20"/>
              </w:rPr>
            </w:pPr>
          </w:p>
        </w:tc>
        <w:tc>
          <w:tcPr>
            <w:tcW w:w="1674" w:type="pct"/>
            <w:vMerge/>
            <w:shd w:val="clear" w:color="auto" w:fill="auto"/>
          </w:tcPr>
          <w:p w14:paraId="618F1DA4" w14:textId="77777777" w:rsidR="00E265D1" w:rsidRPr="00E265D1" w:rsidRDefault="00E265D1" w:rsidP="00B47CB9">
            <w:pPr>
              <w:rPr>
                <w:rFonts w:ascii="Times" w:hAnsi="Times"/>
                <w:sz w:val="20"/>
                <w:szCs w:val="20"/>
              </w:rPr>
            </w:pPr>
          </w:p>
        </w:tc>
      </w:tr>
      <w:tr w:rsidR="00E265D1" w:rsidRPr="00E265D1" w14:paraId="16CE7E1B" w14:textId="77777777">
        <w:tc>
          <w:tcPr>
            <w:tcW w:w="1522" w:type="pct"/>
            <w:shd w:val="clear" w:color="auto" w:fill="auto"/>
            <w:vAlign w:val="center"/>
          </w:tcPr>
          <w:p w14:paraId="6D229C17"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Darunavir</w:t>
            </w:r>
            <w:proofErr w:type="spellEnd"/>
            <w:r w:rsidRPr="00E265D1">
              <w:rPr>
                <w:rFonts w:ascii="Times" w:hAnsi="Times"/>
                <w:sz w:val="20"/>
                <w:szCs w:val="20"/>
              </w:rPr>
              <w:t xml:space="preserve"> (DRV)</w:t>
            </w:r>
          </w:p>
        </w:tc>
        <w:tc>
          <w:tcPr>
            <w:tcW w:w="1804" w:type="pct"/>
            <w:vMerge/>
            <w:shd w:val="clear" w:color="auto" w:fill="auto"/>
          </w:tcPr>
          <w:p w14:paraId="63CB05D4" w14:textId="77777777" w:rsidR="00E265D1" w:rsidRPr="00E265D1" w:rsidRDefault="00E265D1" w:rsidP="00B47CB9">
            <w:pPr>
              <w:rPr>
                <w:rFonts w:ascii="Times" w:hAnsi="Times"/>
                <w:sz w:val="20"/>
                <w:szCs w:val="20"/>
              </w:rPr>
            </w:pPr>
          </w:p>
        </w:tc>
        <w:tc>
          <w:tcPr>
            <w:tcW w:w="1674" w:type="pct"/>
            <w:vMerge/>
            <w:shd w:val="clear" w:color="auto" w:fill="auto"/>
          </w:tcPr>
          <w:p w14:paraId="7EAB905F" w14:textId="77777777" w:rsidR="00E265D1" w:rsidRPr="00E265D1" w:rsidRDefault="00E265D1" w:rsidP="00B47CB9">
            <w:pPr>
              <w:rPr>
                <w:rFonts w:ascii="Times" w:hAnsi="Times"/>
                <w:sz w:val="20"/>
                <w:szCs w:val="20"/>
              </w:rPr>
            </w:pPr>
          </w:p>
        </w:tc>
      </w:tr>
      <w:tr w:rsidR="00E265D1" w:rsidRPr="00E265D1" w14:paraId="676EC425" w14:textId="77777777">
        <w:tc>
          <w:tcPr>
            <w:tcW w:w="1522" w:type="pct"/>
            <w:shd w:val="clear" w:color="auto" w:fill="auto"/>
            <w:vAlign w:val="center"/>
          </w:tcPr>
          <w:p w14:paraId="0AC89360" w14:textId="77777777" w:rsidR="00E265D1" w:rsidRPr="00E265D1" w:rsidRDefault="00E265D1" w:rsidP="00B47CB9">
            <w:pPr>
              <w:spacing w:before="2" w:after="2"/>
              <w:rPr>
                <w:rFonts w:ascii="Times" w:hAnsi="Times"/>
                <w:sz w:val="20"/>
                <w:szCs w:val="20"/>
              </w:rPr>
            </w:pPr>
            <w:proofErr w:type="spellStart"/>
            <w:r w:rsidRPr="00E265D1">
              <w:rPr>
                <w:rFonts w:ascii="Times" w:hAnsi="Times"/>
                <w:sz w:val="20"/>
                <w:szCs w:val="20"/>
              </w:rPr>
              <w:t>Atazanavir</w:t>
            </w:r>
            <w:proofErr w:type="spellEnd"/>
            <w:r w:rsidRPr="00E265D1">
              <w:rPr>
                <w:rFonts w:ascii="Times" w:hAnsi="Times"/>
                <w:sz w:val="20"/>
                <w:szCs w:val="20"/>
              </w:rPr>
              <w:t xml:space="preserve"> (ATV)</w:t>
            </w:r>
          </w:p>
        </w:tc>
        <w:tc>
          <w:tcPr>
            <w:tcW w:w="1804" w:type="pct"/>
            <w:vMerge/>
            <w:shd w:val="clear" w:color="auto" w:fill="auto"/>
          </w:tcPr>
          <w:p w14:paraId="4BCA7AE1" w14:textId="77777777" w:rsidR="00E265D1" w:rsidRPr="00E265D1" w:rsidRDefault="00E265D1" w:rsidP="00B47CB9">
            <w:pPr>
              <w:rPr>
                <w:rFonts w:ascii="Times" w:hAnsi="Times"/>
                <w:sz w:val="20"/>
                <w:szCs w:val="20"/>
              </w:rPr>
            </w:pPr>
          </w:p>
        </w:tc>
        <w:tc>
          <w:tcPr>
            <w:tcW w:w="1674" w:type="pct"/>
            <w:vMerge/>
            <w:shd w:val="clear" w:color="auto" w:fill="auto"/>
          </w:tcPr>
          <w:p w14:paraId="31D8DBA3" w14:textId="77777777" w:rsidR="00E265D1" w:rsidRPr="00E265D1" w:rsidRDefault="00E265D1" w:rsidP="00B47CB9">
            <w:pPr>
              <w:rPr>
                <w:rFonts w:ascii="Times" w:hAnsi="Times"/>
                <w:sz w:val="20"/>
                <w:szCs w:val="20"/>
              </w:rPr>
            </w:pPr>
          </w:p>
        </w:tc>
      </w:tr>
      <w:tr w:rsidR="00E265D1" w:rsidRPr="00E265D1" w14:paraId="669817FF" w14:textId="77777777">
        <w:tc>
          <w:tcPr>
            <w:tcW w:w="5000" w:type="pct"/>
            <w:gridSpan w:val="3"/>
            <w:shd w:val="clear" w:color="auto" w:fill="auto"/>
            <w:vAlign w:val="center"/>
          </w:tcPr>
          <w:p w14:paraId="1F67A7AB" w14:textId="77777777" w:rsidR="00E265D1" w:rsidRPr="00E265D1" w:rsidRDefault="00E265D1" w:rsidP="00B47CB9">
            <w:pPr>
              <w:rPr>
                <w:rFonts w:ascii="Times" w:hAnsi="Times"/>
                <w:b/>
                <w:sz w:val="20"/>
                <w:szCs w:val="20"/>
              </w:rPr>
            </w:pPr>
            <w:r w:rsidRPr="00E265D1">
              <w:rPr>
                <w:rFonts w:ascii="Times" w:hAnsi="Times"/>
                <w:b/>
                <w:sz w:val="20"/>
                <w:szCs w:val="20"/>
              </w:rPr>
              <w:t>Integrase Inhibitors</w:t>
            </w:r>
          </w:p>
        </w:tc>
      </w:tr>
      <w:tr w:rsidR="00E265D1" w:rsidRPr="00E265D1" w14:paraId="4877EAB3" w14:textId="77777777">
        <w:tc>
          <w:tcPr>
            <w:tcW w:w="1522" w:type="pct"/>
            <w:shd w:val="clear" w:color="auto" w:fill="auto"/>
            <w:vAlign w:val="center"/>
          </w:tcPr>
          <w:p w14:paraId="73DD7969" w14:textId="77777777" w:rsidR="00E265D1" w:rsidRPr="00E265D1" w:rsidRDefault="00E265D1" w:rsidP="00B47CB9">
            <w:pPr>
              <w:rPr>
                <w:rFonts w:ascii="Times" w:hAnsi="Times"/>
                <w:sz w:val="20"/>
                <w:szCs w:val="20"/>
              </w:rPr>
            </w:pPr>
            <w:proofErr w:type="spellStart"/>
            <w:r w:rsidRPr="00E265D1">
              <w:rPr>
                <w:rFonts w:ascii="Times" w:hAnsi="Times"/>
                <w:sz w:val="20"/>
                <w:szCs w:val="20"/>
              </w:rPr>
              <w:t>Raltegravir</w:t>
            </w:r>
            <w:proofErr w:type="spellEnd"/>
          </w:p>
        </w:tc>
        <w:tc>
          <w:tcPr>
            <w:tcW w:w="1804" w:type="pct"/>
            <w:shd w:val="clear" w:color="auto" w:fill="auto"/>
            <w:vAlign w:val="center"/>
          </w:tcPr>
          <w:p w14:paraId="1287A0F1" w14:textId="77777777" w:rsidR="00E265D1" w:rsidRPr="00E265D1" w:rsidRDefault="00E265D1" w:rsidP="00B47CB9">
            <w:pPr>
              <w:rPr>
                <w:rFonts w:ascii="Times" w:hAnsi="Times"/>
                <w:sz w:val="20"/>
                <w:szCs w:val="20"/>
              </w:rPr>
            </w:pPr>
            <w:r w:rsidRPr="00E265D1">
              <w:rPr>
                <w:sz w:val="20"/>
              </w:rPr>
              <w:t>Binds selectively to the enzyme complexes that results in inhibiting strand transfer of viral and host DNA</w:t>
            </w:r>
          </w:p>
        </w:tc>
        <w:tc>
          <w:tcPr>
            <w:tcW w:w="1674" w:type="pct"/>
            <w:shd w:val="clear" w:color="auto" w:fill="auto"/>
            <w:vAlign w:val="center"/>
          </w:tcPr>
          <w:p w14:paraId="7835F153" w14:textId="77777777" w:rsidR="00E265D1" w:rsidRPr="00E265D1" w:rsidRDefault="00E265D1" w:rsidP="00B47CB9">
            <w:pPr>
              <w:rPr>
                <w:rFonts w:ascii="Times" w:hAnsi="Times"/>
                <w:sz w:val="20"/>
                <w:szCs w:val="20"/>
              </w:rPr>
            </w:pPr>
            <w:r w:rsidRPr="00E265D1">
              <w:rPr>
                <w:rFonts w:ascii="Times" w:hAnsi="Times"/>
                <w:sz w:val="20"/>
                <w:szCs w:val="20"/>
              </w:rPr>
              <w:t xml:space="preserve">Mutations at </w:t>
            </w:r>
            <w:r w:rsidRPr="00E265D1">
              <w:rPr>
                <w:sz w:val="20"/>
              </w:rPr>
              <w:t>conserved carboxylate residues (Asp64 and Asp116)</w:t>
            </w:r>
          </w:p>
        </w:tc>
      </w:tr>
    </w:tbl>
    <w:p w14:paraId="3B739E15" w14:textId="77777777" w:rsidR="00921E07" w:rsidRDefault="00921E07">
      <w:pPr>
        <w:rPr>
          <w:b/>
        </w:rPr>
      </w:pPr>
      <w:r>
        <w:rPr>
          <w:b/>
        </w:rPr>
        <w:br w:type="page"/>
      </w:r>
    </w:p>
    <w:p w14:paraId="5D84694A" w14:textId="77777777" w:rsidR="00B31691" w:rsidRPr="00AD3D38" w:rsidRDefault="00B31691" w:rsidP="00B31691">
      <w:pPr>
        <w:spacing w:line="480" w:lineRule="auto"/>
        <w:jc w:val="both"/>
        <w:rPr>
          <w:b/>
        </w:rPr>
      </w:pPr>
      <w:r>
        <w:rPr>
          <w:b/>
        </w:rPr>
        <w:lastRenderedPageBreak/>
        <w:t xml:space="preserve">1.7.2 </w:t>
      </w:r>
      <w:r w:rsidR="002C6723">
        <w:rPr>
          <w:b/>
        </w:rPr>
        <w:t>Protease Inhibitors (PI</w:t>
      </w:r>
      <w:r w:rsidRPr="00AD3D38">
        <w:rPr>
          <w:b/>
        </w:rPr>
        <w:t>)</w:t>
      </w:r>
    </w:p>
    <w:p w14:paraId="3BC817AC" w14:textId="77777777" w:rsidR="00B31691" w:rsidRPr="00B22EAC" w:rsidRDefault="00B31691" w:rsidP="00B31691">
      <w:pPr>
        <w:spacing w:line="480" w:lineRule="auto"/>
        <w:jc w:val="both"/>
        <w:rPr>
          <w:b/>
        </w:rPr>
      </w:pPr>
      <w:r>
        <w:t xml:space="preserve">Protease Inhibitors interfere with </w:t>
      </w:r>
      <w:r w:rsidR="0095703E">
        <w:t xml:space="preserve">the </w:t>
      </w:r>
      <w:r>
        <w:t xml:space="preserve">cleavage of </w:t>
      </w:r>
      <w:r w:rsidR="0095703E">
        <w:t xml:space="preserve">the </w:t>
      </w:r>
      <w:r w:rsidRPr="00A534DD">
        <w:rPr>
          <w:i/>
        </w:rPr>
        <w:t>gag</w:t>
      </w:r>
      <w:r>
        <w:t>-</w:t>
      </w:r>
      <w:r w:rsidRPr="00A534DD">
        <w:rPr>
          <w:i/>
        </w:rPr>
        <w:t>pol</w:t>
      </w:r>
      <w:r>
        <w:t xml:space="preserve"> polypeptide </w:t>
      </w:r>
      <w:r w:rsidR="0033438B">
        <w:fldChar w:fldCharType="begin"/>
      </w:r>
      <w:r w:rsidR="002A0789">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33438B">
        <w:fldChar w:fldCharType="separate"/>
      </w:r>
      <w:r w:rsidR="00BD0C62">
        <w:rPr>
          <w:noProof/>
        </w:rPr>
        <w:t>(Seelmeier et al., 1988)</w:t>
      </w:r>
      <w:r w:rsidR="0033438B">
        <w:fldChar w:fldCharType="end"/>
      </w:r>
      <w:r>
        <w:t xml:space="preserve"> as competitive </w:t>
      </w:r>
      <w:proofErr w:type="spellStart"/>
      <w:r>
        <w:t>peptidomimetic</w:t>
      </w:r>
      <w:proofErr w:type="spellEnd"/>
      <w:r>
        <w:t xml:space="preserve"> inhibitors. The </w:t>
      </w:r>
      <w:proofErr w:type="spellStart"/>
      <w:r>
        <w:t>hydroxyethylene</w:t>
      </w:r>
      <w:proofErr w:type="spellEnd"/>
      <w:r>
        <w:t xml:space="preserve"> core in the inhibitors prohibits the cleavage action of the HIV protease enzyme </w:t>
      </w:r>
      <w:r w:rsidR="0033438B">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2A0789">
        <w:instrText xml:space="preserve"> ADDIN EN.CITE </w:instrText>
      </w:r>
      <w:r w:rsidR="0033438B">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2A0789">
        <w:instrText xml:space="preserve"> ADDIN EN.CITE.DATA </w:instrText>
      </w:r>
      <w:r w:rsidR="0033438B">
        <w:fldChar w:fldCharType="end"/>
      </w:r>
      <w:r w:rsidR="0033438B">
        <w:fldChar w:fldCharType="separate"/>
      </w:r>
      <w:r w:rsidR="00BD0C62">
        <w:rPr>
          <w:noProof/>
        </w:rPr>
        <w:t>(Vacca et al., 1994; Vacca et al., 1991)</w:t>
      </w:r>
      <w:r w:rsidR="0033438B">
        <w:fldChar w:fldCharType="end"/>
      </w:r>
      <w:r>
        <w:t>. However, as an adverse side effect, patients</w:t>
      </w:r>
      <w:r w:rsidR="0095703E">
        <w:t xml:space="preserve"> that have used </w:t>
      </w:r>
      <w:r>
        <w:t xml:space="preserve"> </w:t>
      </w:r>
      <w:r w:rsidR="0095703E">
        <w:t>these</w:t>
      </w:r>
      <w:r>
        <w:t xml:space="preserve"> inhibitors have </w:t>
      </w:r>
      <w:r w:rsidRPr="002D21BB">
        <w:t xml:space="preserve">developed </w:t>
      </w:r>
      <w:proofErr w:type="spellStart"/>
      <w:r w:rsidRPr="002D21BB">
        <w:rPr>
          <w:rStyle w:val="articletext"/>
        </w:rPr>
        <w:t>lipodystrophy</w:t>
      </w:r>
      <w:proofErr w:type="spellEnd"/>
      <w:r w:rsidRPr="002D21BB">
        <w:rPr>
          <w:rStyle w:val="articletext"/>
        </w:rPr>
        <w:t xml:space="preserve"> and hyperlipidemia</w:t>
      </w:r>
      <w:r>
        <w:rPr>
          <w:rStyle w:val="articletext"/>
        </w:rPr>
        <w:t xml:space="preserve"> </w:t>
      </w:r>
      <w:r w:rsidR="0033438B">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2A0789">
        <w:rPr>
          <w:rStyle w:val="articletext"/>
        </w:rPr>
        <w:instrText xml:space="preserve"> ADDIN EN.CITE </w:instrText>
      </w:r>
      <w:r w:rsidR="0033438B">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2A0789">
        <w:rPr>
          <w:rStyle w:val="articletext"/>
        </w:rPr>
        <w:instrText xml:space="preserve"> ADDIN EN.CITE.DATA </w:instrText>
      </w:r>
      <w:r w:rsidR="0033438B">
        <w:rPr>
          <w:rStyle w:val="articletext"/>
        </w:rPr>
      </w:r>
      <w:r w:rsidR="0033438B">
        <w:rPr>
          <w:rStyle w:val="articletext"/>
        </w:rPr>
        <w:fldChar w:fldCharType="end"/>
      </w:r>
      <w:r w:rsidR="0033438B">
        <w:rPr>
          <w:rStyle w:val="articletext"/>
        </w:rPr>
      </w:r>
      <w:r w:rsidR="0033438B">
        <w:rPr>
          <w:rStyle w:val="articletext"/>
        </w:rPr>
        <w:fldChar w:fldCharType="separate"/>
      </w:r>
      <w:r w:rsidR="00D774C6">
        <w:rPr>
          <w:rStyle w:val="articletext"/>
          <w:noProof/>
        </w:rPr>
        <w:t>(Carr et al., 2000; Carr et al., 1998a; Carr et al., 1998b, c; Liang et al., 2001; Miller et al., 2000; Tsiodras et al., 2000)</w:t>
      </w:r>
      <w:r w:rsidR="0033438B">
        <w:rPr>
          <w:rStyle w:val="articletext"/>
        </w:rPr>
        <w:fldChar w:fldCharType="end"/>
      </w:r>
      <w:r>
        <w:rPr>
          <w:rStyle w:val="articletext"/>
        </w:rPr>
        <w:t xml:space="preserve">. </w:t>
      </w:r>
    </w:p>
    <w:p w14:paraId="0640E885" w14:textId="77777777" w:rsidR="00B31691" w:rsidRPr="00ED19D6" w:rsidRDefault="00B31691" w:rsidP="00B31691">
      <w:pPr>
        <w:spacing w:line="480" w:lineRule="auto"/>
        <w:jc w:val="both"/>
        <w:rPr>
          <w:rStyle w:val="articletext"/>
        </w:rPr>
      </w:pPr>
      <w:r>
        <w:rPr>
          <w:rStyle w:val="articletext"/>
          <w:b/>
        </w:rPr>
        <w:t xml:space="preserve">1.7.3 </w:t>
      </w:r>
      <w:r w:rsidRPr="00ED19D6">
        <w:rPr>
          <w:rStyle w:val="articletext"/>
          <w:b/>
        </w:rPr>
        <w:t>Integrase Inhibitors</w:t>
      </w:r>
    </w:p>
    <w:p w14:paraId="0324F14A" w14:textId="77777777" w:rsidR="00B31691" w:rsidRDefault="00B31691" w:rsidP="00B31691">
      <w:pPr>
        <w:spacing w:line="480" w:lineRule="auto"/>
        <w:jc w:val="both"/>
      </w:pPr>
      <w:r>
        <w:t xml:space="preserve">The feasibility and efficacy of integrase inhibitors have been tested in Rhesus Macaques </w:t>
      </w:r>
      <w:r w:rsidR="0033438B">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2A0789">
        <w:instrText xml:space="preserve"> ADDIN EN.CITE </w:instrText>
      </w:r>
      <w:r w:rsidR="0033438B">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2A0789">
        <w:instrText xml:space="preserve"> ADDIN EN.CITE.DATA </w:instrText>
      </w:r>
      <w:r w:rsidR="0033438B">
        <w:fldChar w:fldCharType="end"/>
      </w:r>
      <w:r w:rsidR="0033438B">
        <w:fldChar w:fldCharType="separate"/>
      </w:r>
      <w:r w:rsidR="00BD0C62">
        <w:rPr>
          <w:noProof/>
        </w:rPr>
        <w:t>(Hazuda et al., 2004)</w:t>
      </w:r>
      <w:r w:rsidR="0033438B">
        <w:fldChar w:fldCharType="end"/>
      </w:r>
      <w:r>
        <w:t xml:space="preserve">. Most of the integrase inhibitors target </w:t>
      </w:r>
      <w:r w:rsidR="0095703E">
        <w:t xml:space="preserve">the </w:t>
      </w:r>
      <w:r>
        <w:t xml:space="preserve">strand transfer function of the enzyme </w:t>
      </w:r>
      <w:r w:rsidR="0033438B">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742FB7">
        <w:instrText xml:space="preserve"> ADDIN EN.CITE </w:instrText>
      </w:r>
      <w:r w:rsidR="0033438B">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742FB7">
        <w:instrText xml:space="preserve"> ADDIN EN.CITE.DATA </w:instrText>
      </w:r>
      <w:r w:rsidR="0033438B">
        <w:fldChar w:fldCharType="end"/>
      </w:r>
      <w:r w:rsidR="0033438B">
        <w:fldChar w:fldCharType="separate"/>
      </w:r>
      <w:r w:rsidR="00BD0C62">
        <w:rPr>
          <w:noProof/>
        </w:rPr>
        <w:t>(Bera et al., 2011; Espeseth et al., 2000; Hazuda et al., 2000; McColl and Chen, 2010; Pannecouque et al., 2002)</w:t>
      </w:r>
      <w:r w:rsidR="0033438B">
        <w:fldChar w:fldCharType="end"/>
      </w:r>
      <w:r>
        <w:t xml:space="preserve">. </w:t>
      </w:r>
      <w:r w:rsidR="0095703E">
        <w:t xml:space="preserve">An </w:t>
      </w:r>
      <w:r>
        <w:t xml:space="preserve">X-ray structure of the integrase enzyme has revealed the active site model of the enzyme complexes with the DNA </w:t>
      </w:r>
      <w:r w:rsidR="0033438B">
        <w:fldChar w:fldCharType="begin"/>
      </w:r>
      <w:r w:rsidR="002A0789">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33438B">
        <w:fldChar w:fldCharType="separate"/>
      </w:r>
      <w:r w:rsidR="00BD0C62">
        <w:rPr>
          <w:noProof/>
        </w:rPr>
        <w:t>(Chen et al., 2008)</w:t>
      </w:r>
      <w:r w:rsidR="0033438B">
        <w:fldChar w:fldCharType="end"/>
      </w:r>
      <w:r>
        <w:t xml:space="preserve">. </w:t>
      </w:r>
      <w:r w:rsidR="00BC3844">
        <w:t xml:space="preserve">The only integrase inhibitor </w:t>
      </w:r>
      <w:r w:rsidR="0095703E">
        <w:t xml:space="preserve">that has shown a </w:t>
      </w:r>
      <w:r w:rsidR="00BC3844">
        <w:t xml:space="preserve">promising </w:t>
      </w:r>
      <w:r w:rsidR="00510134">
        <w:t>antiretroviral</w:t>
      </w:r>
      <w:r w:rsidR="00BC3844">
        <w:t xml:space="preserve"> effect is </w:t>
      </w:r>
      <w:proofErr w:type="spellStart"/>
      <w:r>
        <w:t>Raltegravir</w:t>
      </w:r>
      <w:proofErr w:type="spellEnd"/>
      <w:r w:rsidR="0095703E">
        <w:t>, which was tested on animal models</w:t>
      </w:r>
      <w:r w:rsidR="00BC3844">
        <w:t xml:space="preserve"> and is currently </w:t>
      </w:r>
      <w:r w:rsidR="0095703E">
        <w:t>undergoing</w:t>
      </w:r>
      <w:r w:rsidR="00BC3844">
        <w:t xml:space="preserve"> clinical trials (reviewed in </w:t>
      </w:r>
      <w:r w:rsidR="0033438B">
        <w:fldChar w:fldCharType="begin"/>
      </w:r>
      <w:r w:rsidR="002A0789">
        <w:instrText xml:space="preserve"> ADDIN EN.CITE &lt;EndNote&gt;&lt;Cite&gt;&lt;Author&gt;Ammaranond&lt;/Author&gt;&lt;Year&gt;2012&lt;/Year&gt;&lt;RecNum&gt;245&lt;/RecNum&gt;&lt;record&gt;&lt;rec-number&gt;245&lt;/rec-number&gt;&lt;foreign-keys&gt;&lt;key app="EN" db-id="fp25zzvrxrd9vke5zxqp9stbssprwstvdddz"&gt;245&lt;/key&gt;&lt;/foreign-keys&gt;&lt;ref-type name="Journal Article"&gt;17&lt;/ref-type&gt;&lt;contributors&gt;&lt;authors&gt;&lt;author&gt;Ammaranond, Palanee&lt;/author&gt;&lt;author&gt;Sanguansittianan, Sayompoo&lt;/author&gt;&lt;/authors&gt;&lt;/contributors&gt;&lt;auth-address&gt;http://onlinelibrary.wiley.com/doi/10.1111/j.1472-8206.2011.01009.x/abstract&lt;/auth-address&gt;&lt;titles&gt;&lt;title&gt;Mechanism of HIV antiretroviral drugs progress toward drug resistance&lt;/title&gt;&lt;secondary-title&gt;Fundamental &amp;amp; Clinical Pharmacology&lt;/secondary-title&gt;&lt;/titles&gt;&lt;pages&gt;146–161&lt;/pages&gt;&lt;volume&gt;26&lt;/volume&gt;&lt;number&gt;1&lt;/number&gt;&lt;dates&gt;&lt;year&gt;2012&lt;/year&gt;&lt;/dates&gt;&lt;isbn&gt;1472-8206&lt;/isbn&gt;&lt;label&gt;ammaranond_mechanism_2012&lt;/label&gt;&lt;urls&gt;&lt;related-urls&gt;&lt;url&gt;10.1111/j.1472-8206.2011.01009.x&lt;/url&gt;&lt;/related-urls&gt;&lt;/urls&gt;&lt;/record&gt;&lt;/Cite&gt;&lt;/EndNote&gt;</w:instrText>
      </w:r>
      <w:r w:rsidR="0033438B">
        <w:fldChar w:fldCharType="separate"/>
      </w:r>
      <w:r w:rsidR="00BD0C62">
        <w:rPr>
          <w:noProof/>
        </w:rPr>
        <w:t>(Ammaranond and Sanguansittianan, 2012)</w:t>
      </w:r>
      <w:r w:rsidR="0033438B">
        <w:fldChar w:fldCharType="end"/>
      </w:r>
      <w:r w:rsidR="00BC3844">
        <w:t xml:space="preserve">). </w:t>
      </w:r>
    </w:p>
    <w:p w14:paraId="3B49557C" w14:textId="77777777" w:rsidR="00B31691" w:rsidRPr="0040484E" w:rsidRDefault="00B31691" w:rsidP="00B31691">
      <w:pPr>
        <w:spacing w:line="480" w:lineRule="auto"/>
        <w:jc w:val="both"/>
        <w:rPr>
          <w:b/>
        </w:rPr>
      </w:pPr>
      <w:r w:rsidRPr="0040484E">
        <w:rPr>
          <w:b/>
        </w:rPr>
        <w:t>1.</w:t>
      </w:r>
      <w:r>
        <w:rPr>
          <w:b/>
        </w:rPr>
        <w:t xml:space="preserve">7.4 </w:t>
      </w:r>
      <w:r w:rsidRPr="0040484E">
        <w:rPr>
          <w:b/>
        </w:rPr>
        <w:t>Cell entry inhibitors</w:t>
      </w:r>
    </w:p>
    <w:p w14:paraId="07615955" w14:textId="77777777" w:rsidR="00B31691" w:rsidRPr="00AD3D38" w:rsidRDefault="00B31691" w:rsidP="00B31691">
      <w:pPr>
        <w:spacing w:line="480" w:lineRule="auto"/>
        <w:jc w:val="both"/>
      </w:pPr>
      <w:r>
        <w:t xml:space="preserve">The cell entry inhibitors interfere </w:t>
      </w:r>
      <w:r w:rsidR="0095703E">
        <w:t xml:space="preserve">with the </w:t>
      </w:r>
      <w:r>
        <w:t xml:space="preserve">viral binding or fusion of HIV to a host cell. </w:t>
      </w:r>
      <w:r w:rsidR="0095703E">
        <w:t>The two classes of cell entry inhibitors are listed below:</w:t>
      </w:r>
    </w:p>
    <w:p w14:paraId="3CACCFD8" w14:textId="77777777" w:rsidR="00B31691" w:rsidRPr="003B360D" w:rsidRDefault="00B31691" w:rsidP="00B31691">
      <w:pPr>
        <w:pStyle w:val="ListParagraph"/>
        <w:numPr>
          <w:ilvl w:val="0"/>
          <w:numId w:val="6"/>
        </w:numPr>
        <w:spacing w:line="480" w:lineRule="auto"/>
        <w:jc w:val="both"/>
        <w:rPr>
          <w:b/>
        </w:rPr>
      </w:pPr>
      <w:r>
        <w:rPr>
          <w:b/>
        </w:rPr>
        <w:t>CCR5 co receptor antagonist</w:t>
      </w:r>
      <w:r w:rsidRPr="003B360D">
        <w:rPr>
          <w:b/>
        </w:rPr>
        <w:t>:</w:t>
      </w:r>
    </w:p>
    <w:p w14:paraId="4CAE73A0" w14:textId="77777777" w:rsidR="00B31691" w:rsidRDefault="00B31691" w:rsidP="00B31691">
      <w:pPr>
        <w:pStyle w:val="ListParagraph"/>
        <w:spacing w:line="480" w:lineRule="auto"/>
        <w:jc w:val="both"/>
      </w:pPr>
      <w:proofErr w:type="spellStart"/>
      <w:r>
        <w:t>Maraviroc</w:t>
      </w:r>
      <w:proofErr w:type="spellEnd"/>
      <w:r>
        <w:t xml:space="preserve"> is the only CCR5 antagonist in clinical use </w:t>
      </w:r>
      <w:r w:rsidR="0033438B">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742FB7">
        <w:instrText xml:space="preserve"> ADDIN EN.CITE </w:instrText>
      </w:r>
      <w:r w:rsidR="0033438B">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742FB7">
        <w:instrText xml:space="preserve"> ADDIN EN.CITE.DATA </w:instrText>
      </w:r>
      <w:r w:rsidR="0033438B">
        <w:fldChar w:fldCharType="end"/>
      </w:r>
      <w:r w:rsidR="0033438B">
        <w:fldChar w:fldCharType="separate"/>
      </w:r>
      <w:r w:rsidR="00BD0C62">
        <w:rPr>
          <w:noProof/>
        </w:rPr>
        <w:t>(De Clercq, 2005a, b; Fätkenheuer et al., 2005; Rosario et al., 2005; Rosario et al., 2006; Wheeler et al., 2007)</w:t>
      </w:r>
      <w:r w:rsidR="0033438B">
        <w:fldChar w:fldCharType="end"/>
      </w:r>
      <w:r>
        <w:t xml:space="preserve">. It is </w:t>
      </w:r>
      <w:r w:rsidR="0095703E">
        <w:t xml:space="preserve">also </w:t>
      </w:r>
      <w:r>
        <w:t xml:space="preserve">the only </w:t>
      </w:r>
      <w:r w:rsidR="00510134">
        <w:t>antiretroviral</w:t>
      </w:r>
      <w:r>
        <w:t xml:space="preserve"> drug that does not </w:t>
      </w:r>
      <w:r>
        <w:lastRenderedPageBreak/>
        <w:t>target any viral enzyme or protein molecule</w:t>
      </w:r>
      <w:r w:rsidR="004F6708">
        <w:t xml:space="preserve"> </w:t>
      </w:r>
      <w:r>
        <w:t>but</w:t>
      </w:r>
      <w:r w:rsidR="004F6708">
        <w:t>, instead, binds to the</w:t>
      </w:r>
      <w:r>
        <w:t xml:space="preserve"> host cell receptor CCR5 </w:t>
      </w:r>
      <w:r w:rsidR="0033438B">
        <w:fldChar w:fldCharType="begin"/>
      </w:r>
      <w:r w:rsidR="002A0789">
        <w:instrText xml:space="preserve"> ADDIN EN.CITE &lt;EndNote&gt;&lt;Cite&gt;&lt;Author&gt;Westby&lt;/Author&gt;&lt;Year&gt;2005&lt;/Year&gt;&lt;RecNum&gt;1157&lt;/RecNum&gt;&lt;record&gt;&lt;rec-number&gt;1157&lt;/rec-number&gt;&lt;foreign-keys&gt;&lt;key app="EN" db-id="fp25zzvrxrd9vke5zxqp9stbssprwstvdddz"&gt;1157&lt;/key&gt;&lt;/foreign-keys&gt;&lt;ref-type name="Journal Article"&gt;17&lt;/ref-type&gt;&lt;contributors&gt;&lt;authors&gt;&lt;author&gt;Westby, M.&lt;/author&gt;&lt;author&gt;van der Ryst, E.&lt;/author&gt;&lt;/authors&gt;&lt;/contributors&gt;&lt;auth-address&gt;Pfizer Global R&amp;amp;D, Kent, UK. mike.westby@pfizer.com&lt;/auth-address&gt;&lt;titles&gt;&lt;title&gt;CCR5 antagonists: host-targeted antivirals for the treatment of HIV infection&lt;/title&gt;&lt;secondary-title&gt;Antivir Chem Chemother&lt;/secondary-title&gt;&lt;/titles&gt;&lt;periodical&gt;&lt;full-title&gt;Antivir Chem Chemother&lt;/full-title&gt;&lt;/periodical&gt;&lt;pages&gt;339-54&lt;/pages&gt;&lt;volume&gt;16&lt;/volume&gt;&lt;number&gt;6&lt;/number&gt;&lt;edition&gt;2005/12/07&lt;/edition&gt;&lt;keywords&gt;&lt;keyword&gt;Amides/therapeutic use&lt;/keyword&gt;&lt;keyword&gt;Anti-HIV Agents/therapeutic use&lt;/keyword&gt;&lt;keyword&gt;Antiviral Agents/*therapeutic use&lt;/keyword&gt;&lt;keyword&gt;Clinical Trials as Topic&lt;/keyword&gt;&lt;keyword&gt;HIV Infections/*drug therapy&lt;/keyword&gt;&lt;keyword&gt;HIV-1/drug effects&lt;/keyword&gt;&lt;keyword&gt;Humans&lt;/keyword&gt;&lt;keyword&gt;Quaternary Ammonium Compounds/therapeutic use&lt;/keyword&gt;&lt;keyword&gt;Receptors, CCR5/*antagonists &amp;amp; inhibitors&lt;/keyword&gt;&lt;/keywords&gt;&lt;dates&gt;&lt;year&gt;2005&lt;/year&gt;&lt;/dates&gt;&lt;isbn&gt;0956-3202 (Print)&amp;#xD;0956-3202 (Linking)&lt;/isbn&gt;&lt;accession-num&gt;16329283&lt;/accession-num&gt;&lt;urls&gt;&lt;related-urls&gt;&lt;url&gt;http://www.ncbi.nlm.nih.gov/entrez/query.fcgi?cmd=Retrieve&amp;amp;db=PubMed&amp;amp;dopt=Citation&amp;amp;list_uids=16329283&lt;/url&gt;&lt;/related-urls&gt;&lt;/urls&gt;&lt;language&gt;eng&lt;/language&gt;&lt;/record&gt;&lt;/Cite&gt;&lt;/EndNote&gt;</w:instrText>
      </w:r>
      <w:r w:rsidR="0033438B">
        <w:fldChar w:fldCharType="separate"/>
      </w:r>
      <w:r w:rsidR="00BD0C62">
        <w:rPr>
          <w:noProof/>
        </w:rPr>
        <w:t>(Westby and van der Ryst, 2005)</w:t>
      </w:r>
      <w:r w:rsidR="0033438B">
        <w:fldChar w:fldCharType="end"/>
      </w:r>
      <w:r>
        <w:t xml:space="preserve">. </w:t>
      </w:r>
      <w:r w:rsidR="00921E07">
        <w:t>This binding prevents</w:t>
      </w:r>
      <w:r>
        <w:t xml:space="preserve"> HIV gp120 binding</w:t>
      </w:r>
      <w:r w:rsidR="00921E07">
        <w:t xml:space="preserve"> to the co-receptor</w:t>
      </w:r>
      <w:r>
        <w:t xml:space="preserve">, thereby </w:t>
      </w:r>
      <w:r w:rsidR="00921E07">
        <w:t>disabling</w:t>
      </w:r>
      <w:r>
        <w:t xml:space="preserve"> the viral entry in to the cell </w:t>
      </w:r>
      <w:r w:rsidR="0033438B">
        <w:fldChar w:fldCharType="begin"/>
      </w:r>
      <w:r w:rsidR="002A0789">
        <w:instrText xml:space="preserve"> ADDIN EN.CITE &lt;EndNote&gt;&lt;Cite&gt;&lt;Author&gt;Fätkenheuer&lt;/Author&gt;&lt;Year&gt;2005&lt;/Year&gt;&lt;RecNum&gt;335&lt;/RecNum&gt;&lt;record&gt;&lt;rec-number&gt;335&lt;/rec-number&gt;&lt;foreign-keys&gt;&lt;key app="EN" db-id="fp25zzvrxrd9vke5zxqp9stbssprwstvdddz"&gt;335&lt;/key&gt;&lt;/foreign-keys&gt;&lt;ref-type name="Journal Article"&gt;17&lt;/ref-type&gt;&lt;contributors&gt;&lt;authors&gt;&lt;author&gt;Fätkenheuer, Gerd&lt;/author&gt;&lt;author&gt;Pozniak, Anton L.&lt;/author&gt;&lt;author&gt;Johnson, Margaret A.&lt;/author&gt;&lt;author&gt;Plettenberg, Andreas&lt;/author&gt;&lt;author&gt;Staszewski, Schlomo&lt;/author&gt;&lt;author&gt;Hoepelman, Andy I. M.&lt;/author&gt;&lt;author&gt;Saag, Michael S.&lt;/author&gt;&lt;author&gt;Goebel, Frank D.&lt;/author&gt;&lt;author&gt;Rockstroh, Jürgen K.&lt;/author&gt;&lt;author&gt;Dezube, Bruce J.&lt;/author&gt;&lt;author&gt;Jenkins, Tim M.&lt;/author&gt;&lt;author&gt;Medhurst, Christine&lt;/author&gt;&lt;author&gt;Sullivan, John F.&lt;/author&gt;&lt;author&gt;Ridgway, Caroline&lt;/author&gt;&lt;author&gt;Abel, Samantha&lt;/author&gt;&lt;author&gt;James, Ian T.&lt;/author&gt;&lt;author&gt;Youle, Mike&lt;/author&gt;&lt;author&gt;van der Ryst, Elna&lt;/author&gt;&lt;/authors&gt;&lt;/contributors&gt;&lt;auth-address&gt;http://www.nature.com.libgate.library.nuigalway.ie/nm/journal/v11/n11/abs/nm1319.html&lt;/auth-address&gt;&lt;titles&gt;&lt;title&gt;Efficacy of short-term monotherapy with maraviroc, a new CCR5 antagonist, in patients infected with HIV-1&lt;/title&gt;&lt;secondary-title&gt;Nature Medicine&lt;/secondary-title&gt;&lt;/titles&gt;&lt;pages&gt;1170-1172&lt;/pages&gt;&lt;volume&gt;11&lt;/volume&gt;&lt;number&gt;11&lt;/number&gt;&lt;dates&gt;&lt;year&gt;2005&lt;/year&gt;&lt;pub-dates&gt;&lt;date&gt;November&lt;/date&gt;&lt;/pub-dates&gt;&lt;/dates&gt;&lt;isbn&gt;1078-8956&lt;/isbn&gt;&lt;label&gt;fatkenheuer_efficacy_2005&lt;/label&gt;&lt;urls&gt;&lt;related-urls&gt;&lt;url&gt;10.1038/nm1319&lt;/url&gt;&lt;/related-urls&gt;&lt;/urls&gt;&lt;/record&gt;&lt;/Cite&gt;&lt;/EndNote&gt;</w:instrText>
      </w:r>
      <w:r w:rsidR="0033438B">
        <w:fldChar w:fldCharType="separate"/>
      </w:r>
      <w:r w:rsidR="00BD0C62">
        <w:rPr>
          <w:noProof/>
        </w:rPr>
        <w:t>(Fätkenheuer et al., 2005)</w:t>
      </w:r>
      <w:r w:rsidR="0033438B">
        <w:fldChar w:fldCharType="end"/>
      </w:r>
      <w:r>
        <w:t>. However, it is important</w:t>
      </w:r>
      <w:r w:rsidR="0095703E">
        <w:t xml:space="preserve"> to carry out an HI</w:t>
      </w:r>
      <w:r>
        <w:t xml:space="preserve">V tropism test </w:t>
      </w:r>
      <w:r w:rsidR="00921E07">
        <w:t>for the viral co-receptor use</w:t>
      </w:r>
      <w:r w:rsidR="00AF53FB">
        <w:t>,</w:t>
      </w:r>
      <w:r w:rsidR="00921E07">
        <w:t xml:space="preserve"> </w:t>
      </w:r>
      <w:r>
        <w:t>before administrating this drug, as the drug is ineffective against CXCR4 co receptor using viruses</w:t>
      </w:r>
      <w:r w:rsidR="00364D5B">
        <w:t xml:space="preserve"> </w:t>
      </w:r>
      <w:r w:rsidR="0033438B">
        <w:fldChar w:fldCharType="begin"/>
      </w:r>
      <w:r w:rsidR="002A0789">
        <w:instrText xml:space="preserve"> ADDIN EN.CITE &lt;EndNote&gt;&lt;Cite&gt;&lt;Author&gt;Raymond&lt;/Author&gt;&lt;Year&gt;2010&lt;/Year&gt;&lt;RecNum&gt;1176&lt;/RecNum&gt;&lt;record&gt;&lt;rec-number&gt;1176&lt;/rec-number&gt;&lt;foreign-keys&gt;&lt;key app="EN" db-id="fp25zzvrxrd9vke5zxqp9stbssprwstvdddz"&gt;1176&lt;/key&gt;&lt;/foreign-keys&gt;&lt;ref-type name="Journal Article"&gt;17&lt;/ref-type&gt;&lt;contributors&gt;&lt;authors&gt;&lt;author&gt;Raymond, S.&lt;/author&gt;&lt;author&gt;Delobel, P.&lt;/author&gt;&lt;author&gt;Mavigner, M.&lt;/author&gt;&lt;author&gt;Cazabat, M.&lt;/author&gt;&lt;author&gt;Encinas, S.&lt;/author&gt;&lt;author&gt;Souyris, C.&lt;/author&gt;&lt;author&gt;Bruel, P.&lt;/author&gt;&lt;author&gt;Sandres-Saune, K.&lt;/author&gt;&lt;author&gt;Marchou, B.&lt;/author&gt;&lt;author&gt;Massip, P.&lt;/author&gt;&lt;author&gt;Izopet, J.&lt;/author&gt;&lt;/authors&gt;&lt;/contributors&gt;&lt;auth-address&gt;INSERM, U563 Toulouse, Toulouse, France.&lt;/auth-address&gt;&lt;titles&gt;&lt;title&gt;CXCR4-using viruses in plasma and peripheral blood mononuclear cells during primary HIV-1 infection and impact on disease progression&lt;/title&gt;&lt;secondary-title&gt;AIDS&lt;/secondary-title&gt;&lt;/titles&gt;&lt;periodical&gt;&lt;full-title&gt;AIDS&lt;/full-title&gt;&lt;/periodical&gt;&lt;pages&gt;2305-12&lt;/pages&gt;&lt;volume&gt;24&lt;/volume&gt;&lt;number&gt;15&lt;/number&gt;&lt;edition&gt;2010/09/03&lt;/edition&gt;&lt;keywords&gt;&lt;keyword&gt;Adult&lt;/keyword&gt;&lt;keyword&gt;CD4 Lymphocyte Count&lt;/keyword&gt;&lt;keyword&gt;Case-Control Studies&lt;/keyword&gt;&lt;keyword&gt;Disease Progression&lt;/keyword&gt;&lt;keyword&gt;Female&lt;/keyword&gt;&lt;keyword&gt;Genotype&lt;/keyword&gt;&lt;keyword&gt;HIV Infections/genetics/*immunology&lt;/keyword&gt;&lt;keyword&gt;HIV-1/*physiology&lt;/keyword&gt;&lt;keyword&gt;Humans&lt;/keyword&gt;&lt;keyword&gt;Male&lt;/keyword&gt;&lt;keyword&gt;Phenotype&lt;/keyword&gt;&lt;keyword&gt;Receptors, CCR5/genetics/*immunology&lt;/keyword&gt;&lt;keyword&gt;Receptors, CXCR4/genetics/*immunology&lt;/keyword&gt;&lt;keyword&gt;Viral Tropism/*physiology&lt;/keyword&gt;&lt;/keywords&gt;&lt;dates&gt;&lt;year&gt;2010&lt;/year&gt;&lt;pub-dates&gt;&lt;date&gt;Sep 24&lt;/date&gt;&lt;/pub-dates&gt;&lt;/dates&gt;&lt;isbn&gt;1473-5571 (Electronic)&amp;#xD;0269-9370 (Linking)&lt;/isbn&gt;&lt;accession-num&gt;20808203&lt;/accession-num&gt;&lt;urls&gt;&lt;related-urls&gt;&lt;url&gt;http://www.ncbi.nlm.nih.gov/entrez/query.fcgi?cmd=Retrieve&amp;amp;db=PubMed&amp;amp;dopt=Citation&amp;amp;list_uids=20808203&lt;/url&gt;&lt;/related-urls&gt;&lt;/urls&gt;&lt;electronic-resource-num&gt;10.1097/QAD.0b013e32833e50bb&lt;/electronic-resource-num&gt;&lt;language&gt;eng&lt;/language&gt;&lt;/record&gt;&lt;/Cite&gt;&lt;/EndNote&gt;</w:instrText>
      </w:r>
      <w:r w:rsidR="0033438B">
        <w:fldChar w:fldCharType="separate"/>
      </w:r>
      <w:r w:rsidR="00BD0C62">
        <w:rPr>
          <w:noProof/>
        </w:rPr>
        <w:t>(Raymond et al., 2010)</w:t>
      </w:r>
      <w:r w:rsidR="0033438B">
        <w:fldChar w:fldCharType="end"/>
      </w:r>
      <w:r>
        <w:t xml:space="preserve">. </w:t>
      </w:r>
    </w:p>
    <w:p w14:paraId="5B969904" w14:textId="77777777" w:rsidR="00B31691" w:rsidRDefault="00B31691" w:rsidP="00B31691">
      <w:pPr>
        <w:pStyle w:val="ListParagraph"/>
        <w:numPr>
          <w:ilvl w:val="0"/>
          <w:numId w:val="6"/>
        </w:numPr>
        <w:spacing w:line="480" w:lineRule="auto"/>
        <w:jc w:val="both"/>
        <w:rPr>
          <w:b/>
        </w:rPr>
      </w:pPr>
      <w:r w:rsidRPr="009A3EAB">
        <w:rPr>
          <w:b/>
        </w:rPr>
        <w:t>Fusion Inhibitors</w:t>
      </w:r>
    </w:p>
    <w:p w14:paraId="3B790AC4" w14:textId="77777777" w:rsidR="00B31691" w:rsidRDefault="00B31691" w:rsidP="00602F4A">
      <w:pPr>
        <w:pStyle w:val="ListParagraph"/>
        <w:spacing w:line="480" w:lineRule="auto"/>
        <w:jc w:val="both"/>
      </w:pPr>
      <w:r>
        <w:t>Fusion inhibitor design is based on targeting the he</w:t>
      </w:r>
      <w:r w:rsidR="00AF53FB">
        <w:t xml:space="preserve">ptad regions HR1 or HR2 of gp41, which </w:t>
      </w:r>
      <w:r w:rsidR="0095703E">
        <w:t>prevents HIV from creating a</w:t>
      </w:r>
      <w:r w:rsidR="00AF53FB">
        <w:t xml:space="preserve"> </w:t>
      </w:r>
      <w:r>
        <w:t xml:space="preserve">fusion pore </w:t>
      </w:r>
      <w:r w:rsidR="00AF53FB">
        <w:t xml:space="preserve">on host cell membrane </w:t>
      </w:r>
      <w:r>
        <w:t xml:space="preserve">(reviewed in </w:t>
      </w:r>
      <w:r w:rsidR="0033438B">
        <w:fldChar w:fldCharType="begin"/>
      </w:r>
      <w:r w:rsidR="002A0789">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33438B">
        <w:fldChar w:fldCharType="separate"/>
      </w:r>
      <w:r w:rsidR="00BD0C62">
        <w:rPr>
          <w:noProof/>
        </w:rPr>
        <w:t>(Baldwin et al., 2003)</w:t>
      </w:r>
      <w:r w:rsidR="0033438B">
        <w:fldChar w:fldCharType="end"/>
      </w:r>
      <w:r>
        <w:t xml:space="preserve">). </w:t>
      </w:r>
      <w:proofErr w:type="spellStart"/>
      <w:r>
        <w:t>Enfuvirtide</w:t>
      </w:r>
      <w:proofErr w:type="spellEnd"/>
      <w:r>
        <w:t xml:space="preserve"> </w:t>
      </w:r>
      <w:r w:rsidR="0033438B">
        <w:fldChar w:fldCharType="begin"/>
      </w:r>
      <w:r w:rsidR="002A0789">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33438B">
        <w:fldChar w:fldCharType="separate"/>
      </w:r>
      <w:r w:rsidR="00BD0C62">
        <w:rPr>
          <w:noProof/>
        </w:rPr>
        <w:t>(Duffalo and James, 2003; Poveda et al., 2005)</w:t>
      </w:r>
      <w:r w:rsidR="0033438B">
        <w:fldChar w:fldCharType="end"/>
      </w:r>
      <w:r>
        <w:t xml:space="preserve"> is a synthetic peptide, approved for clinical use in 2003 </w:t>
      </w:r>
      <w:r w:rsidR="0033438B">
        <w:fldChar w:fldCharType="begin"/>
      </w:r>
      <w:r w:rsidR="002A0789">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33438B">
        <w:fldChar w:fldCharType="separate"/>
      </w:r>
      <w:r w:rsidR="00BD0C62">
        <w:rPr>
          <w:noProof/>
        </w:rPr>
        <w:t>(Robertson, 2003)</w:t>
      </w:r>
      <w:r w:rsidR="0033438B">
        <w:fldChar w:fldCharType="end"/>
      </w:r>
      <w:r>
        <w:t xml:space="preserve">, which can bind to </w:t>
      </w:r>
      <w:r w:rsidR="0095703E">
        <w:t xml:space="preserve">the </w:t>
      </w:r>
      <w:r>
        <w:t xml:space="preserve">gp41 HR1 region </w:t>
      </w:r>
      <w:r w:rsidR="0033438B">
        <w:fldChar w:fldCharType="begin"/>
      </w:r>
      <w:r w:rsidR="002A0789">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33438B">
        <w:fldChar w:fldCharType="separate"/>
      </w:r>
      <w:r w:rsidR="00BD0C62">
        <w:rPr>
          <w:noProof/>
        </w:rPr>
        <w:t>(Wild et al., 1993)</w:t>
      </w:r>
      <w:r w:rsidR="0033438B">
        <w:fldChar w:fldCharType="end"/>
      </w:r>
      <w:r>
        <w:t xml:space="preserve">. </w:t>
      </w:r>
      <w:r w:rsidR="0095703E">
        <w:t>However the e</w:t>
      </w:r>
      <w:r w:rsidR="00FD05AC">
        <w:t xml:space="preserve">mergence of </w:t>
      </w:r>
      <w:proofErr w:type="spellStart"/>
      <w:r w:rsidR="00FD05AC">
        <w:t>E</w:t>
      </w:r>
      <w:r>
        <w:t>nfuvirtide</w:t>
      </w:r>
      <w:proofErr w:type="spellEnd"/>
      <w:r>
        <w:t xml:space="preserve"> resistant viral strains </w:t>
      </w:r>
      <w:r w:rsidR="00FD05AC">
        <w:t xml:space="preserve">lead to </w:t>
      </w:r>
      <w:r w:rsidR="00AF53FB">
        <w:t xml:space="preserve">its </w:t>
      </w:r>
      <w:r w:rsidR="0095703E">
        <w:t>disconti</w:t>
      </w:r>
      <w:r w:rsidR="00E30D87">
        <w:t>n</w:t>
      </w:r>
      <w:r w:rsidR="0095703E">
        <w:t>uation</w:t>
      </w:r>
      <w:r>
        <w:t xml:space="preserve"> for clinical use </w:t>
      </w:r>
      <w:r w:rsidR="00FD05AC">
        <w:t xml:space="preserve">in 2004 </w:t>
      </w:r>
      <w:r w:rsidR="0033438B">
        <w:fldChar w:fldCharType="begin"/>
      </w:r>
      <w:r w:rsidR="002A078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Chemotherapy&lt;/secondary-title&gt;&lt;/titles&gt;&lt;periodical&gt;&lt;full-title&gt;Journal of Antimicrobial Chemotherapy&lt;/full-title&gt;&lt;/periodical&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33438B">
        <w:fldChar w:fldCharType="separate"/>
      </w:r>
      <w:r w:rsidR="00955AB9">
        <w:rPr>
          <w:noProof/>
        </w:rPr>
        <w:t>(Briz et al., 2006)</w:t>
      </w:r>
      <w:r w:rsidR="0033438B">
        <w:fldChar w:fldCharType="end"/>
      </w:r>
      <w:r>
        <w:t xml:space="preserve">. </w:t>
      </w:r>
      <w:proofErr w:type="spellStart"/>
      <w:r>
        <w:t>Sifuvirtide</w:t>
      </w:r>
      <w:proofErr w:type="spellEnd"/>
      <w:r>
        <w:t xml:space="preserve"> is another HIV fusion inhibitor peptide under research </w:t>
      </w:r>
      <w:r w:rsidR="0033438B">
        <w:fldChar w:fldCharType="begin"/>
      </w:r>
      <w:r w:rsidR="002A0789">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33438B">
        <w:fldChar w:fldCharType="separate"/>
      </w:r>
      <w:r w:rsidR="00BD0C62">
        <w:rPr>
          <w:noProof/>
        </w:rPr>
        <w:t>(Wang et al., 2009)</w:t>
      </w:r>
      <w:r w:rsidR="0033438B">
        <w:fldChar w:fldCharType="end"/>
      </w:r>
      <w:r>
        <w:t>.</w:t>
      </w:r>
    </w:p>
    <w:p w14:paraId="2D9ED2A7" w14:textId="77777777" w:rsidR="007B3DE4" w:rsidRDefault="007B3DE4" w:rsidP="007B3DE4">
      <w:pPr>
        <w:pStyle w:val="Heading3"/>
      </w:pPr>
      <w:r>
        <w:t>1.8 HIV Treatment</w:t>
      </w:r>
    </w:p>
    <w:p w14:paraId="41041527" w14:textId="77777777" w:rsidR="00347819" w:rsidRDefault="00347819" w:rsidP="00347819">
      <w:pPr>
        <w:pStyle w:val="Heading3"/>
        <w:spacing w:line="480" w:lineRule="auto"/>
      </w:pPr>
      <w:r>
        <w:t>1.8</w:t>
      </w:r>
      <w:r w:rsidR="007B3DE4">
        <w:t>.1</w:t>
      </w:r>
      <w:r>
        <w:t xml:space="preserve"> Brief history of antiretroviral treatment</w:t>
      </w:r>
    </w:p>
    <w:p w14:paraId="54AC53C1" w14:textId="77777777" w:rsidR="00E30D87" w:rsidRDefault="0058107C" w:rsidP="005C662B">
      <w:pPr>
        <w:spacing w:line="480" w:lineRule="auto"/>
        <w:jc w:val="both"/>
      </w:pPr>
      <w:r>
        <w:t xml:space="preserve">The treatment of HIV infection </w:t>
      </w:r>
      <w:commentRangeStart w:id="1"/>
      <w:r>
        <w:t xml:space="preserve">was a great challenge </w:t>
      </w:r>
      <w:commentRangeEnd w:id="1"/>
      <w:r w:rsidR="00FA5066">
        <w:rPr>
          <w:rStyle w:val="CommentReference"/>
        </w:rPr>
        <w:commentReference w:id="1"/>
      </w:r>
      <w:r>
        <w:t>and faced failures in the initial years</w:t>
      </w:r>
      <w:r w:rsidR="004536D4">
        <w:t xml:space="preserve"> </w:t>
      </w:r>
      <w:r w:rsidR="0033438B">
        <w:fldChar w:fldCharType="begin"/>
      </w:r>
      <w:r w:rsidR="002A0789">
        <w:instrText xml:space="preserve"> ADDIN EN.CITE &lt;EndNote&gt;&lt;Cite&gt;&lt;Author&gt;Sandstrom&lt;/Author&gt;&lt;Year&gt;1987&lt;/Year&gt;&lt;RecNum&gt;1324&lt;/RecNum&gt;&lt;record&gt;&lt;rec-number&gt;1324&lt;/rec-number&gt;&lt;foreign-keys&gt;&lt;key app="EN" db-id="fp25zzvrxrd9vke5zxqp9stbssprwstvdddz"&gt;1324&lt;/key&gt;&lt;/foreign-keys&gt;&lt;ref-type name="Journal Article"&gt;17&lt;/ref-type&gt;&lt;contributors&gt;&lt;authors&gt;&lt;author&gt;Sandstrom, E. G.&lt;/author&gt;&lt;author&gt;Kaplan, J. C.&lt;/author&gt;&lt;/authors&gt;&lt;/contributors&gt;&lt;auth-address&gt;Department of Dermatology, Sodersjukhuset, Karolinska Institute, Stockholm.&lt;/auth-address&gt;&lt;titles&gt;&lt;title&gt;Antiviral therapy in AIDS. Clinical pharmacological properties and therapeutic experience to date&lt;/title&gt;&lt;secondary-title&gt;Drugs&lt;/secondary-title&gt;&lt;/titles&gt;&lt;periodical&gt;&lt;full-title&gt;Drugs&lt;/full-title&gt;&lt;/periodical&gt;&lt;pages&gt;372-90&lt;/pages&gt;&lt;volume&gt;34&lt;/volume&gt;&lt;number&gt;3&lt;/number&gt;&lt;edition&gt;1987/09/01&lt;/edition&gt;&lt;keywords&gt;&lt;keyword&gt;Acquired Immunodeficiency Syndrome/*drug therapy/therapy&lt;/keyword&gt;&lt;keyword&gt;Antimony/therapeutic use&lt;/keyword&gt;&lt;keyword&gt;Antiviral Agents/adverse effects/*therapeutic use&lt;/keyword&gt;&lt;keyword&gt;Forecasting&lt;/keyword&gt;&lt;keyword&gt;Foscarnet&lt;/keyword&gt;&lt;keyword&gt;Immunotherapy&lt;/keyword&gt;&lt;keyword&gt;Phosphonoacetic Acid/analogs &amp;amp; derivatives/therapeutic use&lt;/keyword&gt;&lt;keyword&gt;Rifabutin&lt;/keyword&gt;&lt;keyword&gt;Rifamycins/therapeutic use&lt;/keyword&gt;&lt;keyword&gt;Suramin/therapeutic use&lt;/keyword&gt;&lt;keyword&gt;Thymidine/analogs &amp;amp; derivatives/therapeutic use&lt;/keyword&gt;&lt;keyword&gt;Tungsten/therapeutic use&lt;/keyword&gt;&lt;keyword&gt;*Tungsten Compounds&lt;/keyword&gt;&lt;keyword&gt;Zidovudine&lt;/keyword&gt;&lt;/keywords&gt;&lt;dates&gt;&lt;year&gt;1987&lt;/year&gt;&lt;pub-dates&gt;&lt;date&gt;Sep&lt;/date&gt;&lt;/pub-dates&gt;&lt;/dates&gt;&lt;isbn&gt;0012-6667 (Print)&amp;#xD;0012-6667 (Linking)&lt;/isbn&gt;&lt;accession-num&gt;2824170&lt;/accession-num&gt;&lt;urls&gt;&lt;related-urls&gt;&lt;url&gt;http://www.ncbi.nlm.nih.gov/entrez/query.fcgi?cmd=Retrieve&amp;amp;db=PubMed&amp;amp;dopt=Citation&amp;amp;list_uids=2824170&lt;/url&gt;&lt;/related-urls&gt;&lt;/urls&gt;&lt;language&gt;eng&lt;/language&gt;&lt;/record&gt;&lt;/Cite&gt;&lt;/EndNote&gt;</w:instrText>
      </w:r>
      <w:r w:rsidR="0033438B">
        <w:fldChar w:fldCharType="separate"/>
      </w:r>
      <w:r w:rsidR="004536D4">
        <w:rPr>
          <w:noProof/>
        </w:rPr>
        <w:t>(Sandstrom and Kaplan, 1987)</w:t>
      </w:r>
      <w:r w:rsidR="0033438B">
        <w:fldChar w:fldCharType="end"/>
      </w:r>
      <w:r>
        <w:t xml:space="preserve">. </w:t>
      </w:r>
      <w:r w:rsidR="004536D4">
        <w:t xml:space="preserve">In 1985, an assay for diagnosis of HIV antibody was developed </w:t>
      </w:r>
      <w:r w:rsidR="00952478">
        <w:t xml:space="preserve">for the confirmation of HIV infection </w:t>
      </w:r>
      <w:r w:rsidR="0033438B">
        <w:fldChar w:fldCharType="begin"/>
      </w:r>
      <w:r w:rsidR="002A0789">
        <w:instrText xml:space="preserve"> ADDIN EN.CITE &lt;EndNote&gt;&lt;Cite&gt;&lt;Author&gt;Ward&lt;/Author&gt;&lt;Year&gt;1986&lt;/Year&gt;&lt;RecNum&gt;1325&lt;/RecNum&gt;&lt;record&gt;&lt;rec-number&gt;1325&lt;/rec-number&gt;&lt;foreign-keys&gt;&lt;key app="EN" db-id="fp25zzvrxrd9vke5zxqp9stbssprwstvdddz"&gt;1325&lt;/key&gt;&lt;/foreign-keys&gt;&lt;ref-type name="Journal Article"&gt;17&lt;/ref-type&gt;&lt;contributors&gt;&lt;authors&gt;&lt;author&gt;Ward, J. W.&lt;/author&gt;&lt;author&gt;Grindon, A. J.&lt;/author&gt;&lt;author&gt;Feorino, P. M.&lt;/author&gt;&lt;author&gt;Schable, C.&lt;/author&gt;&lt;author&gt;Parvin, M.&lt;/author&gt;&lt;author&gt;Allen, J. R.&lt;/author&gt;&lt;/authors&gt;&lt;/contributors&gt;&lt;titles&gt;&lt;title&gt;Laboratory and epidemiologic evaluation of an enzyme immunoassay for antibodies to HTLV-III&lt;/title&gt;&lt;secondary-title&gt;JAMA&lt;/secondary-title&gt;&lt;/titles&gt;&lt;periodical&gt;&lt;full-title&gt;JAMA&lt;/full-title&gt;&lt;/periodical&gt;&lt;pages&gt;357-61&lt;/pages&gt;&lt;volume&gt;256&lt;/volume&gt;&lt;number&gt;3&lt;/number&gt;&lt;edition&gt;1986/07/18&lt;/edition&gt;&lt;keywords&gt;&lt;keyword&gt;Adult&lt;/keyword&gt;&lt;keyword&gt;Antibodies, Viral/*analysis&lt;/keyword&gt;&lt;keyword&gt;*Blood Donors&lt;/keyword&gt;&lt;keyword&gt;Deltaretrovirus/growth &amp;amp; development&lt;/keyword&gt;&lt;keyword&gt;Evaluation Studies as Topic&lt;/keyword&gt;&lt;keyword&gt;False Positive Reactions&lt;/keyword&gt;&lt;keyword&gt;Female&lt;/keyword&gt;&lt;keyword&gt;HIV Antibodies&lt;/keyword&gt;&lt;keyword&gt;Humans&lt;/keyword&gt;&lt;keyword&gt;Immunochemistry&lt;/keyword&gt;&lt;keyword&gt;Immunoenzyme Techniques&lt;/keyword&gt;&lt;keyword&gt;Male&lt;/keyword&gt;&lt;keyword&gt;Risk&lt;/keyword&gt;&lt;keyword&gt;Virus Cultivation&lt;/keyword&gt;&lt;/keywords&gt;&lt;dates&gt;&lt;year&gt;1986&lt;/year&gt;&lt;pub-dates&gt;&lt;date&gt;Jul 18&lt;/date&gt;&lt;/pub-dates&gt;&lt;/dates&gt;&lt;isbn&gt;0098-7484 (Print)&amp;#xD;0098-7484 (Linking)&lt;/isbn&gt;&lt;accession-num&gt;3014173&lt;/accession-num&gt;&lt;urls&gt;&lt;related-urls&gt;&lt;url&gt;http://www.ncbi.nlm.nih.gov/entrez/query.fcgi?cmd=Retrieve&amp;amp;db=PubMed&amp;amp;dopt=Citation&amp;amp;list_uids=3014173&lt;/url&gt;&lt;/related-urls&gt;&lt;/urls&gt;&lt;language&gt;eng&lt;/language&gt;&lt;/record&gt;&lt;/Cite&gt;&lt;/EndNote&gt;</w:instrText>
      </w:r>
      <w:r w:rsidR="0033438B">
        <w:fldChar w:fldCharType="separate"/>
      </w:r>
      <w:r w:rsidR="004536D4">
        <w:rPr>
          <w:noProof/>
        </w:rPr>
        <w:t>(Ward et al., 1986)</w:t>
      </w:r>
      <w:r w:rsidR="0033438B">
        <w:fldChar w:fldCharType="end"/>
      </w:r>
      <w:r w:rsidR="00E45936">
        <w:t xml:space="preserve">. Clinical </w:t>
      </w:r>
      <w:r w:rsidR="00C62494">
        <w:t xml:space="preserve">treatment </w:t>
      </w:r>
      <w:r w:rsidR="00952478">
        <w:t xml:space="preserve">for those with confirmed HIV infection </w:t>
      </w:r>
      <w:r w:rsidR="00C62494">
        <w:t xml:space="preserve">started with the only available </w:t>
      </w:r>
      <w:r w:rsidR="00607548">
        <w:t xml:space="preserve">NRTI </w:t>
      </w:r>
      <w:r w:rsidR="00C62494">
        <w:t xml:space="preserve">drug – </w:t>
      </w:r>
      <w:proofErr w:type="spellStart"/>
      <w:r w:rsidR="00E45936">
        <w:t>azidothymidine</w:t>
      </w:r>
      <w:proofErr w:type="spellEnd"/>
      <w:r w:rsidR="00C62494">
        <w:t xml:space="preserve"> (AZT), </w:t>
      </w:r>
      <w:r w:rsidR="00E45936">
        <w:t>(</w:t>
      </w:r>
      <w:r w:rsidR="00086503">
        <w:t xml:space="preserve">later called </w:t>
      </w:r>
      <w:proofErr w:type="spellStart"/>
      <w:r w:rsidR="00086503">
        <w:t>Zidovudine</w:t>
      </w:r>
      <w:proofErr w:type="spellEnd"/>
      <w:r w:rsidR="00086503">
        <w:t xml:space="preserve"> (ZDV)). The drug is characterized f</w:t>
      </w:r>
      <w:r w:rsidR="00C62494">
        <w:t xml:space="preserve">or its toxic and unpleasant side effects </w:t>
      </w:r>
      <w:r w:rsidR="0033438B">
        <w:fldChar w:fldCharType="begin">
          <w:fldData xml:space="preserve">PEVuZE5vdGU+PENpdGU+PEF1dGhvcj5SaWNobWFuPC9BdXRob3I+PFllYXI+MTk4NzwvWWVhcj48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</w:fldData>
        </w:fldChar>
      </w:r>
      <w:r w:rsidR="002A0789">
        <w:instrText xml:space="preserve"> ADDIN EN.CITE </w:instrText>
      </w:r>
      <w:r w:rsidR="0033438B">
        <w:fldChar w:fldCharType="begin">
          <w:fldData xml:space="preserve">PEVuZE5vdGU+PENpdGU+PEF1dGhvcj5SaWNobWFuPC9BdXRob3I+PFllYXI+MTk4NzwvWWVhcj48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</w:fldData>
        </w:fldChar>
      </w:r>
      <w:r w:rsidR="002A0789">
        <w:instrText xml:space="preserve"> ADDIN EN.CITE.DATA </w:instrText>
      </w:r>
      <w:r w:rsidR="0033438B">
        <w:fldChar w:fldCharType="end"/>
      </w:r>
      <w:r w:rsidR="0033438B">
        <w:fldChar w:fldCharType="separate"/>
      </w:r>
      <w:r w:rsidR="00E53B58">
        <w:rPr>
          <w:noProof/>
        </w:rPr>
        <w:t xml:space="preserve">(Koch </w:t>
      </w:r>
      <w:r w:rsidR="00E53B58">
        <w:rPr>
          <w:noProof/>
        </w:rPr>
        <w:lastRenderedPageBreak/>
        <w:t>et al., 1992; Richman et al., 1987)</w:t>
      </w:r>
      <w:r w:rsidR="0033438B">
        <w:fldChar w:fldCharType="end"/>
      </w:r>
      <w:r w:rsidR="00C62494">
        <w:t xml:space="preserve">. </w:t>
      </w:r>
      <w:r w:rsidR="00E30D87">
        <w:t>Nonetheless, the</w:t>
      </w:r>
      <w:r w:rsidR="00E45936">
        <w:t xml:space="preserve"> </w:t>
      </w:r>
      <w:r w:rsidR="008F14CD">
        <w:t xml:space="preserve">drug was the only hope for HIV infected people </w:t>
      </w:r>
      <w:r w:rsidR="008F6D6A">
        <w:t>at</w:t>
      </w:r>
      <w:r w:rsidR="00E30D87">
        <w:t xml:space="preserve"> the</w:t>
      </w:r>
      <w:r w:rsidR="008F6D6A">
        <w:t xml:space="preserve"> chronic stage</w:t>
      </w:r>
      <w:r w:rsidR="00E30D87">
        <w:t>s of infection</w:t>
      </w:r>
      <w:r w:rsidR="008F6D6A">
        <w:t xml:space="preserve"> </w:t>
      </w:r>
      <w:r w:rsidR="001C45CE">
        <w:t xml:space="preserve">in </w:t>
      </w:r>
      <w:r w:rsidR="00E30D87">
        <w:t>mid 1980’s</w:t>
      </w:r>
      <w:r w:rsidR="00086503">
        <w:t xml:space="preserve"> and was approved for use </w:t>
      </w:r>
      <w:r w:rsidR="00E53B58">
        <w:t>but the survival</w:t>
      </w:r>
    </w:p>
    <w:p w14:paraId="7216041A" w14:textId="77777777" w:rsidR="008F6D6A" w:rsidRDefault="008F6D6A" w:rsidP="005C662B">
      <w:pPr>
        <w:spacing w:line="480" w:lineRule="auto"/>
        <w:jc w:val="both"/>
      </w:pPr>
      <w:r w:rsidRPr="008F6D6A">
        <w:rPr>
          <w:noProof/>
          <w:lang w:eastAsia="en-US"/>
        </w:rPr>
        <w:drawing>
          <wp:inline distT="0" distB="0" distL="0" distR="0" wp14:anchorId="1B75FBFE" wp14:editId="18510483">
            <wp:extent cx="5684520" cy="3221860"/>
            <wp:effectExtent l="25400" t="0" r="508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679822" cy="3219197"/>
                    </a:xfrm>
                    <a:prstGeom prst="rect">
                      <a:avLst/>
                    </a:prstGeom>
                    <a:noFill/>
                    <a:ln w="9525">
                      <a:noFill/>
                      <a:miter lim="800000"/>
                      <a:headEnd/>
                      <a:tailEnd/>
                    </a:ln>
                  </pic:spPr>
                </pic:pic>
              </a:graphicData>
            </a:graphic>
          </wp:inline>
        </w:drawing>
      </w:r>
    </w:p>
    <w:p w14:paraId="51A8565A" w14:textId="77777777" w:rsidR="008F6D6A" w:rsidRDefault="008F6D6A" w:rsidP="008F6D6A">
      <w:r>
        <w:t>Fig</w:t>
      </w:r>
      <w:r w:rsidR="00C76F7B">
        <w:t>ure</w:t>
      </w:r>
      <w:r>
        <w:t xml:space="preserve"> 1.10: The time line of approved HIV antiretroviral drugs. Source: </w:t>
      </w:r>
      <w:r w:rsidR="0033438B">
        <w:fldChar w:fldCharType="begin"/>
      </w:r>
      <w:r w:rsidR="002A0789">
        <w:instrText xml:space="preserve"> ADDIN EN.CITE &lt;EndNote&gt;&lt;Cite&gt;&lt;Author&gt;Palmisano&lt;/Author&gt;&lt;Year&gt;2011&lt;/Year&gt;&lt;RecNum&gt;1303&lt;/RecNum&gt;&lt;record&gt;&lt;rec-number&gt;1303&lt;/rec-number&gt;&lt;foreign-keys&gt;&lt;key app="EN" db-id="fp25zzvrxrd9vke5zxqp9stbssprwstvdddz"&gt;1303&lt;/key&gt;&lt;/foreign-keys&gt;&lt;ref-type name="Journal Article"&gt;17&lt;/ref-type&gt;&lt;contributors&gt;&lt;authors&gt;&lt;author&gt;Palmisano, L.&lt;/author&gt;&lt;author&gt;Vella, S.&lt;/author&gt;&lt;/authors&gt;&lt;/contributors&gt;&lt;auth-address&gt;Dipartimento del Farmaco, Istituto Superiore di Sanita, Rome, Italy. lucia.palmisano@iss.it&lt;/auth-address&gt;&lt;titles&gt;&lt;title&gt;A brief history of antiretroviral therapy of HIV infection: success and challenges&lt;/title&gt;&lt;secondary-title&gt;Ann Ist Super Sanita&lt;/secondary-title&gt;&lt;/titles&gt;&lt;periodical&gt;&lt;full-title&gt;Ann Ist Super Sanita&lt;/full-title&gt;&lt;/periodical&gt;&lt;pages&gt;44-8&lt;/pages&gt;&lt;volume&gt;47&lt;/volume&gt;&lt;number&gt;1&lt;/number&gt;&lt;edition&gt;2011/03/25&lt;/edition&gt;&lt;keywords&gt;&lt;keyword&gt;Antiretroviral Therapy, Highly Active/*history&lt;/keyword&gt;&lt;keyword&gt;Drug Resistance, Viral&lt;/keyword&gt;&lt;keyword&gt;Epidemics&lt;/keyword&gt;&lt;keyword&gt;HIV Infections/*drug therapy/epidemiology/*history/*immunology/pathology&lt;/keyword&gt;&lt;keyword&gt;History, 20th Century&lt;/keyword&gt;&lt;keyword&gt;Humans&lt;/keyword&gt;&lt;keyword&gt;Translational Medical Research&lt;/keyword&gt;&lt;/keywords&gt;&lt;dates&gt;&lt;year&gt;2011&lt;/year&gt;&lt;/dates&gt;&lt;isbn&gt;0021-2571 (Print)&amp;#xD;0021-2571 (Linking)&lt;/isbn&gt;&lt;accession-num&gt;21430338&lt;/accession-num&gt;&lt;urls&gt;&lt;related-urls&gt;&lt;url&gt;http://www.ncbi.nlm.nih.gov/entrez/query.fcgi?cmd=Retrieve&amp;amp;db=PubMed&amp;amp;dopt=Citation&amp;amp;list_uids=21430338&lt;/url&gt;&lt;/related-urls&gt;&lt;/urls&gt;&lt;electronic-resource-num&gt;10.4415/ANN_11_01_10&lt;/electronic-resource-num&gt;&lt;language&gt;eng&lt;/language&gt;&lt;/record&gt;&lt;/Cite&gt;&lt;/EndNote&gt;</w:instrText>
      </w:r>
      <w:r w:rsidR="0033438B">
        <w:fldChar w:fldCharType="separate"/>
      </w:r>
      <w:r>
        <w:rPr>
          <w:noProof/>
        </w:rPr>
        <w:t>(Palmisano and Vella, 2011)</w:t>
      </w:r>
      <w:r w:rsidR="0033438B">
        <w:fldChar w:fldCharType="end"/>
      </w:r>
    </w:p>
    <w:p w14:paraId="42058CBE" w14:textId="09746562" w:rsidR="008C2007" w:rsidRDefault="008F6D6A" w:rsidP="005C662B">
      <w:pPr>
        <w:spacing w:line="480" w:lineRule="auto"/>
        <w:jc w:val="both"/>
      </w:pPr>
      <w:r>
        <w:br w:type="page"/>
      </w:r>
      <w:r w:rsidR="00E30D87">
        <w:lastRenderedPageBreak/>
        <w:t xml:space="preserve">benefits lasted less than a year </w:t>
      </w:r>
      <w:r w:rsidR="0033438B">
        <w:fldChar w:fldCharType="begin">
          <w:fldData xml:space="preserve">PEVuZE5vdGU+PENpdGU+PEF1dGhvcj5GaXNjaGw8L0F1dGhvcj48WWVhcj4xOTkwPC9ZZWFyPjxS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=
</w:fldData>
        </w:fldChar>
      </w:r>
      <w:r w:rsidR="002A0789">
        <w:instrText xml:space="preserve"> ADDIN EN.CITE </w:instrText>
      </w:r>
      <w:r w:rsidR="0033438B">
        <w:fldChar w:fldCharType="begin">
          <w:fldData xml:space="preserve">PEVuZE5vdGU+PENpdGU+PEF1dGhvcj5GaXNjaGw8L0F1dGhvcj48WWVhcj4xOTkwPC9ZZWFyPjxS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=
</w:fldData>
        </w:fldChar>
      </w:r>
      <w:r w:rsidR="002A0789">
        <w:instrText xml:space="preserve"> ADDIN EN.CITE.DATA </w:instrText>
      </w:r>
      <w:r w:rsidR="0033438B">
        <w:fldChar w:fldCharType="end"/>
      </w:r>
      <w:r w:rsidR="0033438B">
        <w:fldChar w:fldCharType="separate"/>
      </w:r>
      <w:r w:rsidR="00E30D87">
        <w:rPr>
          <w:noProof/>
        </w:rPr>
        <w:t>(Fischl et al., 1993; Fischl et al., 1990; Lundgren et al., 1994; Volberding et al., 1995; Volberding et al., 1990)</w:t>
      </w:r>
      <w:r w:rsidR="0033438B">
        <w:fldChar w:fldCharType="end"/>
      </w:r>
      <w:r w:rsidR="00E30D87">
        <w:t xml:space="preserve">. Other NRTI drugs including </w:t>
      </w:r>
      <w:proofErr w:type="spellStart"/>
      <w:r w:rsidR="00E30D87">
        <w:t>didanosine</w:t>
      </w:r>
      <w:proofErr w:type="spellEnd"/>
      <w:r w:rsidR="00E30D87">
        <w:t xml:space="preserve"> (</w:t>
      </w:r>
      <w:proofErr w:type="spellStart"/>
      <w:r w:rsidR="00E30D87">
        <w:t>ddI</w:t>
      </w:r>
      <w:proofErr w:type="spellEnd"/>
      <w:r w:rsidR="00E30D87">
        <w:t xml:space="preserve">) in 1991, </w:t>
      </w:r>
      <w:proofErr w:type="spellStart"/>
      <w:r w:rsidR="00E30D87">
        <w:t>Zalcitabine</w:t>
      </w:r>
      <w:proofErr w:type="spellEnd"/>
      <w:r w:rsidRPr="008F6D6A">
        <w:t xml:space="preserve"> </w:t>
      </w:r>
      <w:r w:rsidR="00C55C57">
        <w:t>(</w:t>
      </w:r>
      <w:proofErr w:type="spellStart"/>
      <w:r w:rsidR="00C55C57">
        <w:t>ddC</w:t>
      </w:r>
      <w:proofErr w:type="spellEnd"/>
      <w:r w:rsidR="00C55C57">
        <w:t xml:space="preserve">) in 1992, </w:t>
      </w:r>
      <w:proofErr w:type="spellStart"/>
      <w:r w:rsidR="00C55C57">
        <w:t>stavudine</w:t>
      </w:r>
      <w:proofErr w:type="spellEnd"/>
      <w:r w:rsidR="00C55C57">
        <w:t xml:space="preserve"> (d4T) in 1994</w:t>
      </w:r>
      <w:r w:rsidR="005938E2">
        <w:t xml:space="preserve"> and lamivudine (3TC) in 1995</w:t>
      </w:r>
      <w:r w:rsidR="00C55C57">
        <w:t xml:space="preserve"> </w:t>
      </w:r>
      <w:r w:rsidR="002B1B63">
        <w:t xml:space="preserve">- </w:t>
      </w:r>
      <w:r w:rsidR="00C55C57">
        <w:t>were</w:t>
      </w:r>
      <w:r w:rsidR="00701AC3">
        <w:t xml:space="preserve"> approved for use (Figure 1.10) but were toxic </w:t>
      </w:r>
      <w:r w:rsidR="007D0E96">
        <w:t>as well</w:t>
      </w:r>
      <w:r w:rsidR="00701AC3">
        <w:t>.</w:t>
      </w:r>
      <w:r w:rsidR="00C55C57">
        <w:t xml:space="preserve">  </w:t>
      </w:r>
      <w:r w:rsidR="007D0E96">
        <w:t xml:space="preserve">The </w:t>
      </w:r>
      <w:r w:rsidR="00E30D87">
        <w:t>administration of the drugs was altered</w:t>
      </w:r>
      <w:r w:rsidR="00556E03">
        <w:t xml:space="preserve"> to </w:t>
      </w:r>
      <w:r w:rsidR="00866AB6">
        <w:t>reduce</w:t>
      </w:r>
      <w:r w:rsidR="00556E03">
        <w:t xml:space="preserve"> the toxicity </w:t>
      </w:r>
      <w:r w:rsidR="00866AB6">
        <w:t xml:space="preserve">of each drug </w:t>
      </w:r>
      <w:r w:rsidR="00556E03">
        <w:t xml:space="preserve">but the approach </w:t>
      </w:r>
      <w:r w:rsidR="00E30D87">
        <w:t>remained</w:t>
      </w:r>
      <w:r w:rsidR="00556E03">
        <w:t xml:space="preserve"> ineffective </w:t>
      </w:r>
      <w:r w:rsidR="0033438B">
        <w:fldChar w:fldCharType="begin">
          <w:fldData xml:space="preserve">PEVuZE5vdGU+PENpdGU+PEF1dGhvcj5Ta293cm9uPC9BdXRob3I+PFllYXI+MTk5MzwvWWVhcj48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</w:fldData>
        </w:fldChar>
      </w:r>
      <w:r w:rsidR="002A0789">
        <w:instrText xml:space="preserve"> ADDIN EN.CITE </w:instrText>
      </w:r>
      <w:r w:rsidR="0033438B">
        <w:fldChar w:fldCharType="begin">
          <w:fldData xml:space="preserve">PEVuZE5vdGU+PENpdGU+PEF1dGhvcj5Ta293cm9uPC9BdXRob3I+PFllYXI+MTk5MzwvWWVhcj48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</w:fldData>
        </w:fldChar>
      </w:r>
      <w:r w:rsidR="002A0789">
        <w:instrText xml:space="preserve"> ADDIN EN.CITE.DATA </w:instrText>
      </w:r>
      <w:r w:rsidR="0033438B">
        <w:fldChar w:fldCharType="end"/>
      </w:r>
      <w:r w:rsidR="0033438B">
        <w:fldChar w:fldCharType="separate"/>
      </w:r>
      <w:r w:rsidR="00556E03">
        <w:rPr>
          <w:noProof/>
        </w:rPr>
        <w:t>(Skowron et al., 1993)</w:t>
      </w:r>
      <w:r w:rsidR="0033438B">
        <w:fldChar w:fldCharType="end"/>
      </w:r>
      <w:r w:rsidR="00556E03">
        <w:t>.</w:t>
      </w:r>
      <w:r w:rsidR="00F83262">
        <w:t xml:space="preserve"> Then</w:t>
      </w:r>
      <w:r w:rsidR="004C756B">
        <w:t>,</w:t>
      </w:r>
      <w:r w:rsidR="00F83262">
        <w:t xml:space="preserve"> </w:t>
      </w:r>
      <w:r w:rsidR="002B1B63">
        <w:t xml:space="preserve">a </w:t>
      </w:r>
      <w:r w:rsidR="00AF1927">
        <w:t>combination therapy</w:t>
      </w:r>
      <w:r w:rsidR="00DC41DB">
        <w:t xml:space="preserve"> containing</w:t>
      </w:r>
      <w:r w:rsidR="002B1B63">
        <w:t xml:space="preserve"> two NRTI drugs</w:t>
      </w:r>
      <w:r w:rsidR="00AF1927">
        <w:t xml:space="preserve"> </w:t>
      </w:r>
      <w:r w:rsidR="0033438B">
        <w:fldChar w:fldCharType="begin"/>
      </w:r>
      <w:r w:rsidR="002A0789">
        <w:instrText xml:space="preserve"> ADDIN EN.CITE &lt;EndNote&gt;&lt;Cite&gt;&lt;Author&gt;Saravolatz&lt;/Author&gt;&lt;Year&gt;1996&lt;/Year&gt;&lt;RecNum&gt;1338&lt;/RecNum&gt;&lt;record&gt;&lt;rec-number&gt;1338&lt;/rec-number&gt;&lt;foreign-keys&gt;&lt;key app="EN" db-id="fp25zzvrxrd9vke5zxqp9stbssprwstvdddz"&gt;1338&lt;/key&gt;&lt;/foreign-keys&gt;&lt;ref-type name="Journal Article"&gt;17&lt;/ref-type&gt;&lt;contributors&gt;&lt;authors&gt;&lt;author&gt;Saravolatz, Louis D&lt;/author&gt;&lt;author&gt;Winslow, Dean L&lt;/author&gt;&lt;author&gt;Collins, Gary&lt;/author&gt;&lt;author&gt;Hodges, James S&lt;/author&gt;&lt;author&gt;Pettinelli, Carla&lt;/author&gt;&lt;author&gt;Stein, Daniel S&lt;/author&gt;&lt;author&gt;Markowitz, Norman&lt;/author&gt;&lt;author&gt;Reves, Randall&lt;/author&gt;&lt;author&gt;Loveless, Mark O&lt;/author&gt;&lt;author&gt;Crane, Lawrence&lt;/author&gt;&lt;/authors&gt;&lt;/contributors&gt;&lt;titles&gt;&lt;title&gt;Zidovudine alone or in combination with didanosine or zalcitabine in HIV-infected patients with the acquired immunodeficiency syndrome or fewer than 200 CD4 cells per cubic millimeter&lt;/title&gt;&lt;secondary-title&gt;New England Journal of Medicine&lt;/secondary-title&gt;&lt;/titles&gt;&lt;periodical&gt;&lt;full-title&gt;New England Journal of Medicine&lt;/full-title&gt;&lt;/periodical&gt;&lt;pages&gt;1099-1106&lt;/pages&gt;&lt;volume&gt;335&lt;/volume&gt;&lt;number&gt;15&lt;/number&gt;&lt;dates&gt;&lt;year&gt;1996&lt;/year&gt;&lt;/dates&gt;&lt;isbn&gt;0028-4793&lt;/isbn&gt;&lt;urls&gt;&lt;/urls&gt;&lt;/record&gt;&lt;/Cite&gt;&lt;/EndNote&gt;</w:instrText>
      </w:r>
      <w:r w:rsidR="0033438B">
        <w:fldChar w:fldCharType="separate"/>
      </w:r>
      <w:r w:rsidR="0096376F">
        <w:rPr>
          <w:noProof/>
        </w:rPr>
        <w:t>(Saravolatz et al., 1996)</w:t>
      </w:r>
      <w:r w:rsidR="0033438B">
        <w:fldChar w:fldCharType="end"/>
      </w:r>
      <w:r w:rsidR="00E30D87">
        <w:t>,</w:t>
      </w:r>
      <w:r w:rsidR="004C756B">
        <w:t xml:space="preserve"> </w:t>
      </w:r>
      <w:r w:rsidR="00E30D87">
        <w:t>for example</w:t>
      </w:r>
      <w:r w:rsidR="004C756B">
        <w:t xml:space="preserve"> </w:t>
      </w:r>
      <w:proofErr w:type="spellStart"/>
      <w:r w:rsidR="004C756B">
        <w:t>zidovudine</w:t>
      </w:r>
      <w:proofErr w:type="spellEnd"/>
      <w:r w:rsidR="004C756B">
        <w:t xml:space="preserve"> with </w:t>
      </w:r>
      <w:proofErr w:type="spellStart"/>
      <w:r w:rsidR="004C756B">
        <w:t>didanosine</w:t>
      </w:r>
      <w:proofErr w:type="spellEnd"/>
      <w:r w:rsidR="004C756B">
        <w:t xml:space="preserve"> or </w:t>
      </w:r>
      <w:proofErr w:type="spellStart"/>
      <w:r w:rsidR="004C756B">
        <w:t>zalcitabine</w:t>
      </w:r>
      <w:proofErr w:type="spellEnd"/>
      <w:r w:rsidR="004C756B">
        <w:t xml:space="preserve"> </w:t>
      </w:r>
      <w:r w:rsidR="00AF1927">
        <w:t xml:space="preserve">showed </w:t>
      </w:r>
      <w:r w:rsidR="002B1B63">
        <w:t>some</w:t>
      </w:r>
      <w:r w:rsidR="00AF1927">
        <w:t xml:space="preserve"> improvement, characterized by increased CD+ and better survival but </w:t>
      </w:r>
      <w:r w:rsidR="00E30D87">
        <w:t xml:space="preserve">with </w:t>
      </w:r>
      <w:r w:rsidR="00AF1927">
        <w:t xml:space="preserve">less durability and poor tolerability </w:t>
      </w:r>
      <w:r w:rsidR="0033438B">
        <w:fldChar w:fldCharType="begin">
          <w:fldData xml:space="preserve">PEVuZE5vdGU+PENpdGU+PEF1dGhvcj5IYW1tZXI8L0F1dGhvcj48WWVhcj4xOTk2PC9ZZWFyPjxS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</w:fldData>
        </w:fldChar>
      </w:r>
      <w:r w:rsidR="002A0789">
        <w:instrText xml:space="preserve"> ADDIN EN.CITE </w:instrText>
      </w:r>
      <w:r w:rsidR="0033438B">
        <w:fldChar w:fldCharType="begin">
          <w:fldData xml:space="preserve">PEVuZE5vdGU+PENpdGU+PEF1dGhvcj5IYW1tZXI8L0F1dGhvcj48WWVhcj4xOTk2PC9ZZWFyPjxS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</w:fldData>
        </w:fldChar>
      </w:r>
      <w:r w:rsidR="002A0789">
        <w:instrText xml:space="preserve"> ADDIN EN.CITE.DATA </w:instrText>
      </w:r>
      <w:r w:rsidR="0033438B">
        <w:fldChar w:fldCharType="end"/>
      </w:r>
      <w:r w:rsidR="0033438B">
        <w:fldChar w:fldCharType="separate"/>
      </w:r>
      <w:r w:rsidR="00997A3F">
        <w:rPr>
          <w:noProof/>
        </w:rPr>
        <w:t>(Hammer et al., 1996)</w:t>
      </w:r>
      <w:r w:rsidR="0033438B">
        <w:fldChar w:fldCharType="end"/>
      </w:r>
      <w:r w:rsidR="00AF1927">
        <w:t>.</w:t>
      </w:r>
      <w:r w:rsidR="005938E2">
        <w:t xml:space="preserve"> </w:t>
      </w:r>
      <w:r w:rsidR="004C756B">
        <w:t>Triple NRTI c</w:t>
      </w:r>
      <w:r w:rsidR="005938E2">
        <w:t xml:space="preserve">ombination </w:t>
      </w:r>
      <w:r w:rsidR="004C756B">
        <w:t>therapy containing 3TC, ZDV and</w:t>
      </w:r>
      <w:r w:rsidR="005938E2">
        <w:t xml:space="preserve"> d4T was better tolerated but could not control HIV reproduction </w:t>
      </w:r>
      <w:r w:rsidR="0033438B">
        <w:fldChar w:fldCharType="begin"/>
      </w:r>
      <w:r w:rsidR="002A0789">
        <w:instrText xml:space="preserve"> ADDIN EN.CITE &lt;EndNote&gt;&lt;Cite&gt;&lt;Author&gt;Kuritzkes&lt;/Author&gt;&lt;Year&gt;1999&lt;/Year&gt;&lt;RecNum&gt;1337&lt;/RecNum&gt;&lt;record&gt;&lt;rec-number&gt;1337&lt;/rec-number&gt;&lt;foreign-keys&gt;&lt;key app="EN" db-id="fp25zzvrxrd9vke5zxqp9stbssprwstvdddz"&gt;1337&lt;/key&gt;&lt;/foreign-keys&gt;&lt;ref-type name="Journal Article"&gt;17&lt;/ref-type&gt;&lt;contributors&gt;&lt;authors&gt;&lt;author&gt;Kuritzkes, Daniel R&lt;/author&gt;&lt;author&gt;Marschner, Ian&lt;/author&gt;&lt;author&gt;Johnson, Victoria A&lt;/author&gt;&lt;author&gt;Bassett, Roland&lt;/author&gt;&lt;author&gt;Eron, Joseph J&lt;/author&gt;&lt;author&gt;Fischl, Margaret A&lt;/author&gt;&lt;author&gt;Murphy, Robert L&lt;/author&gt;&lt;author&gt;Fife, Kenneth&lt;/author&gt;&lt;author&gt;Maenza, Janine&lt;/author&gt;&lt;author&gt;Rosandich, Mary E&lt;/author&gt;&lt;/authors&gt;&lt;/contributors&gt;&lt;titles&gt;&lt;title&gt;Lamivudine in combination with zidovudine, stavudine, or didanosine in patients with HIV-1 infection. A randomized, double-blind, placebo-controlled trial&lt;/title&gt;&lt;secondary-title&gt;AIDS&lt;/secondary-title&gt;&lt;/titles&gt;&lt;periodical&gt;&lt;full-title&gt;AIDS&lt;/full-title&gt;&lt;/periodical&gt;&lt;pages&gt;685-694&lt;/pages&gt;&lt;volume&gt;13&lt;/volume&gt;&lt;number&gt;6&lt;/number&gt;&lt;dates&gt;&lt;year&gt;1999&lt;/year&gt;&lt;/dates&gt;&lt;isbn&gt;0269-9370&lt;/isbn&gt;&lt;urls&gt;&lt;/urls&gt;&lt;/record&gt;&lt;/Cite&gt;&lt;/EndNote&gt;</w:instrText>
      </w:r>
      <w:r w:rsidR="0033438B">
        <w:fldChar w:fldCharType="separate"/>
      </w:r>
      <w:r w:rsidR="0096376F">
        <w:rPr>
          <w:noProof/>
        </w:rPr>
        <w:t>(Kuritzkes et al., 1999)</w:t>
      </w:r>
      <w:r w:rsidR="0033438B">
        <w:fldChar w:fldCharType="end"/>
      </w:r>
      <w:r w:rsidR="005938E2">
        <w:t>.</w:t>
      </w:r>
      <w:r w:rsidR="00AE20BC">
        <w:t xml:space="preserve"> A good result obtained from using NRTI drugs was </w:t>
      </w:r>
      <w:r w:rsidR="00E30D87">
        <w:t>the</w:t>
      </w:r>
      <w:r w:rsidR="002B1B63">
        <w:t xml:space="preserve"> </w:t>
      </w:r>
      <w:r w:rsidR="00AE20BC">
        <w:t xml:space="preserve">substantial reduction in HIV transmission from </w:t>
      </w:r>
      <w:r w:rsidR="00AC48B1">
        <w:t xml:space="preserve">mother to child at birth </w:t>
      </w:r>
      <w:r w:rsidR="0033438B">
        <w:fldChar w:fldCharType="begin">
          <w:fldData xml:space="preserve">PEVuZE5vdGU+PENpdGU+PEF1dGhvcj5NY0ludHlyZTwvQXV0aG9yPjxZZWFyPjIwMDk8L1llYXI+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</w:fldData>
        </w:fldChar>
      </w:r>
      <w:r w:rsidR="002A0789">
        <w:instrText xml:space="preserve"> ADDIN EN.CITE </w:instrText>
      </w:r>
      <w:r w:rsidR="0033438B">
        <w:fldChar w:fldCharType="begin">
          <w:fldData xml:space="preserve">PEVuZE5vdGU+PENpdGU+PEF1dGhvcj5NY0ludHlyZTwvQXV0aG9yPjxZZWFyPjIwMDk8L1llYXI+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</w:fldData>
        </w:fldChar>
      </w:r>
      <w:r w:rsidR="002A0789">
        <w:instrText xml:space="preserve"> ADDIN EN.CITE.DATA </w:instrText>
      </w:r>
      <w:r w:rsidR="0033438B">
        <w:fldChar w:fldCharType="end"/>
      </w:r>
      <w:r w:rsidR="0033438B">
        <w:fldChar w:fldCharType="separate"/>
      </w:r>
      <w:r w:rsidR="00AC48B1">
        <w:rPr>
          <w:noProof/>
        </w:rPr>
        <w:t>(Connor et al., 1994; McGowan and Shah, 2000; McIntyre et al., 2009)</w:t>
      </w:r>
      <w:r w:rsidR="0033438B">
        <w:fldChar w:fldCharType="end"/>
      </w:r>
      <w:r w:rsidR="00AC48B1">
        <w:t>.</w:t>
      </w:r>
    </w:p>
    <w:p w14:paraId="69F52AE4" w14:textId="77777777" w:rsidR="00172E1A" w:rsidRDefault="008C2007" w:rsidP="005C662B">
      <w:pPr>
        <w:spacing w:line="480" w:lineRule="auto"/>
        <w:jc w:val="both"/>
      </w:pPr>
      <w:r>
        <w:t>A notable advancement in antiretroviral treatment was observed after the development of NNRTI drugs and PI drugs that interact</w:t>
      </w:r>
      <w:r w:rsidR="00E30D87">
        <w:t>ed</w:t>
      </w:r>
      <w:r>
        <w:t xml:space="preserve"> directly with the viral proteins reverse transcriptase and protease to inhibit their action. </w:t>
      </w:r>
      <w:r w:rsidR="00BF46B5">
        <w:t xml:space="preserve">Clinical trials were conducted with triple combination therapy </w:t>
      </w:r>
      <w:r w:rsidR="00E30D87">
        <w:t>contained</w:t>
      </w:r>
      <w:r w:rsidR="00BF46B5">
        <w:t xml:space="preserve"> 2 NRTIs and a NNRTI drug or 2 NRTIs and a PI drug </w:t>
      </w:r>
      <w:r w:rsidR="0033438B">
        <w:fldChar w:fldCharType="begin">
          <w:fldData xml:space="preserve">PEVuZE5vdGU+PENpdGU+PEF1dGhvcj5TdGFzemV3c2tpPC9BdXRob3I+PFllYXI+MTk5OTwvWWVh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</w:fldData>
        </w:fldChar>
      </w:r>
      <w:r w:rsidR="002A0789">
        <w:instrText xml:space="preserve"> ADDIN EN.CITE </w:instrText>
      </w:r>
      <w:r w:rsidR="0033438B">
        <w:fldChar w:fldCharType="begin">
          <w:fldData xml:space="preserve">PEVuZE5vdGU+PENpdGU+PEF1dGhvcj5TdGFzemV3c2tpPC9BdXRob3I+PFllYXI+MTk5OTwvWWVh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</w:fldData>
        </w:fldChar>
      </w:r>
      <w:r w:rsidR="002A0789">
        <w:instrText xml:space="preserve"> ADDIN EN.CITE.DATA </w:instrText>
      </w:r>
      <w:r w:rsidR="0033438B">
        <w:fldChar w:fldCharType="end"/>
      </w:r>
      <w:r w:rsidR="0033438B">
        <w:fldChar w:fldCharType="separate"/>
      </w:r>
      <w:r w:rsidR="002D236C">
        <w:rPr>
          <w:noProof/>
        </w:rPr>
        <w:t>(Montaner et al., 1998a; Montaner et al., 1998b; Staszewski et al., 1999b)</w:t>
      </w:r>
      <w:r w:rsidR="0033438B">
        <w:fldChar w:fldCharType="end"/>
      </w:r>
      <w:r w:rsidR="00BF46B5">
        <w:t xml:space="preserve">. </w:t>
      </w:r>
      <w:r w:rsidR="002D236C">
        <w:t xml:space="preserve">Besides antiretroviral activity, combination therapy was also studied for toxicity and tolerability </w: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ZWFyPjE5OTk8L1llYXI+PFJlY051bT4xMzUwPC9SZWNOdW0+PHJlY29yZD48cmVjLW51bWJlcj4x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</w:fldData>
        </w:fldChar>
      </w:r>
      <w:r w:rsidR="002A0789">
        <w:instrText xml:space="preserve"> ADDIN EN.CITE </w:instrTex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ZWFyPjE5OTk8L1llYXI+PFJlY051bT4xMzUwPC9SZWNOdW0+PHJlY29yZD48cmVjLW51bWJlcj4x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</w:fldData>
        </w:fldChar>
      </w:r>
      <w:r w:rsidR="002A0789">
        <w:instrText xml:space="preserve"> ADDIN EN.CITE.DATA </w:instrText>
      </w:r>
      <w:r w:rsidR="0033438B">
        <w:fldChar w:fldCharType="end"/>
      </w:r>
      <w:r w:rsidR="0033438B">
        <w:fldChar w:fldCharType="separate"/>
      </w:r>
      <w:r w:rsidR="002D236C">
        <w:rPr>
          <w:noProof/>
        </w:rPr>
        <w:t>(Montaner et al., 1998b; Staszewski et al., 1999a; Staszewski et al., 1999b)</w:t>
      </w:r>
      <w:r w:rsidR="0033438B">
        <w:fldChar w:fldCharType="end"/>
      </w:r>
      <w:r w:rsidR="002D236C">
        <w:t xml:space="preserve">. </w:t>
      </w:r>
      <w:r w:rsidR="00DD2BD7">
        <w:t>The triple co</w:t>
      </w:r>
      <w:r w:rsidR="002D236C">
        <w:t xml:space="preserve">mbination therapy of </w:t>
      </w:r>
      <w:proofErr w:type="spellStart"/>
      <w:r w:rsidR="002D236C">
        <w:t>Nevirapine</w:t>
      </w:r>
      <w:proofErr w:type="spellEnd"/>
      <w:r w:rsidR="002D236C">
        <w:t>/</w:t>
      </w:r>
      <w:proofErr w:type="spellStart"/>
      <w:r w:rsidR="002D236C">
        <w:t>efavirenz</w:t>
      </w:r>
      <w:proofErr w:type="spellEnd"/>
      <w:r w:rsidR="002D236C">
        <w:t xml:space="preserve"> (NNRTI drug) </w:t>
      </w:r>
      <w:r w:rsidR="00DD2BD7">
        <w:t xml:space="preserve">with two NRTI drugs showed a good viral </w:t>
      </w:r>
      <w:r w:rsidR="00DD2BD7">
        <w:lastRenderedPageBreak/>
        <w:t xml:space="preserve">suppressing result </w:t>
      </w:r>
      <w:r w:rsidR="0033438B">
        <w:fldChar w:fldCharType="begin">
          <w:fldData xml:space="preserve">PEVuZE5vdGU+PENpdGU+PEF1dGhvcj5TdGFzemV3c2tpPC9BdXRob3I+PFllYXI+MTk5OTwvWWVh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PEVuZE5vdGU+PENpdGU+PEF1dGhvcj5TdGFzemV3c2tpPC9BdXRob3I+PFllYXI+MTk5OTwvWWVh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sidR="002D236C">
        <w:rPr>
          <w:noProof/>
        </w:rPr>
        <w:t>(Staszewski et al., 1999a; Staszewski et al., 1999b)</w:t>
      </w:r>
      <w:r w:rsidR="0033438B">
        <w:fldChar w:fldCharType="end"/>
      </w:r>
      <w:r w:rsidR="00274D8A">
        <w:t xml:space="preserve"> </w:t>
      </w:r>
      <w:r w:rsidR="00DD2BD7">
        <w:t xml:space="preserve">and was superior to </w:t>
      </w:r>
      <w:proofErr w:type="spellStart"/>
      <w:r w:rsidR="00DD2BD7">
        <w:t>monotherapy</w:t>
      </w:r>
      <w:proofErr w:type="spellEnd"/>
      <w:r w:rsidR="00DD2BD7">
        <w:t xml:space="preserve"> and dual therapy </w:t>
      </w:r>
      <w:r w:rsidR="0033438B">
        <w:fldChar w:fldCharType="begin"/>
      </w:r>
      <w:r w:rsidR="002A0789">
        <w:instrText xml:space="preserve"> ADDIN EN.CITE &lt;EndNote&gt;&lt;Cite&gt;&lt;Author&gt;Robbins&lt;/Author&gt;&lt;Year&gt;2003&lt;/Year&gt;&lt;RecNum&gt;1340&lt;/RecNum&gt;&lt;record&gt;&lt;rec-number&gt;1340&lt;/rec-number&gt;&lt;foreign-keys&gt;&lt;key app="EN" db-id="fp25zzvrxrd9vke5zxqp9stbssprwstvdddz"&gt;1340&lt;/key&gt;&lt;/foreign-keys&gt;&lt;ref-type name="Journal Article"&gt;17&lt;/ref-type&gt;&lt;contributors&gt;&lt;authors&gt;&lt;author&gt;Robbins, Gregory K&lt;/author&gt;&lt;author&gt;De Gruttola, Victor&lt;/author&gt;&lt;author&gt;Shafer, Robert W&lt;/author&gt;&lt;author&gt;Smeaton, Laura M&lt;/author&gt;&lt;author&gt;Snyder, Sally W&lt;/author&gt;&lt;author&gt;Pettinelli, Carla&lt;/author&gt;&lt;author&gt;Dubé, Michael P&lt;/author&gt;&lt;author&gt;Fischl, Margaret A&lt;/author&gt;&lt;author&gt;Pollard, Richard B&lt;/author&gt;&lt;author&gt;Delapenha, Robert&lt;/author&gt;&lt;/authors&gt;&lt;/contributors&gt;&lt;titles&gt;&lt;title&gt;Comparison of sequential three-drug regimens as initial therapy for HIV-1 infection&lt;/title&gt;&lt;secondary-title&gt;New England Journal of Medicine&lt;/secondary-title&gt;&lt;/titles&gt;&lt;periodical&gt;&lt;full-title&gt;New England Journal of Medicine&lt;/full-title&gt;&lt;/periodical&gt;&lt;pages&gt;2293-2303&lt;/pages&gt;&lt;volume&gt;349&lt;/volume&gt;&lt;number&gt;24&lt;/number&gt;&lt;dates&gt;&lt;year&gt;2003&lt;/year&gt;&lt;/dates&gt;&lt;isbn&gt;0028-4793&lt;/isbn&gt;&lt;urls&gt;&lt;/urls&gt;&lt;/record&gt;&lt;/Cite&gt;&lt;/EndNote&gt;</w:instrText>
      </w:r>
      <w:r w:rsidR="0033438B">
        <w:fldChar w:fldCharType="separate"/>
      </w:r>
      <w:r w:rsidR="00955AB9">
        <w:rPr>
          <w:noProof/>
        </w:rPr>
        <w:t>(Robbins et al., 2003)</w:t>
      </w:r>
      <w:r w:rsidR="0033438B">
        <w:fldChar w:fldCharType="end"/>
      </w:r>
      <w:r w:rsidR="00DD2BD7">
        <w:t>.</w:t>
      </w:r>
    </w:p>
    <w:p w14:paraId="7D7B4CCF" w14:textId="77777777" w:rsidR="00EE5DC6" w:rsidRDefault="00E238E9" w:rsidP="008F6D6A">
      <w:pPr>
        <w:spacing w:line="480" w:lineRule="auto"/>
        <w:jc w:val="both"/>
      </w:pPr>
      <w:r>
        <w:t>A</w:t>
      </w:r>
      <w:r w:rsidR="0049537C">
        <w:t xml:space="preserve"> drug cocktail </w:t>
      </w:r>
      <w:r w:rsidR="00BF46B5">
        <w:t xml:space="preserve">with </w:t>
      </w:r>
      <w:r>
        <w:t>2 NRTIs and a protease inhibitor</w:t>
      </w:r>
      <w:r w:rsidR="00172E1A">
        <w:t xml:space="preserve"> showed highly effective result </w:t>
      </w:r>
      <w:r w:rsidR="0033438B">
        <w:fldChar w:fldCharType="begin"/>
      </w:r>
      <w:r w:rsidR="002A0789">
        <w:instrText xml:space="preserve"> ADDIN EN.CITE &lt;EndNote&gt;&lt;Cite&gt;&lt;Author&gt;Cameron&lt;/Author&gt;&lt;Year&gt;1999&lt;/Year&gt;&lt;RecNum&gt;1346&lt;/RecNum&gt;&lt;record&gt;&lt;rec-number&gt;1346&lt;/rec-number&gt;&lt;foreign-keys&gt;&lt;key app="EN" db-id="fp25zzvrxrd9vke5zxqp9stbssprwstvdddz"&gt;1346&lt;/key&gt;&lt;/foreign-keys&gt;&lt;ref-type name="Journal Article"&gt;17&lt;/ref-type&gt;&lt;contributors&gt;&lt;authors&gt;&lt;author&gt;Cameron, William&lt;/author&gt;&lt;author&gt;Japour, Anthony J&lt;/author&gt;&lt;author&gt;Xu, Yi&lt;/author&gt;&lt;author&gt;Hsu, Ann&lt;/author&gt;&lt;author&gt;Mellors, John&lt;/author&gt;&lt;author&gt;Farthing, Charles&lt;/author&gt;&lt;author&gt;Cohen, Calvin&lt;/author&gt;&lt;author&gt;Poretz, Donald&lt;/author&gt;&lt;author&gt;Markowitz, Martin&lt;/author&gt;&lt;author&gt;Follansbee, Steve&lt;/author&gt;&lt;/authors&gt;&lt;/contributors&gt;&lt;titles&gt;&lt;title&gt;Ritonavir and saquinavir combination therapy for the treatment of HIV infection&lt;/title&gt;&lt;secondary-title&gt;AIDS&lt;/secondary-title&gt;&lt;/titles&gt;&lt;periodical&gt;&lt;full-title&gt;AIDS&lt;/full-title&gt;&lt;/periodical&gt;&lt;pages&gt;213-224&lt;/pages&gt;&lt;volume&gt;13&lt;/volume&gt;&lt;number&gt;2&lt;/number&gt;&lt;dates&gt;&lt;year&gt;1999&lt;/year&gt;&lt;/dates&gt;&lt;isbn&gt;0269-9370&lt;/isbn&gt;&lt;urls&gt;&lt;/urls&gt;&lt;/record&gt;&lt;/Cite&gt;&lt;Cite&gt;&lt;Author&gt;Merry&lt;/Author&gt;&lt;Year&gt;1997&lt;/Year&gt;&lt;RecNum&gt;1347&lt;/RecNum&gt;&lt;record&gt;&lt;rec-number&gt;1347&lt;/rec-number&gt;&lt;foreign-keys&gt;&lt;key app="EN" db-id="fp25zzvrxrd9vke5zxqp9stbssprwstvdddz"&gt;1347&lt;/key&gt;&lt;/foreign-keys&gt;&lt;ref-type name="Journal Article"&gt;17&lt;/ref-type&gt;&lt;contributors&gt;&lt;authors&gt;&lt;author&gt;Merry, Concepta&lt;/author&gt;&lt;author&gt;Barry, Michael G&lt;/author&gt;&lt;author&gt;Mulcahy, Fiona&lt;/author&gt;&lt;author&gt;Ryan, Mairin&lt;/author&gt;&lt;author&gt;Heavey, Jane&lt;/author&gt;&lt;author&gt;Tjia, John F&lt;/author&gt;&lt;author&gt;Gibbons, Sara E&lt;/author&gt;&lt;author&gt;Breckenridge, Alasdair M&lt;/author&gt;&lt;author&gt;Back, David J&lt;/author&gt;&lt;/authors&gt;&lt;/contributors&gt;&lt;titles&gt;&lt;title&gt;Saquinavir pharmacokinetics alone and in combination with ritonavir in HIV-infected patients&lt;/title&gt;&lt;secondary-title&gt;AIDS&lt;/secondary-title&gt;&lt;/titles&gt;&lt;periodical&gt;&lt;full-title&gt;AIDS&lt;/full-title&gt;&lt;/periodical&gt;&lt;pages&gt;F29-F33&lt;/pages&gt;&lt;volume&gt;11&lt;/volume&gt;&lt;number&gt;4&lt;/number&gt;&lt;dates&gt;&lt;year&gt;1997&lt;/year&gt;&lt;/dates&gt;&lt;isbn&gt;0269-9370&lt;/isbn&gt;&lt;urls&gt;&lt;/urls&gt;&lt;/record&gt;&lt;/Cite&gt;&lt;/EndNote&gt;</w:instrText>
      </w:r>
      <w:r w:rsidR="0033438B">
        <w:fldChar w:fldCharType="separate"/>
      </w:r>
      <w:r w:rsidR="00347C87">
        <w:rPr>
          <w:noProof/>
        </w:rPr>
        <w:t>(Cameron et al., 1999; Merry et al., 1997)</w:t>
      </w:r>
      <w:r w:rsidR="0033438B">
        <w:fldChar w:fldCharType="end"/>
      </w:r>
      <w:r w:rsidR="00991F08">
        <w:t xml:space="preserve"> with viral suppression time</w:t>
      </w:r>
      <w:r w:rsidR="00555D45">
        <w:t xml:space="preserve"> longer than</w:t>
      </w:r>
      <w:r w:rsidR="002B1B63">
        <w:t xml:space="preserve"> the</w:t>
      </w:r>
      <w:r w:rsidR="00555D45">
        <w:t xml:space="preserve"> study period </w: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PEF1dGhvcj5HdWxpY2s8L0F1dGhvcj48WWVhcj4yMDAwPC9ZZWFyPjxSZWNOdW0+MTM0ODwvUmVj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</w:fldData>
        </w:fldChar>
      </w:r>
      <w:r w:rsidR="002A0789">
        <w:instrText xml:space="preserve"> ADDIN EN.CITE </w:instrTex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PEF1dGhvcj5HdWxpY2s8L0F1dGhvcj48WWVhcj4yMDAwPC9ZZWFyPjxSZWNOdW0+MTM0ODwvUmVj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</w:fldData>
        </w:fldChar>
      </w:r>
      <w:r w:rsidR="002A0789">
        <w:instrText xml:space="preserve"> ADDIN EN.CITE.DATA </w:instrText>
      </w:r>
      <w:r w:rsidR="0033438B">
        <w:fldChar w:fldCharType="end"/>
      </w:r>
      <w:r w:rsidR="0033438B">
        <w:fldChar w:fldCharType="separate"/>
      </w:r>
      <w:r w:rsidR="00D774C6">
        <w:rPr>
          <w:noProof/>
        </w:rPr>
        <w:t>(Gulick et al., 2000; Hammer et al., 1997)</w:t>
      </w:r>
      <w:r w:rsidR="0033438B">
        <w:fldChar w:fldCharType="end"/>
      </w:r>
      <w:r w:rsidR="00555D45">
        <w:t>.</w:t>
      </w:r>
      <w:r w:rsidR="00642CEA">
        <w:t xml:space="preserve"> The concept of highly active antiretroviral therapy was conceived after the cocktail of 3 drugs</w:t>
      </w:r>
      <w:r w:rsidR="00991F08">
        <w:t xml:space="preserve"> from different classes</w:t>
      </w:r>
      <w:r w:rsidR="00642CEA">
        <w:t xml:space="preserve"> showed effective results</w:t>
      </w:r>
      <w:r w:rsidR="003809E0">
        <w:t xml:space="preserve"> </w: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PEF1dGhvcj5HdWxpY2s8L0F1dGhvcj48WWVhcj4xOTk3PC9ZZWFyPjxSZWNOdW0+MzA1PC9SZWNO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</w:fldData>
        </w:fldChar>
      </w:r>
      <w:r w:rsidR="002A0789">
        <w:instrText xml:space="preserve"> ADDIN EN.CITE </w:instrText>
      </w:r>
      <w:r w:rsidR="0033438B">
        <w:fldChar w:fldCharType="begin">
          <w:fldData xml:space="preserve">PEVuZE5vdGU+PENpdGU+PEF1dGhvcj5IYW1tZXI8L0F1dGhvcj48WWVhcj4xOTk3PC9ZZWFyPjxS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</w:fldData>
        </w:fldChar>
      </w:r>
      <w:r w:rsidR="002A0789">
        <w:instrText xml:space="preserve"> ADDIN EN.CITE.DATA </w:instrText>
      </w:r>
      <w:r w:rsidR="0033438B">
        <w:fldChar w:fldCharType="end"/>
      </w:r>
      <w:r w:rsidR="0033438B">
        <w:fldChar w:fldCharType="separate"/>
      </w:r>
      <w:r w:rsidR="004445FA">
        <w:rPr>
          <w:noProof/>
        </w:rPr>
        <w:t>(Gulick et al., 1998; Gulick et al., 1997; Hammer et al., 1997)</w:t>
      </w:r>
      <w:r w:rsidR="0033438B">
        <w:fldChar w:fldCharType="end"/>
      </w:r>
      <w:r w:rsidR="00642CEA">
        <w:t>.</w:t>
      </w:r>
      <w:r w:rsidR="00555D45">
        <w:t xml:space="preserve"> The success of triple drug therapy was reported in Vancouver AIDS conference in 1996. In </w:t>
      </w:r>
      <w:r w:rsidR="00E30D87">
        <w:t xml:space="preserve">a </w:t>
      </w:r>
      <w:r w:rsidR="00555D45">
        <w:t>short time, recommendations for antiretroviral thera</w:t>
      </w:r>
      <w:r w:rsidR="00794CC3">
        <w:t>py were published to manage HIV infection</w:t>
      </w:r>
      <w:r w:rsidR="004D3C14">
        <w:t>s</w:t>
      </w:r>
      <w:r w:rsidR="00794CC3">
        <w:t xml:space="preserve"> </w:t>
      </w:r>
      <w:r w:rsidR="0033438B">
        <w:fldChar w:fldCharType="begin"/>
      </w:r>
      <w:r w:rsidR="002A0789">
        <w:instrText xml:space="preserve"> ADDIN EN.CITE &lt;EndNote&gt;&lt;Cite&gt;&lt;Author&gt;Carpenter&lt;/Author&gt;&lt;Year&gt;1997&lt;/Year&gt;&lt;RecNum&gt;1353&lt;/RecNum&gt;&lt;record&gt;&lt;rec-number&gt;1353&lt;/rec-number&gt;&lt;foreign-keys&gt;&lt;key app="EN" db-id="fp25zzvrxrd9vke5zxqp9stbssprwstvdddz"&gt;1353&lt;/key&gt;&lt;/foreign-keys&gt;&lt;ref-type name="Journal Article"&gt;17&lt;/ref-type&gt;&lt;contributors&gt;&lt;authors&gt;&lt;author&gt;Carpenter, Charles CJ&lt;/author&gt;&lt;author&gt;Fischl, Margaret A&lt;/author&gt;&lt;author&gt;Hammer, Scott M&lt;/author&gt;&lt;author&gt;Hirsch, Martin S&lt;/author&gt;&lt;author&gt;Jacobsen, Donna M&lt;/author&gt;&lt;author&gt;Katzenstein, David A&lt;/author&gt;&lt;author&gt;Montaner, Julio SG&lt;/author&gt;&lt;author&gt;Richman, Douglas D&lt;/author&gt;&lt;author&gt;Saag, Michael S&lt;/author&gt;&lt;author&gt;Schooley, Robert T&lt;/author&gt;&lt;/authors&gt;&lt;/contributors&gt;&lt;titles&gt;&lt;title&gt;Antiretroviral therapy for HIV infection in 1997: updated recommendations of the International AIDS Society-USA panel&lt;/title&gt;&lt;secondary-title&gt;JAMA, the journal of the American Medical Association&lt;/secondary-title&gt;&lt;/titles&gt;&lt;periodical&gt;&lt;full-title&gt;JAMA, the journal of the American Medical Association&lt;/full-title&gt;&lt;/periodical&gt;&lt;pages&gt;1962-1969&lt;/pages&gt;&lt;volume&gt;277&lt;/volume&gt;&lt;number&gt;24&lt;/number&gt;&lt;dates&gt;&lt;year&gt;1997&lt;/year&gt;&lt;/dates&gt;&lt;isbn&gt;0098-7484&lt;/isbn&gt;&lt;urls&gt;&lt;/urls&gt;&lt;/record&gt;&lt;/Cite&gt;&lt;/EndNote&gt;</w:instrText>
      </w:r>
      <w:r w:rsidR="0033438B">
        <w:fldChar w:fldCharType="separate"/>
      </w:r>
      <w:r w:rsidR="00447542">
        <w:rPr>
          <w:noProof/>
        </w:rPr>
        <w:t>(Carpenter et al., 1997)</w:t>
      </w:r>
      <w:r w:rsidR="0033438B">
        <w:fldChar w:fldCharType="end"/>
      </w:r>
      <w:r w:rsidR="00794CC3">
        <w:t xml:space="preserve">. </w:t>
      </w:r>
      <w:r w:rsidR="00447542">
        <w:t xml:space="preserve">More drugs from NRTI, NNRTI and protease inhibitors were developed with lower toxicity and higher potency than </w:t>
      </w:r>
      <w:r w:rsidR="00E30D87">
        <w:t xml:space="preserve">the </w:t>
      </w:r>
      <w:r w:rsidR="00447542">
        <w:t xml:space="preserve">earlier drugs. </w:t>
      </w:r>
      <w:r w:rsidR="00A55273">
        <w:t xml:space="preserve">After years of </w:t>
      </w:r>
      <w:r w:rsidR="00E30D87">
        <w:t>researching different drug combination</w:t>
      </w:r>
      <w:r w:rsidR="00A55273">
        <w:t xml:space="preserve">, </w:t>
      </w:r>
      <w:r w:rsidR="00E30D87">
        <w:t>the first</w:t>
      </w:r>
      <w:r w:rsidR="00A55273">
        <w:t xml:space="preserve"> drug regimen for ‘standard-of-care’ is available </w:t>
      </w:r>
      <w:r w:rsidR="002B1B63">
        <w:t>consisting</w:t>
      </w:r>
      <w:r w:rsidR="00555FAE">
        <w:t xml:space="preserve"> of two NRTI drugs and a third</w:t>
      </w:r>
      <w:r w:rsidR="00F844F7">
        <w:t xml:space="preserve"> drug from any other drug class </w:t>
      </w:r>
      <w:r w:rsidR="0033438B">
        <w:fldChar w:fldCharType="begin"/>
      </w:r>
      <w:r w:rsidR="002A0789">
        <w:instrText xml:space="preserve"> ADDIN EN.CITE &lt;EndNote&gt;&lt;Cite&gt;&lt;Author&gt;Vella&lt;/Author&gt;&lt;Year&gt;2012&lt;/Year&gt;&lt;RecNum&gt;1355&lt;/RecNum&gt;&lt;record&gt;&lt;rec-number&gt;1355&lt;/rec-number&gt;&lt;foreign-keys&gt;&lt;key app="EN" db-id="fp25zzvrxrd9vke5zxqp9stbssprwstvdddz"&gt;1355&lt;/key&gt;&lt;/foreign-keys&gt;&lt;ref-type name="Journal Article"&gt;17&lt;/ref-type&gt;&lt;contributors&gt;&lt;authors&gt;&lt;author&gt;Vella, S.&lt;/author&gt;&lt;author&gt;Schwartlander, B.&lt;/author&gt;&lt;author&gt;Sow, S. P.&lt;/author&gt;&lt;author&gt;Eholie, S. P.&lt;/author&gt;&lt;author&gt;Murphy, R. L.&lt;/author&gt;&lt;/authors&gt;&lt;/contributors&gt;&lt;auth-address&gt;Department of Pharmacology and Therapeutic Research, Istituto Superiore di Sanita, Rome, Italy. stefano.vella@iss.it&lt;/auth-address&gt;&lt;titles&gt;&lt;title&gt;The history of antiretroviral therapy and of its implementation in resource-limited areas of the world&lt;/title&gt;&lt;secondary-title&gt;AIDS&lt;/secondary-title&gt;&lt;/titles&gt;&lt;periodical&gt;&lt;full-title&gt;AIDS&lt;/full-title&gt;&lt;/periodical&gt;&lt;pages&gt;1231-41&lt;/pages&gt;&lt;volume&gt;26&lt;/volume&gt;&lt;number&gt;10&lt;/number&gt;&lt;edition&gt;2012/06/19&lt;/edition&gt;&lt;keywords&gt;&lt;keyword&gt;Anti-Retroviral Agents/*history&lt;/keyword&gt;&lt;keyword&gt;Antiretroviral Therapy, Highly Active/history&lt;/keyword&gt;&lt;keyword&gt;Developed Countries&lt;/keyword&gt;&lt;keyword&gt;Developing Countries&lt;/keyword&gt;&lt;keyword&gt;Dideoxynucleosides/history&lt;/keyword&gt;&lt;keyword&gt;HIV Infections/*drug therapy&lt;/keyword&gt;&lt;keyword&gt;HIV Protease Inhibitors/history&lt;/keyword&gt;&lt;keyword&gt;History, 20th Century&lt;/keyword&gt;&lt;keyword&gt;History, 21st Century&lt;/keyword&gt;&lt;keyword&gt;Humans&lt;/keyword&gt;&lt;keyword&gt;Reverse Transcriptase Inhibitors/history&lt;/keyword&gt;&lt;/keywords&gt;&lt;dates&gt;&lt;year&gt;2012&lt;/year&gt;&lt;pub-dates&gt;&lt;date&gt;Jun 19&lt;/date&gt;&lt;/pub-dates&gt;&lt;/dates&gt;&lt;isbn&gt;1473-5571 (Electronic)&amp;#xD;0269-9370 (Linking)&lt;/isbn&gt;&lt;accession-num&gt;22706009&lt;/accession-num&gt;&lt;urls&gt;&lt;related-urls&gt;&lt;url&gt;http://www.ncbi.nlm.nih.gov/entrez/query.fcgi?cmd=Retrieve&amp;amp;db=PubMed&amp;amp;dopt=Citation&amp;amp;list_uids=22706009&lt;/url&gt;&lt;/related-urls&gt;&lt;/urls&gt;&lt;electronic-resource-num&gt;10.1097/QAD.0b013e32835521a3&amp;#xD;00002030-201206190-00012 [pii]&lt;/electronic-resource-num&gt;&lt;language&gt;eng&lt;/language&gt;&lt;/record&gt;&lt;/Cite&gt;&lt;/EndNote&gt;</w:instrText>
      </w:r>
      <w:r w:rsidR="0033438B">
        <w:fldChar w:fldCharType="separate"/>
      </w:r>
      <w:r w:rsidR="00F844F7">
        <w:rPr>
          <w:noProof/>
        </w:rPr>
        <w:t>(Vella et al., 2012)</w:t>
      </w:r>
      <w:r w:rsidR="0033438B">
        <w:fldChar w:fldCharType="end"/>
      </w:r>
      <w:r w:rsidR="001A7BE2">
        <w:t>.</w:t>
      </w:r>
    </w:p>
    <w:p w14:paraId="7E3E952F" w14:textId="77777777" w:rsidR="00F22E8F" w:rsidRDefault="00F22E8F" w:rsidP="00F22E8F">
      <w:pPr>
        <w:pStyle w:val="Heading3"/>
        <w:spacing w:line="480" w:lineRule="auto"/>
      </w:pPr>
      <w:r>
        <w:t xml:space="preserve">1.8.2 </w:t>
      </w:r>
      <w:r w:rsidR="00680CEE">
        <w:t>Treatment guideline</w:t>
      </w:r>
    </w:p>
    <w:p w14:paraId="41EE332C" w14:textId="1D479244" w:rsidR="00C941D8" w:rsidRDefault="00097B69" w:rsidP="008557C6">
      <w:pPr>
        <w:spacing w:line="480" w:lineRule="auto"/>
        <w:jc w:val="both"/>
      </w:pPr>
      <w:r>
        <w:t xml:space="preserve">The World Health Organization (WHO) has produced </w:t>
      </w:r>
      <w:r w:rsidR="00E30D87">
        <w:t>the</w:t>
      </w:r>
      <w:r>
        <w:t xml:space="preserve"> </w:t>
      </w:r>
      <w:r w:rsidR="005544D7">
        <w:t xml:space="preserve">clinical </w:t>
      </w:r>
      <w:r>
        <w:t xml:space="preserve">guideline </w:t>
      </w:r>
      <w:r w:rsidR="006B3298">
        <w:t>(</w:t>
      </w:r>
      <w:hyperlink r:id="rId23" w:history="1">
        <w:r w:rsidR="006B3298" w:rsidRPr="008961FC">
          <w:rPr>
            <w:rStyle w:val="Hyperlink"/>
          </w:rPr>
          <w:t>http://www.who.int/hiv/pub/guidelines/arv2013/art/en/index.html</w:t>
        </w:r>
      </w:hyperlink>
      <w:r w:rsidR="006B3298">
        <w:t xml:space="preserve">) </w:t>
      </w:r>
      <w:r>
        <w:t xml:space="preserve">for HIV treatment. </w:t>
      </w:r>
      <w:r w:rsidR="001D733F">
        <w:t xml:space="preserve">From the treatment point of view, the guideline has </w:t>
      </w:r>
      <w:r w:rsidR="00BA41FA">
        <w:t xml:space="preserve">grouped HIV infected </w:t>
      </w:r>
      <w:r w:rsidR="00E30D87">
        <w:t xml:space="preserve">individuals as </w:t>
      </w:r>
      <w:r w:rsidR="00BA41FA">
        <w:t>a</w:t>
      </w:r>
      <w:r w:rsidR="001D733F">
        <w:t>dult,</w:t>
      </w:r>
      <w:r w:rsidR="00C95C4F">
        <w:t xml:space="preserve"> pregnant and breast feeding wo</w:t>
      </w:r>
      <w:r w:rsidR="001D733F">
        <w:t>men, children less than 3 years old, children 3 or more</w:t>
      </w:r>
      <w:r w:rsidR="00C941D8">
        <w:t xml:space="preserve"> years old and HIV </w:t>
      </w:r>
      <w:r w:rsidR="00DC41DB">
        <w:t>infected individuals</w:t>
      </w:r>
      <w:r w:rsidR="00C941D8">
        <w:t xml:space="preserve"> co-infected with other diseases. Regardless of the grouping, the guideline </w:t>
      </w:r>
      <w:r w:rsidR="001D733F">
        <w:t>recommends treatment initiation to all confirmed HIV infected people with CD</w:t>
      </w:r>
      <w:r w:rsidR="00E30D87">
        <w:t>4</w:t>
      </w:r>
      <w:r w:rsidR="001D733F">
        <w:t xml:space="preserve">+ cell count less </w:t>
      </w:r>
      <w:r w:rsidR="004D4525">
        <w:t xml:space="preserve">than </w:t>
      </w:r>
      <w:r w:rsidR="001D733F">
        <w:t xml:space="preserve">or equal to 350 </w:t>
      </w:r>
      <w:r w:rsidR="00E30D87">
        <w:t>cells/</w:t>
      </w:r>
      <w:r w:rsidR="001D733F">
        <w:t>mm</w:t>
      </w:r>
      <w:r w:rsidR="001D733F" w:rsidRPr="001D733F">
        <w:rPr>
          <w:vertAlign w:val="superscript"/>
        </w:rPr>
        <w:t>3</w:t>
      </w:r>
      <w:r w:rsidR="00034C27">
        <w:t xml:space="preserve"> in resource poor countries and </w:t>
      </w:r>
      <w:r w:rsidR="00034C27">
        <w:lastRenderedPageBreak/>
        <w:t xml:space="preserve">less or equal to 500 </w:t>
      </w:r>
      <w:r w:rsidR="00E30D87">
        <w:t>cells/</w:t>
      </w:r>
      <w:r w:rsidR="00034C27">
        <w:t>mm</w:t>
      </w:r>
      <w:r w:rsidR="00034C27" w:rsidRPr="00034C27">
        <w:rPr>
          <w:vertAlign w:val="superscript"/>
        </w:rPr>
        <w:t>3</w:t>
      </w:r>
      <w:r w:rsidR="00034C27">
        <w:t xml:space="preserve"> in resource rich countries. However</w:t>
      </w:r>
      <w:r w:rsidR="00FA0971">
        <w:t>, where laboratory tests for CD</w:t>
      </w:r>
      <w:r w:rsidR="00E30D87">
        <w:t>4</w:t>
      </w:r>
      <w:r w:rsidR="00FA0971">
        <w:t xml:space="preserve">+ count may not be feasible, </w:t>
      </w:r>
      <w:r w:rsidR="00E30D87">
        <w:t xml:space="preserve">the </w:t>
      </w:r>
      <w:r w:rsidR="00FA0971">
        <w:t xml:space="preserve">WHO clinical stages should be used as a guide for treatment initiation </w:t>
      </w:r>
      <w:r w:rsidR="0033438B">
        <w:fldChar w:fldCharType="begin"/>
      </w:r>
      <w:r w:rsidR="002A0789">
        <w:instrText xml:space="preserve"> ADDIN EN.CITE &lt;EndNote&gt;&lt;Cite&gt;&lt;Author&gt;Weinberg&lt;/Author&gt;&lt;RecNum&gt;1161&lt;/RecNum&gt;&lt;record&gt;&lt;rec-number&gt;1161&lt;/rec-number&gt;&lt;foreign-keys&gt;&lt;key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33438B">
        <w:fldChar w:fldCharType="separate"/>
      </w:r>
      <w:r w:rsidR="00274D8A">
        <w:rPr>
          <w:noProof/>
        </w:rPr>
        <w:t>(Weinberg and Kovarik, 2010)</w:t>
      </w:r>
      <w:r w:rsidR="0033438B">
        <w:fldChar w:fldCharType="end"/>
      </w:r>
      <w:r w:rsidR="00FA0971">
        <w:t>.</w:t>
      </w:r>
    </w:p>
    <w:p w14:paraId="6A2DE5A4" w14:textId="77777777" w:rsidR="00450C93" w:rsidRDefault="00BA41FA" w:rsidP="008557C6">
      <w:pPr>
        <w:spacing w:line="480" w:lineRule="auto"/>
        <w:jc w:val="both"/>
      </w:pPr>
      <w:r>
        <w:t xml:space="preserve">The </w:t>
      </w:r>
      <w:r w:rsidR="00C95C4F">
        <w:t xml:space="preserve">WHO antiretroviral guideline </w:t>
      </w:r>
      <w:r w:rsidR="0026057F">
        <w:t xml:space="preserve">recommends </w:t>
      </w:r>
      <w:r w:rsidR="005060A7">
        <w:t xml:space="preserve">a combination of </w:t>
      </w:r>
      <w:r w:rsidR="0026057F">
        <w:t>2 NRTIs and 1 NNRTI</w:t>
      </w:r>
      <w:r w:rsidR="005060A7">
        <w:t xml:space="preserve"> </w:t>
      </w:r>
      <w:r w:rsidR="000E3DD3">
        <w:t>as first line therapy</w:t>
      </w:r>
      <w:r w:rsidR="00C95C4F">
        <w:t>.</w:t>
      </w:r>
      <w:r w:rsidR="005669F2">
        <w:t xml:space="preserve"> </w:t>
      </w:r>
      <w:r w:rsidR="003603C8">
        <w:t>The a</w:t>
      </w:r>
      <w:r w:rsidR="00FD05AC">
        <w:t>ddition of</w:t>
      </w:r>
      <w:r w:rsidR="005669F2">
        <w:t xml:space="preserve"> </w:t>
      </w:r>
      <w:r>
        <w:t xml:space="preserve">a </w:t>
      </w:r>
      <w:r w:rsidR="00880733">
        <w:t>protease inhibitor</w:t>
      </w:r>
      <w:r w:rsidR="005669F2">
        <w:t xml:space="preserve"> is recommended for children below 3 years old.</w:t>
      </w:r>
      <w:r w:rsidR="00880733">
        <w:t xml:space="preserve"> On virologic failure to first line</w:t>
      </w:r>
      <w:r>
        <w:t xml:space="preserve"> </w:t>
      </w:r>
      <w:r w:rsidR="003603C8">
        <w:t>treatment</w:t>
      </w:r>
      <w:r w:rsidR="00880733">
        <w:t xml:space="preserve">, </w:t>
      </w:r>
      <w:r>
        <w:t xml:space="preserve">a </w:t>
      </w:r>
      <w:r w:rsidR="00880733">
        <w:t>second line drug regimen containing 2 NRTIs and a ritonavir boosted protease inhibitor is recommended. Following failure to second line therapy, a new drug class –</w:t>
      </w:r>
      <w:r>
        <w:t xml:space="preserve"> the</w:t>
      </w:r>
      <w:r w:rsidR="00450C93">
        <w:t xml:space="preserve"> integrase inh</w:t>
      </w:r>
      <w:r w:rsidR="00880733">
        <w:t>ibitor is introduced in third line therapy along with a reverse transcriptase and a protease inhibitor.</w:t>
      </w:r>
    </w:p>
    <w:p w14:paraId="7DCFA96E" w14:textId="77777777" w:rsidR="003E50F3" w:rsidRPr="009602C4" w:rsidRDefault="00450C93" w:rsidP="008557C6">
      <w:pPr>
        <w:spacing w:line="480" w:lineRule="auto"/>
        <w:jc w:val="both"/>
      </w:pPr>
      <w:r>
        <w:t>Patients under</w:t>
      </w:r>
      <w:r w:rsidR="003603C8">
        <w:t>going</w:t>
      </w:r>
      <w:r>
        <w:t xml:space="preserve"> ART therapy are monitored for effectiveness of the treatment at a defined interval. Laboratory test</w:t>
      </w:r>
      <w:r w:rsidR="00BA41FA">
        <w:t>s</w:t>
      </w:r>
      <w:r>
        <w:t xml:space="preserve"> for viral load should be done for monitoring the treatment response. </w:t>
      </w:r>
      <w:r w:rsidR="00BA41FA">
        <w:t>A</w:t>
      </w:r>
      <w:r>
        <w:t xml:space="preserve"> viral load of greater than 1000 viral RNA copies/ml </w:t>
      </w:r>
      <w:r w:rsidR="00B31691">
        <w:t xml:space="preserve">blood sample </w:t>
      </w:r>
      <w:r>
        <w:t>indicates virologic failure to the treatment and the patient is recommended to</w:t>
      </w:r>
      <w:r w:rsidR="00054F3B">
        <w:t xml:space="preserve"> switch to new drug regimen</w:t>
      </w:r>
      <w:r w:rsidR="003603C8">
        <w:t xml:space="preserve"> (Figure 1.11</w:t>
      </w:r>
      <w:r w:rsidR="0092232B">
        <w:t>)</w:t>
      </w:r>
      <w:r w:rsidR="00054F3B">
        <w:t xml:space="preserve">. If </w:t>
      </w:r>
      <w:r w:rsidR="00BA41FA">
        <w:t xml:space="preserve">a </w:t>
      </w:r>
      <w:r>
        <w:t>viral load test is not feasible</w:t>
      </w:r>
      <w:r w:rsidR="00054F3B">
        <w:t xml:space="preserve"> routinely</w:t>
      </w:r>
      <w:r>
        <w:t>, CD</w:t>
      </w:r>
      <w:r w:rsidR="00054F3B">
        <w:t>4+ count and clinical monitoring need to be used</w:t>
      </w:r>
      <w:r w:rsidR="003603C8">
        <w:t xml:space="preserve"> </w:t>
      </w:r>
      <w:r w:rsidR="0033438B">
        <w:fldChar w:fldCharType="begin"/>
      </w:r>
      <w:r w:rsidR="002A0789">
        <w:instrText xml:space="preserve"> ADDIN EN.CITE &lt;EndNote&gt;&lt;Cite&gt;&lt;Author&gt;Weinberg&lt;/Author&gt;&lt;Year&gt;2010&lt;/Year&gt;&lt;RecNum&gt;1161&lt;/RecNum&gt;&lt;record&gt;&lt;rec-number&gt;1161&lt;/rec-number&gt;&lt;foreign-keys&gt;&lt;key app="EN" db-id="fp25zzvrxrd9vke5zxqp9stbssprwstvdddz"&gt;1161&lt;/key&gt;&lt;/foreign-keys&gt;&lt;ref-type name="Journal Article"&gt;17&lt;/ref-type&gt;&lt;contributors&gt;&lt;authors&gt;&lt;author&gt;Weinberg, J. L.&lt;/author&gt;&lt;author&gt;Kovarik, C. L.&lt;/author&gt;&lt;/authors&gt;&lt;/contributors&gt;&lt;auth-address&gt;MD/master of bioethics dual-degree candidate at the University of Pennsylvania in Philadelphia and will complete both degrees by May 2010. She has traveled to Botswana, Thailand, the Czech Republic, Slovakia, Turkey, and Croatia to participate in international health outreach efforts and community service projects.&lt;/auth-address&gt;&lt;titles&gt;&lt;title&gt;The WHO Clinical Staging System for HIV/AIDS&lt;/title&gt;&lt;secondary-title&gt;Virtual Mentor&lt;/secondary-title&gt;&lt;/titles&gt;&lt;periodical&gt;&lt;full-title&gt;Virtual Mentor&lt;/full-title&gt;&lt;/periodical&gt;&lt;pages&gt;202-6&lt;/pages&gt;&lt;volume&gt;12&lt;/volume&gt;&lt;number&gt;3&lt;/number&gt;&lt;edition&gt;2010/01/01&lt;/edition&gt;&lt;dates&gt;&lt;year&gt;2010&lt;/year&gt;&lt;/dates&gt;&lt;isbn&gt;1937-7010 (Electronic)&amp;#xD;1937-7010 (Linking)&lt;/isbn&gt;&lt;accession-num&gt;23140869&lt;/accession-num&gt;&lt;urls&gt;&lt;related-urls&gt;&lt;url&gt;http://www.ncbi.nlm.nih.gov/entrez/query.fcgi?cmd=Retrieve&amp;amp;db=PubMed&amp;amp;dopt=Citation&amp;amp;list_uids=23140869&lt;/url&gt;&lt;/related-urls&gt;&lt;/urls&gt;&lt;electronic-resource-num&gt;virtualmentor.2010.12.3.cprl1-1003 [pii]&amp;#xD;10.1001/virtualmentor.2010.12.3.cprl1-1003&lt;/electronic-resource-num&gt;&lt;language&gt;eng&lt;/language&gt;&lt;/record&gt;&lt;/Cite&gt;&lt;/EndNote&gt;</w:instrText>
      </w:r>
      <w:r w:rsidR="0033438B">
        <w:fldChar w:fldCharType="separate"/>
      </w:r>
      <w:r w:rsidR="00510134">
        <w:rPr>
          <w:noProof/>
        </w:rPr>
        <w:t>(Weinberg and Kovarik, 2010)</w:t>
      </w:r>
      <w:r w:rsidR="0033438B">
        <w:fldChar w:fldCharType="end"/>
      </w:r>
      <w:r w:rsidR="00054F3B">
        <w:t>.</w:t>
      </w:r>
    </w:p>
    <w:p w14:paraId="22A3CD89" w14:textId="77777777" w:rsidR="0044097D" w:rsidRDefault="007A6069" w:rsidP="0044097D">
      <w:pPr>
        <w:pStyle w:val="Heading3"/>
      </w:pPr>
      <w:r>
        <w:t>1.9</w:t>
      </w:r>
      <w:r w:rsidR="00E103AE">
        <w:t xml:space="preserve"> </w:t>
      </w:r>
      <w:r w:rsidR="00F42C48">
        <w:t>HIV Drug Resistance</w:t>
      </w:r>
    </w:p>
    <w:p w14:paraId="0110BBE4" w14:textId="77777777" w:rsidR="0044097D" w:rsidRPr="0044097D" w:rsidRDefault="0044097D" w:rsidP="0044097D"/>
    <w:p w14:paraId="1B4EFFD7" w14:textId="3432CBA1" w:rsidR="00DC41DB" w:rsidRDefault="00E823C3" w:rsidP="00AC0538">
      <w:pPr>
        <w:spacing w:line="480" w:lineRule="auto"/>
        <w:jc w:val="both"/>
      </w:pPr>
      <w:r>
        <w:t xml:space="preserve">Currently there are 20 approved antiretroviral drugs that include </w:t>
      </w:r>
      <w:r w:rsidR="003054F8">
        <w:t>8 PIs, 7 NRTIs, 4 NNR</w:t>
      </w:r>
      <w:r w:rsidR="00B15AD4">
        <w:t xml:space="preserve">TIs and </w:t>
      </w:r>
      <w:r w:rsidR="00BA41FA">
        <w:t>1</w:t>
      </w:r>
      <w:r w:rsidR="00BE3E23">
        <w:t xml:space="preserve"> integrase inhibitor</w:t>
      </w:r>
      <w:r w:rsidR="003054F8">
        <w:t xml:space="preserve">. </w:t>
      </w:r>
      <w:r w:rsidR="00510134">
        <w:t>Antiretroviral treatment using a drug</w:t>
      </w:r>
      <w:r w:rsidR="00BA41FA">
        <w:t xml:space="preserve"> or a</w:t>
      </w:r>
      <w:r w:rsidR="00AC346D">
        <w:t xml:space="preserve"> combination of different </w:t>
      </w:r>
      <w:r w:rsidR="00510134">
        <w:t xml:space="preserve">class </w:t>
      </w:r>
      <w:r w:rsidR="00AC346D">
        <w:t>drugs</w:t>
      </w:r>
      <w:r w:rsidR="00BA41FA">
        <w:t xml:space="preserve">, </w:t>
      </w:r>
      <w:r w:rsidR="00F115EC">
        <w:t>results</w:t>
      </w:r>
      <w:r w:rsidR="00BA41FA">
        <w:t xml:space="preserve"> in</w:t>
      </w:r>
      <w:r w:rsidR="00F115EC">
        <w:t xml:space="preserve"> drug failure at certain time point. </w:t>
      </w:r>
      <w:r w:rsidR="00734CB4">
        <w:t xml:space="preserve">For more details see section 1.8.1. </w:t>
      </w:r>
      <w:r w:rsidR="00BA41FA">
        <w:t>Drug</w:t>
      </w:r>
      <w:r w:rsidR="00F115EC">
        <w:t xml:space="preserve"> failure correlates with emergence of drug resistant HIV variants</w:t>
      </w:r>
      <w:r w:rsidR="00AC0538">
        <w:t xml:space="preserve"> </w:t>
      </w:r>
      <w:r w:rsidR="00146BC3">
        <w:t>(</w:t>
      </w:r>
      <w:commentRangeStart w:id="2"/>
      <w:r w:rsidR="00146BC3">
        <w:t>Figure 1.1</w:t>
      </w:r>
      <w:commentRangeEnd w:id="2"/>
      <w:r w:rsidR="00617DF6">
        <w:rPr>
          <w:rStyle w:val="CommentReference"/>
        </w:rPr>
        <w:commentReference w:id="2"/>
      </w:r>
      <w:r w:rsidR="00DC48D9">
        <w:t>)</w:t>
      </w:r>
      <w:r w:rsidR="00F115EC">
        <w:t>.</w:t>
      </w:r>
      <w:r w:rsidR="00A77FC4">
        <w:t xml:space="preserve"> The error prone </w:t>
      </w:r>
      <w:r w:rsidR="00BA41FA">
        <w:t xml:space="preserve">nature of the </w:t>
      </w:r>
      <w:r w:rsidR="00A77FC4">
        <w:t xml:space="preserve">reverse transcriptase </w:t>
      </w:r>
      <w:r w:rsidR="0033438B">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2A0789">
        <w:instrText xml:space="preserve"> ADDIN EN.CITE </w:instrText>
      </w:r>
      <w:r w:rsidR="0033438B">
        <w:fldChar w:fldCharType="begin">
          <w:fldData xml:space="preserve">PEVuZE5vdGU+PENpdGU+PEF1dGhvcj5EdW1vbmNlYXV4PC9BdXRob3I+PFllYXI+MTk5ODwvWWVh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</w:fldData>
        </w:fldChar>
      </w:r>
      <w:r w:rsidR="002A0789">
        <w:instrText xml:space="preserve"> ADDIN EN.CITE.DATA </w:instrText>
      </w:r>
      <w:r w:rsidR="0033438B">
        <w:fldChar w:fldCharType="end"/>
      </w:r>
      <w:r w:rsidR="0033438B">
        <w:fldChar w:fldCharType="separate"/>
      </w:r>
      <w:r w:rsidR="00A77FC4">
        <w:rPr>
          <w:noProof/>
        </w:rPr>
        <w:t>(di Marzo Veronese et al., 1993; Dumonceaux et al., 1998)</w:t>
      </w:r>
      <w:r w:rsidR="0033438B">
        <w:fldChar w:fldCharType="end"/>
      </w:r>
      <w:r w:rsidR="00A77FC4" w:rsidRPr="00F9358E">
        <w:t xml:space="preserve"> </w:t>
      </w:r>
      <w:r w:rsidR="00A77FC4">
        <w:t xml:space="preserve">and high </w:t>
      </w:r>
      <w:r w:rsidR="00A77FC4">
        <w:lastRenderedPageBreak/>
        <w:t xml:space="preserve">turnover </w:t>
      </w:r>
      <w:r w:rsidR="0033438B">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b3JkPjwvQ2l0ZT48L0VuZE5vdGU+AG==
</w:fldData>
        </w:fldChar>
      </w:r>
      <w:r w:rsidR="002A0789">
        <w:instrText xml:space="preserve"> ADDIN EN.CITE </w:instrText>
      </w:r>
      <w:r w:rsidR="0033438B">
        <w:fldChar w:fldCharType="begin">
          <w:fldData xml:space="preserve">PEVuZE5vdGU+PENpdGU+PEF1dGhvcj5NYW5za3k8L0F1dGhvcj48WWVhcj4xOTk2PC9ZZWFyPjxS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b3JkPjwvQ2l0ZT48L0VuZE5vdGU+AG==
</w:fldData>
        </w:fldChar>
      </w:r>
      <w:r w:rsidR="002A0789">
        <w:instrText xml:space="preserve"> ADDIN EN.CITE.DATA </w:instrText>
      </w:r>
      <w:r w:rsidR="0033438B">
        <w:fldChar w:fldCharType="end"/>
      </w:r>
      <w:r w:rsidR="0033438B">
        <w:fldChar w:fldCharType="separate"/>
      </w:r>
      <w:r w:rsidR="00A77FC4">
        <w:rPr>
          <w:noProof/>
        </w:rPr>
        <w:t>(Mansky, 1996; Mansky and Temin, 1995)</w:t>
      </w:r>
      <w:r w:rsidR="0033438B">
        <w:fldChar w:fldCharType="end"/>
      </w:r>
      <w:r w:rsidR="00A77FC4">
        <w:t xml:space="preserve"> are two major driving forces that </w:t>
      </w:r>
      <w:r w:rsidR="002D211E">
        <w:t xml:space="preserve">result in </w:t>
      </w:r>
      <w:r w:rsidR="00A77FC4">
        <w:t xml:space="preserve">multiple mutations conferring resistance to the drug </w:t>
      </w:r>
      <w:r w:rsidR="0033438B">
        <w:fldChar w:fldCharType="begin">
          <w:fldData xml:space="preserve">PEVuZE5vdGU+PENpdGU+PEF1dGhvcj5MYXJkZXI8L0F1dGhvcj48WWVhcj4xOTg5PC9ZZWFyPjxS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</w:fldData>
        </w:fldChar>
      </w:r>
      <w:r w:rsidR="002A0789">
        <w:instrText xml:space="preserve"> ADDIN EN.CITE </w:instrText>
      </w:r>
      <w:r w:rsidR="0033438B">
        <w:fldChar w:fldCharType="begin">
          <w:fldData xml:space="preserve">PEVuZE5vdGU+PENpdGU+PEF1dGhvcj5MYXJkZXI8L0F1dGhvcj48WWVhcj4xOTg5PC9ZZWFyPjxS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</w:fldData>
        </w:fldChar>
      </w:r>
      <w:r w:rsidR="002A0789">
        <w:instrText xml:space="preserve"> ADDIN EN.CITE.DATA </w:instrText>
      </w:r>
      <w:r w:rsidR="0033438B">
        <w:fldChar w:fldCharType="end"/>
      </w:r>
      <w:r w:rsidR="0033438B">
        <w:fldChar w:fldCharType="separate"/>
      </w:r>
      <w:r w:rsidR="00A77FC4">
        <w:rPr>
          <w:noProof/>
        </w:rPr>
        <w:t>(Kellam et al., 1994; Larder et al., 1991; Larder and Kemp, 1989; Tisdale et al., 1993)</w:t>
      </w:r>
      <w:r w:rsidR="0033438B">
        <w:fldChar w:fldCharType="end"/>
      </w:r>
      <w:r w:rsidR="00A77FC4">
        <w:t xml:space="preserve">. </w:t>
      </w:r>
      <w:r w:rsidR="00BA41FA">
        <w:t>D</w:t>
      </w:r>
      <w:r w:rsidR="00CB5FD6">
        <w:t xml:space="preserve">rug resistance was </w:t>
      </w:r>
      <w:r w:rsidR="00BA41FA">
        <w:t xml:space="preserve">first </w:t>
      </w:r>
      <w:r w:rsidR="00CB5FD6">
        <w:t xml:space="preserve">observed </w:t>
      </w:r>
      <w:r w:rsidR="00A77FC4">
        <w:t>for</w:t>
      </w:r>
      <w:r w:rsidR="00CB5FD6">
        <w:t xml:space="preserve"> </w:t>
      </w:r>
      <w:r w:rsidR="002D211E">
        <w:t xml:space="preserve">patient receiving </w:t>
      </w:r>
      <w:proofErr w:type="spellStart"/>
      <w:r w:rsidR="00C7319F">
        <w:t>zidovudine</w:t>
      </w:r>
      <w:proofErr w:type="spellEnd"/>
      <w:r w:rsidR="00B9395C">
        <w:t xml:space="preserve"> </w:t>
      </w:r>
      <w:proofErr w:type="spellStart"/>
      <w:r w:rsidR="00B9395C">
        <w:t>mono</w:t>
      </w:r>
      <w:r w:rsidR="00942A29">
        <w:t>therapy</w:t>
      </w:r>
      <w:proofErr w:type="spellEnd"/>
      <w:r w:rsidR="00E30635">
        <w:t xml:space="preserve"> </w:t>
      </w:r>
      <w:r w:rsidR="0033438B">
        <w:fldChar w:fldCharType="begin">
          <w:fldData xml:space="preserve">PEVuZE5vdGU+PENpdGU+PEF1dGhvcj5Sb29rZTwvQXV0aG9yPjxZZWFyPjE5ODk8L1llYXI+PFJl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</w:fldData>
        </w:fldChar>
      </w:r>
      <w:r w:rsidR="002A0789">
        <w:instrText xml:space="preserve"> ADDIN EN.CITE </w:instrText>
      </w:r>
      <w:r w:rsidR="0033438B">
        <w:fldChar w:fldCharType="begin">
          <w:fldData xml:space="preserve">PEVuZE5vdGU+PENpdGU+PEF1dGhvcj5Sb29rZTwvQXV0aG9yPjxZZWFyPjE5ODk8L1llYXI+PFJl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</w:fldData>
        </w:fldChar>
      </w:r>
      <w:r w:rsidR="002A0789">
        <w:instrText xml:space="preserve"> ADDIN EN.CITE.DATA </w:instrText>
      </w:r>
      <w:r w:rsidR="0033438B">
        <w:fldChar w:fldCharType="end"/>
      </w:r>
      <w:r w:rsidR="0033438B">
        <w:fldChar w:fldCharType="separate"/>
      </w:r>
      <w:r w:rsidR="009670C6">
        <w:rPr>
          <w:noProof/>
        </w:rPr>
        <w:t>(Larder et al., 1989b; Rooke et al., 1989)</w:t>
      </w:r>
      <w:r w:rsidR="0033438B">
        <w:fldChar w:fldCharType="end"/>
      </w:r>
      <w:r w:rsidR="00DC41DB">
        <w:t>.</w:t>
      </w:r>
    </w:p>
    <w:p w14:paraId="7A04D95D" w14:textId="40B9A463" w:rsidR="00D027E6" w:rsidRPr="00F26AED" w:rsidRDefault="00D774C6" w:rsidP="00AC0538">
      <w:pPr>
        <w:spacing w:line="480" w:lineRule="auto"/>
        <w:jc w:val="both"/>
        <w:sectPr w:rsidR="00D027E6" w:rsidRPr="00F26AED">
          <w:pgSz w:w="11899" w:h="16838"/>
          <w:pgMar w:top="1440" w:right="1800" w:bottom="1440" w:left="1800" w:header="708" w:footer="708" w:gutter="0"/>
          <w:cols w:space="708"/>
        </w:sectPr>
      </w:pPr>
      <w:r>
        <w:t xml:space="preserve"> </w:t>
      </w:r>
    </w:p>
    <w:p w14:paraId="2713C630" w14:textId="77777777" w:rsidR="00AA091C" w:rsidRDefault="00AA091C" w:rsidP="00AA091C">
      <w:pPr>
        <w:spacing w:line="480" w:lineRule="auto"/>
        <w:jc w:val="center"/>
      </w:pPr>
      <w:r w:rsidRPr="00AA091C">
        <w:rPr>
          <w:noProof/>
          <w:lang w:eastAsia="en-US"/>
        </w:rPr>
        <w:lastRenderedPageBreak/>
        <w:drawing>
          <wp:inline distT="0" distB="0" distL="0" distR="0" wp14:anchorId="7726D9C6" wp14:editId="287D6602">
            <wp:extent cx="6629400" cy="3429000"/>
            <wp:effectExtent l="25400" t="0" r="0" b="0"/>
            <wp:docPr id="3" name="P 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6628602" cy="3428587"/>
                    </a:xfrm>
                    <a:prstGeom prst="rect">
                      <a:avLst/>
                    </a:prstGeom>
                    <a:noFill/>
                    <a:ln w="9525">
                      <a:noFill/>
                      <a:miter lim="800000"/>
                      <a:headEnd/>
                      <a:tailEnd/>
                    </a:ln>
                  </pic:spPr>
                </pic:pic>
              </a:graphicData>
            </a:graphic>
          </wp:inline>
        </w:drawing>
      </w:r>
    </w:p>
    <w:p w14:paraId="3CA6F921" w14:textId="77777777" w:rsidR="00AA091C" w:rsidRDefault="00146BC3" w:rsidP="00D564A6">
      <w:pPr>
        <w:spacing w:line="360" w:lineRule="auto"/>
        <w:sectPr w:rsidR="00AA091C">
          <w:pgSz w:w="16838" w:h="11899" w:orient="landscape"/>
          <w:pgMar w:top="1800" w:right="1440" w:bottom="1800" w:left="1440" w:header="708" w:footer="708" w:gutter="0"/>
          <w:cols w:space="708"/>
        </w:sectPr>
        <w:pPrChange w:id="3" w:author="Simon Travers" w:date="2013-11-07T08:26:00Z">
          <w:pPr>
            <w:spacing w:line="480" w:lineRule="auto"/>
          </w:pPr>
        </w:pPrChange>
      </w:pPr>
      <w:r>
        <w:t>Figure 1.11</w:t>
      </w:r>
      <w:r w:rsidR="00B00722">
        <w:t xml:space="preserve">: </w:t>
      </w:r>
      <w:r w:rsidR="00952478">
        <w:t xml:space="preserve">Dynamics of HIV viral load within an infected patient. The viral load peaks at acute infection followed by a significant drop due to a lower CD4+ count. The introduction of highly active cocktail of anti retroviral drugs arrest the viral replication cycle and decreases the viral load to safe level. Spontaneous mutations give rise to resistant viruses that replicate with high turnover increasing the viral load and the therapy fails. The interruption of drugs contributes to a higher viral load.  The introduction of second line anti retroviral drugs suppresses the viral load back to safe levels again and the cycle of viral load repeats itself. Source: Roger </w:t>
      </w:r>
      <w:proofErr w:type="spellStart"/>
      <w:r w:rsidR="00952478">
        <w:t>Paredes</w:t>
      </w:r>
      <w:proofErr w:type="spellEnd"/>
      <w:r w:rsidR="00952478">
        <w:t xml:space="preserve"> personal communication</w:t>
      </w:r>
    </w:p>
    <w:p w14:paraId="6CB02AB9" w14:textId="77777777" w:rsidR="00D027E6" w:rsidRDefault="00D027E6" w:rsidP="00800A9A">
      <w:pPr>
        <w:spacing w:line="480" w:lineRule="auto"/>
        <w:jc w:val="both"/>
      </w:pPr>
    </w:p>
    <w:p w14:paraId="3D63DCD7" w14:textId="77777777" w:rsidR="00502D64" w:rsidRDefault="00502D64" w:rsidP="004C1541">
      <w:pPr>
        <w:spacing w:line="480" w:lineRule="auto"/>
        <w:jc w:val="both"/>
      </w:pPr>
      <w:r w:rsidRPr="00502D64">
        <w:rPr>
          <w:noProof/>
          <w:lang w:eastAsia="en-US"/>
        </w:rPr>
        <w:drawing>
          <wp:inline distT="0" distB="0" distL="0" distR="0" wp14:anchorId="6DBF35E9" wp14:editId="5B842E05">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14:paraId="3B1BF1A8" w14:textId="77777777" w:rsidR="00502D64" w:rsidRDefault="00146BC3" w:rsidP="004C1541">
      <w:pPr>
        <w:spacing w:line="480" w:lineRule="auto"/>
        <w:jc w:val="both"/>
      </w:pPr>
      <w:r>
        <w:t>Figure 1.12</w:t>
      </w:r>
      <w:r w:rsidR="00502D64">
        <w:t>:</w:t>
      </w:r>
      <w:r w:rsidR="00864785">
        <w:t xml:space="preserve"> Development of HIV drug resistance</w:t>
      </w:r>
      <w:r w:rsidR="00E93503">
        <w:t xml:space="preserve"> again</w:t>
      </w:r>
      <w:r w:rsidR="00B47CB9">
        <w:t>st</w:t>
      </w:r>
      <w:r w:rsidR="00E93503">
        <w:t xml:space="preserve"> NNRTI</w:t>
      </w:r>
      <w:r w:rsidR="00864785">
        <w:t xml:space="preserve">. </w:t>
      </w:r>
      <w:r w:rsidR="00BA41FA">
        <w:t>The accumulation of d</w:t>
      </w:r>
      <w:r w:rsidR="000B1B4A">
        <w:t>rug resistant mutations changes</w:t>
      </w:r>
      <w:r w:rsidR="00864785">
        <w:t xml:space="preserve"> </w:t>
      </w:r>
      <w:r w:rsidR="00AD3D38">
        <w:t>three-dimensional</w:t>
      </w:r>
      <w:r w:rsidR="000B1B4A">
        <w:t xml:space="preserve"> confirmation of </w:t>
      </w:r>
      <w:r w:rsidR="00AF3416">
        <w:t xml:space="preserve">a </w:t>
      </w:r>
      <w:r w:rsidR="000B1B4A">
        <w:t>viral protein, disabling</w:t>
      </w:r>
      <w:r w:rsidR="00864785">
        <w:t xml:space="preserve"> drug binding and carrying out its normal function.</w:t>
      </w:r>
      <w:r w:rsidR="00474683">
        <w:t xml:space="preserve"> Source: </w:t>
      </w:r>
      <w:r w:rsidR="0033438B">
        <w:fldChar w:fldCharType="begin"/>
      </w:r>
      <w:r w:rsidR="002A078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Medicine&lt;/secondary-title&gt;&lt;/titles&gt;&lt;periodical&gt;&lt;full-title&gt;New England Journal of Medicine&lt;/full-title&gt;&lt;/periodical&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33438B">
        <w:fldChar w:fldCharType="separate"/>
      </w:r>
      <w:r w:rsidR="00BD0C62">
        <w:rPr>
          <w:noProof/>
        </w:rPr>
        <w:t>(Clavel and Hance, 2004)</w:t>
      </w:r>
      <w:r w:rsidR="0033438B">
        <w:fldChar w:fldCharType="end"/>
      </w:r>
    </w:p>
    <w:p w14:paraId="3A1293CC" w14:textId="77777777" w:rsidR="00D94A90" w:rsidRDefault="00D94A90" w:rsidP="00D94A90">
      <w:pPr>
        <w:spacing w:line="480" w:lineRule="auto"/>
        <w:jc w:val="both"/>
      </w:pPr>
    </w:p>
    <w:p w14:paraId="75BCC3CF" w14:textId="77777777" w:rsidR="00AC0538" w:rsidRDefault="002D211E" w:rsidP="00AC0538">
      <w:pPr>
        <w:spacing w:line="480" w:lineRule="auto"/>
        <w:jc w:val="both"/>
      </w:pPr>
      <w:r>
        <w:lastRenderedPageBreak/>
        <w:t xml:space="preserve">This drug resistance led to the development of AIDS defining symptoms and numerous deaths in HIV infected people in the </w:t>
      </w:r>
      <w:proofErr w:type="spellStart"/>
      <w:r>
        <w:t>monotherapy</w:t>
      </w:r>
      <w:proofErr w:type="spellEnd"/>
      <w:r>
        <w:t xml:space="preserve"> </w:t>
      </w:r>
      <w:r w:rsidR="0033438B">
        <w:fldChar w:fldCharType="begin">
          <w:fldData xml:space="preserve">PEVuZE5vdGU+PENpdGU+PEF1dGhvcj5LYWhuPC9BdXRob3I+PFllYXI+MTk5MjwvWWVhcj48UmVj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</w:fldData>
        </w:fldChar>
      </w:r>
      <w:r w:rsidR="002A0789">
        <w:instrText xml:space="preserve"> ADDIN EN.CITE </w:instrText>
      </w:r>
      <w:r w:rsidR="0033438B">
        <w:fldChar w:fldCharType="begin">
          <w:fldData xml:space="preserve">PEVuZE5vdGU+PENpdGU+PEF1dGhvcj5LYWhuPC9BdXRob3I+PFllYXI+MTk5MjwvWWVhcj48UmVj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</w:fldData>
        </w:fldChar>
      </w:r>
      <w:r w:rsidR="002A0789">
        <w:instrText xml:space="preserve"> ADDIN EN.CITE.DATA </w:instrText>
      </w:r>
      <w:r w:rsidR="0033438B">
        <w:fldChar w:fldCharType="end"/>
      </w:r>
      <w:r w:rsidR="0033438B">
        <w:fldChar w:fldCharType="separate"/>
      </w:r>
      <w:r>
        <w:rPr>
          <w:noProof/>
        </w:rPr>
        <w:t>(D'Aquila et al., 1995; Japour et al., 1995; Kahn et al., 1992)</w:t>
      </w:r>
      <w:r w:rsidR="0033438B">
        <w:fldChar w:fldCharType="end"/>
      </w:r>
      <w:r>
        <w:t xml:space="preserve">. </w:t>
      </w:r>
      <w:proofErr w:type="spellStart"/>
      <w:r w:rsidR="00DC48D9">
        <w:t>Zidovudine</w:t>
      </w:r>
      <w:proofErr w:type="spellEnd"/>
      <w:r w:rsidR="00DC48D9">
        <w:t xml:space="preserve"> experience</w:t>
      </w:r>
      <w:r w:rsidR="00BA41FA">
        <w:t>d</w:t>
      </w:r>
      <w:r w:rsidR="00DC48D9">
        <w:t xml:space="preserve"> </w:t>
      </w:r>
      <w:r>
        <w:t>individuals</w:t>
      </w:r>
      <w:r w:rsidR="00DC48D9">
        <w:t xml:space="preserve"> were </w:t>
      </w:r>
      <w:r w:rsidR="00AC0538">
        <w:t xml:space="preserve">observed to show poor virologic response when changed to </w:t>
      </w:r>
      <w:proofErr w:type="spellStart"/>
      <w:r w:rsidR="00AC0538">
        <w:t>didanosine</w:t>
      </w:r>
      <w:proofErr w:type="spellEnd"/>
      <w:r w:rsidR="00AC0538">
        <w:t xml:space="preserve"> </w:t>
      </w:r>
      <w:proofErr w:type="spellStart"/>
      <w:r w:rsidR="00AC0538">
        <w:t>monotherapy</w:t>
      </w:r>
      <w:proofErr w:type="spellEnd"/>
      <w:r w:rsidR="00AC0538">
        <w:t xml:space="preserve"> or </w:t>
      </w:r>
      <w:r w:rsidR="003E7451">
        <w:t xml:space="preserve">a combination of </w:t>
      </w:r>
      <w:proofErr w:type="spellStart"/>
      <w:r w:rsidR="003E7451">
        <w:t>didanosine</w:t>
      </w:r>
      <w:proofErr w:type="spellEnd"/>
      <w:r w:rsidR="003E7451">
        <w:t xml:space="preserve"> and </w:t>
      </w:r>
      <w:r w:rsidR="00AC0538">
        <w:t>lamivudine</w:t>
      </w:r>
      <w:r w:rsidR="00734CB4">
        <w:t xml:space="preserve"> </w:t>
      </w:r>
      <w:r w:rsidR="0033438B">
        <w:fldChar w:fldCharType="begin">
          <w:fldData xml:space="preserve">PEVuZE5vdGU+PENpdGU+PEF1dGhvcj5NaWxsZXI8L0F1dGhvcj48WWVhcj4xOTk4PC9ZZWFyPjxS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</w:fldData>
        </w:fldChar>
      </w:r>
      <w:r w:rsidR="002A0789">
        <w:instrText xml:space="preserve"> ADDIN EN.CITE </w:instrText>
      </w:r>
      <w:r w:rsidR="0033438B">
        <w:fldChar w:fldCharType="begin">
          <w:fldData xml:space="preserve">PEVuZE5vdGU+PENpdGU+PEF1dGhvcj5NaWxsZXI8L0F1dGhvcj48WWVhcj4xOTk4PC9ZZWFyPjxS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</w:fldData>
        </w:fldChar>
      </w:r>
      <w:r w:rsidR="002A0789">
        <w:instrText xml:space="preserve"> ADDIN EN.CITE.DATA </w:instrText>
      </w:r>
      <w:r w:rsidR="0033438B">
        <w:fldChar w:fldCharType="end"/>
      </w:r>
      <w:r w:rsidR="0033438B">
        <w:fldChar w:fldCharType="separate"/>
      </w:r>
      <w:r w:rsidR="00AC0538">
        <w:rPr>
          <w:noProof/>
        </w:rPr>
        <w:t>(Miller et al., 1998)</w:t>
      </w:r>
      <w:r w:rsidR="0033438B">
        <w:fldChar w:fldCharType="end"/>
      </w:r>
      <w:r w:rsidR="00AC0538">
        <w:t xml:space="preserve"> or </w:t>
      </w:r>
      <w:proofErr w:type="spellStart"/>
      <w:r w:rsidR="00AC0538">
        <w:t>stavudine</w:t>
      </w:r>
      <w:proofErr w:type="spellEnd"/>
      <w:r w:rsidR="00AC0538">
        <w:t xml:space="preserve"> and lamivudine </w:t>
      </w:r>
      <w:r w:rsidR="0033438B">
        <w:fldChar w:fldCharType="begin">
          <w:fldData xml:space="preserve">PEVuZE5vdGU+PENpdGU+PEF1dGhvcj5Nb250YW5lcjwvQXV0aG9yPjxZZWFyPjIwMDA8L1llYXI+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</w:fldData>
        </w:fldChar>
      </w:r>
      <w:r w:rsidR="002A0789">
        <w:instrText xml:space="preserve"> ADDIN EN.CITE </w:instrText>
      </w:r>
      <w:r w:rsidR="0033438B">
        <w:fldChar w:fldCharType="begin">
          <w:fldData xml:space="preserve">PEVuZE5vdGU+PENpdGU+PEF1dGhvcj5Nb250YW5lcjwvQXV0aG9yPjxZZWFyPjIwMDA8L1llYXI+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</w:fldData>
        </w:fldChar>
      </w:r>
      <w:r w:rsidR="002A0789">
        <w:instrText xml:space="preserve"> ADDIN EN.CITE.DATA </w:instrText>
      </w:r>
      <w:r w:rsidR="0033438B">
        <w:fldChar w:fldCharType="end"/>
      </w:r>
      <w:r w:rsidR="0033438B">
        <w:fldChar w:fldCharType="separate"/>
      </w:r>
      <w:r w:rsidR="00AC0538">
        <w:rPr>
          <w:noProof/>
        </w:rPr>
        <w:t>(Montaner et al., 2000)</w:t>
      </w:r>
      <w:r w:rsidR="0033438B">
        <w:fldChar w:fldCharType="end"/>
      </w:r>
      <w:r w:rsidR="00AC0538">
        <w:t xml:space="preserve">. </w:t>
      </w:r>
      <w:r w:rsidR="003E7451">
        <w:t>The combination of two drugs was the method of strategy to tackle drug resistance. Where a</w:t>
      </w:r>
      <w:r w:rsidR="00BA41FA">
        <w:t xml:space="preserve"> c</w:t>
      </w:r>
      <w:r w:rsidR="00AC0538">
        <w:t xml:space="preserve">ombination of drugs showed improved treatment outcome </w:t>
      </w:r>
      <w:r w:rsidR="0033438B">
        <w:fldChar w:fldCharType="begin">
          <w:fldData xml:space="preserve">PEVuZE5vdGU+PENpdGU+PEF1dGhvcj5Db2xsaWVyPC9BdXRob3I+PFllYXI+MTk5MzwvWWVhcj48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</w:fldData>
        </w:fldChar>
      </w:r>
      <w:r w:rsidR="002A0789">
        <w:instrText xml:space="preserve"> ADDIN EN.CITE </w:instrText>
      </w:r>
      <w:r w:rsidR="0033438B">
        <w:fldChar w:fldCharType="begin">
          <w:fldData xml:space="preserve">PEVuZE5vdGU+PENpdGU+PEF1dGhvcj5Db2xsaWVyPC9BdXRob3I+PFllYXI+MTk5MzwvWWVhcj48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</w:fldData>
        </w:fldChar>
      </w:r>
      <w:r w:rsidR="002A0789">
        <w:instrText xml:space="preserve"> ADDIN EN.CITE.DATA </w:instrText>
      </w:r>
      <w:r w:rsidR="0033438B">
        <w:fldChar w:fldCharType="end"/>
      </w:r>
      <w:r w:rsidR="0033438B">
        <w:fldChar w:fldCharType="separate"/>
      </w:r>
      <w:r w:rsidR="00AC0538">
        <w:rPr>
          <w:noProof/>
        </w:rPr>
        <w:t>(Collier et al., 1993; Eron et al., 1995; Shafer et al., 1995; Shafer and Merigan, 1995)</w:t>
      </w:r>
      <w:r w:rsidR="0033438B">
        <w:fldChar w:fldCharType="end"/>
      </w:r>
      <w:r w:rsidR="003E7451">
        <w:t>, it resulted in</w:t>
      </w:r>
      <w:r w:rsidR="00AC0538">
        <w:t xml:space="preserve"> </w:t>
      </w:r>
      <w:r w:rsidR="003E7451">
        <w:t xml:space="preserve">a </w:t>
      </w:r>
      <w:r w:rsidR="00AC0538">
        <w:t xml:space="preserve">virologic resistance response </w:t>
      </w:r>
      <w:r w:rsidR="003E7451">
        <w:t>after</w:t>
      </w:r>
      <w:r w:rsidR="00AC0538">
        <w:t xml:space="preserve"> 2 years </w:t>
      </w:r>
      <w:r w:rsidR="0033438B">
        <w:fldChar w:fldCharType="begin">
          <w:fldData xml:space="preserve">PEVuZE5vdGU+PENpdGU+PEF1dGhvcj5TaGFmZXI8L0F1dGhvcj48WWVhcj4xOTk1PC9ZZWFyPjxS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</w:fldData>
        </w:fldChar>
      </w:r>
      <w:r w:rsidR="002A0789">
        <w:instrText xml:space="preserve"> ADDIN EN.CITE </w:instrText>
      </w:r>
      <w:r w:rsidR="0033438B">
        <w:fldChar w:fldCharType="begin">
          <w:fldData xml:space="preserve">PEVuZE5vdGU+PENpdGU+PEF1dGhvcj5TaGFmZXI8L0F1dGhvcj48WWVhcj4xOTk1PC9ZZWFyPjxS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</w:fldData>
        </w:fldChar>
      </w:r>
      <w:r w:rsidR="002A0789">
        <w:instrText xml:space="preserve"> ADDIN EN.CITE.DATA </w:instrText>
      </w:r>
      <w:r w:rsidR="0033438B">
        <w:fldChar w:fldCharType="end"/>
      </w:r>
      <w:r w:rsidR="0033438B">
        <w:fldChar w:fldCharType="separate"/>
      </w:r>
      <w:r w:rsidR="00AC0538">
        <w:rPr>
          <w:noProof/>
        </w:rPr>
        <w:t>(Shafer et al., 1995)</w:t>
      </w:r>
      <w:r w:rsidR="0033438B">
        <w:fldChar w:fldCharType="end"/>
      </w:r>
      <w:r w:rsidR="00AC0538">
        <w:t xml:space="preserve">. </w:t>
      </w:r>
      <w:r w:rsidR="003E7451">
        <w:t>This was due to t</w:t>
      </w:r>
      <w:r w:rsidR="00AC0538">
        <w:t>he baseline HIV-1 drug resistance mutations</w:t>
      </w:r>
      <w:r w:rsidR="003E7451">
        <w:t>, which</w:t>
      </w:r>
      <w:r w:rsidR="00AC0538">
        <w:t xml:space="preserve"> caused therapeutic drug failure </w:t>
      </w:r>
      <w:r w:rsidR="0033438B">
        <w:fldChar w:fldCharType="begin">
          <w:fldData xml:space="preserve">PEVuZE5vdGU+PENpdGU+PEF1dGhvcj5WYW4gVmFlcmVuYmVyZ2g8L0F1dGhvcj48WWVhcj4yMDAw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==
</w:fldData>
        </w:fldChar>
      </w:r>
      <w:r w:rsidR="002A0789">
        <w:instrText xml:space="preserve"> ADDIN EN.CITE </w:instrText>
      </w:r>
      <w:r w:rsidR="0033438B">
        <w:fldChar w:fldCharType="begin">
          <w:fldData xml:space="preserve">PEVuZE5vdGU+PENpdGU+PEF1dGhvcj5WYW4gVmFlcmVuYmVyZ2g8L0F1dGhvcj48WWVhcj4yMDAw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==
</w:fldData>
        </w:fldChar>
      </w:r>
      <w:r w:rsidR="002A0789">
        <w:instrText xml:space="preserve"> ADDIN EN.CITE.DATA </w:instrText>
      </w:r>
      <w:r w:rsidR="0033438B">
        <w:fldChar w:fldCharType="end"/>
      </w:r>
      <w:r w:rsidR="0033438B">
        <w:fldChar w:fldCharType="separate"/>
      </w:r>
      <w:r w:rsidR="00AC0538">
        <w:rPr>
          <w:noProof/>
        </w:rPr>
        <w:t>(Van Vaerenbergh et al., 2000)</w:t>
      </w:r>
      <w:r w:rsidR="0033438B">
        <w:fldChar w:fldCharType="end"/>
      </w:r>
      <w:r w:rsidR="00BA41FA">
        <w:t xml:space="preserve">. </w:t>
      </w:r>
      <w:r w:rsidR="00AC0538">
        <w:t xml:space="preserve">The multidrug resistance mutations, selected by the dual combination therapy, are resistant to both drugs used in the treatment </w:t>
      </w:r>
      <w:r w:rsidR="0033438B">
        <w:fldChar w:fldCharType="begin">
          <w:fldData xml:space="preserve">PEVuZE5vdGU+PENpdGU+PEF1dGhvcj5TaGlyYXNha2E8L0F1dGhvcj48WWVhcj4xOTk1PC9ZZWFy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</w:fldData>
        </w:fldChar>
      </w:r>
      <w:r w:rsidR="002A0789">
        <w:instrText xml:space="preserve"> ADDIN EN.CITE </w:instrText>
      </w:r>
      <w:r w:rsidR="0033438B">
        <w:fldChar w:fldCharType="begin">
          <w:fldData xml:space="preserve">PEVuZE5vdGU+PENpdGU+PEF1dGhvcj5TaGlyYXNha2E8L0F1dGhvcj48WWVhcj4xOTk1PC9ZZWFy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</w:fldData>
        </w:fldChar>
      </w:r>
      <w:r w:rsidR="002A0789">
        <w:instrText xml:space="preserve"> ADDIN EN.CITE.DATA </w:instrText>
      </w:r>
      <w:r w:rsidR="0033438B">
        <w:fldChar w:fldCharType="end"/>
      </w:r>
      <w:r w:rsidR="0033438B">
        <w:fldChar w:fldCharType="separate"/>
      </w:r>
      <w:r w:rsidR="00AC0538">
        <w:rPr>
          <w:noProof/>
        </w:rPr>
        <w:t>(Shirasaka et al., 1995)</w:t>
      </w:r>
      <w:r w:rsidR="0033438B">
        <w:fldChar w:fldCharType="end"/>
      </w:r>
      <w:r w:rsidR="00AC0538">
        <w:t>.</w:t>
      </w:r>
    </w:p>
    <w:p w14:paraId="65B0E012" w14:textId="77777777" w:rsidR="00952478" w:rsidRDefault="00321380" w:rsidP="00952478">
      <w:pPr>
        <w:spacing w:line="480" w:lineRule="auto"/>
        <w:jc w:val="both"/>
      </w:pPr>
      <w:r>
        <w:t xml:space="preserve"> </w:t>
      </w:r>
      <w:r w:rsidR="00952478">
        <w:t xml:space="preserve">HIV replication was suppressed for longer time than earlier therapies after the introduction of NNRTI drugs or protease drugs, or both inclusive triple combination therapies </w: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ZWFyPjE5OTk8L1llYXI+PFJlY051bT4xMzc1PC9SZWNOdW0+PHJlY29yZD48cmVjLW51bWJlcj4x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=
</w:fldData>
        </w:fldChar>
      </w:r>
      <w:r w:rsidR="002A0789">
        <w:instrText xml:space="preserve"> ADDIN EN.CITE </w:instrText>
      </w:r>
      <w:r w:rsidR="0033438B">
        <w:fldChar w:fldCharType="begin">
          <w:fldData xml:space="preserve">PEVuZE5vdGU+PENpdGU+PEF1dGhvcj5Nb250YW5lcjwvQXV0aG9yPjxZZWFyPjE5OTg8L1llYXI+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=
</w:fldData>
        </w:fldChar>
      </w:r>
      <w:r w:rsidR="002A0789">
        <w:instrText xml:space="preserve"> ADDIN EN.CITE.DATA </w:instrText>
      </w:r>
      <w:r w:rsidR="0033438B">
        <w:fldChar w:fldCharType="end"/>
      </w:r>
      <w:r w:rsidR="0033438B">
        <w:fldChar w:fldCharType="separate"/>
      </w:r>
      <w:r w:rsidR="00952478">
        <w:rPr>
          <w:noProof/>
        </w:rPr>
        <w:t>(Collier et al., 1996; Montaner et al., 1998b; Staszewski et al., 1999b)</w:t>
      </w:r>
      <w:r w:rsidR="0033438B">
        <w:fldChar w:fldCharType="end"/>
      </w:r>
      <w:r w:rsidR="00952478">
        <w:t xml:space="preserve">. NRTI, NNRTIs, particularly </w:t>
      </w:r>
      <w:proofErr w:type="spellStart"/>
      <w:r w:rsidR="00952478">
        <w:t>nevirapine</w:t>
      </w:r>
      <w:proofErr w:type="spellEnd"/>
      <w:r w:rsidR="00952478">
        <w:t xml:space="preserve"> or </w:t>
      </w:r>
      <w:proofErr w:type="spellStart"/>
      <w:r w:rsidR="00952478">
        <w:t>efavirenz</w:t>
      </w:r>
      <w:proofErr w:type="spellEnd"/>
      <w:r w:rsidR="00952478">
        <w:t xml:space="preserve"> and a protease inhibitor included triple combined therapy could suppress the viral replication and reduce HIV to an undetected level </w:t>
      </w:r>
      <w:r w:rsidR="0033438B">
        <w:fldChar w:fldCharType="begin">
          <w:fldData xml:space="preserve">PEVuZE5vdGU+PENpdGU+PEF1dGhvcj5IYXZsaXI8L0F1dGhvcj48WWVhcj4xOTk4PC9ZZWFyPjxS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</w:fldData>
        </w:fldChar>
      </w:r>
      <w:r w:rsidR="002A0789">
        <w:instrText xml:space="preserve"> ADDIN EN.CITE </w:instrText>
      </w:r>
      <w:r w:rsidR="0033438B">
        <w:fldChar w:fldCharType="begin">
          <w:fldData xml:space="preserve">PEVuZE5vdGU+PENpdGU+PEF1dGhvcj5IYXZsaXI8L0F1dGhvcj48WWVhcj4xOTk4PC9ZZWFyPjxS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</w:fldData>
        </w:fldChar>
      </w:r>
      <w:r w:rsidR="002A0789">
        <w:instrText xml:space="preserve"> ADDIN EN.CITE.DATA </w:instrText>
      </w:r>
      <w:r w:rsidR="0033438B">
        <w:fldChar w:fldCharType="end"/>
      </w:r>
      <w:r w:rsidR="0033438B">
        <w:fldChar w:fldCharType="separate"/>
      </w:r>
      <w:r w:rsidR="00952478">
        <w:rPr>
          <w:noProof/>
        </w:rPr>
        <w:t>(Havlir et al., 1998)</w:t>
      </w:r>
      <w:r w:rsidR="0033438B">
        <w:fldChar w:fldCharType="end"/>
      </w:r>
      <w:r w:rsidR="00952478">
        <w:t xml:space="preserve"> but resulted in failure after development of multiple resistant mutations against the drugs </w:t>
      </w:r>
      <w:r w:rsidR="0033438B">
        <w:fldChar w:fldCharType="begin">
          <w:fldData xml:space="preserve">PEVuZE5vdGU+PENpdGU+PEF1dGhvcj5IYW5uYTwvQXV0aG9yPjxZZWFyPjIwMDA8L1llYXI+PFJl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</w:fldData>
        </w:fldChar>
      </w:r>
      <w:r w:rsidR="002A0789">
        <w:instrText xml:space="preserve"> ADDIN EN.CITE </w:instrText>
      </w:r>
      <w:r w:rsidR="0033438B">
        <w:fldChar w:fldCharType="begin">
          <w:fldData xml:space="preserve">PEVuZE5vdGU+PENpdGU+PEF1dGhvcj5IYW5uYTwvQXV0aG9yPjxZZWFyPjIwMDA8L1llYXI+PFJl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</w:fldData>
        </w:fldChar>
      </w:r>
      <w:r w:rsidR="002A0789">
        <w:instrText xml:space="preserve"> ADDIN EN.CITE.DATA </w:instrText>
      </w:r>
      <w:r w:rsidR="0033438B">
        <w:fldChar w:fldCharType="end"/>
      </w:r>
      <w:r w:rsidR="0033438B">
        <w:fldChar w:fldCharType="separate"/>
      </w:r>
      <w:r w:rsidR="00952478">
        <w:rPr>
          <w:noProof/>
        </w:rPr>
        <w:t>(Casado et al., 2000; Hanna et al., 2000)</w:t>
      </w:r>
      <w:r w:rsidR="0033438B">
        <w:fldChar w:fldCharType="end"/>
      </w:r>
      <w:r w:rsidR="00952478">
        <w:t xml:space="preserve">. The NNRTI resistant mutations change the reverse transcriptase structure that disables the drug binding to the enzyme (Figure 1.12). Suboptimal therapy, often due to low adherence, leads to drug failure </w:t>
      </w:r>
      <w:r w:rsidR="0033438B">
        <w:fldChar w:fldCharType="begin"/>
      </w:r>
      <w:r w:rsidR="002A0789">
        <w:instrText xml:space="preserve"> ADDIN EN.CITE &lt;EndNote&gt;&lt;Cite&gt;&lt;Author&gt;Bangsberg&lt;/Author&gt;&lt;Year&gt;2007&lt;/Year&gt;&lt;RecNum&gt;1412&lt;/RecNum&gt;&lt;record&gt;&lt;rec-number&gt;1412&lt;/rec-number&gt;&lt;foreign-keys&gt;&lt;key app="EN" db-id="fp25zzvrxrd9vke5zxqp9stbssprwstvdddz"&gt;1412&lt;/key&gt;&lt;/foreign-keys&gt;&lt;ref-type name="Journal Article"&gt;17&lt;/ref-type&gt;&lt;contributors&gt;&lt;authors&gt;&lt;author&gt;Bangsberg, D. R.&lt;/author&gt;&lt;author&gt;Kroetz, D. L.&lt;/author&gt;&lt;author&gt;Deeks, S. G.&lt;/author&gt;&lt;/authors&gt;&lt;/contributors&gt;&lt;auth-address&gt;San Francisco General Hospital, UCSF, 1001 Potrero Avenue, Building 100, Room 301, San Francisco, CA 94110, USA. db@epi-center.ucsf.edu&lt;/auth-address&gt;&lt;titles&gt;&lt;title&gt;Adherence-resistance relationships to combination HIV antiretroviral therapy&lt;/title&gt;&lt;secondary-title&gt;Curr HIV/AIDS Rep&lt;/secondary-title&gt;&lt;/titles&gt;&lt;periodical&gt;&lt;full-title&gt;Curr HIV/AIDS Rep&lt;/full-title&gt;&lt;/periodical&gt;&lt;pages&gt;65-72&lt;/pages&gt;&lt;volume&gt;4&lt;/volume&gt;&lt;number&gt;2&lt;/number&gt;&lt;edition&gt;2007/06/06&lt;/edition&gt;&lt;keywords&gt;&lt;keyword&gt;Anti-Retroviral Agents/*pharmacology/therapeutic use&lt;/keyword&gt;&lt;keyword&gt;Drug Administration Schedule&lt;/keyword&gt;&lt;keyword&gt;*Drug Resistance, Viral&lt;/keyword&gt;&lt;keyword&gt;Drug Therapy, Combination&lt;/keyword&gt;&lt;keyword&gt;HIV Infections/*drug therapy/genetics/virology&lt;/keyword&gt;&lt;keyword&gt;Humans&lt;/keyword&gt;&lt;keyword&gt;*Patient Compliance&lt;/keyword&gt;&lt;keyword&gt;Pharmacogenetics&lt;/keyword&gt;&lt;keyword&gt;Protease Inhibitors/pharmacology/therapeutic use&lt;/keyword&gt;&lt;/keywords&gt;&lt;dates&gt;&lt;year&gt;2007&lt;/year&gt;&lt;pub-dates&gt;&lt;date&gt;May&lt;/date&gt;&lt;/pub-dates&gt;&lt;/dates&gt;&lt;isbn&gt;1548-3568 (Print)&amp;#xD;1548-3568 (Linking)&lt;/isbn&gt;&lt;accession-num&gt;17547827&lt;/accession-num&gt;&lt;urls&gt;&lt;related-urls&gt;&lt;url&gt;http://www.ncbi.nlm.nih.gov/entrez/query.fcgi?cmd=Retrieve&amp;amp;db=PubMed&amp;amp;dopt=Citation&amp;amp;list_uids=17547827&lt;/url&gt;&lt;/related-urls&gt;&lt;/urls&gt;&lt;language&gt;eng&lt;/language&gt;&lt;/record&gt;&lt;/Cite&gt;&lt;/EndNote&gt;</w:instrText>
      </w:r>
      <w:r w:rsidR="0033438B">
        <w:fldChar w:fldCharType="separate"/>
      </w:r>
      <w:r w:rsidR="00952478">
        <w:rPr>
          <w:noProof/>
        </w:rPr>
        <w:t>(Bangsberg et al., 2007)</w:t>
      </w:r>
      <w:r w:rsidR="0033438B">
        <w:fldChar w:fldCharType="end"/>
      </w:r>
      <w:r w:rsidR="00952478">
        <w:t xml:space="preserve">. This limits the therapy options and drug failure with </w:t>
      </w:r>
      <w:r w:rsidR="00952478">
        <w:lastRenderedPageBreak/>
        <w:t xml:space="preserve">new combinations in short time </w:t>
      </w:r>
      <w:r w:rsidR="0033438B">
        <w:fldChar w:fldCharType="begin">
          <w:fldData xml:space="preserve">PEVuZE5vdGU+PENpdGU+PEF1dGhvcj5IYW1tZXI8L0F1dGhvcj48WWVhcj4yMDA4PC9ZZWFyPjxS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PEVuZE5vdGU+PENpdGU+PEF1dGhvcj5IYW1tZXI8L0F1dGhvcj48WWVhcj4yMDA4PC9ZZWFyPjxS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sidR="00952478">
        <w:rPr>
          <w:noProof/>
        </w:rPr>
        <w:t>(Hammer et al., 2008)</w:t>
      </w:r>
      <w:r w:rsidR="0033438B">
        <w:fldChar w:fldCharType="end"/>
      </w:r>
      <w:r w:rsidR="00952478">
        <w:t xml:space="preserve">. Even the combination therapy of five drugs including 2 NRTIs, one NNRTI and 2 PIs resulted in poor virologic response in just 24 weeks </w:t>
      </w:r>
      <w:r w:rsidR="0033438B">
        <w:fldChar w:fldCharType="begin">
          <w:fldData xml:space="preserve">PEVuZE5vdGU+PENpdGU+PEF1dGhvcj5QaWtldHR5PC9BdXRob3I+PFllYXI+MTk5OTwvWWVhcj48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==
</w:fldData>
        </w:fldChar>
      </w:r>
      <w:r w:rsidR="002A0789">
        <w:instrText xml:space="preserve"> ADDIN EN.CITE </w:instrText>
      </w:r>
      <w:r w:rsidR="0033438B">
        <w:fldChar w:fldCharType="begin">
          <w:fldData xml:space="preserve">PEVuZE5vdGU+PENpdGU+PEF1dGhvcj5QaWtldHR5PC9BdXRob3I+PFllYXI+MTk5OTwvWWVhcj48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==
</w:fldData>
        </w:fldChar>
      </w:r>
      <w:r w:rsidR="002A0789">
        <w:instrText xml:space="preserve"> ADDIN EN.CITE.DATA </w:instrText>
      </w:r>
      <w:r w:rsidR="0033438B">
        <w:fldChar w:fldCharType="end"/>
      </w:r>
      <w:r w:rsidR="0033438B">
        <w:fldChar w:fldCharType="separate"/>
      </w:r>
      <w:r w:rsidR="00952478">
        <w:rPr>
          <w:noProof/>
        </w:rPr>
        <w:t>(Piketty et al., 1999)</w:t>
      </w:r>
      <w:r w:rsidR="0033438B">
        <w:fldChar w:fldCharType="end"/>
      </w:r>
      <w:r w:rsidR="00952478">
        <w:t>.</w:t>
      </w:r>
    </w:p>
    <w:p w14:paraId="4D9106C1" w14:textId="77777777" w:rsidR="00952478" w:rsidRDefault="00952478" w:rsidP="00952478">
      <w:pPr>
        <w:spacing w:line="480" w:lineRule="auto"/>
        <w:jc w:val="both"/>
      </w:pPr>
      <w:r>
        <w:t xml:space="preserve">These studies also show that </w:t>
      </w:r>
      <w:commentRangeStart w:id="4"/>
      <w:r>
        <w:t xml:space="preserve">the percentage drug resistance can be heterogeneous </w:t>
      </w:r>
      <w:commentRangeEnd w:id="4"/>
      <w:r w:rsidR="004D78BA">
        <w:rPr>
          <w:rStyle w:val="CommentReference"/>
        </w:rPr>
        <w:commentReference w:id="4"/>
      </w:r>
      <w:r>
        <w:t xml:space="preserve">and that suggests the necessity of drug resistance testing before initiating antiretroviral therapy </w:t>
      </w:r>
      <w:r w:rsidR="0033438B">
        <w:fldChar w:fldCharType="begin"/>
      </w:r>
      <w:r w:rsidR="002A0789">
        <w:instrText xml:space="preserve"> ADDIN EN.CITE &lt;EndNote&gt;&lt;Cite&gt;&lt;Author&gt;Hanna&lt;/Author&gt;&lt;Year&gt;2001&lt;/Year&gt;&lt;RecNum&gt;1390&lt;/RecNum&gt;&lt;record&gt;&lt;rec-number&gt;1390&lt;/rec-number&gt;&lt;foreign-keys&gt;&lt;key app="EN" db-id="fp25zzvrxrd9vke5zxqp9stbssprwstvdddz"&gt;1390&lt;/key&gt;&lt;/foreign-keys&gt;&lt;ref-type name="Journal Article"&gt;17&lt;/ref-type&gt;&lt;contributors&gt;&lt;authors&gt;&lt;author&gt;Hanna, G. J.&lt;/author&gt;&lt;author&gt;D&amp;apos;Aquila, R. T.&lt;/author&gt;&lt;/authors&gt;&lt;/contributors&gt;&lt;auth-address&gt;Massachusetts General Hospital and Harvard Medical School, Boston, MA, USA.&lt;/auth-address&gt;&lt;titles&gt;&lt;title&gt;Clinical use of genotypic and phenotypic drug resistance testing to monitor antiretroviral chemotherapy&lt;/title&gt;&lt;secondary-title&gt;Clin Infect Dis&lt;/secondary-title&gt;&lt;/titles&gt;&lt;periodical&gt;&lt;full-title&gt;Clin Infect Dis&lt;/full-title&gt;&lt;/periodical&gt;&lt;pages&gt;774-82&lt;/pages&gt;&lt;volume&gt;32&lt;/volume&gt;&lt;number&gt;5&lt;/number&gt;&lt;edition&gt;2001/03/07&lt;/edition&gt;&lt;keywords&gt;&lt;keyword&gt;Anti-HIV Agents/*pharmacology/*therapeutic use&lt;/keyword&gt;&lt;keyword&gt;Drug Resistance, Microbial/genetics/physiology&lt;/keyword&gt;&lt;keyword&gt;Genotype&lt;/keyword&gt;&lt;keyword&gt;HIV Infections/*drug therapy/virology&lt;/keyword&gt;&lt;keyword&gt;HIV-1/*drug effects/genetics/physiology&lt;/keyword&gt;&lt;keyword&gt;Humans&lt;/keyword&gt;&lt;keyword&gt;Microbial Sensitivity Tests/methods&lt;/keyword&gt;&lt;keyword&gt;Phenotype&lt;/keyword&gt;&lt;keyword&gt;Reverse Transcriptase Inhibitors/*pharmacology/*therapeutic use&lt;/keyword&gt;&lt;/keywords&gt;&lt;dates&gt;&lt;year&gt;2001&lt;/year&gt;&lt;pub-dates&gt;&lt;date&gt;Mar 1&lt;/date&gt;&lt;/pub-dates&gt;&lt;/dates&gt;&lt;isbn&gt;1058-4838 (Print)&amp;#xD;1058-4838 (Linking)&lt;/isbn&gt;&lt;accession-num&gt;11229846&lt;/accession-num&gt;&lt;urls&gt;&lt;related-urls&gt;&lt;url&gt;http://www.ncbi.nlm.nih.gov/entrez/query.fcgi?cmd=Retrieve&amp;amp;db=PubMed&amp;amp;dopt=Citation&amp;amp;list_uids=11229846&lt;/url&gt;&lt;/related-urls&gt;&lt;/urls&gt;&lt;electronic-resource-num&gt;CID001259 [pii]&amp;#xD;10.1086/319231&lt;/electronic-resource-num&gt;&lt;language&gt;eng&lt;/language&gt;&lt;/record&gt;&lt;/Cite&gt;&lt;/EndNote&gt;</w:instrText>
      </w:r>
      <w:r w:rsidR="0033438B">
        <w:fldChar w:fldCharType="separate"/>
      </w:r>
      <w:r>
        <w:rPr>
          <w:noProof/>
        </w:rPr>
        <w:t>(Hanna and D'Aquila, 2001)</w:t>
      </w:r>
      <w:r w:rsidR="0033438B">
        <w:fldChar w:fldCharType="end"/>
      </w:r>
      <w:r>
        <w:t>.</w:t>
      </w:r>
    </w:p>
    <w:p w14:paraId="4FBCE963" w14:textId="0D79FE83" w:rsidR="00AC0538" w:rsidRDefault="00AC0538" w:rsidP="00AC0538">
      <w:pPr>
        <w:spacing w:line="480" w:lineRule="auto"/>
        <w:jc w:val="both"/>
      </w:pPr>
      <w:r>
        <w:t>Phenotypic and genotypic assays are available for drug resistance test</w:t>
      </w:r>
      <w:r w:rsidR="001C4DB8">
        <w:t>ing</w:t>
      </w:r>
      <w:r>
        <w:t xml:space="preserve">. </w:t>
      </w:r>
      <w:r w:rsidR="001C4DB8">
        <w:t>A p</w:t>
      </w:r>
      <w:r>
        <w:t xml:space="preserve">henotypic assay includes viral stock generation from peripheral blood mononuclear cells (PBMCs), titration of stock to get viral infectivity, infection of cell culture with known concentrations of antiretroviral drugs and calculation of inhibitory concentration (IC) 50 and 90, based on a measure of infection. The limitations </w:t>
      </w:r>
      <w:r w:rsidR="00952478">
        <w:t>of the method include: its</w:t>
      </w:r>
      <w:r>
        <w:t xml:space="preserve"> labor intensive, minimum of six weeks time requirement, in vitro </w:t>
      </w:r>
      <w:r w:rsidR="00C22D51">
        <w:t xml:space="preserve">viral </w:t>
      </w:r>
      <w:r>
        <w:t>selection pr</w:t>
      </w:r>
      <w:r w:rsidR="00952478">
        <w:t>essure during the assay period and use of PBMCs only (not virus in plasm</w:t>
      </w:r>
      <w:ins w:id="5" w:author="Simon Travers" w:date="2013-11-07T09:18:00Z">
        <w:r w:rsidR="00D90F42">
          <w:t>a</w:t>
        </w:r>
      </w:ins>
      <w:r w:rsidR="00952478">
        <w:t>) for</w:t>
      </w:r>
      <w:r>
        <w:t xml:space="preserve"> drug susceptibility test </w:t>
      </w:r>
      <w:r w:rsidR="0033438B">
        <w:fldChar w:fldCharType="begin"/>
      </w:r>
      <w:r w:rsidR="002A0789">
        <w:instrText xml:space="preserve"> ADDIN EN.CITE &lt;EndNote&gt;&lt;Cite&gt;&lt;Author&gt;Hanna&lt;/Author&gt;&lt;Year&gt;2001&lt;/Year&gt;&lt;RecNum&gt;1390&lt;/RecNum&gt;&lt;record&gt;&lt;rec-number&gt;1390&lt;/rec-number&gt;&lt;foreign-keys&gt;&lt;key app="EN" db-id="fp25zzvrxrd9vke5zxqp9stbssprwstvdddz"&gt;1390&lt;/key&gt;&lt;/foreign-keys&gt;&lt;ref-type name="Journal Article"&gt;17&lt;/ref-type&gt;&lt;contributors&gt;&lt;authors&gt;&lt;author&gt;Hanna, G. J.&lt;/author&gt;&lt;author&gt;D&amp;apos;Aquila, R. T.&lt;/author&gt;&lt;/authors&gt;&lt;/contributors&gt;&lt;auth-address&gt;Massachusetts General Hospital and Harvard Medical School, Boston, MA, USA.&lt;/auth-address&gt;&lt;titles&gt;&lt;title&gt;Clinical use of genotypic and phenotypic drug resistance testing to monitor antiretroviral chemotherapy&lt;/title&gt;&lt;secondary-title&gt;Clin Infect Dis&lt;/secondary-title&gt;&lt;/titles&gt;&lt;periodical&gt;&lt;full-title&gt;Clin Infect Dis&lt;/full-title&gt;&lt;/periodical&gt;&lt;pages&gt;774-82&lt;/pages&gt;&lt;volume&gt;32&lt;/volume&gt;&lt;number&gt;5&lt;/number&gt;&lt;edition&gt;2001/03/07&lt;/edition&gt;&lt;keywords&gt;&lt;keyword&gt;Anti-HIV Agents/*pharmacology/*therapeutic use&lt;/keyword&gt;&lt;keyword&gt;Drug Resistance, Microbial/genetics/physiology&lt;/keyword&gt;&lt;keyword&gt;Genotype&lt;/keyword&gt;&lt;keyword&gt;HIV Infections/*drug therapy/virology&lt;/keyword&gt;&lt;keyword&gt;HIV-1/*drug effects/genetics/physiology&lt;/keyword&gt;&lt;keyword&gt;Humans&lt;/keyword&gt;&lt;keyword&gt;Microbial Sensitivity Tests/methods&lt;/keyword&gt;&lt;keyword&gt;Phenotype&lt;/keyword&gt;&lt;keyword&gt;Reverse Transcriptase Inhibitors/*pharmacology/*therapeutic use&lt;/keyword&gt;&lt;/keywords&gt;&lt;dates&gt;&lt;year&gt;2001&lt;/year&gt;&lt;pub-dates&gt;&lt;date&gt;Mar 1&lt;/date&gt;&lt;/pub-dates&gt;&lt;/dates&gt;&lt;isbn&gt;1058-4838 (Print)&amp;#xD;1058-4838 (Linking)&lt;/isbn&gt;&lt;accession-num&gt;11229846&lt;/accession-num&gt;&lt;urls&gt;&lt;related-urls&gt;&lt;url&gt;http://www.ncbi.nlm.nih.gov/entrez/query.fcgi?cmd=Retrieve&amp;amp;db=PubMed&amp;amp;dopt=Citation&amp;amp;list_uids=11229846&lt;/url&gt;&lt;/related-urls&gt;&lt;/urls&gt;&lt;electronic-resource-num&gt;CID001259 [pii]&amp;#xD;10.1086/319231&lt;/electronic-resource-num&gt;&lt;language&gt;eng&lt;/language&gt;&lt;/record&gt;&lt;/Cite&gt;&lt;/EndNote&gt;</w:instrText>
      </w:r>
      <w:r w:rsidR="0033438B">
        <w:fldChar w:fldCharType="separate"/>
      </w:r>
      <w:r>
        <w:rPr>
          <w:noProof/>
        </w:rPr>
        <w:t>(Hanna and D'Aquila, 2001)</w:t>
      </w:r>
      <w:r w:rsidR="0033438B">
        <w:fldChar w:fldCharType="end"/>
      </w:r>
      <w:r>
        <w:t>.</w:t>
      </w:r>
    </w:p>
    <w:p w14:paraId="1D525B8D" w14:textId="77777777" w:rsidR="00AC0538" w:rsidRDefault="00C22D51" w:rsidP="00AC0538">
      <w:pPr>
        <w:spacing w:line="480" w:lineRule="auto"/>
        <w:jc w:val="both"/>
      </w:pPr>
      <w:r>
        <w:t xml:space="preserve">The limitations led to development of HIV resistance assays based on recombination of the virus from plasma samples </w: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Z2U+ZW5nPC9sYW5ndWFnZT48L3JlY29yZD48L0NpdGU+PENpdGU+PEF1dGhvcj5LZWxsYW08L0F1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</w:fldData>
        </w:fldChar>
      </w:r>
      <w:r w:rsidR="002A0789">
        <w:instrText xml:space="preserve"> ADDIN EN.CITE </w:instrTex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Z2U+ZW5nPC9sYW5ndWFnZT48L3JlY29yZD48L0NpdGU+PENpdGU+PEF1dGhvcj5LZWxsYW08L0F1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</w:fldData>
        </w:fldChar>
      </w:r>
      <w:r w:rsidR="002A0789">
        <w:instrText xml:space="preserve"> ADDIN EN.CITE.DATA </w:instrText>
      </w:r>
      <w:r w:rsidR="0033438B">
        <w:fldChar w:fldCharType="end"/>
      </w:r>
      <w:r w:rsidR="0033438B">
        <w:fldChar w:fldCharType="separate"/>
      </w:r>
      <w:r>
        <w:rPr>
          <w:noProof/>
        </w:rPr>
        <w:t>(Hertogs et al., 1998; Kellam and Larder, 1994; Martinez-Picado et al., 1999; Petropoulos et al., 2000; Shi and Mellors, 1997)</w:t>
      </w:r>
      <w:r w:rsidR="0033438B">
        <w:fldChar w:fldCharType="end"/>
      </w:r>
      <w:r>
        <w:t xml:space="preserve">. The recombinant assays are based on extraction of the plasma viral genome, amplification of PR and RT regions, insertion of the sequence into a HIV vector to produce recombinant virus that are used for infection of cell culture on which drug susceptibility test is done at IC50 and IC90. </w:t>
      </w:r>
      <w:proofErr w:type="spellStart"/>
      <w:r>
        <w:t>Antivirogram</w:t>
      </w:r>
      <w:proofErr w:type="spellEnd"/>
      <w:r>
        <w:t xml:space="preserve"> assay (Virco, </w:t>
      </w:r>
      <w:proofErr w:type="spellStart"/>
      <w:r>
        <w:rPr>
          <w:rStyle w:val="paragraph24805854"/>
        </w:rPr>
        <w:t>Mechelen</w:t>
      </w:r>
      <w:proofErr w:type="spellEnd"/>
      <w:r>
        <w:rPr>
          <w:rStyle w:val="paragraph24805854"/>
        </w:rPr>
        <w:t>, Belgium</w:t>
      </w:r>
      <w:r>
        <w:t xml:space="preserve">) </w: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Z2U+ZW5nPC9sYW5ndWFnZT48L3JlY29yZD48L0NpdGU+PC9FbmROb3RlPgB=
</w:fldData>
        </w:fldChar>
      </w:r>
      <w:r w:rsidR="002A0789">
        <w:instrText xml:space="preserve"> ADDIN EN.CITE </w:instrText>
      </w:r>
      <w:r w:rsidR="0033438B">
        <w:fldChar w:fldCharType="begin">
          <w:fldData xml:space="preserve">PEVuZE5vdGU+PENpdGU+PEF1dGhvcj5IZXJ0b2dzPC9BdXRob3I+PFllYXI+MTk5ODwvWWVhcj48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</w:fldData>
        </w:fldChar>
      </w:r>
      <w:r w:rsidR="002A0789">
        <w:instrText xml:space="preserve"> ADDIN EN.CITE.DATA </w:instrText>
      </w:r>
      <w:r w:rsidR="0033438B">
        <w:fldChar w:fldCharType="end"/>
      </w:r>
      <w:r w:rsidR="0033438B">
        <w:fldChar w:fldCharType="separate"/>
      </w:r>
      <w:r>
        <w:rPr>
          <w:noProof/>
        </w:rPr>
        <w:t>(Hertogs et al., 1998)</w:t>
      </w:r>
      <w:r w:rsidR="0033438B">
        <w:fldChar w:fldCharType="end"/>
      </w:r>
      <w:r>
        <w:t xml:space="preserve"> and </w:t>
      </w:r>
      <w:proofErr w:type="spellStart"/>
      <w:r>
        <w:t>PhenoSense</w:t>
      </w:r>
      <w:proofErr w:type="spellEnd"/>
      <w:r>
        <w:t xml:space="preserve"> assay (ViroLogic, South San Francisco, California) </w:t>
      </w:r>
      <w:r w:rsidR="0033438B">
        <w:fldChar w:fldCharType="begin"/>
      </w:r>
      <w:r w:rsidR="002A0789">
        <w:instrText xml:space="preserve"> ADDIN EN.CITE &lt;EndNote&gt;&lt;Cite&gt;&lt;Author&gt;Petropoulos&lt;/Author&gt;&lt;Year&gt;2000&lt;/Year&gt;&lt;RecNum&gt;1394&lt;/RecNum&gt;&lt;record&gt;&lt;rec-number&gt;1394&lt;/rec-number&gt;&lt;foreign-keys&gt;&lt;key app="EN" db-id="fp25zzvrxrd9vke5zxqp9stbssprwstvdddz"&gt;1394&lt;/key&gt;&lt;/foreign-keys&gt;&lt;ref-type name="Journal Article"&gt;17&lt;/ref-type&gt;&lt;contributors&gt;&lt;authors&gt;&lt;author&gt;Petropoulos, C. J.&lt;/author&gt;&lt;author&gt;Parkin, N. T.&lt;/author&gt;&lt;author&gt;Limoli, K. L.&lt;/author&gt;&lt;author&gt;Lie, Y. S.&lt;/author&gt;&lt;author&gt;Wrin, T.&lt;/author&gt;&lt;author&gt;Huang, W.&lt;/author&gt;&lt;author&gt;Tian, H.&lt;/author&gt;&lt;author&gt;Smith, D.&lt;/author&gt;&lt;author&gt;Winslow, G. A.&lt;/author&gt;&lt;author&gt;Capon, D. J.&lt;/author&gt;&lt;author&gt;Whitcomb, J. M.&lt;/author&gt;&lt;/authors&gt;&lt;/contributors&gt;&lt;auth-address&gt;ViroLogic, Inc., South San Francisco, California 94080, USA. cpetropoulos@virologic.com&lt;/auth-address&gt;&lt;titles&gt;&lt;title&gt;A novel phenotypic drug susceptibility assay for human immunodeficiency virus type 1&lt;/title&gt;&lt;secondary-title&gt;Antimicrob Agents Chemother&lt;/secondary-title&gt;&lt;/titles&gt;&lt;periodical&gt;&lt;full-title&gt;Antimicrob Agents Chemother&lt;/full-title&gt;&lt;/periodical&gt;&lt;pages&gt;920-8&lt;/pages&gt;&lt;volume&gt;44&lt;/volume&gt;&lt;number&gt;4&lt;/number&gt;&lt;edition&gt;2000/03/18&lt;/edition&gt;&lt;keywords&gt;&lt;keyword&gt;Antiviral Agents/*pharmacology&lt;/keyword&gt;&lt;keyword&gt;DNA, Viral/genetics&lt;/keyword&gt;&lt;keyword&gt;Drug Resistance, Microbial&lt;/keyword&gt;&lt;keyword&gt;Genetic Vectors&lt;/keyword&gt;&lt;keyword&gt;HIV-1/*drug effects/genetics&lt;/keyword&gt;&lt;keyword&gt;Humans&lt;/keyword&gt;&lt;keyword&gt;Microbial Sensitivity Tests&lt;/keyword&gt;&lt;keyword&gt;Phenotype&lt;/keyword&gt;&lt;keyword&gt;Reproducibility of Results&lt;/keyword&gt;&lt;keyword&gt;Reverse Transcriptase Polymerase Chain Reaction&lt;/keyword&gt;&lt;/keywords&gt;&lt;dates&gt;&lt;year&gt;2000&lt;/year&gt;&lt;pub-dates&gt;&lt;date&gt;Apr&lt;/date&gt;&lt;/pub-dates&gt;&lt;/dates&gt;&lt;isbn&gt;0066-4804 (Print)&amp;#xD;0066-4804 (Linking)&lt;/isbn&gt;&lt;accession-num&gt;10722492&lt;/accession-num&gt;&lt;urls&gt;&lt;related-urls&gt;&lt;url&gt;http://www.ncbi.nlm.nih.gov/entrez/query.fcgi?cmd=Retrieve&amp;amp;db=PubMed&amp;amp;dopt=Citation&amp;amp;list_uids=10722492&lt;/url&gt;&lt;/related-urls&gt;&lt;/urls&gt;&lt;custom2&gt;89793&lt;/custom2&gt;&lt;language&gt;eng&lt;/language&gt;&lt;/record&gt;&lt;/Cite&gt;&lt;/EndNote&gt;</w:instrText>
      </w:r>
      <w:r w:rsidR="0033438B">
        <w:fldChar w:fldCharType="separate"/>
      </w:r>
      <w:r>
        <w:rPr>
          <w:noProof/>
        </w:rPr>
        <w:t>(Petropoulos et al., 2000)</w:t>
      </w:r>
      <w:r w:rsidR="0033438B">
        <w:fldChar w:fldCharType="end"/>
      </w:r>
      <w:r>
        <w:t xml:space="preserve"> are two automated recombinant assays; both require up to 10 days to complete the </w:t>
      </w:r>
      <w:r>
        <w:lastRenderedPageBreak/>
        <w:t xml:space="preserve">resistance test. These assays sample the predominant variant in the viral population while minor variants may go undetected that could lead to drug failure </w:t>
      </w:r>
      <w:r w:rsidR="0033438B">
        <w:fldChar w:fldCharType="begin">
          <w:fldData xml:space="preserve">PEVuZE5vdGU+PENpdGU+PEF1dGhvcj5TaW1lbjwvQXV0aG9yPjxZZWFyPjIwMDk8L1llYXI+PFJl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</w:fldData>
        </w:fldChar>
      </w:r>
      <w:r w:rsidR="002A0789">
        <w:instrText xml:space="preserve"> ADDIN EN.CITE </w:instrText>
      </w:r>
      <w:r w:rsidR="0033438B">
        <w:fldChar w:fldCharType="begin">
          <w:fldData xml:space="preserve">PEVuZE5vdGU+PENpdGU+PEF1dGhvcj5TaW1lbjwvQXV0aG9yPjxZZWFyPjIwMDk8L1llYXI+PFJl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</w:fldData>
        </w:fldChar>
      </w:r>
      <w:r w:rsidR="002A0789">
        <w:instrText xml:space="preserve"> ADDIN EN.CITE.DATA </w:instrText>
      </w:r>
      <w:r w:rsidR="0033438B">
        <w:fldChar w:fldCharType="end"/>
      </w:r>
      <w:r w:rsidR="0033438B">
        <w:fldChar w:fldCharType="separate"/>
      </w:r>
      <w:r w:rsidR="002A0789">
        <w:rPr>
          <w:noProof/>
        </w:rPr>
        <w:t>(Simen et al., 2009)</w:t>
      </w:r>
      <w:r w:rsidR="0033438B">
        <w:fldChar w:fldCharType="end"/>
      </w:r>
      <w:r>
        <w:t xml:space="preserve">. The assays involve complexities and are expensive (reviewed in </w:t>
      </w:r>
      <w:r w:rsidR="0033438B">
        <w:fldChar w:fldCharType="begin"/>
      </w:r>
      <w:r w:rsidR="002A0789">
        <w:instrText xml:space="preserve"> ADDIN EN.CITE &lt;EndNote&gt;&lt;Cite&gt;&lt;Author&gt;Hirsch MS&lt;/Author&gt;&lt;Year&gt;2000&lt;/Year&gt;&lt;RecNum&gt;451&lt;/RecNum&gt;&lt;record&gt;&lt;rec-number&gt;451&lt;/rec-number&gt;&lt;foreign-keys&gt;&lt;key app="EN" db-id="fp25zzvrxrd9vke5zxqp9stbssprwstvdddz"&gt;451&lt;/key&gt;&lt;/foreign-keys&gt;&lt;ref-type name="Journal Article"&gt;17&lt;/ref-type&gt;&lt;contributors&gt;&lt;authors&gt;&lt;author&gt;Hirsch MS, Brun-Vézinet F&lt;/author&gt;&lt;/authors&gt;&lt;/contributors&gt;&lt;auth-address&gt;http://dx.doi.org/10.1001/jama.283.18.2417&lt;/auth-address&gt;&lt;titles&gt;&lt;title&gt;Antiretroviral drug resistance testing in adult hiv-1 infection: Recommendations of an international aids society–usa panel&lt;/title&gt;&lt;secondary-title&gt;JAMA&lt;/secondary-title&gt;&lt;/titles&gt;&lt;periodical&gt;&lt;full-title&gt;JAMA&lt;/full-title&gt;&lt;/periodical&gt;&lt;pages&gt;2417-2426&lt;/pages&gt;&lt;volume&gt;283&lt;/volume&gt;&lt;number&gt;18&lt;/number&gt;&lt;dates&gt;&lt;year&gt;2000&lt;/year&gt;&lt;pub-dates&gt;&lt;date&gt;May&lt;/date&gt;&lt;/pub-dates&gt;&lt;/dates&gt;&lt;isbn&gt;0098-7484&lt;/isbn&gt;&lt;label&gt;hirsch_ms_antiretroviral_2000&lt;/label&gt;&lt;urls&gt;&lt;related-urls&gt;&lt;url&gt;10.1001/jama.283.18.2417&lt;/url&gt;&lt;/related-urls&gt;&lt;/urls&gt;&lt;/record&gt;&lt;/Cite&gt;&lt;/EndNote&gt;</w:instrText>
      </w:r>
      <w:r w:rsidR="0033438B">
        <w:fldChar w:fldCharType="separate"/>
      </w:r>
      <w:r>
        <w:rPr>
          <w:noProof/>
        </w:rPr>
        <w:t>(Hirsch MS, 2000)</w:t>
      </w:r>
      <w:r w:rsidR="0033438B">
        <w:fldChar w:fldCharType="end"/>
      </w:r>
      <w:r>
        <w:t>).</w:t>
      </w:r>
    </w:p>
    <w:p w14:paraId="7B8EE8DD" w14:textId="77777777" w:rsidR="00742FB7" w:rsidRDefault="00AC0538" w:rsidP="00AC0538">
      <w:pPr>
        <w:spacing w:line="480" w:lineRule="auto"/>
        <w:jc w:val="both"/>
      </w:pPr>
      <w:r>
        <w:t>Genotypic assays are based on mutations inferred from gene sequence</w:t>
      </w:r>
      <w:r w:rsidR="00102819">
        <w:t>s</w:t>
      </w:r>
      <w:r>
        <w:t>. Specific mutations in HIV-1 provide resistance to related antiretroviral drugs</w:t>
      </w:r>
      <w:r w:rsidR="00742FB7">
        <w:t xml:space="preserve"> (Figure 1.13 and Figure 1.14)</w:t>
      </w:r>
      <w:r>
        <w:t>.</w:t>
      </w:r>
      <w:r w:rsidR="007D3650">
        <w:t xml:space="preserve"> </w:t>
      </w:r>
      <w:r w:rsidR="007C5E2A">
        <w:t xml:space="preserve">The HIV </w:t>
      </w:r>
      <w:r w:rsidR="00742FB7">
        <w:t xml:space="preserve">test </w:t>
      </w:r>
      <w:r w:rsidR="007C5E2A">
        <w:t>sequence can be compared with</w:t>
      </w:r>
      <w:r w:rsidR="00102819">
        <w:t xml:space="preserve"> a</w:t>
      </w:r>
      <w:r w:rsidR="007C5E2A">
        <w:t xml:space="preserve"> database of known drug resistant viral specimens e.g. </w:t>
      </w:r>
      <w:r w:rsidR="00102819">
        <w:t xml:space="preserve">the </w:t>
      </w:r>
      <w:r w:rsidR="007C5E2A">
        <w:t>Stanford HIV database</w:t>
      </w:r>
      <w:r w:rsidR="00102819">
        <w:t xml:space="preserve"> </w:t>
      </w:r>
      <w:r w:rsidR="0033438B">
        <w:fldChar w:fldCharType="begin">
          <w:fldData xml:space="preserve">PEVuZE5vdGU+PENpdGU+PEF1dGhvcj5SaGVlPC9BdXRob3I+PFllYXI+MjAwMzwvWWVhcj48UmVj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</w:fldData>
        </w:fldChar>
      </w:r>
      <w:r w:rsidR="002A0789">
        <w:instrText xml:space="preserve"> ADDIN EN.CITE </w:instrText>
      </w:r>
      <w:r w:rsidR="0033438B">
        <w:fldChar w:fldCharType="begin">
          <w:fldData xml:space="preserve">PEVuZE5vdGU+PENpdGU+PEF1dGhvcj5SaGVlPC9BdXRob3I+PFllYXI+MjAwMzwvWWVhcj48UmVj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</w:fldData>
        </w:fldChar>
      </w:r>
      <w:r w:rsidR="002A0789">
        <w:instrText xml:space="preserve"> ADDIN EN.CITE.DATA </w:instrText>
      </w:r>
      <w:r w:rsidR="0033438B">
        <w:fldChar w:fldCharType="end"/>
      </w:r>
      <w:r w:rsidR="0033438B">
        <w:fldChar w:fldCharType="separate"/>
      </w:r>
      <w:r w:rsidR="00102819">
        <w:rPr>
          <w:noProof/>
        </w:rPr>
        <w:t>(Rhee et al., 2003)</w:t>
      </w:r>
      <w:r w:rsidR="0033438B">
        <w:fldChar w:fldCharType="end"/>
      </w:r>
      <w:r w:rsidR="007C5E2A">
        <w:t>.</w:t>
      </w:r>
      <w:r w:rsidR="00C22D51">
        <w:t xml:space="preserve"> </w:t>
      </w:r>
      <w:commentRangeStart w:id="6"/>
      <w:r w:rsidR="00C22D51">
        <w:t xml:space="preserve">The information that the mutations in HIV-1 test sequence </w:t>
      </w:r>
      <w:commentRangeEnd w:id="6"/>
      <w:r w:rsidR="00D90F42">
        <w:rPr>
          <w:rStyle w:val="CommentReference"/>
        </w:rPr>
        <w:commentReference w:id="6"/>
      </w:r>
      <w:r w:rsidR="00C22D51">
        <w:t xml:space="preserve">similar to </w:t>
      </w:r>
      <w:r w:rsidR="00742FB7">
        <w:t xml:space="preserve">known </w:t>
      </w:r>
      <w:r w:rsidR="00C22D51">
        <w:t>resistant viral sequence</w:t>
      </w:r>
      <w:r w:rsidR="001A3919">
        <w:t>s</w:t>
      </w:r>
      <w:r w:rsidR="00C22D51">
        <w:t xml:space="preserve"> can be used to infer the drug susceptibility</w:t>
      </w:r>
      <w:r w:rsidR="00742FB7">
        <w:t xml:space="preserve"> classed as susceptible, resistant and intermediate resistant </w:t>
      </w:r>
      <w:r w:rsidR="0033438B">
        <w:fldChar w:fldCharType="begin"/>
      </w:r>
      <w:r w:rsidR="002A0789">
        <w:instrText xml:space="preserve"> ADDIN EN.CITE &lt;EndNote&gt;&lt;Cite&gt;&lt;Author&gt;Mayer&lt;/Author&gt;&lt;Year&gt;2001&lt;/Year&gt;&lt;RecNum&gt;1419&lt;/RecNum&gt;&lt;record&gt;&lt;rec-number&gt;1419&lt;/rec-number&gt;&lt;foreign-keys&gt;&lt;key app="EN" db-id="fp25zzvrxrd9vke5zxqp9stbssprwstvdddz"&gt;1419&lt;/key&gt;&lt;/foreign-keys&gt;&lt;ref-type name="Journal Article"&gt;17&lt;/ref-type&gt;&lt;contributors&gt;&lt;authors&gt;&lt;author&gt;Mayer, Kenneth H&lt;/author&gt;&lt;author&gt;Hanna, George J&lt;/author&gt;&lt;author&gt;Richard, TD&lt;/author&gt;&lt;/authors&gt;&lt;/contributors&gt;&lt;titles&gt;&lt;title&gt;Clinical use of genotypic and phenotypic drug resistance testing to monitor antiretroviral chemotherapy&lt;/title&gt;&lt;secondary-title&gt;Clinical Infectious Diseases&lt;/secondary-title&gt;&lt;/titles&gt;&lt;periodical&gt;&lt;full-title&gt;Clinical Infectious Diseases&lt;/full-title&gt;&lt;/periodical&gt;&lt;pages&gt;774-782&lt;/pages&gt;&lt;volume&gt;32&lt;/volume&gt;&lt;number&gt;5&lt;/number&gt;&lt;dates&gt;&lt;year&gt;2001&lt;/year&gt;&lt;/dates&gt;&lt;isbn&gt;1058-4838&lt;/isbn&gt;&lt;urls&gt;&lt;/urls&gt;&lt;/record&gt;&lt;/Cite&gt;&lt;Cite&gt;&lt;Author&gt;Larder&lt;/Author&gt;&lt;Year&gt;1999&lt;/Year&gt;&lt;RecNum&gt;1420&lt;/RecNum&gt;&lt;record&gt;&lt;rec-number&gt;1420&lt;/rec-number&gt;&lt;foreign-keys&gt;&lt;key app="EN" db-id="fp25zzvrxrd9vke5zxqp9stbssprwstvdddz"&gt;1420&lt;/key&gt;&lt;/foreign-keys&gt;&lt;ref-type name="Journal Article"&gt;17&lt;/ref-type&gt;&lt;contributors&gt;&lt;authors&gt;&lt;author&gt;Larder, B.&lt;/author&gt;&lt;author&gt;De Vroey, V.&lt;/author&gt;&lt;author&gt;Dehertogh, P.&lt;/author&gt;&lt;/authors&gt;&lt;/contributors&gt;&lt;titles&gt;&lt;title&gt;Abstracts of the 3d International Workshop on HIV Drug Resistance and Treatment Strategies (San Diego). London: International Medical Press; 1999. Predicting HIV-1 phenotypic resistance from genotype using a large phenotype-genotype relational database [abstract 59]&lt;/title&gt;&lt;/titles&gt;&lt;pages&gt;41-2&lt;/pages&gt;&lt;dates&gt;&lt;year&gt;1999&lt;/year&gt;&lt;/dates&gt;&lt;urls&gt;&lt;/urls&gt;&lt;/record&gt;&lt;/Cite&gt;&lt;/EndNote&gt;</w:instrText>
      </w:r>
      <w:r w:rsidR="0033438B">
        <w:fldChar w:fldCharType="separate"/>
      </w:r>
      <w:r w:rsidR="002A0789">
        <w:rPr>
          <w:noProof/>
        </w:rPr>
        <w:t>(Larder et al., 1999; Mayer et al., 2001)</w:t>
      </w:r>
      <w:r w:rsidR="0033438B">
        <w:fldChar w:fldCharType="end"/>
      </w:r>
      <w:r w:rsidR="00C22D51">
        <w:t xml:space="preserve">. </w:t>
      </w:r>
    </w:p>
    <w:p w14:paraId="348872C7" w14:textId="2507807E" w:rsidR="00AC0538" w:rsidRDefault="00AC0538" w:rsidP="00AC0538">
      <w:pPr>
        <w:spacing w:line="480" w:lineRule="auto"/>
        <w:jc w:val="both"/>
      </w:pPr>
      <w:r>
        <w:t xml:space="preserve">Sanger based technology has been the standard for sequencing HIV-1 genes for drug resistance </w:t>
      </w:r>
      <w:r w:rsidR="007D3650">
        <w:t>genotyping</w:t>
      </w:r>
      <w:r>
        <w:t>.</w:t>
      </w:r>
      <w:del w:id="7" w:author="Simon Travers" w:date="2013-11-07T09:19:00Z">
        <w:r w:rsidDel="00D90F42">
          <w:delText xml:space="preserve"> For more details on Sanger technology based HIV-1 resistance test will be discussed in section 1.</w:delText>
        </w:r>
        <w:r w:rsidR="00A46637" w:rsidDel="00D90F42">
          <w:delText>10</w:delText>
        </w:r>
      </w:del>
      <w:r>
        <w:t xml:space="preserve">. Oligonucleotide hybridization based genotypic assays, as in </w:t>
      </w:r>
      <w:proofErr w:type="spellStart"/>
      <w:r>
        <w:t>GeneChip</w:t>
      </w:r>
      <w:proofErr w:type="spellEnd"/>
      <w:r>
        <w:t xml:space="preserve"> (</w:t>
      </w:r>
      <w:proofErr w:type="spellStart"/>
      <w:r>
        <w:t>Affymetrix</w:t>
      </w:r>
      <w:proofErr w:type="spellEnd"/>
      <w:r>
        <w:t xml:space="preserve">) </w:t>
      </w:r>
      <w:r w:rsidR="0033438B">
        <w:fldChar w:fldCharType="begin"/>
      </w:r>
      <w:r w:rsidR="002A0789">
        <w:instrText xml:space="preserve"> ADDIN EN.CITE &lt;EndNote&gt;&lt;Cite&gt;&lt;Author&gt;Kozal&lt;/Author&gt;&lt;Year&gt;1996&lt;/Year&gt;&lt;RecNum&gt;1398&lt;/RecNum&gt;&lt;record&gt;&lt;rec-number&gt;1398&lt;/rec-number&gt;&lt;foreign-keys&gt;&lt;key app="EN" db-id="fp25zzvrxrd9vke5zxqp9stbssprwstvdddz"&gt;1398&lt;/key&gt;&lt;/foreign-keys&gt;&lt;ref-type name="Journal Article"&gt;17&lt;/ref-type&gt;&lt;contributors&gt;&lt;authors&gt;&lt;author&gt;Kozal, M. J.&lt;/author&gt;&lt;author&gt;Shah, N.&lt;/author&gt;&lt;author&gt;Shen, N.&lt;/author&gt;&lt;author&gt;Yang, R.&lt;/author&gt;&lt;author&gt;Fucini, R.&lt;/author&gt;&lt;author&gt;Merigan, T. C.&lt;/author&gt;&lt;author&gt;Richman, D. D.&lt;/author&gt;&lt;author&gt;Morris, D.&lt;/author&gt;&lt;author&gt;Hubbell, E.&lt;/author&gt;&lt;author&gt;Chee, M.&lt;/author&gt;&lt;author&gt;Gingeras, T. R.&lt;/author&gt;&lt;/authors&gt;&lt;/contributors&gt;&lt;auth-address&gt;Department of Molecular Biology, Affymetrix, Santa Clara, California 95051, USA.&lt;/auth-address&gt;&lt;titles&gt;&lt;title&gt;Extensive polymorphisms observed in HIV-1 clade B protease gene using high-density oligonucleotide arrays&lt;/title&gt;&lt;secondary-title&gt;Nat Med&lt;/secondary-title&gt;&lt;/titles&gt;&lt;periodical&gt;&lt;full-title&gt;Nat Med&lt;/full-title&gt;&lt;/periodical&gt;&lt;pages&gt;753-9&lt;/pages&gt;&lt;volume&gt;2&lt;/volume&gt;&lt;number&gt;7&lt;/number&gt;&lt;edition&gt;1996/07/01&lt;/edition&gt;&lt;keywords&gt;&lt;keyword&gt;Amino Acid Sequence&lt;/keyword&gt;&lt;keyword&gt;Base Sequence&lt;/keyword&gt;&lt;keyword&gt;Drug Resistance, Microbial/genetics&lt;/keyword&gt;&lt;keyword&gt;HIV Infections/drug therapy&lt;/keyword&gt;&lt;keyword&gt;HIV Protease/*genetics&lt;/keyword&gt;&lt;keyword&gt;HIV Protease Inhibitors/therapeutic use&lt;/keyword&gt;&lt;keyword&gt;HIV-1/*enzymology&lt;/keyword&gt;&lt;keyword&gt;Humans&lt;/keyword&gt;&lt;keyword&gt;Molecular Sequence Data&lt;/keyword&gt;&lt;keyword&gt;Oligonucleotides/*genetics&lt;/keyword&gt;&lt;keyword&gt;*Polymorphism, Genetic&lt;/keyword&gt;&lt;/keywords&gt;&lt;dates&gt;&lt;year&gt;1996&lt;/year&gt;&lt;pub-dates&gt;&lt;date&gt;Jul&lt;/date&gt;&lt;/pub-dates&gt;&lt;/dates&gt;&lt;isbn&gt;1078-8956 (Print)&amp;#xD;1078-8956 (Linking)&lt;/isbn&gt;&lt;accession-num&gt;8673920&lt;/accession-num&gt;&lt;urls&gt;&lt;related-urls&gt;&lt;url&gt;http://www.ncbi.nlm.nih.gov/entrez/query.fcgi?cmd=Retrieve&amp;amp;db=PubMed&amp;amp;dopt=Citation&amp;amp;list_uids=8673920&lt;/url&gt;&lt;/related-urls&gt;&lt;/urls&gt;&lt;language&gt;eng&lt;/language&gt;&lt;/record&gt;&lt;/Cite&gt;&lt;/EndNote&gt;</w:instrText>
      </w:r>
      <w:r w:rsidR="0033438B">
        <w:fldChar w:fldCharType="separate"/>
      </w:r>
      <w:r>
        <w:rPr>
          <w:noProof/>
        </w:rPr>
        <w:t>(Kozal et al., 1996)</w:t>
      </w:r>
      <w:r w:rsidR="0033438B">
        <w:fldChar w:fldCharType="end"/>
      </w:r>
      <w:r>
        <w:t xml:space="preserve"> and </w:t>
      </w:r>
      <w:proofErr w:type="spellStart"/>
      <w:r>
        <w:t>LiPA</w:t>
      </w:r>
      <w:proofErr w:type="spellEnd"/>
      <w:r>
        <w:t xml:space="preserve"> (</w:t>
      </w:r>
      <w:proofErr w:type="spellStart"/>
      <w:r>
        <w:t>InnoGenetics</w:t>
      </w:r>
      <w:proofErr w:type="spellEnd"/>
      <w:r>
        <w:t xml:space="preserve">) </w:t>
      </w:r>
      <w:r w:rsidR="0033438B">
        <w:fldChar w:fldCharType="begin"/>
      </w:r>
      <w:r w:rsidR="002A0789">
        <w:instrText xml:space="preserve"> ADDIN EN.CITE &lt;EndNote&gt;&lt;Cite&gt;&lt;Author&gt;Stuyver&lt;/Author&gt;&lt;Year&gt;1997&lt;/Year&gt;&lt;RecNum&gt;1399&lt;/RecNum&gt;&lt;record&gt;&lt;rec-number&gt;1399&lt;/rec-number&gt;&lt;foreign-keys&gt;&lt;key app="EN" db-id="fp25zzvrxrd9vke5zxqp9stbssprwstvdddz"&gt;1399&lt;/key&gt;&lt;/foreign-keys&gt;&lt;ref-type name="Journal Article"&gt;17&lt;/ref-type&gt;&lt;contributors&gt;&lt;authors&gt;&lt;author&gt;Stuyver, L.&lt;/author&gt;&lt;author&gt;Wyseur, A.&lt;/author&gt;&lt;author&gt;Rombout, A.&lt;/author&gt;&lt;author&gt;Louwagie, J.&lt;/author&gt;&lt;author&gt;Scarcez, T.&lt;/author&gt;&lt;author&gt;Verhofstede, C.&lt;/author&gt;&lt;author&gt;Rimland, D.&lt;/author&gt;&lt;author&gt;Schinazi, R. F.&lt;/author&gt;&lt;author&gt;Rossau, R.&lt;/author&gt;&lt;/authors&gt;&lt;/contributors&gt;&lt;auth-address&gt;Innogenetics N.V., Ghent, Belgium. lievestu@innogenetics.be&lt;/auth-address&gt;&lt;titles&gt;&lt;title&gt;Line probe assay for rapid detection of drug-selected mutations in the human immunodeficiency virus type 1 reverse transcriptase gene&lt;/title&gt;&lt;secondary-title&gt;Antimicrob Agents Chemother&lt;/secondary-title&gt;&lt;/titles&gt;&lt;periodical&gt;&lt;full-title&gt;Antimicrob Agents Chemother&lt;/full-title&gt;&lt;/periodical&gt;&lt;pages&gt;284-91&lt;/pages&gt;&lt;volume&gt;41&lt;/volume&gt;&lt;number&gt;2&lt;/number&gt;&lt;edition&gt;1997/02/01&lt;/edition&gt;&lt;keywords&gt;&lt;keyword&gt;Acquired Immunodeficiency Syndrome/drug therapy/virology&lt;/keyword&gt;&lt;keyword&gt;Anti-HIV Agents/therapeutic use&lt;/keyword&gt;&lt;keyword&gt;Drug Resistance, Microbial&lt;/keyword&gt;&lt;keyword&gt;Drug Resistance, Multiple&lt;/keyword&gt;&lt;keyword&gt;Genes, Viral/genetics&lt;/keyword&gt;&lt;keyword&gt;HIV Reverse Transcriptase/*genetics&lt;/keyword&gt;&lt;keyword&gt;HIV-1/*genetics&lt;/keyword&gt;&lt;keyword&gt;Humans&lt;/keyword&gt;&lt;keyword&gt;Molecular Sequence Data&lt;/keyword&gt;&lt;keyword&gt;*Mutation&lt;/keyword&gt;&lt;keyword&gt;Oligonucleotide Probes&lt;/keyword&gt;&lt;keyword&gt;Polymerase Chain Reaction&lt;/keyword&gt;&lt;/keywords&gt;&lt;dates&gt;&lt;year&gt;1997&lt;/year&gt;&lt;pub-dates&gt;&lt;date&gt;Feb&lt;/date&gt;&lt;/pub-dates&gt;&lt;/dates&gt;&lt;isbn&gt;0066-4804 (Print)&amp;#xD;0066-4804 (Linking)&lt;/isbn&gt;&lt;accession-num&gt;9021181&lt;/accession-num&gt;&lt;urls&gt;&lt;related-urls&gt;&lt;url&gt;http://www.ncbi.nlm.nih.gov/entrez/query.fcgi?cmd=Retrieve&amp;amp;db=PubMed&amp;amp;dopt=Citation&amp;amp;list_uids=9021181&lt;/url&gt;&lt;/related-urls&gt;&lt;/urls&gt;&lt;custom2&gt;163703&lt;/custom2&gt;&lt;language&gt;eng&lt;/language&gt;&lt;/record&gt;&lt;/Cite&gt;&lt;/EndNote&gt;</w:instrText>
      </w:r>
      <w:r w:rsidR="0033438B">
        <w:fldChar w:fldCharType="separate"/>
      </w:r>
      <w:r>
        <w:rPr>
          <w:noProof/>
        </w:rPr>
        <w:t>(Stuyver et al., 1997)</w:t>
      </w:r>
      <w:r w:rsidR="0033438B">
        <w:fldChar w:fldCharType="end"/>
      </w:r>
      <w:r>
        <w:t xml:space="preserve">, </w:t>
      </w:r>
      <w:r w:rsidR="008D08AA">
        <w:t>were</w:t>
      </w:r>
      <w:r>
        <w:t xml:space="preserve"> in used but limited to preselected </w:t>
      </w:r>
      <w:r w:rsidR="008D08AA">
        <w:t>drug resistant mutation codons.</w:t>
      </w:r>
    </w:p>
    <w:p w14:paraId="71A805F2" w14:textId="77777777" w:rsidR="00AC0538" w:rsidRDefault="007A6069" w:rsidP="00AC0538">
      <w:pPr>
        <w:pStyle w:val="Heading3"/>
      </w:pPr>
      <w:r>
        <w:t>1.10</w:t>
      </w:r>
      <w:r w:rsidR="00AC0538">
        <w:t xml:space="preserve"> HIV genotyping for Resistance Test</w:t>
      </w:r>
    </w:p>
    <w:p w14:paraId="55F903F5" w14:textId="77777777" w:rsidR="00AC0538" w:rsidRDefault="00AC0538" w:rsidP="00AC0538">
      <w:pPr>
        <w:pStyle w:val="Heading3"/>
        <w:spacing w:line="480" w:lineRule="auto"/>
      </w:pPr>
      <w:r>
        <w:t>Conventional Population Based HIV Drug Resistance Genotyping</w:t>
      </w:r>
    </w:p>
    <w:p w14:paraId="4D19AF56" w14:textId="77777777" w:rsidR="00DA37FC" w:rsidRDefault="008D08AA" w:rsidP="008D08AA">
      <w:pPr>
        <w:spacing w:line="480" w:lineRule="auto"/>
        <w:jc w:val="both"/>
      </w:pPr>
      <w:r>
        <w:t xml:space="preserve">The pattern of drug resistant mutations </w:t>
      </w:r>
      <w:r w:rsidR="00FE636C">
        <w:t xml:space="preserve">(Figure 1.13 and Figure 1.14) </w:t>
      </w:r>
      <w:r>
        <w:t xml:space="preserve">in HIV has strong relation with virologic failure </w:t>
      </w:r>
      <w:r w:rsidR="0033438B">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2A0789">
        <w:instrText xml:space="preserve"> ADDIN EN.CITE </w:instrText>
      </w:r>
      <w:r w:rsidR="0033438B">
        <w:fldChar w:fldCharType="begin">
          <w:fldData xml:space="preserve">PEVuZE5vdGU+PENpdGU+PEF1dGhvcj5Mb3JlbnppPC9BdXRob3I+PFllYXI+MTk5OTwvWWVhcj48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=
</w:fldData>
        </w:fldChar>
      </w:r>
      <w:r w:rsidR="002A0789">
        <w:instrText xml:space="preserve"> ADDIN EN.CITE.DATA </w:instrText>
      </w:r>
      <w:r w:rsidR="0033438B">
        <w:fldChar w:fldCharType="end"/>
      </w:r>
      <w:r w:rsidR="0033438B">
        <w:fldChar w:fldCharType="separate"/>
      </w:r>
      <w:r>
        <w:rPr>
          <w:noProof/>
        </w:rPr>
        <w:t>(Condra et al., 1995; Larder et al., 1989a; Larder and Kemp, 1989; Lorenzi et al., 1999; Molla et al., 1996; van Leeuwen et al., 1995; Zolopa et al., 1999)</w:t>
      </w:r>
      <w:r w:rsidR="0033438B">
        <w:fldChar w:fldCharType="end"/>
      </w:r>
      <w:r>
        <w:t xml:space="preserve"> and can be used for antiretroviral therapy optimization for virologic benefits in clinical settings </w:t>
      </w:r>
      <w:r w:rsidR="0033438B">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2A0789">
        <w:instrText xml:space="preserve"> ADDIN EN.CITE </w:instrText>
      </w:r>
      <w:r w:rsidR="0033438B">
        <w:fldChar w:fldCharType="begin">
          <w:fldData xml:space="preserve">PEVuZE5vdGU+PENpdGU+PEF1dGhvcj5CYXh0ZXI8L0F1dGhvcj48WWVhcj4yMDAwPC9ZZWFyPjxS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</w:fldData>
        </w:fldChar>
      </w:r>
      <w:r w:rsidR="002A0789">
        <w:instrText xml:space="preserve"> ADDIN EN.CITE.DATA </w:instrText>
      </w:r>
      <w:r w:rsidR="0033438B">
        <w:fldChar w:fldCharType="end"/>
      </w:r>
      <w:r w:rsidR="0033438B">
        <w:fldChar w:fldCharType="separate"/>
      </w:r>
      <w:r>
        <w:rPr>
          <w:noProof/>
        </w:rPr>
        <w:t>(Baxter et al., 2000; Durant et al., 1999; Van Vaerenbergh, 2001)</w:t>
      </w:r>
      <w:r w:rsidR="0033438B">
        <w:fldChar w:fldCharType="end"/>
      </w:r>
      <w:r>
        <w:t xml:space="preserve">. Conventional HIV genotyping </w:t>
      </w:r>
      <w:commentRangeStart w:id="8"/>
      <w:r>
        <w:t xml:space="preserve">includes </w:t>
      </w:r>
      <w:commentRangeEnd w:id="8"/>
      <w:r w:rsidR="00D47A59">
        <w:rPr>
          <w:rStyle w:val="CommentReference"/>
        </w:rPr>
        <w:lastRenderedPageBreak/>
        <w:commentReference w:id="8"/>
      </w:r>
      <w:r>
        <w:t xml:space="preserve">Sanger </w:t>
      </w:r>
      <w:proofErr w:type="spellStart"/>
      <w:r>
        <w:t>dideoxy</w:t>
      </w:r>
      <w:proofErr w:type="spellEnd"/>
      <w:r>
        <w:t xml:space="preserve"> termination based population sequencing </w:t>
      </w:r>
      <w:r w:rsidR="0033438B">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2A0789">
        <w:instrText xml:space="preserve"> ADDIN EN.CITE </w:instrText>
      </w:r>
      <w:r w:rsidR="0033438B">
        <w:fldChar w:fldCharType="begin">
          <w:fldData xml:space="preserve">PEVuZE5vdGU+PENpdGU+PEF1dGhvcj5Fd2luZzwvQXV0aG9yPjxZZWFyPjE5OTg8L1llYXI+PFJl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</w:fldData>
        </w:fldChar>
      </w:r>
      <w:r w:rsidR="002A0789">
        <w:instrText xml:space="preserve"> ADDIN EN.CITE.DATA </w:instrText>
      </w:r>
      <w:r w:rsidR="0033438B">
        <w:fldChar w:fldCharType="end"/>
      </w:r>
      <w:r w:rsidR="0033438B">
        <w:fldChar w:fldCharType="separate"/>
      </w:r>
      <w:r>
        <w:rPr>
          <w:noProof/>
        </w:rPr>
        <w:t>(Ewing et al., 1998; Metzker, 2005; Sanger et al., 1977)</w:t>
      </w:r>
      <w:r w:rsidR="0033438B">
        <w:fldChar w:fldCharType="end"/>
      </w:r>
      <w:r>
        <w:t>.</w:t>
      </w:r>
    </w:p>
    <w:p w14:paraId="6D684E35" w14:textId="77777777" w:rsidR="005424CC" w:rsidRDefault="005424CC" w:rsidP="008D08AA">
      <w:pPr>
        <w:spacing w:line="480" w:lineRule="auto"/>
        <w:jc w:val="both"/>
      </w:pPr>
      <w:r>
        <w:rPr>
          <w:noProof/>
          <w:lang w:eastAsia="en-US"/>
        </w:rPr>
        <w:drawing>
          <wp:inline distT="0" distB="0" distL="0" distR="0" wp14:anchorId="78E651C0" wp14:editId="36DB2E15">
            <wp:extent cx="5269865" cy="6677103"/>
            <wp:effectExtent l="2540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269865" cy="6677103"/>
                    </a:xfrm>
                    <a:prstGeom prst="rect">
                      <a:avLst/>
                    </a:prstGeom>
                    <a:noFill/>
                    <a:ln w="9525">
                      <a:noFill/>
                      <a:miter lim="800000"/>
                      <a:headEnd/>
                      <a:tailEnd/>
                    </a:ln>
                  </pic:spPr>
                </pic:pic>
              </a:graphicData>
            </a:graphic>
          </wp:inline>
        </w:drawing>
      </w:r>
    </w:p>
    <w:p w14:paraId="558D2A88" w14:textId="77777777" w:rsidR="009E05B9" w:rsidRDefault="00FE636C" w:rsidP="008D08AA">
      <w:pPr>
        <w:spacing w:line="480" w:lineRule="auto"/>
        <w:jc w:val="both"/>
      </w:pPr>
      <w:r>
        <w:t>Figure 1.</w:t>
      </w:r>
      <w:r w:rsidR="005424CC">
        <w:t xml:space="preserve">13 </w:t>
      </w:r>
      <w:r w:rsidR="00D7647C">
        <w:t>Mutations</w:t>
      </w:r>
      <w:r w:rsidR="005424CC">
        <w:t xml:space="preserve"> in HIV-1 reverse transcriptase gene by codon posi</w:t>
      </w:r>
      <w:r w:rsidR="009E05B9">
        <w:t>tions that is associated with</w:t>
      </w:r>
      <w:r w:rsidR="005424CC">
        <w:t xml:space="preserve"> </w:t>
      </w:r>
      <w:r w:rsidR="009E05B9">
        <w:t xml:space="preserve">resistance to reverse transcriptase inhibitors. </w:t>
      </w:r>
      <w:r>
        <w:t xml:space="preserve">Source: Adapted from </w:t>
      </w:r>
      <w:r w:rsidR="00DA37FC">
        <w:t xml:space="preserve">Johnson et al 2013 </w:t>
      </w:r>
      <w:r w:rsidR="0033438B">
        <w:fldChar w:fldCharType="begin"/>
      </w:r>
      <w:r w:rsidR="002A0789">
        <w:instrText xml:space="preserve"> ADDIN EN.CITE &lt;EndNote&gt;&lt;Cite&gt;&lt;Author&gt;Johnson&lt;/Author&gt;&lt;Year&gt;2013&lt;/Year&gt;&lt;RecNum&gt;1415&lt;/RecNum&gt;&lt;record&gt;&lt;rec-number&gt;1415&lt;/rec-number&gt;&lt;foreign-keys&gt;&lt;key app="EN" db-id="fp25zzvrxrd9vke5zxqp9stbssprwstvdddz"&gt;1415&lt;/key&gt;&lt;/foreign-keys&gt;&lt;ref-type name="Journal Article"&gt;17&lt;/ref-type&gt;&lt;contributors&gt;&lt;authors&gt;&lt;author&gt;Johnson, V. A.&lt;/author&gt;&lt;author&gt;Calvez, V.&lt;/author&gt;&lt;author&gt;Gunthard, H. F.&lt;/author&gt;&lt;author&gt;Paredes, R.&lt;/author&gt;&lt;author&gt;Pillay, D.&lt;/author&gt;&lt;author&gt;Shafer, R. W.&lt;/author&gt;&lt;author&gt;Wensing, A. M.&lt;/author&gt;&lt;author&gt;Richman, D. D.&lt;/author&gt;&lt;/authors&gt;&lt;/contributors&gt;&lt;auth-address&gt;Birmingham Veterans Affairs Medical Center and the University of Alabama at Birmingham School of Medicine, Birmingham, AL, USA.&lt;/auth-address&gt;&lt;titles&gt;&lt;title&gt;Update of the drug resistance mutations in HIV-1: March 2013&lt;/title&gt;&lt;secondary-title&gt;Top Antivir Med&lt;/secondary-title&gt;&lt;/titles&gt;&lt;periodical&gt;&lt;full-title&gt;Top Antivir Med&lt;/full-title&gt;&lt;/periodical&gt;&lt;pages&gt;6-14&lt;/pages&gt;&lt;volume&gt;21&lt;/volume&gt;&lt;number&gt;1&lt;/number&gt;&lt;edition&gt;2013/04/19&lt;/edition&gt;&lt;dates&gt;&lt;year&gt;2013&lt;/year&gt;&lt;pub-dates&gt;&lt;date&gt;Feb-Mar&lt;/date&gt;&lt;/pub-dates&gt;&lt;/dates&gt;&lt;isbn&gt;2161-5853 (Electronic)&amp;#xD;2161-5853 (Linking)&lt;/isbn&gt;&lt;accession-num&gt;23596273&lt;/accession-num&gt;&lt;urls&gt;&lt;related-urls&gt;&lt;url&gt;http://www.ncbi.nlm.nih.gov/entrez/query.fcgi?cmd=Retrieve&amp;amp;db=PubMed&amp;amp;dopt=Citation&amp;amp;list_uids=23596273&lt;/url&gt;&lt;/related-urls&gt;&lt;/urls&gt;&lt;language&gt;eng&lt;/language&gt;&lt;/record&gt;&lt;/Cite&gt;&lt;/EndNote&gt;</w:instrText>
      </w:r>
      <w:r w:rsidR="0033438B">
        <w:fldChar w:fldCharType="separate"/>
      </w:r>
      <w:r>
        <w:rPr>
          <w:noProof/>
        </w:rPr>
        <w:t>(Johnson et al., 2013)</w:t>
      </w:r>
      <w:r w:rsidR="0033438B">
        <w:fldChar w:fldCharType="end"/>
      </w:r>
      <w:r>
        <w:t xml:space="preserve"> </w:t>
      </w:r>
    </w:p>
    <w:p w14:paraId="23A5972C" w14:textId="77777777" w:rsidR="00FE636C" w:rsidRDefault="00FE636C">
      <w:r>
        <w:br w:type="page"/>
      </w:r>
    </w:p>
    <w:p w14:paraId="22A53ED0" w14:textId="77777777" w:rsidR="00FE636C" w:rsidRDefault="00FE636C" w:rsidP="008D08AA">
      <w:pPr>
        <w:spacing w:line="480" w:lineRule="auto"/>
        <w:jc w:val="both"/>
      </w:pPr>
      <w:r w:rsidRPr="00FE636C">
        <w:rPr>
          <w:noProof/>
          <w:lang w:eastAsia="en-US"/>
        </w:rPr>
        <w:lastRenderedPageBreak/>
        <w:drawing>
          <wp:inline distT="0" distB="0" distL="0" distR="0" wp14:anchorId="1183B4DF" wp14:editId="04BE8F4E">
            <wp:extent cx="5497459" cy="5537200"/>
            <wp:effectExtent l="2540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496797" cy="5536533"/>
                    </a:xfrm>
                    <a:prstGeom prst="rect">
                      <a:avLst/>
                    </a:prstGeom>
                    <a:noFill/>
                    <a:ln w="9525">
                      <a:noFill/>
                      <a:miter lim="800000"/>
                      <a:headEnd/>
                      <a:tailEnd/>
                    </a:ln>
                  </pic:spPr>
                </pic:pic>
              </a:graphicData>
            </a:graphic>
          </wp:inline>
        </w:drawing>
      </w:r>
    </w:p>
    <w:p w14:paraId="38678482" w14:textId="77777777" w:rsidR="00FE636C" w:rsidRDefault="00DA37FC" w:rsidP="008D08AA">
      <w:pPr>
        <w:spacing w:line="480" w:lineRule="auto"/>
        <w:jc w:val="both"/>
      </w:pPr>
      <w:r>
        <w:t xml:space="preserve">Figure 1.14: </w:t>
      </w:r>
      <w:r w:rsidR="00D7647C">
        <w:t>Mutations</w:t>
      </w:r>
      <w:r w:rsidR="00FE636C">
        <w:t xml:space="preserve"> in HIV-1 protease gene by codon position</w:t>
      </w:r>
      <w:r w:rsidR="006C4274">
        <w:t>s</w:t>
      </w:r>
      <w:r w:rsidR="00FE636C">
        <w:t xml:space="preserve"> that is associated with resistance to protease inhibitors. Source: Adapted from </w:t>
      </w:r>
      <w:r>
        <w:t xml:space="preserve">Johnson et al 2013 </w:t>
      </w:r>
      <w:r w:rsidR="0033438B">
        <w:fldChar w:fldCharType="begin"/>
      </w:r>
      <w:r w:rsidR="002A0789">
        <w:instrText xml:space="preserve"> ADDIN EN.CITE &lt;EndNote&gt;&lt;Cite&gt;&lt;Author&gt;Johnson&lt;/Author&gt;&lt;Year&gt;2013&lt;/Year&gt;&lt;RecNum&gt;1415&lt;/RecNum&gt;&lt;record&gt;&lt;rec-number&gt;1415&lt;/rec-number&gt;&lt;foreign-keys&gt;&lt;key app="EN" db-id="fp25zzvrxrd9vke5zxqp9stbssprwstvdddz"&gt;1415&lt;/key&gt;&lt;/foreign-keys&gt;&lt;ref-type name="Journal Article"&gt;17&lt;/ref-type&gt;&lt;contributors&gt;&lt;authors&gt;&lt;author&gt;Johnson, V. A.&lt;/author&gt;&lt;author&gt;Calvez, V.&lt;/author&gt;&lt;author&gt;Gunthard, H. F.&lt;/author&gt;&lt;author&gt;Paredes, R.&lt;/author&gt;&lt;author&gt;Pillay, D.&lt;/author&gt;&lt;author&gt;Shafer, R. W.&lt;/author&gt;&lt;author&gt;Wensing, A. M.&lt;/author&gt;&lt;author&gt;Richman, D. D.&lt;/author&gt;&lt;/authors&gt;&lt;/contributors&gt;&lt;auth-address&gt;Birmingham Veterans Affairs Medical Center and the University of Alabama at Birmingham School of Medicine, Birmingham, AL, USA.&lt;/auth-address&gt;&lt;titles&gt;&lt;title&gt;Update of the drug resistance mutations in HIV-1: March 2013&lt;/title&gt;&lt;secondary-title&gt;Top Antivir Med&lt;/secondary-title&gt;&lt;/titles&gt;&lt;periodical&gt;&lt;full-title&gt;Top Antivir Med&lt;/full-title&gt;&lt;/periodical&gt;&lt;pages&gt;6-14&lt;/pages&gt;&lt;volume&gt;21&lt;/volume&gt;&lt;number&gt;1&lt;/number&gt;&lt;edition&gt;2013/04/19&lt;/edition&gt;&lt;dates&gt;&lt;year&gt;2013&lt;/year&gt;&lt;pub-dates&gt;&lt;date&gt;Feb-Mar&lt;/date&gt;&lt;/pub-dates&gt;&lt;/dates&gt;&lt;isbn&gt;2161-5853 (Electronic)&amp;#xD;2161-5853 (Linking)&lt;/isbn&gt;&lt;accession-num&gt;23596273&lt;/accession-num&gt;&lt;urls&gt;&lt;related-urls&gt;&lt;url&gt;http://www.ncbi.nlm.nih.gov/entrez/query.fcgi?cmd=Retrieve&amp;amp;db=PubMed&amp;amp;dopt=Citation&amp;amp;list_uids=23596273&lt;/url&gt;&lt;/related-urls&gt;&lt;/urls&gt;&lt;language&gt;eng&lt;/language&gt;&lt;/record&gt;&lt;/Cite&gt;&lt;/EndNote&gt;</w:instrText>
      </w:r>
      <w:r w:rsidR="0033438B">
        <w:fldChar w:fldCharType="separate"/>
      </w:r>
      <w:r w:rsidR="00FE636C">
        <w:rPr>
          <w:noProof/>
        </w:rPr>
        <w:t>(Johnson et al., 2013)</w:t>
      </w:r>
      <w:r w:rsidR="0033438B">
        <w:fldChar w:fldCharType="end"/>
      </w:r>
    </w:p>
    <w:p w14:paraId="76534BFC" w14:textId="77777777" w:rsidR="00FE636C" w:rsidRDefault="00FE636C">
      <w:r>
        <w:br w:type="page"/>
      </w:r>
    </w:p>
    <w:p w14:paraId="7496FDCD" w14:textId="77777777" w:rsidR="008D08AA" w:rsidRDefault="00742FB7" w:rsidP="008D08AA">
      <w:pPr>
        <w:spacing w:line="480" w:lineRule="auto"/>
        <w:jc w:val="both"/>
      </w:pPr>
      <w:r>
        <w:lastRenderedPageBreak/>
        <w:t xml:space="preserve">The technology outputs a chromatogram that shows a peak for all the bases at a particular position of a gene sequence for viral population </w:t>
      </w:r>
      <w:r w:rsidR="0033438B">
        <w:fldChar w:fldCharType="begin"/>
      </w:r>
      <w:r w:rsidR="002A0789">
        <w:instrText xml:space="preserve"> ADDIN EN.CITE &lt;EndNote&gt;&lt;Cite&gt;&lt;Author&gt;Struck&lt;/Author&gt;&lt;RecNum&gt;1119&lt;/RecNum&gt;&lt;record&gt;&lt;rec-number&gt;1119&lt;/rec-number&gt;&lt;foreign-keys&gt;&lt;key app="EN" db-id="fp25zzvrxrd9vke5zxqp9stbssprwstvdddz"&gt;1119&lt;/key&gt;&lt;/foreign-keys&gt;&lt;ref-type name="Journal Article"&gt;17&lt;/ref-type&gt;&lt;contributors&gt;&lt;authors&gt;&lt;author&gt;Struck, D.&lt;/author&gt;&lt;author&gt;Wallis, C. L.&lt;/author&gt;&lt;author&gt;Denisov, G.&lt;/author&gt;&lt;author&gt;Lambert, C.&lt;/author&gt;&lt;author&gt;Servais, J. Y.&lt;/author&gt;&lt;author&gt;Viana, R. V.&lt;/author&gt;&lt;author&gt;Letsoalo, E.&lt;/author&gt;&lt;author&gt;Bronze, M.&lt;/author&gt;&lt;author&gt;Aitken, S. C.&lt;/author&gt;&lt;author&gt;Schuurman, R.&lt;/author&gt;&lt;author&gt;Stevens, W.&lt;/author&gt;&lt;author&gt;Schmit, J. C.&lt;/author&gt;&lt;author&gt;Rinke de Wit, T.&lt;/author&gt;&lt;author&gt;Perez Bercoff, D.&lt;/author&gt;&lt;/authors&gt;&lt;/contributors&gt;&lt;auth-address&gt;Laboratory of Retrovirology, CRP-Sante, Luxembourg.&lt;/auth-address&gt;&lt;titles&gt;&lt;title&gt;Automated sequence analysis and editing software for HIV drug resistance testing&lt;/title&gt;&lt;secondary-title&gt;J Clin Virol&lt;/secondary-title&gt;&lt;/titles&gt;&lt;periodical&gt;&lt;full-title&gt;J Clin Virol&lt;/full-title&gt;&lt;/periodical&gt;&lt;pages&gt;30-5&lt;/pages&gt;&lt;volume&gt;54&lt;/volume&gt;&lt;number&gt;1&lt;/number&gt;&lt;edition&gt;2012/03/20&lt;/edition&gt;&lt;keywords&gt;&lt;keyword&gt;Automation/methods&lt;/keyword&gt;&lt;keyword&gt;Drug Resistance, Viral&lt;/keyword&gt;&lt;keyword&gt;HIV/*drug effects/*genetics/isolation &amp;amp; purification&lt;/keyword&gt;&lt;keyword&gt;HIV Infections/*virology&lt;/keyword&gt;&lt;keyword&gt;High-Throughput Nucleotide Sequencing/*methods&lt;/keyword&gt;&lt;keyword&gt;Humans&lt;/keyword&gt;&lt;keyword&gt;Microbial Sensitivity Tests/*methods&lt;/keyword&gt;&lt;keyword&gt;*Software&lt;/keyword&gt;&lt;keyword&gt;Time Factors&lt;/keyword&gt;&lt;/keywords&gt;&lt;dates&gt;&lt;year&gt;2012&lt;/year&gt;&lt;pub-dates&gt;&lt;date&gt;May&lt;/date&gt;&lt;/pub-dates&gt;&lt;/dates&gt;&lt;isbn&gt;1873-5967 (Electronic)&amp;#xD;1386-6532 (Linking)&lt;/isbn&gt;&lt;accession-num&gt;22425336&lt;/accession-num&gt;&lt;urls&gt;&lt;related-urls&gt;&lt;url&gt;http://www.ncbi.nlm.nih.gov/entrez/query.fcgi?cmd=Retrieve&amp;amp;db=PubMed&amp;amp;dopt=Citation&amp;amp;list_uids=22425336&lt;/url&gt;&lt;/related-urls&gt;&lt;/urls&gt;&lt;electronic-resource-num&gt;S1386-6532(12)00042-X [pii]&amp;#xD;10.1016/j.jcv.2012.01.018&lt;/electronic-resource-num&gt;&lt;language&gt;eng&lt;/language&gt;&lt;/record&gt;&lt;/Cite&gt;&lt;/EndNote&gt;</w:instrText>
      </w:r>
      <w:r w:rsidR="0033438B">
        <w:fldChar w:fldCharType="separate"/>
      </w:r>
      <w:r>
        <w:rPr>
          <w:noProof/>
        </w:rPr>
        <w:t>(Struck et al., 2012)</w:t>
      </w:r>
      <w:r w:rsidR="0033438B">
        <w:fldChar w:fldCharType="end"/>
      </w:r>
      <w:r>
        <w:t xml:space="preserve">. </w:t>
      </w:r>
      <w:r w:rsidR="00D7647C">
        <w:t xml:space="preserve">The sequence of the mixed population is determined based on the peaks </w:t>
      </w:r>
      <w:r w:rsidR="00DA37FC">
        <w:t xml:space="preserve">generated for the bases called. At the </w:t>
      </w:r>
      <w:r w:rsidR="008D08AA">
        <w:t xml:space="preserve">position of nucleotide mixture, besides the highest peak, the lower peaks with greater or equal to 20% height of the highest peak are also marked and the ambiguous base representing the marked bases are added to the sequence </w:t>
      </w:r>
      <w:r w:rsidR="0033438B">
        <w:fldChar w:fldCharType="begin">
          <w:fldData xml:space="preserve">PEVuZE5vdGU+PENpdGU+PEF1dGhvcj5Xb29kczwvQXV0aG9yPjxZZWFyPjIwMTI8L1llYXI+PFJl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</w:fldData>
        </w:fldChar>
      </w:r>
      <w:r w:rsidR="002A0789">
        <w:instrText xml:space="preserve"> ADDIN EN.CITE </w:instrText>
      </w:r>
      <w:r w:rsidR="0033438B">
        <w:fldChar w:fldCharType="begin">
          <w:fldData xml:space="preserve">PEVuZE5vdGU+PENpdGU+PEF1dGhvcj5Xb29kczwvQXV0aG9yPjxZZWFyPjIwMTI8L1llYXI+PFJl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</w:fldData>
        </w:fldChar>
      </w:r>
      <w:r w:rsidR="002A0789">
        <w:instrText xml:space="preserve"> ADDIN EN.CITE.DATA </w:instrText>
      </w:r>
      <w:r w:rsidR="0033438B">
        <w:fldChar w:fldCharType="end"/>
      </w:r>
      <w:r w:rsidR="0033438B">
        <w:fldChar w:fldCharType="separate"/>
      </w:r>
      <w:r w:rsidR="008D08AA">
        <w:rPr>
          <w:noProof/>
        </w:rPr>
        <w:t>(Woods et al., 2012)</w:t>
      </w:r>
      <w:r w:rsidR="0033438B">
        <w:fldChar w:fldCharType="end"/>
      </w:r>
      <w:r w:rsidR="008D08AA">
        <w:t xml:space="preserve">. Thus, conventional population based sequencing method has limited sensitivity; the low frequent variants below 20% are not detected reliably </w:t>
      </w:r>
      <w:r w:rsidR="0033438B">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cmNlLW51bT48bGFuZ3VhZ2U+ZW5nPC9sYW5ndWFnZT48L3JlY29yZD48L0NpdGU+PENpdGUgRXhj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</w:fldData>
        </w:fldChar>
      </w:r>
      <w:r w:rsidR="002A0789">
        <w:instrText xml:space="preserve"> ADDIN EN.CITE </w:instrText>
      </w:r>
      <w:r w:rsidR="0033438B">
        <w:fldChar w:fldCharType="begin">
          <w:fldData xml:space="preserve">PEVuZE5vdGU+PENpdGU+PEF1dGhvcj5KaTwvQXV0aG9yPjxSZWNOdW0+MTExMTwvUmVjTnVtPjxy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</w:fldData>
        </w:fldChar>
      </w:r>
      <w:r w:rsidR="002A0789">
        <w:instrText xml:space="preserve"> ADDIN EN.CITE.DATA </w:instrText>
      </w:r>
      <w:r w:rsidR="0033438B">
        <w:fldChar w:fldCharType="end"/>
      </w:r>
      <w:r w:rsidR="0033438B">
        <w:fldChar w:fldCharType="separate"/>
      </w:r>
      <w:r w:rsidR="008D08AA">
        <w:rPr>
          <w:noProof/>
        </w:rPr>
        <w:t>(Ji et al., 2011; Johnson and Geretti; Palmer et al., 2005)</w:t>
      </w:r>
      <w:r w:rsidR="0033438B">
        <w:fldChar w:fldCharType="end"/>
      </w:r>
      <w:r w:rsidR="008D08AA">
        <w:t xml:space="preserve">; and it underestimates the total number of variants in the viral population </w:t>
      </w:r>
      <w:r w:rsidR="0033438B">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2A0789">
        <w:instrText xml:space="preserve"> ADDIN EN.CITE </w:instrText>
      </w:r>
      <w:r w:rsidR="0033438B">
        <w:fldChar w:fldCharType="begin">
          <w:fldData xml:space="preserve">PEVuZE5vdGU+PENpdGU+PEF1dGhvcj5QYWxtZXI8L0F1dGhvcj48WWVhcj4yMDA1PC9ZZWFyPjxS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</w:fldData>
        </w:fldChar>
      </w:r>
      <w:r w:rsidR="002A0789">
        <w:instrText xml:space="preserve"> ADDIN EN.CITE.DATA </w:instrText>
      </w:r>
      <w:r w:rsidR="0033438B">
        <w:fldChar w:fldCharType="end"/>
      </w:r>
      <w:r w:rsidR="0033438B">
        <w:fldChar w:fldCharType="separate"/>
      </w:r>
      <w:r w:rsidR="008D08AA">
        <w:rPr>
          <w:noProof/>
        </w:rPr>
        <w:t>(Palmer et al., 2005)</w:t>
      </w:r>
      <w:r w:rsidR="0033438B">
        <w:fldChar w:fldCharType="end"/>
      </w:r>
      <w:r w:rsidR="008D08AA">
        <w:t xml:space="preserve">. Undetected low frequency HIV variants are clinically significant as they are </w:t>
      </w:r>
      <w:commentRangeStart w:id="9"/>
      <w:r w:rsidR="008D08AA">
        <w:t xml:space="preserve">usually drug resistant </w:t>
      </w:r>
      <w:commentRangeEnd w:id="9"/>
      <w:r w:rsidR="00ED7D67">
        <w:rPr>
          <w:rStyle w:val="CommentReference"/>
        </w:rPr>
        <w:commentReference w:id="9"/>
      </w:r>
      <w:r w:rsidR="0033438B">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aXRlPjxDaXRlIEV4Y2x1ZGVZZWFyPSIxIj48QXV0aG9yPlBhcmVkZXM8L0F1dGhvcj48UmVjTnVt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==
</w:fldData>
        </w:fldChar>
      </w:r>
      <w:r>
        <w:instrText xml:space="preserve"> ADDIN EN.CITE </w:instrText>
      </w:r>
      <w:r w:rsidR="0033438B">
        <w:fldChar w:fldCharType="begin">
          <w:fldData xml:space="preserve">PEVuZE5vdGU+PENpdGU+PEF1dGhvcj5TaW1lbjwvQXV0aG9yPjxZZWFyPjIwMDc8L1llYXI+PFJl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==
</w:fldData>
        </w:fldChar>
      </w:r>
      <w:r>
        <w:instrText xml:space="preserve"> ADDIN EN.CITE.DATA </w:instrText>
      </w:r>
      <w:r w:rsidR="0033438B">
        <w:fldChar w:fldCharType="end"/>
      </w:r>
      <w:r w:rsidR="0033438B">
        <w:fldChar w:fldCharType="separate"/>
      </w:r>
      <w:r w:rsidR="008D08AA">
        <w:rPr>
          <w:noProof/>
        </w:rPr>
        <w:t>(Paredes et al.; Rowley et al.; Simen et al., 2007; Simen et al., 2009a)</w:t>
      </w:r>
      <w:r w:rsidR="0033438B">
        <w:fldChar w:fldCharType="end"/>
      </w:r>
      <w:r w:rsidR="008D08AA">
        <w:t xml:space="preserve">. Those minor variants rebound in the presence of drugs, leading to ultimate virologic failure </w:t>
      </w:r>
      <w:r w:rsidR="0033438B">
        <w:fldChar w:fldCharType="begin">
          <w:fldData xml:space="preserve">PEVuZE5vdGU+PENpdGUgRXhjbHVkZVllYXI9IjEiPjxBdXRob3I+Um93bGV5PC9BdXRob3I+PFJl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=
</w:fldData>
        </w:fldChar>
      </w:r>
      <w:r w:rsidR="002A0789">
        <w:instrText xml:space="preserve"> ADDIN EN.CITE </w:instrText>
      </w:r>
      <w:r w:rsidR="0033438B">
        <w:fldChar w:fldCharType="begin">
          <w:fldData xml:space="preserve">PEVuZE5vdGU+PENpdGUgRXhjbHVkZVllYXI9IjEiPjxBdXRob3I+Um93bGV5PC9BdXRob3I+PFJl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=
</w:fldData>
        </w:fldChar>
      </w:r>
      <w:r w:rsidR="002A0789">
        <w:instrText xml:space="preserve"> ADDIN EN.CITE.DATA </w:instrText>
      </w:r>
      <w:r w:rsidR="0033438B">
        <w:fldChar w:fldCharType="end"/>
      </w:r>
      <w:r w:rsidR="0033438B">
        <w:fldChar w:fldCharType="separate"/>
      </w:r>
      <w:r w:rsidR="008D08AA">
        <w:rPr>
          <w:noProof/>
        </w:rPr>
        <w:t>(Paredes et al.; Rowley et al.)</w:t>
      </w:r>
      <w:r w:rsidR="0033438B">
        <w:fldChar w:fldCharType="end"/>
      </w:r>
      <w:r w:rsidR="008D08AA">
        <w:t xml:space="preserve">. This necessitates improved and highly sensitive sequencing technologies able to detect minor HIV variants in the viral quasispecies (reviewed in </w:t>
      </w:r>
      <w:r w:rsidR="0033438B">
        <w:fldChar w:fldCharType="begin"/>
      </w:r>
      <w:r w:rsidR="002A0789">
        <w:instrText xml:space="preserve"> ADDIN EN.CITE &lt;EndNote&gt;&lt;Cite&gt;&lt;Author&gt;Metzker&lt;/Author&gt;&lt;RecNum&gt;1124&lt;/RecNum&gt;&lt;record&gt;&lt;rec-number&gt;1124&lt;/rec-number&gt;&lt;foreign-keys&gt;&lt;key app="EN" db-id="fp25zzvrxrd9vke5zxqp9stbssprwstvdddz"&gt;1124&lt;/key&gt;&lt;/foreign-keys&gt;&lt;ref-type name="Journal Article"&gt;17&lt;/ref-type&gt;&lt;contributors&gt;&lt;authors&gt;&lt;author&gt;Metzker, M. L.&lt;/author&gt;&lt;/authors&gt;&lt;/contributors&gt;&lt;auth-address&gt;Human Genome Sequencing Center and Department of Molecular &amp;amp; Human Genetics, Baylor College of Medicine, Houston, Texas 77030, USA. mmetzker@bcm.edu&lt;/auth-address&gt;&lt;titles&gt;&lt;title&gt;Sequencing technologies - the next generation&lt;/title&gt;&lt;secondary-title&gt;Nat Rev Genet&lt;/secondary-title&gt;&lt;/titles&gt;&lt;periodical&gt;&lt;full-title&gt;Nat Rev Genet&lt;/full-title&gt;&lt;/periodical&gt;&lt;pages&gt;31-46&lt;/pages&gt;&lt;volume&gt;11&lt;/volume&gt;&lt;number&gt;1&lt;/number&gt;&lt;edition&gt;2009/12/10&lt;/edition&gt;&lt;keywords&gt;&lt;keyword&gt;Automation&lt;/keyword&gt;&lt;keyword&gt;*Genetic Techniques&lt;/keyword&gt;&lt;keyword&gt;Genome&lt;/keyword&gt;&lt;keyword&gt;Genome, Human&lt;/keyword&gt;&lt;keyword&gt;Genomics/*methods&lt;/keyword&gt;&lt;keyword&gt;Humans&lt;/keyword&gt;&lt;keyword&gt;Models, Genetic&lt;/keyword&gt;&lt;keyword&gt;Molecular Biology/*methods&lt;/keyword&gt;&lt;keyword&gt;Oligonucleotides/genetics&lt;/keyword&gt;&lt;keyword&gt;Polymerase Chain Reaction&lt;/keyword&gt;&lt;keyword&gt;Sequence Analysis, DNA/economics/*instrumentation/*methods/*trends&lt;/keyword&gt;&lt;/keywords&gt;&lt;dates&gt;&lt;year&gt;2009&lt;/year&gt;&lt;pub-dates&gt;&lt;date&gt;Jan&lt;/date&gt;&lt;/pub-dates&gt;&lt;/dates&gt;&lt;isbn&gt;1471-0064 (Electronic)&amp;#xD;1471-0056 (Linking)&lt;/isbn&gt;&lt;accession-num&gt;19997069&lt;/accession-num&gt;&lt;urls&gt;&lt;related-urls&gt;&lt;url&gt;http://www.ncbi.nlm.nih.gov/entrez/query.fcgi?cmd=Retrieve&amp;amp;db=PubMed&amp;amp;dopt=Citation&amp;amp;list_uids=19997069&lt;/url&gt;&lt;/related-urls&gt;&lt;/urls&gt;&lt;electronic-resource-num&gt;nrg2626 [pii]&amp;#xD;10.1038/nrg2626&lt;/electronic-resource-num&gt;&lt;language&gt;eng&lt;/language&gt;&lt;/record&gt;&lt;/Cite&gt;&lt;/EndNote&gt;</w:instrText>
      </w:r>
      <w:r w:rsidR="0033438B">
        <w:fldChar w:fldCharType="separate"/>
      </w:r>
      <w:r w:rsidR="002A0789">
        <w:rPr>
          <w:noProof/>
        </w:rPr>
        <w:t>(Metzker, 2009)</w:t>
      </w:r>
      <w:r w:rsidR="0033438B">
        <w:fldChar w:fldCharType="end"/>
      </w:r>
      <w:r w:rsidR="008D08AA">
        <w:t>).</w:t>
      </w:r>
    </w:p>
    <w:p w14:paraId="5F939A08" w14:textId="77777777" w:rsidR="008D08AA" w:rsidRPr="002D3CD5" w:rsidRDefault="008D08AA" w:rsidP="008D08AA">
      <w:pPr>
        <w:pStyle w:val="Heading3"/>
        <w:spacing w:line="480" w:lineRule="auto"/>
        <w:rPr>
          <w:rStyle w:val="mb"/>
          <w:rFonts w:asciiTheme="minorHAnsi" w:eastAsiaTheme="minorEastAsia" w:hAnsiTheme="minorHAnsi" w:cstheme="minorBidi"/>
          <w:b w:val="0"/>
          <w:bCs w:val="0"/>
          <w:color w:val="auto"/>
        </w:rPr>
      </w:pPr>
      <w:r>
        <w:rPr>
          <w:rStyle w:val="mb"/>
        </w:rPr>
        <w:t>1.11</w:t>
      </w:r>
      <w:r w:rsidRPr="002D3CD5">
        <w:rPr>
          <w:rStyle w:val="mb"/>
        </w:rPr>
        <w:t xml:space="preserve"> Next Generation </w:t>
      </w:r>
      <w:proofErr w:type="gramStart"/>
      <w:r w:rsidRPr="002D3CD5">
        <w:rPr>
          <w:rStyle w:val="mb"/>
        </w:rPr>
        <w:t>Sequencing</w:t>
      </w:r>
      <w:proofErr w:type="gramEnd"/>
      <w:r>
        <w:rPr>
          <w:rStyle w:val="mb"/>
        </w:rPr>
        <w:t xml:space="preserve"> technologies</w:t>
      </w:r>
    </w:p>
    <w:p w14:paraId="3C8908C9" w14:textId="5FE63117" w:rsidR="008D08AA" w:rsidRDefault="008D08AA" w:rsidP="008D08AA">
      <w:pPr>
        <w:spacing w:line="480" w:lineRule="auto"/>
        <w:jc w:val="both"/>
      </w:pPr>
      <w:r>
        <w:t xml:space="preserve">The sequencing technologies developed with much higher throughput than automated Sanger sequencing are known as </w:t>
      </w:r>
      <w:commentRangeStart w:id="10"/>
      <w:r>
        <w:t xml:space="preserve">Next Generation Sequencing (NGS) </w:t>
      </w:r>
      <w:commentRangeEnd w:id="10"/>
      <w:r w:rsidR="00E8682D">
        <w:rPr>
          <w:rStyle w:val="CommentReference"/>
        </w:rPr>
        <w:commentReference w:id="10"/>
      </w:r>
      <w:r>
        <w:t xml:space="preserve">technologies. Commercially available NGS technologies in the market are </w:t>
      </w:r>
      <w:commentRangeStart w:id="11"/>
      <w:r w:rsidR="00C16ACE">
        <w:t>Roche/454</w:t>
      </w:r>
      <w:r>
        <w:t xml:space="preserve">, Illumina, Applied </w:t>
      </w:r>
      <w:proofErr w:type="spellStart"/>
      <w:r>
        <w:t>Biosystems</w:t>
      </w:r>
      <w:proofErr w:type="spellEnd"/>
      <w:r>
        <w:t xml:space="preserve"> </w:t>
      </w:r>
      <w:proofErr w:type="spellStart"/>
      <w:r>
        <w:t>SOLiD</w:t>
      </w:r>
      <w:proofErr w:type="spellEnd"/>
      <w:r>
        <w:t xml:space="preserve"> technology and Ion torrent). </w:t>
      </w:r>
      <w:commentRangeEnd w:id="11"/>
      <w:r w:rsidR="00E8682D">
        <w:rPr>
          <w:rStyle w:val="CommentReference"/>
        </w:rPr>
        <w:commentReference w:id="11"/>
      </w:r>
      <w:del w:id="12" w:author="Simon Travers" w:date="2013-11-07T09:24:00Z">
        <w:r w:rsidDel="00E8682D">
          <w:delText>The</w:delText>
        </w:r>
      </w:del>
      <w:r>
        <w:t xml:space="preserve"> NGS systems differ in </w:t>
      </w:r>
      <w:commentRangeStart w:id="13"/>
      <w:r>
        <w:t>yield</w:t>
      </w:r>
      <w:commentRangeEnd w:id="13"/>
      <w:r w:rsidR="00E8682D">
        <w:rPr>
          <w:rStyle w:val="CommentReference"/>
        </w:rPr>
        <w:commentReference w:id="13"/>
      </w:r>
      <w:r>
        <w:t xml:space="preserve">, sequencing error rate, read length, sequencing time (Table 1.2), sequencing chemistry and sequencing cost (reviewed in </w:t>
      </w:r>
      <w:r w:rsidR="0033438B">
        <w:fldChar w:fldCharType="begin">
          <w:fldData xml:space="preserve">PEVuZE5vdGU+PENpdGU+PEF1dGhvcj5TaGVuZHVyZTwvQXV0aG9yPjxZZWFyPjIwMDg8L1llYXI+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</w:fldData>
        </w:fldChar>
      </w:r>
      <w:r w:rsidR="00742FB7">
        <w:instrText xml:space="preserve"> ADDIN EN.CITE </w:instrText>
      </w:r>
      <w:r w:rsidR="0033438B">
        <w:fldChar w:fldCharType="begin">
          <w:fldData xml:space="preserve">PEVuZE5vdGU+PENpdGU+PEF1dGhvcj5TaGVuZHVyZTwvQXV0aG9yPjxZZWFyPjIwMDg8L1llYXI+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</w:fldData>
        </w:fldChar>
      </w:r>
      <w:r w:rsidR="00742FB7">
        <w:instrText xml:space="preserve"> ADDIN EN.CITE.DATA </w:instrText>
      </w:r>
      <w:r w:rsidR="0033438B">
        <w:fldChar w:fldCharType="end"/>
      </w:r>
      <w:r w:rsidR="0033438B">
        <w:fldChar w:fldCharType="separate"/>
      </w:r>
      <w:r>
        <w:rPr>
          <w:noProof/>
        </w:rPr>
        <w:t xml:space="preserve">(Metzker, </w:t>
      </w:r>
      <w:r>
        <w:rPr>
          <w:noProof/>
        </w:rPr>
        <w:lastRenderedPageBreak/>
        <w:t>2009b; Shendure and Ji, 2008)</w:t>
      </w:r>
      <w:r w:rsidR="0033438B">
        <w:fldChar w:fldCharType="end"/>
      </w:r>
      <w:r>
        <w:t xml:space="preserve">); </w:t>
      </w:r>
      <w:commentRangeStart w:id="14"/>
      <w:r>
        <w:t>and that each NGS outperforms the others at a particular applicatio</w:t>
      </w:r>
      <w:commentRangeEnd w:id="14"/>
      <w:r w:rsidR="00E8682D">
        <w:rPr>
          <w:rStyle w:val="CommentReference"/>
        </w:rPr>
        <w:commentReference w:id="14"/>
      </w:r>
      <w:r>
        <w:t xml:space="preserve">n </w:t>
      </w:r>
      <w:r w:rsidR="0033438B">
        <w:fldChar w:fldCharType="begin"/>
      </w:r>
      <w:r w:rsidR="002A0789">
        <w:instrText xml:space="preserve"> ADDIN EN.CITE &lt;EndNote&gt;&lt;Cite&gt;&lt;Author&gt;Shokralla&lt;/Author&gt;&lt;RecNum&gt;1134&lt;/RecNum&gt;&lt;record&gt;&lt;rec-number&gt;1134&lt;/rec-number&gt;&lt;foreign-keys&gt;&lt;key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Sequencing/instrumentation/methods&lt;/keyword&gt;&lt;keyword&gt;*Metagenomics&lt;/keyword&gt;&lt;/keywords&gt;&lt;dates&gt;&lt;year&gt;2012&lt;/year&gt;&lt;pub-dates&gt;&lt;date&gt;Apr&lt;/date&gt;&lt;/pub-dates&gt;&lt;/dates&gt;&lt;isbn&gt;1365-294X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33438B">
        <w:fldChar w:fldCharType="separate"/>
      </w:r>
      <w:r>
        <w:rPr>
          <w:noProof/>
        </w:rPr>
        <w:t>(Shokralla et al., 2012)</w:t>
      </w:r>
      <w:r w:rsidR="0033438B">
        <w:fldChar w:fldCharType="end"/>
      </w:r>
      <w:r>
        <w:t xml:space="preserve">. </w:t>
      </w:r>
    </w:p>
    <w:p w14:paraId="7022E5BA" w14:textId="77777777" w:rsidR="005A4809" w:rsidRDefault="00C16ACE" w:rsidP="005A4809">
      <w:pPr>
        <w:spacing w:line="480" w:lineRule="auto"/>
        <w:jc w:val="both"/>
      </w:pPr>
      <w:r>
        <w:t>Roche/454</w:t>
      </w:r>
      <w:r w:rsidR="008D08AA">
        <w:t xml:space="preserve"> and Illumina implement a ‘Sequencing by synthesis’ (SBS) technique for DNA sequencing </w: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 </w:instrTex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EN.CITE.DATA </w:instrText>
      </w:r>
      <w:r w:rsidR="0033438B">
        <w:fldChar w:fldCharType="end"/>
      </w:r>
      <w:r w:rsidR="0033438B">
        <w:fldChar w:fldCharType="separate"/>
      </w:r>
      <w:r w:rsidR="008D08AA">
        <w:rPr>
          <w:noProof/>
        </w:rPr>
        <w:t>(Margulies et al., 2005b)</w:t>
      </w:r>
      <w:r w:rsidR="0033438B">
        <w:fldChar w:fldCharType="end"/>
      </w:r>
      <w:r w:rsidR="008D08AA">
        <w:t xml:space="preserve">. DNA fragments are PCR amplified to million copies such that while sequencing, simultaneous addition of million bases, one to each growing strand of template fragment, emits detectable fluorescent light </w: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OTU5PC91cmw+PC9yZWxhdGVkLXVybHM+PC91cmxzPjwvcmVjb3JkPjwvQ2l0ZT48L0VuZE5vdGU+
</w:fldData>
        </w:fldChar>
      </w:r>
      <w:r w:rsidR="002A0789">
        <w:instrText xml:space="preserve"> ADDIN EN.CITE </w:instrTex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OTU5PC91cmw+PC9yZWxhdGVkLXVybHM+PC91cmxzPjwvcmVjb3JkPjwvQ2l0ZT48L0VuZE5vdGU+
</w:fldData>
        </w:fldChar>
      </w:r>
      <w:r w:rsidR="002A0789">
        <w:instrText xml:space="preserve"> ADDIN EN.CITE.DATA </w:instrText>
      </w:r>
      <w:r w:rsidR="0033438B">
        <w:fldChar w:fldCharType="end"/>
      </w:r>
      <w:r w:rsidR="0033438B">
        <w:fldChar w:fldCharType="separate"/>
      </w:r>
      <w:r w:rsidR="008D08AA">
        <w:rPr>
          <w:noProof/>
        </w:rPr>
        <w:t>(Margulies et al., 2005a)</w:t>
      </w:r>
      <w:r w:rsidR="0033438B">
        <w:fldChar w:fldCharType="end"/>
      </w:r>
      <w:r w:rsidR="008D08AA">
        <w:t xml:space="preserve">. A defined order of free nucleotide molecules are flowed in the reaction plate, nucleotides are allowed to incorporate, fluorescent light is detected and any unincorporated nucleotides are washed off for next cycle. </w:t>
      </w:r>
      <w:r>
        <w:t>Roche/454</w:t>
      </w:r>
      <w:r w:rsidR="008D08AA">
        <w:t xml:space="preserve"> and Illumina differ only at the sequencing step. In </w:t>
      </w:r>
      <w:r>
        <w:t>Roche/454</w:t>
      </w:r>
      <w:r w:rsidR="008D08AA">
        <w:t xml:space="preserve">, polymerase continues nucleotide addition reactions until the base flowing in the reaction plate is complementary to the template sequence. The intensity of fluorescent light emission is detected and is proportional to the number of bases subsequently added, as a homopolymer run, in a particular reaction cycle </w: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 </w:instrText>
      </w:r>
      <w:r w:rsidR="0033438B">
        <w:fldChar w:fldCharType="begin">
          <w:fldData xml:space="preserve">PEVuZE5vdGU+PENpdGU+PEF1dGhvcj5NYXJndWxpZXM8L0F1dGhvcj48WWVhcj4yMDA1PC9ZZWFy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</w:fldData>
        </w:fldChar>
      </w:r>
      <w:r w:rsidR="002A0789">
        <w:instrText xml:space="preserve"> ADDIN EN.CITE.DATA </w:instrText>
      </w:r>
      <w:r w:rsidR="0033438B">
        <w:fldChar w:fldCharType="end"/>
      </w:r>
      <w:r w:rsidR="0033438B">
        <w:fldChar w:fldCharType="separate"/>
      </w:r>
      <w:r w:rsidR="008D08AA">
        <w:rPr>
          <w:noProof/>
        </w:rPr>
        <w:t>(Margulies et al., 2005b)</w:t>
      </w:r>
      <w:r w:rsidR="0033438B">
        <w:fldChar w:fldCharType="end"/>
      </w:r>
      <w:r w:rsidR="008D08AA">
        <w:t>. In the homopolymer region (repetition of a base over 3 times) the light intensity and the bases added can be disproportionate, generating high insertion or deletion (</w:t>
      </w:r>
      <w:proofErr w:type="spellStart"/>
      <w:r w:rsidR="008D08AA">
        <w:t>indel</w:t>
      </w:r>
      <w:proofErr w:type="spellEnd"/>
      <w:r w:rsidR="008D08AA">
        <w:t xml:space="preserve">) errors </w:t>
      </w:r>
      <w:r w:rsidR="0033438B">
        <w:fldChar w:fldCharType="begin">
          <w:fldData xml:space="preserve">PEVuZE5vdGU+PENpdGU+PEF1dGhvcj5Mb21hbjwvQXV0aG9yPjxZZWFyPjIwMTI8L1llYXI+PFJl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</w:fldData>
        </w:fldChar>
      </w:r>
      <w:r w:rsidR="002A0789">
        <w:instrText xml:space="preserve"> ADDIN EN.CITE </w:instrText>
      </w:r>
      <w:r w:rsidR="0033438B">
        <w:fldChar w:fldCharType="begin">
          <w:fldData xml:space="preserve">PEVuZE5vdGU+PENpdGU+PEF1dGhvcj5Mb21hbjwvQXV0aG9yPjxZZWFyPjIwMTI8L1llYXI+PFJl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</w:fldData>
        </w:fldChar>
      </w:r>
      <w:r w:rsidR="002A0789">
        <w:instrText xml:space="preserve"> ADDIN EN.CITE.DATA </w:instrText>
      </w:r>
      <w:r w:rsidR="0033438B">
        <w:fldChar w:fldCharType="end"/>
      </w:r>
      <w:r w:rsidR="0033438B">
        <w:fldChar w:fldCharType="separate"/>
      </w:r>
      <w:r w:rsidR="008D08AA">
        <w:rPr>
          <w:noProof/>
        </w:rPr>
        <w:t>(Loman et al., 2012; Luo et al., 2012)</w:t>
      </w:r>
      <w:r w:rsidR="0033438B">
        <w:fldChar w:fldCharType="end"/>
      </w:r>
      <w:r w:rsidR="008D08AA">
        <w:t xml:space="preserve"> at the rate of 0.38 per 100 bases </w:t>
      </w:r>
      <w:r w:rsidR="0033438B">
        <w:fldChar w:fldCharType="begin"/>
      </w:r>
      <w:r w:rsidR="002A0789">
        <w:instrText xml:space="preserve"> ADDIN EN.CITE &lt;EndNote&gt;&lt;Cite&gt;&lt;Author&gt;Loman&lt;/Author&gt;&lt;Year&gt;2012&lt;/Year&gt;&lt;RecNum&gt;1410&lt;/RecNum&gt;&lt;record&gt;&lt;rec-number&gt;1410&lt;/rec-number&gt;&lt;foreign-keys&gt;&lt;key app="EN" db-id="fp25zzvrxrd9vke5zxqp9stbssprwstvdddz"&gt;1410&lt;/key&gt;&lt;/foreign-keys&gt;&lt;ref-type name="Journal Article"&gt;17&lt;/ref-type&gt;&lt;contributors&gt;&lt;authors&gt;&lt;author&gt;Loman, N. J.&lt;/author&gt;&lt;author&gt;Misra, R. V.&lt;/author&gt;&lt;author&gt;Dallman, T. J.&lt;/author&gt;&lt;author&gt;Constantinidou, C.&lt;/author&gt;&lt;author&gt;Gharbia, S. E.&lt;/author&gt;&lt;author&gt;Wain, J.&lt;/author&gt;&lt;author&gt;Pallen, M. J.&lt;/author&gt;&lt;/authors&gt;&lt;/contributors&gt;&lt;auth-address&gt;Centre for Systems Biology, University of Birmingham, Birmingham, UK.&lt;/auth-address&gt;&lt;titles&gt;&lt;title&gt;Performance comparison of benchtop high-throughput sequencing platforms&lt;/title&gt;&lt;secondary-title&gt;Nat Biotechnol&lt;/secondary-title&gt;&lt;/titles&gt;&lt;periodical&gt;&lt;full-title&gt;Nat Biotechnol&lt;/full-title&gt;&lt;/periodical&gt;&lt;pages&gt;434-9&lt;/pages&gt;&lt;volume&gt;30&lt;/volume&gt;&lt;number&gt;5&lt;/number&gt;&lt;edition&gt;2012/04/24&lt;/edition&gt;&lt;keywords&gt;&lt;keyword&gt;Algorithms&lt;/keyword&gt;&lt;keyword&gt;Computational Biology/methods&lt;/keyword&gt;&lt;keyword&gt;Contig Mapping&lt;/keyword&gt;&lt;keyword&gt;Equipment Design&lt;/keyword&gt;&lt;keyword&gt;Escherichia coli/genetics&lt;/keyword&gt;&lt;keyword&gt;Escherichia coli Infections/microbiology&lt;/keyword&gt;&lt;keyword&gt;Gene Library&lt;/keyword&gt;&lt;keyword&gt;Genome, Bacterial&lt;/keyword&gt;&lt;keyword&gt;Humans&lt;/keyword&gt;&lt;keyword&gt;Polymerase Chain Reaction/economics/instrumentation&lt;/keyword&gt;&lt;keyword&gt;Reproducibility of Results&lt;/keyword&gt;&lt;keyword&gt;Sequence Analysis, DNA/economics/*instrumentation/*methods&lt;/keyword&gt;&lt;/keywords&gt;&lt;dates&gt;&lt;year&gt;2012&lt;/year&gt;&lt;pub-dates&gt;&lt;date&gt;May&lt;/date&gt;&lt;/pub-dates&gt;&lt;/dates&gt;&lt;isbn&gt;1546-1696 (Electronic)&amp;#xD;1087-0156 (Linking)&lt;/isbn&gt;&lt;accession-num&gt;22522955&lt;/accession-num&gt;&lt;urls&gt;&lt;related-urls&gt;&lt;url&gt;http://www.ncbi.nlm.nih.gov/entrez/query.fcgi?cmd=Retrieve&amp;amp;db=PubMed&amp;amp;dopt=Citation&amp;amp;list_uids=22522955&lt;/url&gt;&lt;/related-urls&gt;&lt;/urls&gt;&lt;electronic-resource-num&gt;nbt.2198 [pii]&amp;#xD;10.1038/nbt.2198&lt;/electronic-resource-num&gt;&lt;language&gt;eng&lt;/language&gt;&lt;/record&gt;&lt;/Cite&gt;&lt;/EndNote&gt;</w:instrText>
      </w:r>
      <w:r w:rsidR="0033438B">
        <w:fldChar w:fldCharType="separate"/>
      </w:r>
      <w:r w:rsidR="008D08AA">
        <w:rPr>
          <w:noProof/>
        </w:rPr>
        <w:t>(Loman et al., 2012)</w:t>
      </w:r>
      <w:r w:rsidR="0033438B">
        <w:fldChar w:fldCharType="end"/>
      </w:r>
      <w:r w:rsidR="008D08AA">
        <w:t xml:space="preserve">.   Illumina, on the other hand, stops the reaction after single nucleotide addition, detects the color of light emission that depends on a base </w:t>
      </w:r>
      <w:r w:rsidR="0033438B">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2A0789">
        <w:instrText xml:space="preserve"> ADDIN EN.CITE </w:instrText>
      </w:r>
      <w:r w:rsidR="0033438B">
        <w:fldChar w:fldCharType="begin">
          <w:fldData xml:space="preserve">PEVuZE5vdGU+PENpdGU+PEF1dGhvcj5CZW50bGV5PC9BdXRob3I+PFllYXI+MjAwODwvWWVhcj48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</w:fldData>
        </w:fldChar>
      </w:r>
      <w:r w:rsidR="002A0789">
        <w:instrText xml:space="preserve"> ADDIN EN.CITE.DATA </w:instrText>
      </w:r>
      <w:r w:rsidR="0033438B">
        <w:fldChar w:fldCharType="end"/>
      </w:r>
      <w:r w:rsidR="0033438B">
        <w:fldChar w:fldCharType="separate"/>
      </w:r>
      <w:r w:rsidR="008D08AA">
        <w:rPr>
          <w:noProof/>
        </w:rPr>
        <w:t>(Bentley et al., 2008)</w:t>
      </w:r>
      <w:r w:rsidR="0033438B">
        <w:fldChar w:fldCharType="end"/>
      </w:r>
      <w:r w:rsidR="008D08AA">
        <w:t xml:space="preserve"> but has base calling biases, generating substitution errors </w:t>
      </w:r>
      <w:r w:rsidR="0033438B">
        <w:fldChar w:fldCharType="begin"/>
      </w:r>
      <w:r w:rsidR="002A0789">
        <w:instrText xml:space="preserve"> ADDIN EN.CITE &lt;EndNote&gt;&lt;Cite&gt;&lt;Author&gt;Luo&lt;/Author&gt;&lt;Year&gt;2012&lt;/Year&gt;&lt;RecNum&gt;1405&lt;/RecNum&gt;&lt;record&gt;&lt;rec-number&gt;1405&lt;/rec-number&gt;&lt;foreign-keys&gt;&lt;key app="EN" db-id="fp25zzvrxrd9vke5zxqp9stbssprwstvdddz"&gt;1405&lt;/key&gt;&lt;/foreign-keys&gt;&lt;ref-type name="Journal Article"&gt;17&lt;/ref-type&gt;&lt;contributors&gt;&lt;authors&gt;&lt;author&gt;Luo, C.&lt;/author&gt;&lt;author&gt;Tsementzi, D.&lt;/author&gt;&lt;author&gt;Kyrpides, N.&lt;/author&gt;&lt;author&gt;Read, T.&lt;/author&gt;&lt;author&gt;Konstantinidis, K. T.&lt;/author&gt;&lt;/authors&gt;&lt;/contributors&gt;&lt;auth-address&gt;School of Biology and Center for Bioinformatics and Computational Genomics, Georgia Institute of Technology, Atlanta, Georgia, United States of America.&lt;/auth-address&gt;&lt;titles&gt;&lt;title&gt;Direct comparisons of Illumina vs. Roche 454 sequencing technologies on the same microbial community DNA sample&lt;/title&gt;&lt;secondary-title&gt;PLoS One&lt;/secondary-title&gt;&lt;/titles&gt;&lt;periodical&gt;&lt;full-title&gt;PLoS One&lt;/full-title&gt;&lt;/periodical&gt;&lt;pages&gt;e30087&lt;/pages&gt;&lt;volume&gt;7&lt;/volume&gt;&lt;number&gt;2&lt;/number&gt;&lt;edition&gt;2012/02/22&lt;/edition&gt;&lt;keywords&gt;&lt;keyword&gt;Base Composition&lt;/keyword&gt;&lt;keyword&gt;DNA, Bacterial&lt;/keyword&gt;&lt;keyword&gt;*Genome, Bacterial&lt;/keyword&gt;&lt;keyword&gt;Metagenomics/*methods&lt;/keyword&gt;&lt;keyword&gt;Sequence Analysis, DNA/*methods&lt;/keyword&gt;&lt;/keywords&gt;&lt;dates&gt;&lt;year&gt;2012&lt;/year&gt;&lt;/dates&gt;&lt;isbn&gt;1932-6203 (Electronic)&amp;#xD;1932-6203 (Linking)&lt;/isbn&gt;&lt;accession-num&gt;22347999&lt;/accession-num&gt;&lt;urls&gt;&lt;related-urls&gt;&lt;url&gt;http://www.ncbi.nlm.nih.gov/entrez/query.fcgi?cmd=Retrieve&amp;amp;db=PubMed&amp;amp;dopt=Citation&amp;amp;list_uids=22347999&lt;/url&gt;&lt;/related-urls&gt;&lt;/urls&gt;&lt;custom2&gt;3277595&lt;/custom2&gt;&lt;electronic-resource-num&gt;10.1371/journal.pone.0030087&amp;#xD;PONE-D-11-17842 [pii]&lt;/electronic-resource-num&gt;&lt;language&gt;eng&lt;/language&gt;&lt;/record&gt;&lt;/Cite&gt;&lt;/EndNote&gt;</w:instrText>
      </w:r>
      <w:r w:rsidR="0033438B">
        <w:fldChar w:fldCharType="separate"/>
      </w:r>
      <w:r w:rsidR="008D08AA">
        <w:rPr>
          <w:noProof/>
        </w:rPr>
        <w:t>(Luo et al., 2012)</w:t>
      </w:r>
      <w:r w:rsidR="0033438B">
        <w:fldChar w:fldCharType="end"/>
      </w:r>
      <w:r w:rsidR="008D08AA">
        <w:t xml:space="preserve">. The major advantage of Illumina over other systems is that it has the highest throughput (Table 1.2). The sequencing chemistry of the systems impacts on sequence read length. </w:t>
      </w:r>
      <w:r>
        <w:t>Roche/454</w:t>
      </w:r>
      <w:r w:rsidR="008D08AA">
        <w:t xml:space="preserve"> yields a lower number of sequences but the </w:t>
      </w:r>
      <w:r w:rsidR="008D08AA">
        <w:lastRenderedPageBreak/>
        <w:t xml:space="preserve">longest read length (up to 800 bases) (Table 1.2). </w:t>
      </w:r>
      <w:r w:rsidR="005A4809">
        <w:t xml:space="preserve">The longer read length can reveal the drug </w:t>
      </w:r>
    </w:p>
    <w:p w14:paraId="05D40131" w14:textId="77777777" w:rsidR="00086974" w:rsidRDefault="00086974" w:rsidP="008D08AA">
      <w:pPr>
        <w:spacing w:line="480" w:lineRule="auto"/>
        <w:jc w:val="both"/>
      </w:pPr>
    </w:p>
    <w:p w14:paraId="313E6894" w14:textId="77777777" w:rsidR="002E563B" w:rsidRPr="006A410A" w:rsidRDefault="002E563B" w:rsidP="006A410A">
      <w:pPr>
        <w:sectPr w:rsidR="002E563B" w:rsidRPr="006A410A">
          <w:pgSz w:w="11899" w:h="16838"/>
          <w:pgMar w:top="1440" w:right="1800" w:bottom="1440" w:left="1800" w:header="708" w:footer="708" w:gutter="0"/>
          <w:cols w:space="708"/>
        </w:sectPr>
      </w:pPr>
    </w:p>
    <w:p w14:paraId="423EBCF3" w14:textId="77777777" w:rsidR="00CC16FB" w:rsidRPr="00C14850" w:rsidRDefault="00C364A0" w:rsidP="00C14850">
      <w:pPr>
        <w:pStyle w:val="Caption"/>
        <w:keepNext/>
        <w:spacing w:line="480" w:lineRule="auto"/>
        <w:rPr>
          <w:b w:val="0"/>
          <w:color w:val="auto"/>
          <w:sz w:val="24"/>
        </w:rPr>
      </w:pPr>
      <w:r w:rsidRPr="00C14850">
        <w:rPr>
          <w:b w:val="0"/>
          <w:color w:val="auto"/>
          <w:sz w:val="24"/>
        </w:rPr>
        <w:lastRenderedPageBreak/>
        <w:t>Table 1:2</w:t>
      </w:r>
      <w:r w:rsidR="00AC441A" w:rsidRPr="00C14850">
        <w:rPr>
          <w:b w:val="0"/>
          <w:color w:val="auto"/>
          <w:sz w:val="24"/>
        </w:rPr>
        <w:t xml:space="preserve"> Comparative </w:t>
      </w:r>
      <w:proofErr w:type="gramStart"/>
      <w:r w:rsidR="00AC441A" w:rsidRPr="00C14850">
        <w:rPr>
          <w:b w:val="0"/>
          <w:color w:val="auto"/>
          <w:sz w:val="24"/>
        </w:rPr>
        <w:t>analysis</w:t>
      </w:r>
      <w:proofErr w:type="gramEnd"/>
      <w:r w:rsidR="00AC441A" w:rsidRPr="00C14850">
        <w:rPr>
          <w:b w:val="0"/>
          <w:color w:val="auto"/>
          <w:sz w:val="24"/>
        </w:rPr>
        <w:t xml:space="preserve"> of different NGS system</w:t>
      </w:r>
      <w:r w:rsidR="00F51BAF" w:rsidRPr="00C14850">
        <w:rPr>
          <w:b w:val="0"/>
          <w:color w:val="auto"/>
          <w:sz w:val="24"/>
        </w:rPr>
        <w:t xml:space="preserve">s. Source: adapted from </w:t>
      </w:r>
      <w:proofErr w:type="spellStart"/>
      <w:r w:rsidR="00F51BAF" w:rsidRPr="00C14850">
        <w:rPr>
          <w:b w:val="0"/>
          <w:color w:val="auto"/>
          <w:sz w:val="24"/>
        </w:rPr>
        <w:t>Shokralla</w:t>
      </w:r>
      <w:proofErr w:type="spellEnd"/>
      <w:r w:rsidR="00F51BAF" w:rsidRPr="00C14850">
        <w:rPr>
          <w:b w:val="0"/>
          <w:color w:val="auto"/>
          <w:sz w:val="24"/>
        </w:rPr>
        <w:t xml:space="preserve">  et al 2012 </w:t>
      </w:r>
      <w:r w:rsidR="0033438B" w:rsidRPr="00C14850">
        <w:rPr>
          <w:b w:val="0"/>
          <w:color w:val="auto"/>
          <w:sz w:val="24"/>
        </w:rPr>
        <w:fldChar w:fldCharType="begin"/>
      </w:r>
      <w:r w:rsidR="002A0789">
        <w:rPr>
          <w:b w:val="0"/>
          <w:color w:val="auto"/>
          <w:sz w:val="24"/>
        </w:rPr>
        <w:instrText xml:space="preserve"> ADDIN EN.CITE &lt;EndNote&gt;&lt;Cite ExcludeYear="1"&gt;&lt;Author&gt;Shokralla&lt;/Author&gt;&lt;RecNum&gt;1134&lt;/RecNum&gt;&lt;record&gt;&lt;rec-number&gt;1134&lt;/rec-number&gt;&lt;foreign-keys&gt;&lt;key app="EN" db-id="fp25zzvrxrd9vke5zxqp9stbssprwstvdddz"&gt;1134&lt;/key&gt;&lt;/foreign-keys&gt;&lt;ref-type name="Journal Article"&gt;17&lt;/ref-type&gt;&lt;contributors&gt;&lt;authors&gt;&lt;author&gt;Shokralla, S.&lt;/author&gt;&lt;author&gt;Spall, J. L.&lt;/author&gt;&lt;author&gt;Gibson, J. F.&lt;/author&gt;&lt;author&gt;Hajibabaei, M.&lt;/author&gt;&lt;/authors&gt;&lt;/contributors&gt;&lt;auth-address&gt;Biodiversity Institute of Ontario, Department of Integrative Biology, University of Guelph, Guelph, Ontario, Canada. sshokral@uoguelph.ca&lt;/auth-address&gt;&lt;titles&gt;&lt;title&gt;Next-generation sequencing technologies for environmental DNA research&lt;/title&gt;&lt;secondary-title&gt;Mol Ecol&lt;/secondary-title&gt;&lt;/titles&gt;&lt;periodical&gt;&lt;full-title&gt;Mol Ecol&lt;/full-title&gt;&lt;/periodical&gt;&lt;pages&gt;1794-805&lt;/pages&gt;&lt;volume&gt;21&lt;/volume&gt;&lt;number&gt;8&lt;/number&gt;&lt;edition&gt;2012/04/11&lt;/edition&gt;&lt;keywords&gt;&lt;keyword&gt;DNA/*analysis/genetics&lt;/keyword&gt;&lt;keyword&gt;Environmental Monitoring/*methods&lt;/keyword&gt;&lt;keyword&gt;*High-Throughput Nucleotide Sequencing/instrumentation/methods&lt;/keyword&gt;&lt;keyword&gt;*Metagenomics&lt;/keyword&gt;&lt;/keywords&gt;&lt;dates&gt;&lt;year&gt;2012&lt;/year&gt;&lt;pub-dates&gt;&lt;date&gt;Apr&lt;/date&gt;&lt;/pub-dates&gt;&lt;/dates&gt;&lt;isbn&gt;1365-294X (Electronic)&amp;#xD;0962-1083 (Linking)&lt;/isbn&gt;&lt;accession-num&gt;22486820&lt;/accession-num&gt;&lt;urls&gt;&lt;related-urls&gt;&lt;url&gt;http://www.ncbi.nlm.nih.gov/entrez/query.fcgi?cmd=Retrieve&amp;amp;db=PubMed&amp;amp;dopt=Citation&amp;amp;list_uids=22486820&lt;/url&gt;&lt;/related-urls&gt;&lt;/urls&gt;&lt;electronic-resource-num&gt;10.1111/j.1365-294X.2012.05538.x&lt;/electronic-resource-num&gt;&lt;language&gt;eng&lt;/language&gt;&lt;/record&gt;&lt;/Cite&gt;&lt;/EndNote&gt;</w:instrText>
      </w:r>
      <w:r w:rsidR="0033438B" w:rsidRPr="00C14850">
        <w:rPr>
          <w:b w:val="0"/>
          <w:color w:val="auto"/>
          <w:sz w:val="24"/>
        </w:rPr>
        <w:fldChar w:fldCharType="separate"/>
      </w:r>
      <w:r w:rsidR="00BD0C62" w:rsidRPr="00C14850">
        <w:rPr>
          <w:b w:val="0"/>
          <w:noProof/>
          <w:color w:val="auto"/>
          <w:sz w:val="24"/>
        </w:rPr>
        <w:t>(Shokralla et al.)</w:t>
      </w:r>
      <w:r w:rsidR="0033438B" w:rsidRPr="00C14850">
        <w:rPr>
          <w:b w:val="0"/>
          <w:color w:val="auto"/>
          <w:sz w:val="24"/>
        </w:rPr>
        <w:fldChar w:fldCharType="end"/>
      </w:r>
      <w:r w:rsidR="00F51BAF" w:rsidRPr="00C14850">
        <w:rPr>
          <w:b w:val="0"/>
          <w:color w:val="auto"/>
          <w:sz w:val="24"/>
        </w:rPr>
        <w:t xml:space="preserve">, </w:t>
      </w:r>
      <w:proofErr w:type="spellStart"/>
      <w:r w:rsidR="00F51BAF" w:rsidRPr="00C14850">
        <w:rPr>
          <w:b w:val="0"/>
          <w:color w:val="auto"/>
          <w:sz w:val="24"/>
        </w:rPr>
        <w:t>Niedringhaus</w:t>
      </w:r>
      <w:proofErr w:type="spellEnd"/>
      <w:r w:rsidR="00F51BAF" w:rsidRPr="00C14850">
        <w:rPr>
          <w:b w:val="0"/>
          <w:color w:val="auto"/>
          <w:sz w:val="24"/>
        </w:rPr>
        <w:t xml:space="preserve"> et al 2011 </w:t>
      </w:r>
      <w:r w:rsidR="0033438B" w:rsidRPr="00C14850">
        <w:rPr>
          <w:b w:val="0"/>
          <w:color w:val="auto"/>
          <w:sz w:val="24"/>
        </w:rPr>
        <w:fldChar w:fldCharType="begin"/>
      </w:r>
      <w:r w:rsidR="002A0789">
        <w:rPr>
          <w:b w:val="0"/>
          <w:color w:val="auto"/>
          <w:sz w:val="24"/>
        </w:rPr>
        <w:instrText xml:space="preserve"> ADDIN EN.CITE &lt;EndNote&gt;&lt;Cite ExcludeYear="1"&gt;&lt;Author&gt;Niedringhaus&lt;/Author&gt;&lt;RecNum&gt;1138&lt;/RecNum&gt;&lt;record&gt;&lt;rec-number&gt;1138&lt;/rec-number&gt;&lt;foreign-keys&gt;&lt;key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33438B" w:rsidRPr="00C14850">
        <w:rPr>
          <w:b w:val="0"/>
          <w:color w:val="auto"/>
          <w:sz w:val="24"/>
        </w:rPr>
        <w:fldChar w:fldCharType="separate"/>
      </w:r>
      <w:r w:rsidR="00BD0C62" w:rsidRPr="00C14850">
        <w:rPr>
          <w:b w:val="0"/>
          <w:noProof/>
          <w:color w:val="auto"/>
          <w:sz w:val="24"/>
        </w:rPr>
        <w:t>(Niedringhaus et al.)</w:t>
      </w:r>
      <w:r w:rsidR="0033438B" w:rsidRPr="00C14850">
        <w:rPr>
          <w:b w:val="0"/>
          <w:color w:val="auto"/>
          <w:sz w:val="24"/>
        </w:rPr>
        <w:fldChar w:fldCharType="end"/>
      </w:r>
      <w:r w:rsidR="00F51BAF" w:rsidRPr="00C14850">
        <w:rPr>
          <w:b w:val="0"/>
          <w:color w:val="auto"/>
          <w:sz w:val="24"/>
        </w:rPr>
        <w:t xml:space="preserve"> and Glenn 2011 </w:t>
      </w:r>
      <w:r w:rsidR="0033438B" w:rsidRPr="00C14850">
        <w:rPr>
          <w:b w:val="0"/>
          <w:color w:val="auto"/>
          <w:sz w:val="24"/>
        </w:rPr>
        <w:fldChar w:fldCharType="begin"/>
      </w:r>
      <w:r w:rsidR="002A0789">
        <w:rPr>
          <w:b w:val="0"/>
          <w:color w:val="auto"/>
          <w:sz w:val="24"/>
        </w:rPr>
        <w:instrText xml:space="preserve"> ADDIN EN.CITE &lt;EndNote&gt;&lt;Cite&gt;&lt;Author&gt;Glenn&lt;/Author&gt;&lt;Year&gt;2011&lt;/Year&gt;&lt;RecNum&gt;1140&lt;/RecNum&gt;&lt;record&gt;&lt;rec-number&gt;1140&lt;/rec-number&gt;&lt;foreign-keys&gt;&lt;key app="EN" db-id="fp25zzvrxrd9vke5zxqp9stbssprwstvdddz"&gt;1140&lt;/key&gt;&lt;/foreign-keys&gt;&lt;ref-type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33438B" w:rsidRPr="00C14850">
        <w:rPr>
          <w:b w:val="0"/>
          <w:color w:val="auto"/>
          <w:sz w:val="24"/>
        </w:rPr>
        <w:fldChar w:fldCharType="separate"/>
      </w:r>
      <w:r w:rsidR="00BD0C62" w:rsidRPr="00C14850">
        <w:rPr>
          <w:b w:val="0"/>
          <w:noProof/>
          <w:color w:val="auto"/>
          <w:sz w:val="24"/>
        </w:rPr>
        <w:t>(Glenn, 2011)</w:t>
      </w:r>
      <w:r w:rsidR="0033438B" w:rsidRPr="00C14850">
        <w:rPr>
          <w:b w:val="0"/>
          <w:color w:val="auto"/>
          <w:sz w:val="24"/>
        </w:rPr>
        <w:fldChar w:fldCharType="end"/>
      </w:r>
      <w:r w:rsidR="00F51BAF" w:rsidRPr="00C14850">
        <w:rPr>
          <w:b w:val="0"/>
          <w:color w:val="auto"/>
          <w:sz w:val="24"/>
        </w:rPr>
        <w:t xml:space="preserve"> </w:t>
      </w:r>
    </w:p>
    <w:tbl>
      <w:tblPr>
        <w:tblW w:w="14268"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firstRow="1" w:lastRow="0" w:firstColumn="1" w:lastColumn="0" w:noHBand="0" w:noVBand="0"/>
      </w:tblPr>
      <w:tblGrid>
        <w:gridCol w:w="2172"/>
        <w:gridCol w:w="1430"/>
        <w:gridCol w:w="1039"/>
        <w:gridCol w:w="1981"/>
        <w:gridCol w:w="1031"/>
        <w:gridCol w:w="4408"/>
        <w:gridCol w:w="2207"/>
      </w:tblGrid>
      <w:tr w:rsidR="00830323" w:rsidRPr="00CC16FB" w14:paraId="563D993F" w14:textId="77777777">
        <w:trPr>
          <w:tblHeader/>
        </w:trPr>
        <w:tc>
          <w:tcPr>
            <w:tcW w:w="2172" w:type="dxa"/>
            <w:shd w:val="pct30" w:color="FFFF00" w:fill="FFFFFF"/>
            <w:vAlign w:val="center"/>
          </w:tcPr>
          <w:p w14:paraId="7BE37F2E"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Platform</w:t>
            </w:r>
          </w:p>
        </w:tc>
        <w:tc>
          <w:tcPr>
            <w:tcW w:w="1430" w:type="dxa"/>
            <w:shd w:val="pct30" w:color="FFFF00" w:fill="FFFFFF"/>
            <w:vAlign w:val="center"/>
          </w:tcPr>
          <w:p w14:paraId="6192FDCC"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 length (</w:t>
            </w:r>
            <w:proofErr w:type="spellStart"/>
            <w:r w:rsidRPr="00CC16FB">
              <w:rPr>
                <w:rFonts w:ascii="Times" w:eastAsiaTheme="minorHAnsi" w:hAnsi="Times"/>
                <w:szCs w:val="20"/>
                <w:lang w:eastAsia="en-US"/>
              </w:rPr>
              <w:t>bp</w:t>
            </w:r>
            <w:proofErr w:type="spellEnd"/>
            <w:r w:rsidRPr="00CC16FB">
              <w:rPr>
                <w:rFonts w:ascii="Times" w:eastAsiaTheme="minorHAnsi" w:hAnsi="Times"/>
                <w:szCs w:val="20"/>
                <w:lang w:eastAsia="en-US"/>
              </w:rPr>
              <w:t>)</w:t>
            </w:r>
          </w:p>
        </w:tc>
        <w:tc>
          <w:tcPr>
            <w:tcW w:w="1039" w:type="dxa"/>
            <w:shd w:val="pct30" w:color="FFFF00" w:fill="FFFFFF"/>
            <w:vAlign w:val="center"/>
          </w:tcPr>
          <w:p w14:paraId="5F1F5F23" w14:textId="77777777" w:rsidR="00830323" w:rsidRPr="00CC16FB" w:rsidRDefault="00D3354B"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Reads</w:t>
            </w:r>
            <w:r w:rsidR="00830323" w:rsidRPr="00CC16FB">
              <w:rPr>
                <w:rFonts w:ascii="Times" w:eastAsiaTheme="minorHAnsi" w:hAnsi="Times"/>
                <w:szCs w:val="20"/>
                <w:lang w:eastAsia="en-US"/>
              </w:rPr>
              <w:t>/run</w:t>
            </w:r>
          </w:p>
        </w:tc>
        <w:tc>
          <w:tcPr>
            <w:tcW w:w="1981" w:type="dxa"/>
            <w:shd w:val="pct30" w:color="FFFF00" w:fill="FFFFFF"/>
            <w:vAlign w:val="center"/>
          </w:tcPr>
          <w:p w14:paraId="5191AE5C"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Sequencing output/run</w:t>
            </w:r>
          </w:p>
        </w:tc>
        <w:tc>
          <w:tcPr>
            <w:tcW w:w="1031" w:type="dxa"/>
            <w:shd w:val="pct30" w:color="FFFF00" w:fill="FFFFFF"/>
            <w:vAlign w:val="center"/>
          </w:tcPr>
          <w:p w14:paraId="5CDAE7CC"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Run time</w:t>
            </w:r>
          </w:p>
        </w:tc>
        <w:tc>
          <w:tcPr>
            <w:tcW w:w="4408" w:type="dxa"/>
            <w:shd w:val="pct30" w:color="FFFF00" w:fill="FFFFFF"/>
          </w:tcPr>
          <w:p w14:paraId="54FB57EC" w14:textId="77777777" w:rsidR="00830323" w:rsidRPr="00CC16FB" w:rsidRDefault="00830323" w:rsidP="00EF49B6">
            <w:pPr>
              <w:spacing w:before="2" w:after="2"/>
              <w:jc w:val="center"/>
              <w:rPr>
                <w:rFonts w:ascii="Times" w:eastAsiaTheme="minorHAnsi" w:hAnsi="Times"/>
                <w:szCs w:val="20"/>
                <w:lang w:eastAsia="en-US"/>
              </w:rPr>
            </w:pPr>
            <w:r w:rsidRPr="00CC16FB">
              <w:rPr>
                <w:rFonts w:ascii="Times" w:eastAsiaTheme="minorHAnsi" w:hAnsi="Times"/>
                <w:szCs w:val="20"/>
                <w:lang w:eastAsia="en-US"/>
              </w:rPr>
              <w:t>Advantages</w:t>
            </w:r>
          </w:p>
        </w:tc>
        <w:tc>
          <w:tcPr>
            <w:tcW w:w="2207" w:type="dxa"/>
            <w:shd w:val="pct30" w:color="FFFF00" w:fill="FFFFFF"/>
          </w:tcPr>
          <w:p w14:paraId="4968D845" w14:textId="77777777" w:rsidR="00830323" w:rsidRPr="00CC16FB" w:rsidRDefault="00830323" w:rsidP="00EF49B6">
            <w:pPr>
              <w:spacing w:before="2" w:after="2"/>
              <w:jc w:val="center"/>
              <w:rPr>
                <w:rFonts w:ascii="Times" w:eastAsiaTheme="minorHAnsi" w:hAnsi="Times"/>
                <w:szCs w:val="20"/>
                <w:lang w:eastAsia="en-US"/>
              </w:rPr>
            </w:pPr>
            <w:r>
              <w:rPr>
                <w:rFonts w:ascii="Times" w:eastAsiaTheme="minorHAnsi" w:hAnsi="Times"/>
                <w:szCs w:val="20"/>
                <w:lang w:eastAsia="en-US"/>
              </w:rPr>
              <w:t>Primary applications</w:t>
            </w:r>
          </w:p>
        </w:tc>
      </w:tr>
      <w:tr w:rsidR="00830323" w:rsidRPr="00CC16FB" w14:paraId="1E262296" w14:textId="77777777">
        <w:tc>
          <w:tcPr>
            <w:tcW w:w="2172" w:type="dxa"/>
            <w:shd w:val="clear" w:color="auto" w:fill="auto"/>
            <w:vAlign w:val="center"/>
          </w:tcPr>
          <w:p w14:paraId="142CD8FC" w14:textId="77777777" w:rsidR="00830323" w:rsidRPr="00CC16FB" w:rsidRDefault="00830323" w:rsidP="00C16ACE">
            <w:pPr>
              <w:spacing w:before="2" w:after="2"/>
              <w:rPr>
                <w:rFonts w:ascii="Times" w:eastAsiaTheme="minorHAnsi" w:hAnsi="Times"/>
                <w:szCs w:val="20"/>
                <w:lang w:eastAsia="en-US"/>
              </w:rPr>
            </w:pPr>
            <w:r w:rsidRPr="00CC16FB">
              <w:rPr>
                <w:rFonts w:ascii="Times" w:eastAsiaTheme="minorHAnsi" w:hAnsi="Times"/>
                <w:szCs w:val="20"/>
                <w:lang w:eastAsia="en-US"/>
              </w:rPr>
              <w:t>Roche</w:t>
            </w:r>
            <w:r w:rsidR="00C16ACE">
              <w:rPr>
                <w:rFonts w:ascii="Times" w:eastAsiaTheme="minorHAnsi" w:hAnsi="Times"/>
                <w:szCs w:val="20"/>
                <w:lang w:eastAsia="en-US"/>
              </w:rPr>
              <w:t>/</w:t>
            </w:r>
            <w:r w:rsidRPr="00CC16FB">
              <w:rPr>
                <w:rFonts w:ascii="Times" w:eastAsiaTheme="minorHAnsi" w:hAnsi="Times"/>
                <w:szCs w:val="20"/>
                <w:lang w:eastAsia="en-US"/>
              </w:rPr>
              <w:t>454 GS FLX</w:t>
            </w:r>
          </w:p>
        </w:tc>
        <w:tc>
          <w:tcPr>
            <w:tcW w:w="1430" w:type="dxa"/>
            <w:shd w:val="clear" w:color="auto" w:fill="auto"/>
            <w:vAlign w:val="center"/>
          </w:tcPr>
          <w:p w14:paraId="178CFFE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400–500</w:t>
            </w:r>
          </w:p>
        </w:tc>
        <w:tc>
          <w:tcPr>
            <w:tcW w:w="1039" w:type="dxa"/>
            <w:shd w:val="clear" w:color="auto" w:fill="auto"/>
            <w:vAlign w:val="center"/>
          </w:tcPr>
          <w:p w14:paraId="17414DC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14:paraId="3F50B7FC"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≤500 Mb</w:t>
            </w:r>
          </w:p>
        </w:tc>
        <w:tc>
          <w:tcPr>
            <w:tcW w:w="1031" w:type="dxa"/>
            <w:shd w:val="clear" w:color="auto" w:fill="auto"/>
            <w:vAlign w:val="center"/>
          </w:tcPr>
          <w:p w14:paraId="16AF145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val="restart"/>
            <w:shd w:val="clear" w:color="auto" w:fill="auto"/>
          </w:tcPr>
          <w:p w14:paraId="55AC269F" w14:textId="77777777" w:rsidR="00830323" w:rsidRPr="00CC16FB" w:rsidRDefault="00830323" w:rsidP="00EF49B6">
            <w:pPr>
              <w:spacing w:before="2" w:after="2"/>
              <w:rPr>
                <w:rFonts w:ascii="Times" w:eastAsiaTheme="minorHAnsi" w:hAnsi="Times"/>
                <w:szCs w:val="20"/>
                <w:lang w:eastAsia="en-US"/>
              </w:rPr>
            </w:pPr>
            <w:r>
              <w:rPr>
                <w:rFonts w:ascii="Times" w:eastAsiaTheme="minorHAnsi" w:hAnsi="Times"/>
                <w:szCs w:val="20"/>
                <w:lang w:eastAsia="en-US"/>
              </w:rPr>
              <w:t>Longest read lengths among 2</w:t>
            </w:r>
            <w:r w:rsidRPr="00CC16FB">
              <w:rPr>
                <w:rFonts w:ascii="Times" w:eastAsiaTheme="minorHAnsi" w:hAnsi="Times"/>
                <w:szCs w:val="20"/>
                <w:vertAlign w:val="superscript"/>
                <w:lang w:eastAsia="en-US"/>
              </w:rPr>
              <w:t>nd</w:t>
            </w:r>
            <w:r>
              <w:rPr>
                <w:rFonts w:ascii="Times" w:eastAsiaTheme="minorHAnsi" w:hAnsi="Times"/>
                <w:szCs w:val="20"/>
                <w:lang w:eastAsia="en-US"/>
              </w:rPr>
              <w:t xml:space="preserve"> generation, high throughput compared to 1</w:t>
            </w:r>
            <w:r w:rsidRPr="00CC16FB">
              <w:rPr>
                <w:rFonts w:ascii="Times" w:eastAsiaTheme="minorHAnsi" w:hAnsi="Times"/>
                <w:szCs w:val="20"/>
                <w:vertAlign w:val="superscript"/>
                <w:lang w:eastAsia="en-US"/>
              </w:rPr>
              <w:t>st</w:t>
            </w:r>
            <w:r>
              <w:rPr>
                <w:rFonts w:ascii="Times" w:eastAsiaTheme="minorHAnsi" w:hAnsi="Times"/>
                <w:szCs w:val="20"/>
                <w:lang w:eastAsia="en-US"/>
              </w:rPr>
              <w:t xml:space="preserve"> generation sequencing</w:t>
            </w:r>
          </w:p>
        </w:tc>
        <w:tc>
          <w:tcPr>
            <w:tcW w:w="2207" w:type="dxa"/>
            <w:vMerge w:val="restart"/>
          </w:tcPr>
          <w:p w14:paraId="48527382" w14:textId="77777777" w:rsid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7, 8*</w:t>
            </w:r>
          </w:p>
        </w:tc>
      </w:tr>
      <w:tr w:rsidR="00830323" w:rsidRPr="00CC16FB" w14:paraId="1272456C" w14:textId="77777777">
        <w:tc>
          <w:tcPr>
            <w:tcW w:w="2172" w:type="dxa"/>
            <w:shd w:val="clear" w:color="auto" w:fill="auto"/>
            <w:vAlign w:val="center"/>
          </w:tcPr>
          <w:p w14:paraId="38099E99" w14:textId="77777777" w:rsidR="00830323" w:rsidRPr="00CC16FB" w:rsidRDefault="00C16ACE" w:rsidP="00EF49B6">
            <w:pPr>
              <w:spacing w:before="2" w:after="2"/>
              <w:rPr>
                <w:rFonts w:ascii="Times" w:eastAsiaTheme="minorHAnsi" w:hAnsi="Times"/>
                <w:szCs w:val="20"/>
                <w:lang w:eastAsia="en-US"/>
              </w:rPr>
            </w:pPr>
            <w:r>
              <w:rPr>
                <w:rFonts w:ascii="Times" w:eastAsiaTheme="minorHAnsi" w:hAnsi="Times"/>
                <w:szCs w:val="20"/>
                <w:lang w:eastAsia="en-US"/>
              </w:rPr>
              <w:t>Roche/</w:t>
            </w:r>
            <w:r w:rsidR="00830323" w:rsidRPr="00CC16FB">
              <w:rPr>
                <w:rFonts w:ascii="Times" w:eastAsiaTheme="minorHAnsi" w:hAnsi="Times"/>
                <w:szCs w:val="20"/>
                <w:lang w:eastAsia="en-US"/>
              </w:rPr>
              <w:t>454 GS FLX+</w:t>
            </w:r>
          </w:p>
        </w:tc>
        <w:tc>
          <w:tcPr>
            <w:tcW w:w="1430" w:type="dxa"/>
            <w:shd w:val="clear" w:color="auto" w:fill="auto"/>
            <w:vAlign w:val="center"/>
          </w:tcPr>
          <w:p w14:paraId="64161FB5"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600–800</w:t>
            </w:r>
          </w:p>
        </w:tc>
        <w:tc>
          <w:tcPr>
            <w:tcW w:w="1039" w:type="dxa"/>
            <w:shd w:val="clear" w:color="auto" w:fill="auto"/>
            <w:vAlign w:val="center"/>
          </w:tcPr>
          <w:p w14:paraId="3FCB519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14:paraId="760540AD"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≤700 Mb</w:t>
            </w:r>
          </w:p>
        </w:tc>
        <w:tc>
          <w:tcPr>
            <w:tcW w:w="1031" w:type="dxa"/>
            <w:shd w:val="clear" w:color="auto" w:fill="auto"/>
            <w:vAlign w:val="center"/>
          </w:tcPr>
          <w:p w14:paraId="428F299A"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23 h</w:t>
            </w:r>
          </w:p>
        </w:tc>
        <w:tc>
          <w:tcPr>
            <w:tcW w:w="4408" w:type="dxa"/>
            <w:vMerge/>
            <w:shd w:val="clear" w:color="auto" w:fill="auto"/>
          </w:tcPr>
          <w:p w14:paraId="093BE36C"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59905DFB"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476D09EB" w14:textId="77777777">
        <w:tc>
          <w:tcPr>
            <w:tcW w:w="2172" w:type="dxa"/>
            <w:shd w:val="clear" w:color="auto" w:fill="auto"/>
            <w:vAlign w:val="center"/>
          </w:tcPr>
          <w:p w14:paraId="44DDEE8A" w14:textId="77777777" w:rsidR="00830323" w:rsidRPr="00CC16FB" w:rsidRDefault="00C16ACE" w:rsidP="00EF49B6">
            <w:pPr>
              <w:spacing w:before="2" w:after="2"/>
              <w:rPr>
                <w:rFonts w:ascii="Times" w:eastAsiaTheme="minorHAnsi" w:hAnsi="Times"/>
                <w:szCs w:val="20"/>
                <w:lang w:eastAsia="en-US"/>
              </w:rPr>
            </w:pPr>
            <w:r>
              <w:rPr>
                <w:rFonts w:ascii="Times" w:eastAsiaTheme="minorHAnsi" w:hAnsi="Times"/>
                <w:szCs w:val="20"/>
                <w:lang w:eastAsia="en-US"/>
              </w:rPr>
              <w:t>Roche/</w:t>
            </w:r>
            <w:r w:rsidR="00830323" w:rsidRPr="00CC16FB">
              <w:rPr>
                <w:rFonts w:ascii="Times" w:eastAsiaTheme="minorHAnsi" w:hAnsi="Times"/>
                <w:szCs w:val="20"/>
                <w:lang w:eastAsia="en-US"/>
              </w:rPr>
              <w:t>454 GS Junior</w:t>
            </w:r>
          </w:p>
        </w:tc>
        <w:tc>
          <w:tcPr>
            <w:tcW w:w="1430" w:type="dxa"/>
            <w:shd w:val="clear" w:color="auto" w:fill="auto"/>
            <w:vAlign w:val="center"/>
          </w:tcPr>
          <w:p w14:paraId="111507B7"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400–450</w:t>
            </w:r>
          </w:p>
        </w:tc>
        <w:tc>
          <w:tcPr>
            <w:tcW w:w="1039" w:type="dxa"/>
            <w:shd w:val="clear" w:color="auto" w:fill="auto"/>
            <w:vAlign w:val="center"/>
          </w:tcPr>
          <w:p w14:paraId="6ED5BA5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5</w:t>
            </w:r>
          </w:p>
        </w:tc>
        <w:tc>
          <w:tcPr>
            <w:tcW w:w="1981" w:type="dxa"/>
            <w:shd w:val="clear" w:color="auto" w:fill="auto"/>
            <w:vAlign w:val="center"/>
          </w:tcPr>
          <w:p w14:paraId="1859902B" w14:textId="77777777"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35 Mb</w:t>
            </w:r>
          </w:p>
        </w:tc>
        <w:tc>
          <w:tcPr>
            <w:tcW w:w="1031" w:type="dxa"/>
            <w:shd w:val="clear" w:color="auto" w:fill="auto"/>
            <w:vAlign w:val="center"/>
          </w:tcPr>
          <w:p w14:paraId="3EFC73E6"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h</w:t>
            </w:r>
          </w:p>
        </w:tc>
        <w:tc>
          <w:tcPr>
            <w:tcW w:w="4408" w:type="dxa"/>
            <w:vMerge/>
            <w:shd w:val="clear" w:color="auto" w:fill="auto"/>
          </w:tcPr>
          <w:p w14:paraId="75F713D2"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22C05441"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487E8A6C" w14:textId="77777777">
        <w:tc>
          <w:tcPr>
            <w:tcW w:w="2172" w:type="dxa"/>
            <w:shd w:val="clear" w:color="auto" w:fill="auto"/>
            <w:vAlign w:val="center"/>
          </w:tcPr>
          <w:p w14:paraId="3D22611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HiSeq</w:t>
            </w:r>
            <w:proofErr w:type="spellEnd"/>
            <w:r w:rsidRPr="00CC16FB">
              <w:rPr>
                <w:rFonts w:ascii="Times" w:eastAsiaTheme="minorHAnsi" w:hAnsi="Times"/>
                <w:szCs w:val="20"/>
                <w:lang w:eastAsia="en-US"/>
              </w:rPr>
              <w:t xml:space="preserve"> 2000</w:t>
            </w:r>
          </w:p>
        </w:tc>
        <w:tc>
          <w:tcPr>
            <w:tcW w:w="1430" w:type="dxa"/>
            <w:shd w:val="clear" w:color="auto" w:fill="auto"/>
            <w:vAlign w:val="center"/>
          </w:tcPr>
          <w:p w14:paraId="6AF2F489"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059C156C"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14:paraId="4FEE8835"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≤540–600 Gb</w:t>
            </w:r>
          </w:p>
        </w:tc>
        <w:tc>
          <w:tcPr>
            <w:tcW w:w="1031" w:type="dxa"/>
            <w:shd w:val="clear" w:color="auto" w:fill="auto"/>
            <w:vAlign w:val="center"/>
          </w:tcPr>
          <w:p w14:paraId="0CEC270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d</w:t>
            </w:r>
          </w:p>
        </w:tc>
        <w:tc>
          <w:tcPr>
            <w:tcW w:w="4408" w:type="dxa"/>
            <w:vMerge w:val="restart"/>
            <w:shd w:val="clear" w:color="auto" w:fill="auto"/>
          </w:tcPr>
          <w:p w14:paraId="5AA22636" w14:textId="77777777" w:rsidR="00830323" w:rsidRPr="00CC16FB" w:rsidRDefault="00830323" w:rsidP="00830323">
            <w:pPr>
              <w:spacing w:before="2" w:after="2"/>
              <w:rPr>
                <w:rFonts w:ascii="Times" w:eastAsiaTheme="minorHAnsi" w:hAnsi="Times"/>
                <w:szCs w:val="20"/>
                <w:lang w:eastAsia="en-US"/>
              </w:rPr>
            </w:pPr>
            <w:r>
              <w:rPr>
                <w:rFonts w:ascii="Times" w:eastAsiaTheme="minorHAnsi" w:hAnsi="Times"/>
                <w:szCs w:val="20"/>
                <w:lang w:eastAsia="en-US"/>
              </w:rPr>
              <w:t>Very high throughput</w:t>
            </w:r>
          </w:p>
        </w:tc>
        <w:tc>
          <w:tcPr>
            <w:tcW w:w="2207" w:type="dxa"/>
            <w:vMerge w:val="restart"/>
          </w:tcPr>
          <w:p w14:paraId="19A0CA53" w14:textId="77777777" w:rsid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1*,</w:t>
            </w:r>
            <w:r w:rsidR="008256CB">
              <w:rPr>
                <w:rFonts w:ascii="Times" w:eastAsiaTheme="minorHAnsi" w:hAnsi="Times"/>
                <w:szCs w:val="20"/>
                <w:lang w:eastAsia="en-US"/>
              </w:rPr>
              <w:t xml:space="preserve"> </w:t>
            </w:r>
            <w:r w:rsidRPr="00830323">
              <w:rPr>
                <w:rFonts w:ascii="Times" w:eastAsiaTheme="minorHAnsi" w:hAnsi="Times"/>
                <w:szCs w:val="20"/>
                <w:lang w:eastAsia="en-US"/>
              </w:rPr>
              <w:t>2,</w:t>
            </w:r>
            <w:r w:rsidR="008256CB">
              <w:rPr>
                <w:rFonts w:ascii="Times" w:eastAsiaTheme="minorHAnsi" w:hAnsi="Times"/>
                <w:szCs w:val="20"/>
                <w:lang w:eastAsia="en-US"/>
              </w:rPr>
              <w:t xml:space="preserve"> </w:t>
            </w:r>
            <w:r w:rsidRPr="00830323">
              <w:rPr>
                <w:rFonts w:ascii="Times" w:eastAsiaTheme="minorHAnsi" w:hAnsi="Times"/>
                <w:szCs w:val="20"/>
                <w:lang w:eastAsia="en-US"/>
              </w:rPr>
              <w:t>3*,</w:t>
            </w:r>
            <w:r w:rsidR="008256CB">
              <w:rPr>
                <w:rFonts w:ascii="Times" w:eastAsiaTheme="minorHAnsi" w:hAnsi="Times"/>
                <w:szCs w:val="20"/>
                <w:lang w:eastAsia="en-US"/>
              </w:rPr>
              <w:t xml:space="preserve"> </w:t>
            </w:r>
            <w:r w:rsidRPr="00830323">
              <w:rPr>
                <w:rFonts w:ascii="Times" w:eastAsiaTheme="minorHAnsi" w:hAnsi="Times"/>
                <w:szCs w:val="20"/>
                <w:lang w:eastAsia="en-US"/>
              </w:rPr>
              <w:t>4,</w:t>
            </w:r>
            <w:r w:rsidR="008256CB">
              <w:rPr>
                <w:rFonts w:ascii="Times" w:eastAsiaTheme="minorHAnsi" w:hAnsi="Times"/>
                <w:szCs w:val="20"/>
                <w:lang w:eastAsia="en-US"/>
              </w:rPr>
              <w:t xml:space="preserve"> </w:t>
            </w:r>
            <w:r w:rsidRPr="00830323">
              <w:rPr>
                <w:rFonts w:ascii="Times" w:eastAsiaTheme="minorHAnsi" w:hAnsi="Times"/>
                <w:szCs w:val="20"/>
                <w:lang w:eastAsia="en-US"/>
              </w:rPr>
              <w:t>5,</w:t>
            </w:r>
            <w:r w:rsidR="008256CB">
              <w:rPr>
                <w:rFonts w:ascii="Times" w:eastAsiaTheme="minorHAnsi" w:hAnsi="Times"/>
                <w:szCs w:val="20"/>
                <w:lang w:eastAsia="en-US"/>
              </w:rPr>
              <w:t xml:space="preserve"> </w:t>
            </w:r>
            <w:r w:rsidRPr="00830323">
              <w:rPr>
                <w:rFonts w:ascii="Times" w:eastAsiaTheme="minorHAnsi" w:hAnsi="Times"/>
                <w:szCs w:val="20"/>
                <w:lang w:eastAsia="en-US"/>
              </w:rPr>
              <w:t>6,</w:t>
            </w:r>
            <w:r w:rsidR="008256CB">
              <w:rPr>
                <w:rFonts w:ascii="Times" w:eastAsiaTheme="minorHAnsi" w:hAnsi="Times"/>
                <w:szCs w:val="20"/>
                <w:lang w:eastAsia="en-US"/>
              </w:rPr>
              <w:t xml:space="preserve"> 7, </w:t>
            </w:r>
            <w:r w:rsidRPr="00830323">
              <w:rPr>
                <w:rFonts w:ascii="Times" w:eastAsiaTheme="minorHAnsi" w:hAnsi="Times"/>
                <w:szCs w:val="20"/>
                <w:lang w:eastAsia="en-US"/>
              </w:rPr>
              <w:t>8</w:t>
            </w:r>
          </w:p>
        </w:tc>
      </w:tr>
      <w:tr w:rsidR="00830323" w:rsidRPr="00CC16FB" w14:paraId="2E1BED86" w14:textId="77777777">
        <w:tc>
          <w:tcPr>
            <w:tcW w:w="2172" w:type="dxa"/>
            <w:shd w:val="clear" w:color="auto" w:fill="auto"/>
            <w:vAlign w:val="center"/>
          </w:tcPr>
          <w:p w14:paraId="39913AE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HiSeq</w:t>
            </w:r>
            <w:proofErr w:type="spellEnd"/>
            <w:r w:rsidRPr="00CC16FB">
              <w:rPr>
                <w:rFonts w:ascii="Times" w:eastAsiaTheme="minorHAnsi" w:hAnsi="Times"/>
                <w:szCs w:val="20"/>
                <w:lang w:eastAsia="en-US"/>
              </w:rPr>
              <w:t xml:space="preserve"> 1000</w:t>
            </w:r>
          </w:p>
        </w:tc>
        <w:tc>
          <w:tcPr>
            <w:tcW w:w="1430" w:type="dxa"/>
            <w:shd w:val="clear" w:color="auto" w:fill="auto"/>
            <w:vAlign w:val="center"/>
          </w:tcPr>
          <w:p w14:paraId="138CCE4A"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1BD2ACB9"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 × 10</w:t>
            </w:r>
            <w:r w:rsidRPr="00CC16FB">
              <w:rPr>
                <w:rFonts w:ascii="Times" w:eastAsiaTheme="minorHAnsi" w:hAnsi="Times"/>
                <w:szCs w:val="20"/>
                <w:vertAlign w:val="superscript"/>
                <w:lang w:eastAsia="en-US"/>
              </w:rPr>
              <w:t>9</w:t>
            </w:r>
          </w:p>
        </w:tc>
        <w:tc>
          <w:tcPr>
            <w:tcW w:w="1981" w:type="dxa"/>
            <w:shd w:val="clear" w:color="auto" w:fill="auto"/>
            <w:vAlign w:val="center"/>
          </w:tcPr>
          <w:p w14:paraId="7C3905C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≤270–300 Gb</w:t>
            </w:r>
          </w:p>
        </w:tc>
        <w:tc>
          <w:tcPr>
            <w:tcW w:w="1031" w:type="dxa"/>
            <w:shd w:val="clear" w:color="auto" w:fill="auto"/>
            <w:vAlign w:val="center"/>
          </w:tcPr>
          <w:p w14:paraId="329EA11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8.5 d</w:t>
            </w:r>
          </w:p>
        </w:tc>
        <w:tc>
          <w:tcPr>
            <w:tcW w:w="4408" w:type="dxa"/>
            <w:vMerge/>
            <w:shd w:val="clear" w:color="auto" w:fill="auto"/>
          </w:tcPr>
          <w:p w14:paraId="0A95EF02"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34FECD6F"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1DD3634A" w14:textId="77777777">
        <w:tc>
          <w:tcPr>
            <w:tcW w:w="2172" w:type="dxa"/>
            <w:shd w:val="clear" w:color="auto" w:fill="auto"/>
            <w:vAlign w:val="center"/>
          </w:tcPr>
          <w:p w14:paraId="0073EB2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GAIIx</w:t>
            </w:r>
            <w:proofErr w:type="spellEnd"/>
          </w:p>
        </w:tc>
        <w:tc>
          <w:tcPr>
            <w:tcW w:w="1430" w:type="dxa"/>
            <w:shd w:val="clear" w:color="auto" w:fill="auto"/>
            <w:vAlign w:val="center"/>
          </w:tcPr>
          <w:p w14:paraId="7A0FDC0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50–75</w:t>
            </w:r>
          </w:p>
        </w:tc>
        <w:tc>
          <w:tcPr>
            <w:tcW w:w="1039" w:type="dxa"/>
            <w:shd w:val="clear" w:color="auto" w:fill="auto"/>
            <w:vAlign w:val="center"/>
          </w:tcPr>
          <w:p w14:paraId="4D77E0BD"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6.4 × 10</w:t>
            </w:r>
            <w:r w:rsidRPr="00CC16FB">
              <w:rPr>
                <w:rFonts w:ascii="Times" w:eastAsiaTheme="minorHAnsi" w:hAnsi="Times"/>
                <w:szCs w:val="20"/>
                <w:vertAlign w:val="superscript"/>
                <w:lang w:eastAsia="en-US"/>
              </w:rPr>
              <w:t>8</w:t>
            </w:r>
          </w:p>
        </w:tc>
        <w:tc>
          <w:tcPr>
            <w:tcW w:w="1981" w:type="dxa"/>
            <w:shd w:val="clear" w:color="auto" w:fill="auto"/>
            <w:vAlign w:val="center"/>
          </w:tcPr>
          <w:p w14:paraId="0AF597E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≤95 Gb</w:t>
            </w:r>
          </w:p>
        </w:tc>
        <w:tc>
          <w:tcPr>
            <w:tcW w:w="1031" w:type="dxa"/>
            <w:shd w:val="clear" w:color="auto" w:fill="auto"/>
            <w:vAlign w:val="center"/>
          </w:tcPr>
          <w:p w14:paraId="0AD0C885"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7.5–14.5 d</w:t>
            </w:r>
          </w:p>
        </w:tc>
        <w:tc>
          <w:tcPr>
            <w:tcW w:w="4408" w:type="dxa"/>
            <w:vMerge/>
            <w:shd w:val="clear" w:color="auto" w:fill="auto"/>
          </w:tcPr>
          <w:p w14:paraId="06A93CC2"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258C98EC"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11BFC108" w14:textId="77777777">
        <w:tc>
          <w:tcPr>
            <w:tcW w:w="2172" w:type="dxa"/>
            <w:shd w:val="clear" w:color="auto" w:fill="auto"/>
            <w:vAlign w:val="center"/>
          </w:tcPr>
          <w:p w14:paraId="5194C14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Illumina </w:t>
            </w:r>
            <w:proofErr w:type="spellStart"/>
            <w:r w:rsidRPr="00CC16FB">
              <w:rPr>
                <w:rFonts w:ascii="Times" w:eastAsiaTheme="minorHAnsi" w:hAnsi="Times"/>
                <w:szCs w:val="20"/>
                <w:lang w:eastAsia="en-US"/>
              </w:rPr>
              <w:t>MiSeq</w:t>
            </w:r>
            <w:proofErr w:type="spellEnd"/>
          </w:p>
        </w:tc>
        <w:tc>
          <w:tcPr>
            <w:tcW w:w="1430" w:type="dxa"/>
            <w:shd w:val="clear" w:color="auto" w:fill="auto"/>
            <w:vAlign w:val="center"/>
          </w:tcPr>
          <w:p w14:paraId="52C7D839"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100–150</w:t>
            </w:r>
          </w:p>
        </w:tc>
        <w:tc>
          <w:tcPr>
            <w:tcW w:w="1039" w:type="dxa"/>
            <w:shd w:val="clear" w:color="auto" w:fill="auto"/>
            <w:vAlign w:val="center"/>
          </w:tcPr>
          <w:p w14:paraId="57BEE037"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 × 10</w:t>
            </w:r>
            <w:r w:rsidRPr="00CC16FB">
              <w:rPr>
                <w:rFonts w:ascii="Times" w:eastAsiaTheme="minorHAnsi" w:hAnsi="Times"/>
                <w:szCs w:val="20"/>
                <w:vertAlign w:val="superscript"/>
                <w:lang w:eastAsia="en-US"/>
              </w:rPr>
              <w:t>6</w:t>
            </w:r>
          </w:p>
        </w:tc>
        <w:tc>
          <w:tcPr>
            <w:tcW w:w="1981" w:type="dxa"/>
            <w:shd w:val="clear" w:color="auto" w:fill="auto"/>
            <w:vAlign w:val="center"/>
          </w:tcPr>
          <w:p w14:paraId="50AC9232"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≤1–2 Gb</w:t>
            </w:r>
          </w:p>
        </w:tc>
        <w:tc>
          <w:tcPr>
            <w:tcW w:w="1031" w:type="dxa"/>
            <w:shd w:val="clear" w:color="auto" w:fill="auto"/>
            <w:vAlign w:val="center"/>
          </w:tcPr>
          <w:p w14:paraId="0771577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19–27 h</w:t>
            </w:r>
          </w:p>
        </w:tc>
        <w:tc>
          <w:tcPr>
            <w:tcW w:w="4408" w:type="dxa"/>
            <w:vMerge/>
            <w:shd w:val="clear" w:color="auto" w:fill="auto"/>
          </w:tcPr>
          <w:p w14:paraId="22344446"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4A2BEA13"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40312503" w14:textId="77777777">
        <w:tc>
          <w:tcPr>
            <w:tcW w:w="2172" w:type="dxa"/>
            <w:shd w:val="clear" w:color="auto" w:fill="auto"/>
            <w:vAlign w:val="center"/>
          </w:tcPr>
          <w:p w14:paraId="045D197D"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AB </w:t>
            </w:r>
            <w:proofErr w:type="spellStart"/>
            <w:r w:rsidRPr="00CC16FB">
              <w:rPr>
                <w:rFonts w:ascii="Times" w:eastAsiaTheme="minorHAnsi" w:hAnsi="Times"/>
                <w:szCs w:val="20"/>
                <w:lang w:eastAsia="en-US"/>
              </w:rPr>
              <w:t>SOLiD</w:t>
            </w:r>
            <w:proofErr w:type="spellEnd"/>
            <w:r w:rsidRPr="00CC16FB">
              <w:rPr>
                <w:rFonts w:ascii="Times" w:eastAsiaTheme="minorHAnsi" w:hAnsi="Times"/>
                <w:szCs w:val="20"/>
                <w:lang w:eastAsia="en-US"/>
              </w:rPr>
              <w:t xml:space="preserve"> 5500 system</w:t>
            </w:r>
          </w:p>
        </w:tc>
        <w:tc>
          <w:tcPr>
            <w:tcW w:w="1430" w:type="dxa"/>
            <w:shd w:val="clear" w:color="auto" w:fill="auto"/>
            <w:vAlign w:val="center"/>
          </w:tcPr>
          <w:p w14:paraId="02A7922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14:paraId="719D949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2.4 × 10</w:t>
            </w:r>
            <w:r w:rsidRPr="00CC16FB">
              <w:rPr>
                <w:rFonts w:ascii="Times" w:eastAsiaTheme="minorHAnsi" w:hAnsi="Times"/>
                <w:szCs w:val="20"/>
                <w:vertAlign w:val="superscript"/>
                <w:lang w:eastAsia="en-US"/>
              </w:rPr>
              <w:t>9</w:t>
            </w:r>
          </w:p>
        </w:tc>
        <w:tc>
          <w:tcPr>
            <w:tcW w:w="1981" w:type="dxa"/>
            <w:shd w:val="clear" w:color="auto" w:fill="auto"/>
            <w:vAlign w:val="center"/>
          </w:tcPr>
          <w:p w14:paraId="45594855" w14:textId="77777777"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100 Gb</w:t>
            </w:r>
          </w:p>
        </w:tc>
        <w:tc>
          <w:tcPr>
            <w:tcW w:w="1031" w:type="dxa"/>
            <w:shd w:val="clear" w:color="auto" w:fill="auto"/>
            <w:vAlign w:val="center"/>
          </w:tcPr>
          <w:p w14:paraId="0D38C49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 d</w:t>
            </w:r>
          </w:p>
        </w:tc>
        <w:tc>
          <w:tcPr>
            <w:tcW w:w="4408" w:type="dxa"/>
            <w:vMerge w:val="restart"/>
            <w:shd w:val="clear" w:color="auto" w:fill="auto"/>
          </w:tcPr>
          <w:p w14:paraId="55D9A06D" w14:textId="77777777" w:rsidR="00830323" w:rsidRPr="00CC16FB" w:rsidRDefault="00830323" w:rsidP="00830323">
            <w:pPr>
              <w:spacing w:before="2" w:after="2"/>
              <w:rPr>
                <w:rFonts w:ascii="Times" w:eastAsiaTheme="minorHAnsi" w:hAnsi="Times"/>
                <w:szCs w:val="20"/>
                <w:lang w:eastAsia="en-US"/>
              </w:rPr>
            </w:pPr>
            <w:r w:rsidRPr="00CC16FB">
              <w:rPr>
                <w:rFonts w:ascii="Times" w:eastAsiaTheme="minorHAnsi" w:hAnsi="Times" w:cs="Helvetica"/>
                <w:color w:val="141413"/>
                <w:szCs w:val="15"/>
                <w:lang w:eastAsia="en-US"/>
              </w:rPr>
              <w:t>Very high throughput; lowest reagent cost needed to reassemble a human genome among the widely accep</w:t>
            </w:r>
            <w:r>
              <w:rPr>
                <w:rFonts w:ascii="Times" w:eastAsiaTheme="minorHAnsi" w:hAnsi="Times" w:cs="Helvetica"/>
                <w:color w:val="141413"/>
                <w:szCs w:val="15"/>
                <w:lang w:eastAsia="en-US"/>
              </w:rPr>
              <w:t>ted 2</w:t>
            </w:r>
            <w:r w:rsidRPr="00830323">
              <w:rPr>
                <w:rFonts w:ascii="Times" w:eastAsiaTheme="minorHAnsi" w:hAnsi="Times" w:cs="Helvetica"/>
                <w:color w:val="141413"/>
                <w:szCs w:val="15"/>
                <w:vertAlign w:val="superscript"/>
                <w:lang w:eastAsia="en-US"/>
              </w:rPr>
              <w:t>nd</w:t>
            </w:r>
            <w:r>
              <w:rPr>
                <w:rFonts w:ascii="Times" w:eastAsiaTheme="minorHAnsi" w:hAnsi="Times" w:cs="Helvetica"/>
                <w:color w:val="141413"/>
                <w:szCs w:val="15"/>
                <w:lang w:eastAsia="en-US"/>
              </w:rPr>
              <w:t xml:space="preserve"> generation platforms, lower error rate</w:t>
            </w:r>
          </w:p>
        </w:tc>
        <w:tc>
          <w:tcPr>
            <w:tcW w:w="2207" w:type="dxa"/>
            <w:vMerge w:val="restart"/>
          </w:tcPr>
          <w:p w14:paraId="18EC66D1" w14:textId="77777777" w:rsidR="00830323" w:rsidRPr="00830323" w:rsidRDefault="00830323" w:rsidP="00830323">
            <w:pPr>
              <w:spacing w:before="2" w:after="2"/>
              <w:rPr>
                <w:rFonts w:ascii="Times" w:eastAsiaTheme="minorHAnsi" w:hAnsi="Times"/>
                <w:szCs w:val="20"/>
                <w:lang w:eastAsia="en-US"/>
              </w:rPr>
            </w:pPr>
            <w:r w:rsidRPr="00830323">
              <w:rPr>
                <w:rFonts w:ascii="Times" w:eastAsiaTheme="minorHAnsi" w:hAnsi="Times"/>
                <w:szCs w:val="20"/>
                <w:lang w:eastAsia="en-US"/>
              </w:rPr>
              <w:t>3*, 5, 6, 8</w:t>
            </w:r>
          </w:p>
        </w:tc>
      </w:tr>
      <w:tr w:rsidR="00830323" w:rsidRPr="00CC16FB" w14:paraId="4A5CD2C4" w14:textId="77777777">
        <w:tc>
          <w:tcPr>
            <w:tcW w:w="2172" w:type="dxa"/>
            <w:shd w:val="clear" w:color="auto" w:fill="auto"/>
            <w:vAlign w:val="center"/>
          </w:tcPr>
          <w:p w14:paraId="3865A9B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 xml:space="preserve">AB </w:t>
            </w:r>
            <w:proofErr w:type="spellStart"/>
            <w:r w:rsidRPr="00CC16FB">
              <w:rPr>
                <w:rFonts w:ascii="Times" w:eastAsiaTheme="minorHAnsi" w:hAnsi="Times"/>
                <w:szCs w:val="20"/>
                <w:lang w:eastAsia="en-US"/>
              </w:rPr>
              <w:t>SOLiD</w:t>
            </w:r>
            <w:proofErr w:type="spellEnd"/>
            <w:r w:rsidRPr="00CC16FB">
              <w:rPr>
                <w:rFonts w:ascii="Times" w:eastAsiaTheme="minorHAnsi" w:hAnsi="Times"/>
                <w:szCs w:val="20"/>
                <w:lang w:eastAsia="en-US"/>
              </w:rPr>
              <w:t xml:space="preserve"> 5500 xl system</w:t>
            </w:r>
          </w:p>
        </w:tc>
        <w:tc>
          <w:tcPr>
            <w:tcW w:w="1430" w:type="dxa"/>
            <w:shd w:val="clear" w:color="auto" w:fill="auto"/>
            <w:vAlign w:val="center"/>
          </w:tcPr>
          <w:p w14:paraId="2F2C080D"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35–75</w:t>
            </w:r>
          </w:p>
        </w:tc>
        <w:tc>
          <w:tcPr>
            <w:tcW w:w="1039" w:type="dxa"/>
            <w:shd w:val="clear" w:color="auto" w:fill="auto"/>
            <w:vAlign w:val="center"/>
          </w:tcPr>
          <w:p w14:paraId="473DB44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9</w:t>
            </w:r>
          </w:p>
        </w:tc>
        <w:tc>
          <w:tcPr>
            <w:tcW w:w="1981" w:type="dxa"/>
            <w:shd w:val="clear" w:color="auto" w:fill="auto"/>
            <w:vAlign w:val="center"/>
          </w:tcPr>
          <w:p w14:paraId="25394A81" w14:textId="77777777" w:rsidR="00830323" w:rsidRPr="00CC16FB" w:rsidRDefault="00830323" w:rsidP="00EF49B6">
            <w:pPr>
              <w:spacing w:before="2" w:after="2"/>
              <w:rPr>
                <w:rFonts w:ascii="Times" w:eastAsiaTheme="minorHAnsi" w:hAnsi="Times"/>
                <w:szCs w:val="20"/>
                <w:lang w:eastAsia="en-US"/>
              </w:rPr>
            </w:pPr>
            <w:r w:rsidRPr="00CC16FB">
              <w:rPr>
                <w:rFonts w:ascii="Menlo Regular" w:eastAsiaTheme="minorHAnsi" w:hAnsi="Menlo Regular" w:cs="Menlo Regular"/>
                <w:szCs w:val="20"/>
                <w:lang w:eastAsia="en-US"/>
              </w:rPr>
              <w:t>∼</w:t>
            </w:r>
            <w:r w:rsidRPr="00CC16FB">
              <w:rPr>
                <w:rFonts w:ascii="Times" w:eastAsiaTheme="minorHAnsi" w:hAnsi="Times"/>
                <w:szCs w:val="20"/>
                <w:lang w:eastAsia="en-US"/>
              </w:rPr>
              <w:t>250 Gb</w:t>
            </w:r>
          </w:p>
        </w:tc>
        <w:tc>
          <w:tcPr>
            <w:tcW w:w="1031" w:type="dxa"/>
            <w:shd w:val="clear" w:color="auto" w:fill="auto"/>
            <w:vAlign w:val="center"/>
          </w:tcPr>
          <w:p w14:paraId="21EBFA6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7–8 d</w:t>
            </w:r>
          </w:p>
        </w:tc>
        <w:tc>
          <w:tcPr>
            <w:tcW w:w="4408" w:type="dxa"/>
            <w:vMerge/>
            <w:shd w:val="clear" w:color="auto" w:fill="auto"/>
          </w:tcPr>
          <w:p w14:paraId="74F10199"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5CD74AC8"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7E67F68F" w14:textId="77777777">
        <w:tc>
          <w:tcPr>
            <w:tcW w:w="2172" w:type="dxa"/>
            <w:shd w:val="clear" w:color="auto" w:fill="auto"/>
            <w:vAlign w:val="center"/>
          </w:tcPr>
          <w:p w14:paraId="660E898F"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-314 chip</w:t>
            </w:r>
          </w:p>
        </w:tc>
        <w:tc>
          <w:tcPr>
            <w:tcW w:w="1430" w:type="dxa"/>
            <w:shd w:val="clear" w:color="auto" w:fill="auto"/>
            <w:vAlign w:val="center"/>
          </w:tcPr>
          <w:p w14:paraId="56C0236A"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241B8C0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 10</w:t>
            </w:r>
            <w:r w:rsidRPr="00CC16FB">
              <w:rPr>
                <w:rFonts w:ascii="Times" w:eastAsiaTheme="minorHAnsi" w:hAnsi="Times"/>
                <w:szCs w:val="20"/>
                <w:vertAlign w:val="superscript"/>
                <w:lang w:eastAsia="en-US"/>
              </w:rPr>
              <w:t>6</w:t>
            </w:r>
          </w:p>
        </w:tc>
        <w:tc>
          <w:tcPr>
            <w:tcW w:w="1981" w:type="dxa"/>
            <w:shd w:val="clear" w:color="auto" w:fill="auto"/>
            <w:vAlign w:val="center"/>
          </w:tcPr>
          <w:p w14:paraId="4FD6A47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 Mb</w:t>
            </w:r>
          </w:p>
        </w:tc>
        <w:tc>
          <w:tcPr>
            <w:tcW w:w="1031" w:type="dxa"/>
            <w:shd w:val="clear" w:color="auto" w:fill="auto"/>
            <w:vAlign w:val="center"/>
          </w:tcPr>
          <w:p w14:paraId="786FE8C7"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3.5 h</w:t>
            </w:r>
          </w:p>
        </w:tc>
        <w:tc>
          <w:tcPr>
            <w:tcW w:w="4408" w:type="dxa"/>
            <w:vMerge w:val="restart"/>
            <w:shd w:val="clear" w:color="auto" w:fill="auto"/>
          </w:tcPr>
          <w:p w14:paraId="7842170C" w14:textId="77777777" w:rsidR="00830323" w:rsidRPr="00CC16FB" w:rsidRDefault="00CC37EE" w:rsidP="00EF49B6">
            <w:pPr>
              <w:spacing w:before="2" w:after="2"/>
              <w:rPr>
                <w:rFonts w:ascii="Times" w:eastAsiaTheme="minorHAnsi" w:hAnsi="Times"/>
                <w:szCs w:val="20"/>
                <w:lang w:eastAsia="en-US"/>
              </w:rPr>
            </w:pPr>
            <w:r>
              <w:rPr>
                <w:rFonts w:ascii="Times" w:eastAsiaTheme="minorHAnsi" w:hAnsi="Times" w:cs="Helvetica"/>
                <w:color w:val="141413"/>
                <w:szCs w:val="15"/>
                <w:lang w:eastAsia="en-US"/>
              </w:rPr>
              <w:t>Direct measurement of nucleotide</w:t>
            </w:r>
            <w:r w:rsidR="00830323" w:rsidRPr="00CC16FB">
              <w:rPr>
                <w:rFonts w:ascii="Times" w:eastAsiaTheme="minorHAnsi" w:hAnsi="Times" w:cs="Helvetica"/>
                <w:color w:val="141413"/>
                <w:szCs w:val="15"/>
                <w:lang w:eastAsia="en-US"/>
              </w:rPr>
              <w:t xml:space="preserve"> incorporation events; DNA synthesis reaction operates under natural conditions (no need for modi</w:t>
            </w:r>
            <w:r w:rsidR="00830323">
              <w:rPr>
                <w:rFonts w:ascii="Times" w:eastAsiaTheme="minorHAnsi" w:hAnsi="Helvetica" w:cs="Helvetica"/>
                <w:color w:val="141413"/>
                <w:szCs w:val="15"/>
                <w:lang w:eastAsia="en-US"/>
              </w:rPr>
              <w:t>f</w:t>
            </w:r>
            <w:r>
              <w:rPr>
                <w:rFonts w:ascii="Times" w:eastAsiaTheme="minorHAnsi" w:hAnsi="Helvetica" w:cs="Helvetica"/>
                <w:color w:val="141413"/>
                <w:szCs w:val="15"/>
                <w:lang w:eastAsia="en-US"/>
              </w:rPr>
              <w:t>i</w:t>
            </w:r>
            <w:r w:rsidR="00830323" w:rsidRPr="00CC16FB">
              <w:rPr>
                <w:rFonts w:ascii="Times" w:eastAsiaTheme="minorHAnsi" w:hAnsi="Times" w:cs="Helvetica"/>
                <w:color w:val="141413"/>
                <w:szCs w:val="15"/>
                <w:lang w:eastAsia="en-US"/>
              </w:rPr>
              <w:t>ed DNA bases)</w:t>
            </w:r>
          </w:p>
        </w:tc>
        <w:tc>
          <w:tcPr>
            <w:tcW w:w="2207" w:type="dxa"/>
            <w:vMerge w:val="restart"/>
          </w:tcPr>
          <w:p w14:paraId="1A7B11D6" w14:textId="77777777" w:rsidR="00830323" w:rsidRPr="00830323" w:rsidRDefault="00830323" w:rsidP="00EF49B6">
            <w:pPr>
              <w:spacing w:before="2" w:after="2"/>
              <w:rPr>
                <w:rFonts w:ascii="Times" w:eastAsiaTheme="minorHAnsi" w:hAnsi="Times"/>
                <w:szCs w:val="20"/>
                <w:lang w:eastAsia="en-US"/>
              </w:rPr>
            </w:pPr>
            <w:r w:rsidRPr="00830323">
              <w:rPr>
                <w:rFonts w:ascii="Times" w:eastAsiaTheme="minorHAnsi" w:hAnsi="Times"/>
                <w:szCs w:val="20"/>
                <w:lang w:eastAsia="en-US"/>
              </w:rPr>
              <w:t>1, 2, 3, 4, 8</w:t>
            </w:r>
          </w:p>
        </w:tc>
      </w:tr>
      <w:tr w:rsidR="00830323" w:rsidRPr="00CC16FB" w14:paraId="6CB3ACD2" w14:textId="77777777">
        <w:tc>
          <w:tcPr>
            <w:tcW w:w="2172" w:type="dxa"/>
            <w:shd w:val="clear" w:color="auto" w:fill="auto"/>
            <w:vAlign w:val="center"/>
          </w:tcPr>
          <w:p w14:paraId="756AD88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-316 chip</w:t>
            </w:r>
          </w:p>
        </w:tc>
        <w:tc>
          <w:tcPr>
            <w:tcW w:w="1430" w:type="dxa"/>
            <w:shd w:val="clear" w:color="auto" w:fill="auto"/>
            <w:vAlign w:val="center"/>
          </w:tcPr>
          <w:p w14:paraId="1F011081"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06E2E28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6 × 10</w:t>
            </w:r>
            <w:r w:rsidRPr="00CC16FB">
              <w:rPr>
                <w:rFonts w:ascii="Times" w:eastAsiaTheme="minorHAnsi" w:hAnsi="Times"/>
                <w:szCs w:val="20"/>
                <w:vertAlign w:val="superscript"/>
                <w:lang w:eastAsia="en-US"/>
              </w:rPr>
              <w:t>6</w:t>
            </w:r>
          </w:p>
        </w:tc>
        <w:tc>
          <w:tcPr>
            <w:tcW w:w="1981" w:type="dxa"/>
            <w:shd w:val="clear" w:color="auto" w:fill="auto"/>
            <w:vAlign w:val="center"/>
          </w:tcPr>
          <w:p w14:paraId="491941B0"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 Mb</w:t>
            </w:r>
          </w:p>
        </w:tc>
        <w:tc>
          <w:tcPr>
            <w:tcW w:w="1031" w:type="dxa"/>
            <w:shd w:val="clear" w:color="auto" w:fill="auto"/>
            <w:vAlign w:val="center"/>
          </w:tcPr>
          <w:p w14:paraId="68F9E54F"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4.7 h</w:t>
            </w:r>
          </w:p>
        </w:tc>
        <w:tc>
          <w:tcPr>
            <w:tcW w:w="4408" w:type="dxa"/>
            <w:vMerge/>
            <w:shd w:val="clear" w:color="auto" w:fill="auto"/>
          </w:tcPr>
          <w:p w14:paraId="55DF08E0"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686458E8" w14:textId="77777777" w:rsidR="00830323" w:rsidRPr="00CC16FB" w:rsidRDefault="00830323" w:rsidP="00EF49B6">
            <w:pPr>
              <w:spacing w:before="2" w:after="2"/>
              <w:rPr>
                <w:rFonts w:ascii="Times" w:eastAsiaTheme="minorHAnsi" w:hAnsi="Times"/>
                <w:szCs w:val="20"/>
                <w:lang w:eastAsia="en-US"/>
              </w:rPr>
            </w:pPr>
          </w:p>
        </w:tc>
      </w:tr>
      <w:tr w:rsidR="00830323" w:rsidRPr="00CC16FB" w14:paraId="1478F2B1" w14:textId="77777777">
        <w:tc>
          <w:tcPr>
            <w:tcW w:w="2172" w:type="dxa"/>
            <w:shd w:val="clear" w:color="auto" w:fill="auto"/>
            <w:vAlign w:val="center"/>
          </w:tcPr>
          <w:p w14:paraId="43F9EDBF"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Ion Torrent -318 chip</w:t>
            </w:r>
          </w:p>
        </w:tc>
        <w:tc>
          <w:tcPr>
            <w:tcW w:w="1430" w:type="dxa"/>
            <w:shd w:val="clear" w:color="auto" w:fill="auto"/>
            <w:vAlign w:val="center"/>
          </w:tcPr>
          <w:p w14:paraId="6622A328"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100–200</w:t>
            </w:r>
          </w:p>
        </w:tc>
        <w:tc>
          <w:tcPr>
            <w:tcW w:w="1039" w:type="dxa"/>
            <w:shd w:val="clear" w:color="auto" w:fill="auto"/>
            <w:vAlign w:val="center"/>
          </w:tcPr>
          <w:p w14:paraId="59DA2F83"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11 × 10</w:t>
            </w:r>
            <w:r w:rsidRPr="00CC16FB">
              <w:rPr>
                <w:rFonts w:ascii="Times" w:eastAsiaTheme="minorHAnsi" w:hAnsi="Times"/>
                <w:szCs w:val="20"/>
                <w:vertAlign w:val="superscript"/>
                <w:lang w:eastAsia="en-US"/>
              </w:rPr>
              <w:t>6</w:t>
            </w:r>
          </w:p>
        </w:tc>
        <w:tc>
          <w:tcPr>
            <w:tcW w:w="1981" w:type="dxa"/>
            <w:shd w:val="clear" w:color="auto" w:fill="auto"/>
            <w:vAlign w:val="center"/>
          </w:tcPr>
          <w:p w14:paraId="225DA9B4"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≥1 Gb</w:t>
            </w:r>
          </w:p>
        </w:tc>
        <w:tc>
          <w:tcPr>
            <w:tcW w:w="1031" w:type="dxa"/>
            <w:shd w:val="clear" w:color="auto" w:fill="auto"/>
            <w:vAlign w:val="center"/>
          </w:tcPr>
          <w:p w14:paraId="7E44348E" w14:textId="77777777" w:rsidR="00830323" w:rsidRPr="00CC16FB" w:rsidRDefault="00830323" w:rsidP="00EF49B6">
            <w:pPr>
              <w:spacing w:before="2" w:after="2"/>
              <w:rPr>
                <w:rFonts w:ascii="Times" w:eastAsiaTheme="minorHAnsi" w:hAnsi="Times"/>
                <w:szCs w:val="20"/>
                <w:lang w:eastAsia="en-US"/>
              </w:rPr>
            </w:pPr>
            <w:r w:rsidRPr="00CC16FB">
              <w:rPr>
                <w:rFonts w:ascii="Times" w:eastAsiaTheme="minorHAnsi" w:hAnsi="Times"/>
                <w:szCs w:val="20"/>
                <w:lang w:eastAsia="en-US"/>
              </w:rPr>
              <w:t>5.5 h</w:t>
            </w:r>
          </w:p>
        </w:tc>
        <w:tc>
          <w:tcPr>
            <w:tcW w:w="4408" w:type="dxa"/>
            <w:vMerge/>
            <w:shd w:val="clear" w:color="auto" w:fill="auto"/>
          </w:tcPr>
          <w:p w14:paraId="19A12772" w14:textId="77777777" w:rsidR="00830323" w:rsidRPr="00CC16FB" w:rsidRDefault="00830323" w:rsidP="00EF49B6">
            <w:pPr>
              <w:spacing w:before="2" w:after="2"/>
              <w:rPr>
                <w:rFonts w:ascii="Times" w:eastAsiaTheme="minorHAnsi" w:hAnsi="Times"/>
                <w:szCs w:val="20"/>
                <w:lang w:eastAsia="en-US"/>
              </w:rPr>
            </w:pPr>
          </w:p>
        </w:tc>
        <w:tc>
          <w:tcPr>
            <w:tcW w:w="2207" w:type="dxa"/>
            <w:vMerge/>
          </w:tcPr>
          <w:p w14:paraId="5672FDA1" w14:textId="77777777" w:rsidR="00830323" w:rsidRPr="00CC16FB" w:rsidRDefault="00830323" w:rsidP="00EF49B6">
            <w:pPr>
              <w:spacing w:before="2" w:after="2"/>
              <w:rPr>
                <w:rFonts w:ascii="Times" w:eastAsiaTheme="minorHAnsi" w:hAnsi="Times"/>
                <w:szCs w:val="20"/>
                <w:lang w:eastAsia="en-US"/>
              </w:rPr>
            </w:pPr>
          </w:p>
        </w:tc>
      </w:tr>
    </w:tbl>
    <w:p w14:paraId="7F0324AC"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Bold indicates applications that are most oft</w:t>
      </w:r>
      <w:r>
        <w:rPr>
          <w:rFonts w:ascii="Times" w:eastAsiaTheme="minorHAnsi" w:hAnsi="Times" w:cs="Times"/>
          <w:color w:val="141413"/>
          <w:szCs w:val="15"/>
          <w:lang w:eastAsia="en-US"/>
        </w:rPr>
        <w:t>en used, economical or growing</w:t>
      </w:r>
    </w:p>
    <w:p w14:paraId="36A2D96A"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1 = de novo BACs, plastids, microbial genomes. </w:t>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2 = transcriptome characterization. </w:t>
      </w:r>
      <w:r>
        <w:rPr>
          <w:rFonts w:ascii="Times" w:eastAsiaTheme="minorHAnsi" w:hAnsi="Times" w:cs="Times"/>
          <w:color w:val="141413"/>
          <w:szCs w:val="15"/>
          <w:lang w:eastAsia="en-US"/>
        </w:rPr>
        <w:tab/>
      </w:r>
    </w:p>
    <w:p w14:paraId="207B85F6"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3 = targeted re-sequencing.</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4 = de novo plant and animal genomes. </w:t>
      </w:r>
    </w:p>
    <w:p w14:paraId="3DCEE8A9"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5 = re-sequencing and transcript counting.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t>6 = mutation detection.</w:t>
      </w:r>
    </w:p>
    <w:p w14:paraId="45C0815F" w14:textId="77777777" w:rsidR="00830323"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 xml:space="preserve">7 = </w:t>
      </w:r>
      <w:proofErr w:type="spellStart"/>
      <w:r w:rsidRPr="00830323">
        <w:rPr>
          <w:rFonts w:ascii="Times" w:eastAsiaTheme="minorHAnsi" w:hAnsi="Times" w:cs="Times"/>
          <w:color w:val="141413"/>
          <w:szCs w:val="15"/>
          <w:lang w:eastAsia="en-US"/>
        </w:rPr>
        <w:t>metagenomics</w:t>
      </w:r>
      <w:proofErr w:type="spellEnd"/>
      <w:r w:rsidRPr="00830323">
        <w:rPr>
          <w:rFonts w:ascii="Times" w:eastAsiaTheme="minorHAnsi" w:hAnsi="Times" w:cs="Times"/>
          <w:color w:val="141413"/>
          <w:szCs w:val="15"/>
          <w:lang w:eastAsia="en-US"/>
        </w:rPr>
        <w:t xml:space="preserve">. </w:t>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Pr>
          <w:rFonts w:ascii="Times" w:eastAsiaTheme="minorHAnsi" w:hAnsi="Times" w:cs="Times"/>
          <w:color w:val="141413"/>
          <w:szCs w:val="15"/>
          <w:lang w:eastAsia="en-US"/>
        </w:rPr>
        <w:tab/>
      </w:r>
      <w:r w:rsidRPr="00830323">
        <w:rPr>
          <w:rFonts w:ascii="Times" w:eastAsiaTheme="minorHAnsi" w:hAnsi="Times" w:cs="Times"/>
          <w:color w:val="141413"/>
          <w:szCs w:val="15"/>
          <w:lang w:eastAsia="en-US"/>
        </w:rPr>
        <w:t xml:space="preserve">8 = other </w:t>
      </w:r>
    </w:p>
    <w:p w14:paraId="052FFB86" w14:textId="77777777" w:rsidR="00775987" w:rsidRDefault="00830323"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pPr>
      <w:r w:rsidRPr="00830323">
        <w:rPr>
          <w:rFonts w:ascii="Times" w:eastAsiaTheme="minorHAnsi" w:hAnsi="Times" w:cs="Times"/>
          <w:color w:val="141413"/>
          <w:szCs w:val="15"/>
          <w:lang w:eastAsia="en-US"/>
        </w:rPr>
        <w:t>*Pooling multiple samples with seq</w:t>
      </w:r>
      <w:r w:rsidR="00C403B3">
        <w:rPr>
          <w:rFonts w:ascii="Times" w:eastAsiaTheme="minorHAnsi" w:hAnsi="Times" w:cs="Times"/>
          <w:color w:val="141413"/>
          <w:szCs w:val="15"/>
          <w:lang w:eastAsia="en-US"/>
        </w:rPr>
        <w:t>uence tags (i.e. MIDs</w:t>
      </w:r>
      <w:r w:rsidRPr="00830323">
        <w:rPr>
          <w:rFonts w:ascii="Times" w:eastAsiaTheme="minorHAnsi" w:hAnsi="Times" w:cs="Times"/>
          <w:color w:val="141413"/>
          <w:szCs w:val="15"/>
          <w:lang w:eastAsia="en-US"/>
        </w:rPr>
        <w:t>) is required for ef</w:t>
      </w:r>
      <w:r w:rsidR="00426362">
        <w:rPr>
          <w:rFonts w:ascii="Times" w:eastAsiaTheme="minorHAnsi" w:hAnsi="Times" w:cs="Times"/>
          <w:color w:val="141413"/>
          <w:szCs w:val="15"/>
          <w:lang w:eastAsia="en-US"/>
        </w:rPr>
        <w:t>ficient use of this application</w:t>
      </w:r>
    </w:p>
    <w:p w14:paraId="1CD0E746" w14:textId="77777777" w:rsidR="002E563B" w:rsidRPr="00426362" w:rsidRDefault="002E563B" w:rsidP="008303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Times"/>
          <w:color w:val="141413"/>
          <w:szCs w:val="15"/>
          <w:lang w:eastAsia="en-US"/>
        </w:rPr>
        <w:sectPr w:rsidR="002E563B" w:rsidRPr="00426362">
          <w:pgSz w:w="16838" w:h="11899" w:orient="landscape"/>
          <w:pgMar w:top="1418" w:right="1440" w:bottom="1800" w:left="1440" w:header="708" w:footer="708" w:gutter="0"/>
          <w:cols w:space="708"/>
        </w:sectPr>
      </w:pPr>
    </w:p>
    <w:p w14:paraId="154526A0" w14:textId="77777777" w:rsidR="005A4809" w:rsidRDefault="005A4809" w:rsidP="005A4809">
      <w:pPr>
        <w:spacing w:line="480" w:lineRule="auto"/>
        <w:jc w:val="both"/>
      </w:pPr>
      <w:r>
        <w:lastRenderedPageBreak/>
        <w:t>resistant mutation</w:t>
      </w:r>
      <w:r w:rsidR="002F349F">
        <w:t>s</w:t>
      </w:r>
      <w:r>
        <w:t xml:space="preserve"> patterns in a particular variant, which is a huge advantage of Roche/454 compared to other NGS systems for HIV-1 resistance genotyping. </w:t>
      </w:r>
    </w:p>
    <w:p w14:paraId="18E77276" w14:textId="77777777" w:rsidR="008D08AA" w:rsidRDefault="005A4809" w:rsidP="005A4809">
      <w:pPr>
        <w:spacing w:line="480" w:lineRule="auto"/>
        <w:jc w:val="both"/>
      </w:pPr>
      <w:r>
        <w:t xml:space="preserve">Applied </w:t>
      </w:r>
      <w:proofErr w:type="spellStart"/>
      <w:r>
        <w:t>Biosystems</w:t>
      </w:r>
      <w:proofErr w:type="spellEnd"/>
      <w:r>
        <w:t xml:space="preserve"> </w:t>
      </w:r>
      <w:proofErr w:type="spellStart"/>
      <w:r>
        <w:t>SOLiD</w:t>
      </w:r>
      <w:proofErr w:type="spellEnd"/>
      <w:r>
        <w:t xml:space="preserve"> implements a ‘Sequencing by ligation’ technique for DNA sequencing, thus bypassing any DNA polymerase related sequencing errors </w:t>
      </w:r>
      <w:r w:rsidR="0033438B">
        <w:fldChar w:fldCharType="begin"/>
      </w:r>
      <w:r w:rsidR="002A0789">
        <w:instrText xml:space="preserve"> ADDIN EN.CITE &lt;EndNote&gt;&lt;Cite&gt;&lt;Author&gt;Pandey&lt;/Author&gt;&lt;Year&gt;2008&lt;/Year&gt;&lt;RecNum&gt;1137&lt;/RecNum&gt;&lt;record&gt;&lt;rec-number&gt;1137&lt;/rec-number&gt;&lt;foreign-keys&gt;&lt;key app="EN" db-id="fp25zzvrxrd9vke5zxqp9stbssprwstvdddz"&gt;1137&lt;/key&gt;&lt;/foreign-keys&gt;&lt;ref-type name="Journal Article"&gt;17&lt;/ref-type&gt;&lt;contributors&gt;&lt;authors&gt;&lt;author&gt;Pandey, Vicki&lt;/author&gt;&lt;author&gt;Nutter, Robert C&lt;/author&gt;&lt;author&gt;Prediger, Ellen&lt;/author&gt;&lt;/authors&gt;&lt;/contributors&gt;&lt;titles&gt;&lt;title&gt;Applied Biosystems SOLiD™ System: Ligation</w:instrText>
      </w:r>
      <w:r w:rsidR="002A0789">
        <w:rPr>
          <w:rFonts w:hint="eastAsia"/>
        </w:rPr>
        <w:instrText>‐</w:instrText>
      </w:r>
      <w:r w:rsidR="002A0789">
        <w:instrText>Based Sequencing&lt;/title&gt;&lt;secondary-title&gt;Next Generation Genome Sequencing: Towards Personalized Medicine&lt;/secondary-title&gt;&lt;/titles&gt;&lt;periodical&gt;&lt;full-title&gt;Next Generation Genome Sequencing: Towards Personalized Medicine&lt;/full-title&gt;&lt;/periodical&gt;&lt;pages&gt;29-42&lt;/pages&gt;&lt;dates&gt;&lt;year&gt;2008&lt;/year&gt;&lt;/dates&gt;&lt;isbn&gt;3527625135&lt;/isbn&gt;&lt;urls&gt;&lt;/urls&gt;&lt;/record&gt;&lt;/Cite&gt;&lt;/EndNote&gt;</w:instrText>
      </w:r>
      <w:r w:rsidR="0033438B">
        <w:fldChar w:fldCharType="separate"/>
      </w:r>
      <w:r>
        <w:rPr>
          <w:noProof/>
        </w:rPr>
        <w:t>(Pandey et al., 2008)</w:t>
      </w:r>
      <w:r w:rsidR="0033438B">
        <w:fldChar w:fldCharType="end"/>
      </w:r>
      <w:r>
        <w:t xml:space="preserve">. The template DNA is amplified in similar way to previous NGS </w:t>
      </w:r>
      <w:r w:rsidR="006C4274">
        <w:t xml:space="preserve">technologies. During sequencing, a universal primer and a library of pre-designed 1,2-probes of 8 nucleotides (or </w:t>
      </w:r>
      <w:proofErr w:type="spellStart"/>
      <w:r w:rsidR="006C4274">
        <w:t>dibase</w:t>
      </w:r>
      <w:proofErr w:type="spellEnd"/>
      <w:r w:rsidR="006C4274">
        <w:t xml:space="preserve"> probe) along with a DNA ligase enzyme, is added. </w:t>
      </w:r>
      <w:r w:rsidR="008D08AA">
        <w:t>The probes hybridize to the complementary template sequence and the fluorescence of the probe is read. The probe hybridization is repeated for seven cycles extending read length to only 35 bases; which is not desirable from a perspective of HIV-</w:t>
      </w:r>
      <w:r w:rsidR="00545973">
        <w:t>1 genotypic</w:t>
      </w:r>
      <w:r w:rsidR="008D08AA">
        <w:t xml:space="preserve"> drug resistance test. In the next cycle, a new universal primer is hybridized at an offset position of one base (n-1) to the previous primer position followed by a ligation sequencing process. The primer resetting cycle is repeated five times providing dual measurements of each base and the final sequence is decoded from color code information using 4 by 4 color code (reviewed in </w:t>
      </w:r>
      <w:r w:rsidR="0033438B">
        <w:fldChar w:fldCharType="begin"/>
      </w:r>
      <w:r w:rsidR="002A0789">
        <w:instrText xml:space="preserve"> ADDIN EN.CITE &lt;EndNote&gt;&lt;Cite&gt;&lt;Author&gt;Mardis&lt;/Author&gt;&lt;Year&gt;2008&lt;/Year&gt;&lt;RecNum&gt;1126&lt;/RecNum&gt;&lt;record&gt;&lt;rec-number&gt;1126&lt;/rec-number&gt;&lt;foreign-keys&gt;&lt;key app="EN" db-id="fp25zzvrxrd9vke5zxqp9stbssprwstvdddz"&gt;1126&lt;/key&gt;&lt;/foreign-keys&gt;&lt;ref-type name="Journal Article"&gt;17&lt;/ref-type&gt;&lt;contributors&gt;&lt;authors&gt;&lt;author&gt;Mardis, E. R.&lt;/author&gt;&lt;/authors&gt;&lt;/contributors&gt;&lt;auth-address&gt;Genome Sequencing Center, Washington University School of Medicine, St. Louis, MO 63108, USA. emardis@watson.wustl.edu&lt;/auth-address&gt;&lt;titles&gt;&lt;title&gt;The impact of next-generation sequencing technology on genetics&lt;/title&gt;&lt;secondary-title&gt;Trends Genet&lt;/secondary-title&gt;&lt;/titles&gt;&lt;periodical&gt;&lt;full-title&gt;Trends Genet&lt;/full-title&gt;&lt;/periodical&gt;&lt;pages&gt;133-41&lt;/pages&gt;&lt;volume&gt;24&lt;/volume&gt;&lt;number&gt;3&lt;/number&gt;&lt;edition&gt;2008/02/12&lt;/edition&gt;&lt;keywords&gt;&lt;keyword&gt;Animals&lt;/keyword&gt;&lt;keyword&gt;Forecasting&lt;/keyword&gt;&lt;keyword&gt;Genetics/*trends&lt;/keyword&gt;&lt;keyword&gt;Humans&lt;/keyword&gt;&lt;keyword&gt;*Sequence Analysis, DNA&lt;/keyword&gt;&lt;/keywords&gt;&lt;dates&gt;&lt;year&gt;2008&lt;/year&gt;&lt;pub-dates&gt;&lt;date&gt;Mar&lt;/date&gt;&lt;/pub-dates&gt;&lt;/dates&gt;&lt;isbn&gt;0168-9525 (Print)&amp;#xD;0168-9525 (Linking)&lt;/isbn&gt;&lt;accession-num&gt;18262675&lt;/accession-num&gt;&lt;urls&gt;&lt;related-urls&gt;&lt;url&gt;http://www.ncbi.nlm.nih.gov/entrez/query.fcgi?cmd=Retrieve&amp;amp;db=PubMed&amp;amp;dopt=Citation&amp;amp;list_uids=18262675&lt;/url&gt;&lt;/related-urls&gt;&lt;/urls&gt;&lt;electronic-resource-num&gt;S0168-9525(08)00023-1 [pii]&amp;#xD;10.1016/j.tig.2007.12.007&lt;/electronic-resource-num&gt;&lt;language&gt;eng&lt;/language&gt;&lt;/record&gt;&lt;/Cite&gt;&lt;/EndNote&gt;</w:instrText>
      </w:r>
      <w:r w:rsidR="0033438B">
        <w:fldChar w:fldCharType="separate"/>
      </w:r>
      <w:r w:rsidR="008D08AA">
        <w:rPr>
          <w:noProof/>
        </w:rPr>
        <w:t>(Mardis, 2008)</w:t>
      </w:r>
      <w:r w:rsidR="0033438B">
        <w:fldChar w:fldCharType="end"/>
      </w:r>
      <w:r w:rsidR="008D08AA">
        <w:t>).</w:t>
      </w:r>
    </w:p>
    <w:p w14:paraId="021EE466" w14:textId="77777777" w:rsidR="008D08AA" w:rsidRDefault="008D08AA" w:rsidP="008D08AA">
      <w:pPr>
        <w:spacing w:line="480" w:lineRule="auto"/>
        <w:jc w:val="both"/>
      </w:pPr>
      <w:r>
        <w:t xml:space="preserve">Ion torrent technology implements sequencing by synthesis method and electronic sensors connected to complementary metal-oxide-semiconductor integrated circuit are used with a microprocessor for signal processing </w:t>
      </w:r>
      <w:r w:rsidR="0033438B">
        <w:fldChar w:fldCharType="begin"/>
      </w:r>
      <w:r w:rsidR="002A0789">
        <w:instrText xml:space="preserve"> ADDIN EN.CITE &lt;EndNote&gt;&lt;Cite&gt;&lt;Author&gt;Jakobson&lt;/Author&gt;&lt;Year&gt;2002&lt;/Year&gt;&lt;RecNum&gt;148&lt;/RecNum&gt;&lt;record&gt;&lt;rec-number&gt;148&lt;/rec-number&gt;&lt;foreign-keys&gt;&lt;key app="EN" db-id="fp25zzvrxrd9vke5zxqp9stbssprwstvdddz"&gt;148&lt;/key&gt;&lt;/foreign-keys&gt;&lt;ref-type name="Journal Article"&gt;17&lt;/ref-type&gt;&lt;contributors&gt;&lt;authors&gt;&lt;author&gt;Jakobson, C.G.&lt;/author&gt;&lt;author&gt;Dinnar, U.&lt;/author&gt;&lt;author&gt;Feinsod, M.&lt;/author&gt;&lt;author&gt;Nemirovsky, Y.&lt;/author&gt;&lt;/authors&gt;&lt;/contributors&gt;&lt;titles&gt;&lt;title&gt;Ion-sensitive field-effect transistors in standard CMOS fabricated by post processing&lt;/title&gt;&lt;secondary-title&gt;IEEE Sensors Journal&lt;/secondary-title&gt;&lt;/titles&gt;&lt;pages&gt;279-287&lt;/pages&gt;&lt;volume&gt;2&lt;/volume&gt;&lt;number&gt;4&lt;/number&gt;&lt;dates&gt;&lt;year&gt;2002&lt;/year&gt;&lt;/dates&gt;&lt;isbn&gt;1530-437X&lt;/isbn&gt;&lt;label&gt;jakobson_ion-sensitive_2002&lt;/label&gt;&lt;urls&gt;&lt;related-urls&gt;&lt;url&gt;10.1109/JSEN.2002.802237&lt;/url&gt;&lt;/related-urls&gt;&lt;/urls&gt;&lt;/record&gt;&lt;/Cite&gt;&lt;Cite&gt;&lt;Author&gt;Milgrew&lt;/Author&gt;&lt;Year&gt;2004&lt;/Year&gt;&lt;RecNum&gt;149&lt;/RecNum&gt;&lt;record&gt;&lt;rec-number&gt;149&lt;/rec-number&gt;&lt;foreign-keys&gt;&lt;key app="EN" db-id="fp25zzvrxrd9vke5zxqp9stbssprwstvdddz"&gt;149&lt;/key&gt;&lt;/foreign-keys&gt;&lt;ref-type name="Journal Article"&gt;17&lt;/ref-type&gt;&lt;contributors&gt;&lt;authors&gt;&lt;author&gt;Milgrew, M.J.&lt;/author&gt;&lt;author&gt;Hammond, P.A.&lt;/author&gt;&lt;author&gt;Cumming, D.R.S.&lt;/author&gt;&lt;/authors&gt;&lt;/contributors&gt;&lt;auth-address&gt;http://www.sciencedirect.com/science/article/pii/S0925400504001364&lt;/auth-address&gt;&lt;titles&gt;&lt;title&gt;The development of scalable sensor arrays using standard CMOS technology&lt;/title&gt;&lt;secondary-title&gt;Sensors and Actuators B: Chemical&lt;/secondary-title&gt;&lt;/titles&gt;&lt;pages&gt;37-42&lt;/pages&gt;&lt;volume&gt;103&lt;/volume&gt;&lt;number&gt;1–2&lt;/number&gt;&lt;dates&gt;&lt;year&gt;2004&lt;/year&gt;&lt;pub-dates&gt;&lt;date&gt;September&lt;/date&gt;&lt;/pub-dates&gt;&lt;/dates&gt;&lt;isbn&gt;0925-4005&lt;/isbn&gt;&lt;label&gt;milgrew_development_2004&lt;/label&gt;&lt;urls&gt;&lt;related-urls&gt;&lt;url&gt;10.1016/j.snb.2004.03.004&lt;/url&gt;&lt;/related-urls&gt;&lt;/urls&gt;&lt;/record&gt;&lt;/Cite&gt;&lt;/EndNote&gt;</w:instrText>
      </w:r>
      <w:r w:rsidR="0033438B">
        <w:fldChar w:fldCharType="separate"/>
      </w:r>
      <w:r>
        <w:rPr>
          <w:noProof/>
        </w:rPr>
        <w:t>(Jakobson et al., 2002; Milgrew et al., 2004)</w:t>
      </w:r>
      <w:r w:rsidR="0033438B">
        <w:fldChar w:fldCharType="end"/>
      </w:r>
      <w:r>
        <w:t xml:space="preserve">. The sequencing step is similar to </w:t>
      </w:r>
      <w:r w:rsidR="00C16ACE">
        <w:t>Roche/454</w:t>
      </w:r>
      <w:r>
        <w:t xml:space="preserve"> homopolymer sequencing but the base detection is completely electronic, and that reduces the ion torrent cost lower than other systems </w:t>
      </w:r>
      <w:r w:rsidR="0033438B">
        <w:fldChar w:fldCharType="begin"/>
      </w:r>
      <w:r w:rsidR="002A0789">
        <w:instrText xml:space="preserve"> ADDIN EN.CITE &lt;EndNote&gt;&lt;Cite&gt;&lt;Author&gt;Glenn&lt;/Author&gt;&lt;Year&gt;2011&lt;/Year&gt;&lt;RecNum&gt;1411&lt;/RecNum&gt;&lt;record&gt;&lt;rec-number&gt;1411&lt;/rec-number&gt;&lt;foreign-keys&gt;&lt;key app="EN" db-id="fp25zzvrxrd9vke5zxqp9stbssprwstvdddz"&gt;1411&lt;/key&gt;&lt;/foreign-keys&gt;&lt;ref-type name="Journal Article"&gt;17&lt;/ref-type&gt;&lt;contributors&gt;&lt;authors&gt;&lt;author&gt;Glenn, T. C.&lt;/author&gt;&lt;/authors&gt;&lt;/contributors&gt;&lt;auth-address&gt;Department of Environmental Health Science and Georgia Genomics Facility, Environmental Health Science Building, University of Georgia, Athens, GA 30602, USA. travisg@uga.edu&lt;/auth-address&gt;&lt;titles&gt;&lt;title&gt;Field guide to next-generation DNA sequencers&lt;/title&gt;&lt;secondary-title&gt;Mol Ecol Resour&lt;/secondary-title&gt;&lt;/titles&gt;&lt;periodical&gt;&lt;full-title&gt;Mol Ecol Resour&lt;/full-title&gt;&lt;/periodical&gt;&lt;pages&gt;759-69&lt;/pages&gt;&lt;volume&gt;11&lt;/volume&gt;&lt;number&gt;5&lt;/number&gt;&lt;edition&gt;2011/05/20&lt;/edition&gt;&lt;keywords&gt;&lt;keyword&gt;Computational Biology/*methods&lt;/keyword&gt;&lt;keyword&gt;Sequence Analysis, DNA/*economics/*instrumentation/*methods&lt;/keyword&gt;&lt;/keywords&gt;&lt;dates&gt;&lt;year&gt;2011&lt;/year&gt;&lt;pub-dates&gt;&lt;date&gt;Sep&lt;/date&gt;&lt;/pub-dates&gt;&lt;/dates&gt;&lt;isbn&gt;1755-0998 (Electronic)&amp;#xD;1755-098X (Linking)&lt;/isbn&gt;&lt;accession-num&gt;21592312&lt;/accession-num&gt;&lt;urls&gt;&lt;related-urls&gt;&lt;url&gt;http://www.ncbi.nlm.nih.gov/entrez/query.fcgi?cmd=Retrieve&amp;amp;db=PubMed&amp;amp;dopt=Citation&amp;amp;list_uids=21592312&lt;/url&gt;&lt;/related-urls&gt;&lt;/urls&gt;&lt;electronic-resource-num&gt;10.1111/j.1755-0998.2011.03024.x&lt;/electronic-resource-num&gt;&lt;language&gt;eng&lt;/language&gt;&lt;/record&gt;&lt;/Cite&gt;&lt;/EndNote&gt;</w:instrText>
      </w:r>
      <w:r w:rsidR="0033438B">
        <w:fldChar w:fldCharType="separate"/>
      </w:r>
      <w:r>
        <w:rPr>
          <w:noProof/>
        </w:rPr>
        <w:t>(Glenn, 2011)</w:t>
      </w:r>
      <w:r w:rsidR="0033438B">
        <w:fldChar w:fldCharType="end"/>
      </w:r>
      <w:r>
        <w:t>. During DNA sequencing, a base incorporation releases a hydroxyl ion (H</w:t>
      </w:r>
      <w:r w:rsidRPr="00B832C9">
        <w:rPr>
          <w:vertAlign w:val="superscript"/>
        </w:rPr>
        <w:t>+</w:t>
      </w:r>
      <w:r>
        <w:t xml:space="preserve">) that shifts the pH of the surrounding solution and this correlates directly to the number of nucleotides incorporated in that particular base flow cycle (reviewed </w:t>
      </w:r>
      <w:r>
        <w:lastRenderedPageBreak/>
        <w:t xml:space="preserve">in </w:t>
      </w:r>
      <w:r w:rsidR="0033438B">
        <w:fldChar w:fldCharType="begin"/>
      </w:r>
      <w:r w:rsidR="002A0789">
        <w:instrText xml:space="preserve"> ADDIN EN.CITE &lt;EndNote&gt;&lt;Cite&gt;&lt;Author&gt;Niedringhaus&lt;/Author&gt;&lt;RecNum&gt;1138&lt;/RecNum&gt;&lt;record&gt;&lt;rec-number&gt;1138&lt;/rec-number&gt;&lt;foreign-keys&gt;&lt;key app="EN" db-id="fp25zzvrxrd9vke5zxqp9stbssprwstvdddz"&gt;1138&lt;/key&gt;&lt;/foreign-keys&gt;&lt;ref-type name="Journal Article"&gt;17&lt;/ref-type&gt;&lt;contributors&gt;&lt;authors&gt;&lt;author&gt;Niedringhaus, T. P.&lt;/author&gt;&lt;author&gt;Milanova, D.&lt;/author&gt;&lt;author&gt;Kerby, M. B.&lt;/author&gt;&lt;author&gt;Snyder, M. P.&lt;/author&gt;&lt;author&gt;Barron, A. E.&lt;/author&gt;&lt;/authors&gt;&lt;/contributors&gt;&lt;auth-address&gt;Department of Chemical Engineering, Stanford University, Palo Alto, California, USA.&lt;/auth-address&gt;&lt;titles&gt;&lt;title&gt;Landscape of next-generation sequencing technologies&lt;/title&gt;&lt;secondary-title&gt;Anal Chem&lt;/secondary-title&gt;&lt;/titles&gt;&lt;periodical&gt;&lt;full-title&gt;Anal Chem&lt;/full-title&gt;&lt;/periodical&gt;&lt;pages&gt;4327-41&lt;/pages&gt;&lt;volume&gt;83&lt;/volume&gt;&lt;number&gt;12&lt;/number&gt;&lt;edition&gt;2011/05/27&lt;/edition&gt;&lt;keywords&gt;&lt;keyword&gt;Electrophoresis, Capillary/methods&lt;/keyword&gt;&lt;keyword&gt;Fluorescence Resonance Energy Transfer/methods&lt;/keyword&gt;&lt;keyword&gt;Genome, Human&lt;/keyword&gt;&lt;keyword&gt;Genomics&lt;/keyword&gt;&lt;keyword&gt;*High-Throughput Nucleotide Sequencing&lt;/keyword&gt;&lt;keyword&gt;Humans&lt;/keyword&gt;&lt;keyword&gt;Nanostructures/chemistry&lt;/keyword&gt;&lt;keyword&gt;Sequence Analysis, DNA/*methods&lt;/keyword&gt;&lt;/keywords&gt;&lt;dates&gt;&lt;year&gt;2011&lt;/year&gt;&lt;pub-dates&gt;&lt;date&gt;Jun 15&lt;/date&gt;&lt;/pub-dates&gt;&lt;/dates&gt;&lt;isbn&gt;1520-6882 (Electronic)&amp;#xD;0003-2700 (Linking)&lt;/isbn&gt;&lt;accession-num&gt;21612267&lt;/accession-num&gt;&lt;urls&gt;&lt;related-urls&gt;&lt;url&gt;http://www.ncbi.nlm.nih.gov/entrez/query.fcgi?cmd=Retrieve&amp;amp;db=PubMed&amp;amp;dopt=Citation&amp;amp;list_uids=21612267&lt;/url&gt;&lt;/related-urls&gt;&lt;/urls&gt;&lt;custom2&gt;3437308&lt;/custom2&gt;&lt;electronic-resource-num&gt;10.1021/ac2010857&lt;/electronic-resource-num&gt;&lt;language&gt;eng&lt;/language&gt;&lt;/record&gt;&lt;/Cite&gt;&lt;/EndNote&gt;</w:instrText>
      </w:r>
      <w:r w:rsidR="0033438B">
        <w:fldChar w:fldCharType="separate"/>
      </w:r>
      <w:r w:rsidR="00FE636C">
        <w:rPr>
          <w:noProof/>
        </w:rPr>
        <w:t>(Niedringhaus et al., 2011)</w:t>
      </w:r>
      <w:r w:rsidR="0033438B">
        <w:fldChar w:fldCharType="end"/>
      </w:r>
      <w:r>
        <w:t xml:space="preserve">. This change in pH is detected by a sensor at the bottom of each well, converted to a voltage and digitalized by semi conductor CMOS integrated circuits </w:t>
      </w:r>
      <w:r w:rsidR="0033438B">
        <w:fldChar w:fldCharType="begin"/>
      </w:r>
      <w:r w:rsidR="002A0789">
        <w:instrText xml:space="preserve"> ADDIN EN.CITE &lt;EndNote&gt;&lt;Cite&gt;&lt;Author&gt;Pennisi&lt;/Author&gt;&lt;RecNum&gt;1139&lt;/RecNum&gt;&lt;record&gt;&lt;rec-number&gt;1139&lt;/rec-number&gt;&lt;foreign-keys&gt;&lt;key app="EN" db-id="fp25zzvrxrd9vke5zxqp9stbssprwstvdddz"&gt;1139&lt;/key&gt;&lt;/foreign-keys&gt;&lt;ref-type name="Journal Article"&gt;17&lt;/ref-type&gt;&lt;contributors&gt;&lt;authors&gt;&lt;author&gt;Pennisi, E.&lt;/author&gt;&lt;/authors&gt;&lt;/contributors&gt;&lt;titles&gt;&lt;title&gt;Genomics. Semiconductors inspire new sequencing technologies&lt;/title&gt;&lt;secondary-title&gt;Science&lt;/secondary-title&gt;&lt;/titles&gt;&lt;periodical&gt;&lt;full-title&gt;Science&lt;/full-title&gt;&lt;/periodical&gt;&lt;pages&gt;1190&lt;/pages&gt;&lt;volume&gt;327&lt;/volume&gt;&lt;number&gt;5970&lt;/number&gt;&lt;edition&gt;2010/03/06&lt;/edition&gt;&lt;keywords&gt;&lt;keyword&gt;Costs and Cost Analysis&lt;/keyword&gt;&lt;keyword&gt;Lab-On-A-Chip Devices&lt;/keyword&gt;&lt;keyword&gt;Quantum Dots&lt;/keyword&gt;&lt;keyword&gt;*Semiconductors&lt;/keyword&gt;&lt;keyword&gt;Sequence Analysis, DNA/economics/*instrumentation/*methods&lt;/keyword&gt;&lt;keyword&gt;Silicon&lt;/keyword&gt;&lt;/keywords&gt;&lt;dates&gt;&lt;year&gt;2010&lt;/year&gt;&lt;pub-dates&gt;&lt;date&gt;Mar 5&lt;/date&gt;&lt;/pub-dates&gt;&lt;/dates&gt;&lt;isbn&gt;1095-9203 (Electronic)&amp;#xD;0036-8075 (Linking)&lt;/isbn&gt;&lt;accession-num&gt;20203024&lt;/accession-num&gt;&lt;urls&gt;&lt;related-urls&gt;&lt;url&gt;http://www.ncbi.nlm.nih.gov/entrez/query.fcgi?cmd=Retrieve&amp;amp;db=PubMed&amp;amp;dopt=Citation&amp;amp;list_uids=20203024&lt;/url&gt;&lt;/related-urls&gt;&lt;/urls&gt;&lt;electronic-resource-num&gt;327/5970/1190 [pii]&amp;#xD;10.1126/science.327.5970.1190&lt;/electronic-resource-num&gt;&lt;language&gt;eng&lt;/language&gt;&lt;/record&gt;&lt;/Cite&gt;&lt;/EndNote&gt;</w:instrText>
      </w:r>
      <w:r w:rsidR="0033438B">
        <w:fldChar w:fldCharType="separate"/>
      </w:r>
      <w:r>
        <w:rPr>
          <w:noProof/>
        </w:rPr>
        <w:t>(Pennisi, 2010)</w:t>
      </w:r>
      <w:r w:rsidR="0033438B">
        <w:fldChar w:fldCharType="end"/>
      </w:r>
      <w:r>
        <w:t xml:space="preserve">. Signal processing software is used to convert the data for measurement of base incorporations in that flow using a physical model </w:t>
      </w:r>
      <w:r w:rsidR="0033438B">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2A0789">
        <w:instrText xml:space="preserve"> ADDIN EN.CITE </w:instrText>
      </w:r>
      <w:r w:rsidR="0033438B">
        <w:fldChar w:fldCharType="begin">
          <w:fldData xml:space="preserve">PEVuZE5vdGU+PENpdGU+PEF1dGhvcj5Sb3RoYmVyZzwvQXV0aG9yPjxZZWFyPjIwMTE8L1llYXI+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</w:fldData>
        </w:fldChar>
      </w:r>
      <w:r w:rsidR="002A0789">
        <w:instrText xml:space="preserve"> ADDIN EN.CITE.DATA </w:instrText>
      </w:r>
      <w:r w:rsidR="0033438B">
        <w:fldChar w:fldCharType="end"/>
      </w:r>
      <w:r w:rsidR="0033438B">
        <w:fldChar w:fldCharType="separate"/>
      </w:r>
      <w:r>
        <w:rPr>
          <w:noProof/>
        </w:rPr>
        <w:t>(Rothberg et al., 2011)</w:t>
      </w:r>
      <w:r w:rsidR="0033438B">
        <w:fldChar w:fldCharType="end"/>
      </w:r>
      <w:r>
        <w:t xml:space="preserve">. The final sequences generated, after processing, have the read length up to 200 bases (lower than </w:t>
      </w:r>
      <w:r w:rsidR="00C16ACE">
        <w:t>Roche/454</w:t>
      </w:r>
      <w:r>
        <w:t xml:space="preserve">) but like </w:t>
      </w:r>
      <w:r w:rsidR="00C16ACE">
        <w:t>Roche/454</w:t>
      </w:r>
      <w:r>
        <w:t xml:space="preserve">, Ion torrent sequences have </w:t>
      </w:r>
      <w:proofErr w:type="spellStart"/>
      <w:r>
        <w:t>indel</w:t>
      </w:r>
      <w:proofErr w:type="spellEnd"/>
      <w:r>
        <w:t xml:space="preserve"> errors at homopolymer regions at rate of 1.5 per 100 bases </w:t>
      </w:r>
      <w:r w:rsidR="0033438B">
        <w:fldChar w:fldCharType="begin"/>
      </w:r>
      <w:r w:rsidR="002A0789">
        <w:instrText xml:space="preserve"> ADDIN EN.CITE &lt;EndNote&gt;&lt;Cite&gt;&lt;Author&gt;Loman&lt;/Author&gt;&lt;Year&gt;2012&lt;/Year&gt;&lt;RecNum&gt;1410&lt;/RecNum&gt;&lt;record&gt;&lt;rec-number&gt;1410&lt;/rec-number&gt;&lt;foreign-keys&gt;&lt;key app="EN" db-id="fp25zzvrxrd9vke5zxqp9stbssprwstvdddz"&gt;1410&lt;/key&gt;&lt;/foreign-keys&gt;&lt;ref-type name="Journal Article"&gt;17&lt;/ref-type&gt;&lt;contributors&gt;&lt;authors&gt;&lt;author&gt;Loman, N. J.&lt;/author&gt;&lt;author&gt;Misra, R. V.&lt;/author&gt;&lt;author&gt;Dallman, T. J.&lt;/author&gt;&lt;author&gt;Constantinidou, C.&lt;/author&gt;&lt;author&gt;Gharbia, S. E.&lt;/author&gt;&lt;author&gt;Wain, J.&lt;/author&gt;&lt;author&gt;Pallen, M. J.&lt;/author&gt;&lt;/authors&gt;&lt;/contributors&gt;&lt;auth-address&gt;Centre for Systems Biology, University of Birmingham, Birmingham, UK.&lt;/auth-address&gt;&lt;titles&gt;&lt;title&gt;Performance comparison of benchtop high-throughput sequencing platforms&lt;/title&gt;&lt;secondary-title&gt;Nat Biotechnol&lt;/secondary-title&gt;&lt;/titles&gt;&lt;periodical&gt;&lt;full-title&gt;Nat Biotechnol&lt;/full-title&gt;&lt;/periodical&gt;&lt;pages&gt;434-9&lt;/pages&gt;&lt;volume&gt;30&lt;/volume&gt;&lt;number&gt;5&lt;/number&gt;&lt;edition&gt;2012/04/24&lt;/edition&gt;&lt;keywords&gt;&lt;keyword&gt;Algorithms&lt;/keyword&gt;&lt;keyword&gt;Computational Biology/methods&lt;/keyword&gt;&lt;keyword&gt;Contig Mapping&lt;/keyword&gt;&lt;keyword&gt;Equipment Design&lt;/keyword&gt;&lt;keyword&gt;Escherichia coli/genetics&lt;/keyword&gt;&lt;keyword&gt;Escherichia coli Infections/microbiology&lt;/keyword&gt;&lt;keyword&gt;Gene Library&lt;/keyword&gt;&lt;keyword&gt;Genome, Bacterial&lt;/keyword&gt;&lt;keyword&gt;Humans&lt;/keyword&gt;&lt;keyword&gt;Polymerase Chain Reaction/economics/instrumentation&lt;/keyword&gt;&lt;keyword&gt;Reproducibility of Results&lt;/keyword&gt;&lt;keyword&gt;Sequence Analysis, DNA/economics/*instrumentation/*methods&lt;/keyword&gt;&lt;/keywords&gt;&lt;dates&gt;&lt;year&gt;2012&lt;/year&gt;&lt;pub-dates&gt;&lt;date&gt;May&lt;/date&gt;&lt;/pub-dates&gt;&lt;/dates&gt;&lt;isbn&gt;1546-1696 (Electronic)&amp;#xD;1087-0156 (Linking)&lt;/isbn&gt;&lt;accession-num&gt;22522955&lt;/accession-num&gt;&lt;urls&gt;&lt;related-urls&gt;&lt;url&gt;http://www.ncbi.nlm.nih.gov/entrez/query.fcgi?cmd=Retrieve&amp;amp;db=PubMed&amp;amp;dopt=Citation&amp;amp;list_uids=22522955&lt;/url&gt;&lt;/related-urls&gt;&lt;/urls&gt;&lt;electronic-resource-num&gt;nbt.2198 [pii]&amp;#xD;10.1038/nbt.2198&lt;/electronic-resource-num&gt;&lt;language&gt;eng&lt;/language&gt;&lt;/record&gt;&lt;/Cite&gt;&lt;/EndNote&gt;</w:instrText>
      </w:r>
      <w:r w:rsidR="0033438B">
        <w:fldChar w:fldCharType="separate"/>
      </w:r>
      <w:r>
        <w:rPr>
          <w:noProof/>
        </w:rPr>
        <w:t>(Loman et al., 2012)</w:t>
      </w:r>
      <w:r w:rsidR="0033438B">
        <w:fldChar w:fldCharType="end"/>
      </w:r>
      <w:r>
        <w:t>.</w:t>
      </w:r>
    </w:p>
    <w:p w14:paraId="762CD420" w14:textId="77777777" w:rsidR="00D3354B" w:rsidRDefault="007A6069" w:rsidP="00D3354B">
      <w:pPr>
        <w:pStyle w:val="Heading3"/>
        <w:spacing w:line="480" w:lineRule="auto"/>
      </w:pPr>
      <w:r>
        <w:t>1.12</w:t>
      </w:r>
      <w:r w:rsidR="00D3354B">
        <w:t xml:space="preserve"> HIV-1 Drug resistance Genotyping in the era of </w:t>
      </w:r>
      <w:r w:rsidR="00003F68">
        <w:t>ultra-deep</w:t>
      </w:r>
      <w:r w:rsidR="00267185">
        <w:t xml:space="preserve"> </w:t>
      </w:r>
      <w:r w:rsidR="00D3354B">
        <w:t>high throughput sequencing</w:t>
      </w:r>
    </w:p>
    <w:p w14:paraId="30D2BCE0" w14:textId="6F39AB6E" w:rsidR="008D08AA" w:rsidRDefault="008D08AA" w:rsidP="00AD67AA">
      <w:pPr>
        <w:spacing w:line="480" w:lineRule="auto"/>
        <w:jc w:val="both"/>
      </w:pPr>
      <w:r>
        <w:t xml:space="preserve">As </w:t>
      </w:r>
      <w:del w:id="15" w:author="Simon Travers" w:date="2013-11-07T09:39:00Z">
        <w:r w:rsidDel="0038433E">
          <w:delText xml:space="preserve">the </w:delText>
        </w:r>
      </w:del>
      <w:r>
        <w:t xml:space="preserve">conventional </w:t>
      </w:r>
      <w:ins w:id="16" w:author="Simon Travers" w:date="2013-11-07T09:39:00Z">
        <w:r w:rsidR="0038433E">
          <w:t xml:space="preserve">Sanger-based </w:t>
        </w:r>
      </w:ins>
      <w:r>
        <w:t xml:space="preserve">genotyping </w:t>
      </w:r>
      <w:del w:id="17" w:author="Simon Travers" w:date="2013-11-07T09:39:00Z">
        <w:r w:rsidDel="0038433E">
          <w:delText xml:space="preserve">method </w:delText>
        </w:r>
      </w:del>
      <w:r>
        <w:t xml:space="preserve">is unable to </w:t>
      </w:r>
      <w:ins w:id="18" w:author="Simon Travers" w:date="2013-11-07T09:39:00Z">
        <w:r w:rsidR="0038433E">
          <w:t xml:space="preserve">fully </w:t>
        </w:r>
      </w:ins>
      <w:r>
        <w:t>characterize the clinically relevant minor variants in the viral quasispecies (</w:t>
      </w:r>
      <w:commentRangeStart w:id="19"/>
      <w:r>
        <w:t>more details in section 1.11</w:t>
      </w:r>
      <w:commentRangeEnd w:id="19"/>
      <w:r w:rsidR="0038433E">
        <w:rPr>
          <w:rStyle w:val="CommentReference"/>
        </w:rPr>
        <w:commentReference w:id="19"/>
      </w:r>
      <w:r>
        <w:t xml:space="preserve">), </w:t>
      </w:r>
      <w:commentRangeStart w:id="20"/>
      <w:r w:rsidR="00003F68">
        <w:t>ultra-deep</w:t>
      </w:r>
      <w:r>
        <w:t xml:space="preserve"> high throughput next generation sequencing (NGS) </w:t>
      </w:r>
      <w:commentRangeEnd w:id="20"/>
      <w:r w:rsidR="0038433E">
        <w:rPr>
          <w:rStyle w:val="CommentReference"/>
        </w:rPr>
        <w:commentReference w:id="20"/>
      </w:r>
      <w:r>
        <w:t xml:space="preserve">is the option of choice for HIV-1 drug resistance genotyping.  </w:t>
      </w:r>
      <w:commentRangeStart w:id="21"/>
      <w:r>
        <w:t>Ultra-deep high throughput NGS</w:t>
      </w:r>
      <w:commentRangeEnd w:id="21"/>
      <w:r w:rsidR="0038433E">
        <w:rPr>
          <w:rStyle w:val="CommentReference"/>
        </w:rPr>
        <w:commentReference w:id="21"/>
      </w:r>
      <w:r>
        <w:t xml:space="preserve"> allows for the sequencing of multiple samples with the addition of a sample specific tag sequence for each sample, which enables low cost drug resistant genotyping per sample </w:t>
      </w:r>
      <w:r w:rsidR="0033438B">
        <w:fldChar w:fldCharType="begin"/>
      </w:r>
      <w:r w:rsidR="002A0789">
        <w:instrText xml:space="preserve"> ADDIN EN.CITE &lt;EndNote&gt;&lt;Cite&gt;&lt;Author&gt;Dudley&lt;/Author&gt;&lt;Year&gt;2012&lt;/Year&gt;&lt;RecNum&gt;1209&lt;/RecNum&gt;&lt;record&gt;&lt;rec-number&gt;1209&lt;/rec-number&gt;&lt;foreign-keys&gt;&lt;key app="EN" db-id="fp25zzvrxrd9vke5zxqp9stbssprwstvdddz"&gt;1209&lt;/key&gt;&lt;/foreign-keys&gt;&lt;ref-type name="Journal Article"&gt;17&lt;/ref-type&gt;&lt;contributors&gt;&lt;authors&gt;&lt;author&gt;Dudley, D. M.&lt;/author&gt;&lt;author&gt;Chin, E. N.&lt;/author&gt;&lt;author&gt;Bimber, B. N.&lt;/author&gt;&lt;author&gt;Sanabani, S. S.&lt;/author&gt;&lt;author&gt;Tarosso, L. F.&lt;/author&gt;&lt;author&gt;Costa, P. R.&lt;/author&gt;&lt;author&gt;Sauer, M. M.&lt;/author&gt;&lt;author&gt;Kallas, E. G.&lt;/author&gt;&lt;author&gt;O&amp;apos;Connor, D. H.&lt;/author&gt;&lt;/authors&gt;&lt;/contributors&gt;&lt;auth-address&gt;Department of Pathology and Laboratory Medicine, University of Wisconsin-Madison, Madison, Wisconsin, United States of America.&lt;/auth-address&gt;&lt;titles&gt;&lt;title&gt;Low-cost ultra-wide genotyping using Roche/454 pyrosequencing for surveillance of HIV drug resistance&lt;/title&gt;&lt;secondary-title&gt;PLoS One&lt;/secondary-title&gt;&lt;/titles&gt;&lt;periodical&gt;&lt;full-title&gt;PLoS One&lt;/full-title&gt;&lt;/periodical&gt;&lt;pages&gt;e36494&lt;/pages&gt;&lt;volume&gt;7&lt;/volume&gt;&lt;number&gt;5&lt;/number&gt;&lt;edition&gt;2012/05/11&lt;/edition&gt;&lt;keywords&gt;&lt;keyword&gt;Drug Resistance, Viral/*genetics&lt;/keyword&gt;&lt;keyword&gt;Feasibility Studies&lt;/keyword&gt;&lt;keyword&gt;Genotyping Techniques/*economics&lt;/keyword&gt;&lt;keyword&gt;HIV/*drug effects/*genetics&lt;/keyword&gt;&lt;keyword&gt;Humans&lt;/keyword&gt;&lt;keyword&gt;Mutation&lt;/keyword&gt;&lt;keyword&gt;Polymerase Chain Reaction&lt;/keyword&gt;&lt;keyword&gt;RNA, Viral/blood/genetics&lt;/keyword&gt;&lt;keyword&gt;Sequence Analysis, RNA/*economics&lt;/keyword&gt;&lt;/keywords&gt;&lt;dates&gt;&lt;year&gt;2012&lt;/year&gt;&lt;/dates&gt;&lt;isbn&gt;1932-6203 (Electronic)&amp;#xD;1932-6203 (Linking)&lt;/isbn&gt;&lt;accession-num&gt;22574170&lt;/accession-num&gt;&lt;urls&gt;&lt;related-urls&gt;&lt;url&gt;http://www.ncbi.nlm.nih.gov/entrez/query.fcgi?cmd=Retrieve&amp;amp;db=PubMed&amp;amp;dopt=Citation&amp;amp;list_uids=22574170&lt;/url&gt;&lt;/related-urls&gt;&lt;/urls&gt;&lt;custom2&gt;3344889&lt;/custom2&gt;&lt;electronic-resource-num&gt;10.1371/journal.pone.0036494&amp;#xD;PONE-D-12-09010 [pii]&lt;/electronic-resource-num&gt;&lt;language&gt;eng&lt;/language&gt;&lt;/record&gt;&lt;/Cite&gt;&lt;/EndNote&gt;</w:instrText>
      </w:r>
      <w:r w:rsidR="0033438B">
        <w:fldChar w:fldCharType="separate"/>
      </w:r>
      <w:r>
        <w:rPr>
          <w:noProof/>
        </w:rPr>
        <w:t>(Dudley et al., 2012)</w:t>
      </w:r>
      <w:r w:rsidR="0033438B">
        <w:fldChar w:fldCharType="end"/>
      </w:r>
      <w:r>
        <w:t xml:space="preserve">.  </w:t>
      </w:r>
      <w:r w:rsidR="0059528D">
        <w:t>However, ultra-</w:t>
      </w:r>
      <w:r>
        <w:t>deep sequencing has limitations that need to be considered before data analysis.</w:t>
      </w:r>
    </w:p>
    <w:p w14:paraId="1FA4A17D" w14:textId="5716BEDF" w:rsidR="008D08AA" w:rsidRDefault="008D08AA" w:rsidP="008D08AA">
      <w:pPr>
        <w:spacing w:line="480" w:lineRule="auto"/>
        <w:jc w:val="both"/>
      </w:pPr>
      <w:r>
        <w:t xml:space="preserve">A PCR amplification step precedes the </w:t>
      </w:r>
      <w:r w:rsidR="00003F68">
        <w:t>ultra-deep</w:t>
      </w:r>
      <w:r>
        <w:t xml:space="preserve"> sequencing in all NGS systems </w:t>
      </w:r>
      <w:commentRangeStart w:id="22"/>
      <w:r>
        <w:t>discussed in section 1.11</w:t>
      </w:r>
      <w:commentRangeEnd w:id="22"/>
      <w:r w:rsidR="0038433E">
        <w:rPr>
          <w:rStyle w:val="CommentReference"/>
        </w:rPr>
        <w:commentReference w:id="22"/>
      </w:r>
      <w:r>
        <w:t xml:space="preserve">. The PCR amplification step has embedded errors </w:t>
      </w:r>
      <w:del w:id="23" w:author="Simon Travers" w:date="2013-11-07T09:42:00Z">
        <w:r w:rsidDel="0038433E">
          <w:delText xml:space="preserve">like </w:delText>
        </w:r>
      </w:del>
      <w:ins w:id="24" w:author="Simon Travers" w:date="2013-11-07T09:42:00Z">
        <w:r w:rsidR="0038433E">
          <w:t>such as</w:t>
        </w:r>
        <w:r w:rsidR="0038433E">
          <w:t xml:space="preserve"> </w:t>
        </w:r>
      </w:ins>
      <w:r>
        <w:t xml:space="preserve">DNA recombination </w:t>
      </w:r>
      <w:r w:rsidR="0033438B">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2A0789">
        <w:instrText xml:space="preserve"> ADDIN EN.CITE </w:instrText>
      </w:r>
      <w:r w:rsidR="0033438B">
        <w:fldChar w:fldCharType="begin">
          <w:fldData xml:space="preserve">PEVuZE5vdGU+PENpdGU+PEF1dGhvcj5LYW5hZ2F3YTwvQXV0aG9yPjxZZWFyPjIwMDM8L1llYXI+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</w:fldData>
        </w:fldChar>
      </w:r>
      <w:r w:rsidR="002A0789">
        <w:instrText xml:space="preserve"> ADDIN EN.CITE.DATA </w:instrText>
      </w:r>
      <w:r w:rsidR="0033438B">
        <w:fldChar w:fldCharType="end"/>
      </w:r>
      <w:r w:rsidR="0033438B">
        <w:fldChar w:fldCharType="separate"/>
      </w:r>
      <w:r>
        <w:rPr>
          <w:noProof/>
        </w:rPr>
        <w:t>(Kanagawa, 2003; Meyerhans et al., 1990; Yang et al., 1996)</w:t>
      </w:r>
      <w:r w:rsidR="0033438B">
        <w:fldChar w:fldCharType="end"/>
      </w:r>
      <w:r>
        <w:t xml:space="preserve">, DNA synthesis errors </w:t>
      </w:r>
      <w:r w:rsidR="0033438B">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
</w:fldData>
        </w:fldChar>
      </w:r>
      <w:r w:rsidR="002A0789">
        <w:instrText xml:space="preserve"> ADDIN EN.CITE </w:instrText>
      </w:r>
      <w:r w:rsidR="0033438B">
        <w:fldChar w:fldCharType="begin">
          <w:fldData xml:space="preserve">PEVuZE5vdGU+PENpdGU+PEF1dGhvcj5IdWdoZXM8L0F1dGhvcj48WWVhcj4yMDAzPC9ZZWFyPjxS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</w:fldData>
        </w:fldChar>
      </w:r>
      <w:r w:rsidR="002A0789">
        <w:instrText xml:space="preserve"> ADDIN EN.CITE.DATA </w:instrText>
      </w:r>
      <w:r w:rsidR="0033438B">
        <w:fldChar w:fldCharType="end"/>
      </w:r>
      <w:r w:rsidR="0033438B">
        <w:fldChar w:fldCharType="separate"/>
      </w:r>
      <w:r>
        <w:rPr>
          <w:noProof/>
        </w:rPr>
        <w:t>(Hughes and Totten, 2003; Mansky and Temin, 1995)</w:t>
      </w:r>
      <w:r w:rsidR="0033438B">
        <w:fldChar w:fldCharType="end"/>
      </w:r>
      <w:r>
        <w:t xml:space="preserve"> and DNA re-sampling errors </w:t>
      </w:r>
      <w:r w:rsidR="0033438B">
        <w:fldChar w:fldCharType="begin"/>
      </w:r>
      <w:r w:rsidR="002A0789">
        <w:instrText xml:space="preserve"> ADDIN EN.CITE &lt;EndNote&gt;&lt;Cite&gt;&lt;Author&gt;Liu&lt;/Author&gt;&lt;Year&gt;1996&lt;/Year&gt;&lt;RecNum&gt;1183&lt;/RecNum&gt;&lt;record&gt;&lt;rec-number&gt;1183&lt;/rec-number&gt;&lt;foreign-keys&gt;&lt;key app="EN" db-id="fp25zzvrxrd9vke5zxqp9stbssprwstvdddz"&gt;1183&lt;/key&gt;&lt;/foreign-keys&gt;&lt;ref-type name="Journal Article"&gt;17&lt;/ref-type&gt;&lt;contributors&gt;&lt;authors&gt;&lt;author&gt;Liu, S. L.&lt;/author&gt;&lt;author&gt;Rodrigo, A. G.&lt;/author&gt;&lt;author&gt;Shankarappa, R.&lt;/author&gt;&lt;author&gt;Learn, G. H.&lt;/author&gt;&lt;author&gt;Hsu, L.&lt;/author&gt;&lt;author&gt;Davidov, O.&lt;/author&gt;&lt;author&gt;Zhao, L. P.&lt;/author&gt;&lt;author&gt;Mullins, J. I.&lt;/author&gt;&lt;/authors&gt;&lt;/contributors&gt;&lt;titles&gt;&lt;title&gt;HIV quasispecies and resampling&lt;/title&gt;&lt;secondary-title&gt;Science&lt;/secondary-title&gt;&lt;/titles&gt;&lt;periodical&gt;&lt;full-title&gt;Science&lt;/full-title&gt;&lt;/periodical&gt;&lt;pages&gt;415-6&lt;/pages&gt;&lt;volume&gt;273&lt;/volume&gt;&lt;number&gt;5274&lt;/number&gt;&lt;edition&gt;1996/07/26&lt;/edition&gt;&lt;keywords&gt;&lt;keyword&gt;Cloning, Molecular&lt;/keyword&gt;&lt;keyword&gt;DNA, Viral/genetics&lt;/keyword&gt;&lt;keyword&gt;*Genetic Variation&lt;/keyword&gt;&lt;keyword&gt;HIV/classification/*genetics&lt;/keyword&gt;&lt;keyword&gt;Humans&lt;/keyword&gt;&lt;keyword&gt;Leukocytes, Mononuclear/virology&lt;/keyword&gt;&lt;keyword&gt;Polymerase Chain Reaction&lt;/keyword&gt;&lt;keyword&gt;Probability&lt;/keyword&gt;&lt;keyword&gt;Sample Size&lt;/keyword&gt;&lt;keyword&gt;Sequence Analysis, DNA&lt;/keyword&gt;&lt;/keywords&gt;&lt;dates&gt;&lt;year&gt;1996&lt;/year&gt;&lt;pub-dates&gt;&lt;date&gt;Jul 26&lt;/date&gt;&lt;/pub-dates&gt;&lt;/dates&gt;&lt;isbn&gt;0036-8075 (Print)&amp;#xD;0036-8075 (Linking)&lt;/isbn&gt;&lt;accession-num&gt;8677432&lt;/accession-num&gt;&lt;urls&gt;&lt;related-urls&gt;&lt;url&gt;http://www.ncbi.nlm.nih.gov/entrez/query.fcgi?cmd=Retrieve&amp;amp;db=PubMed&amp;amp;dopt=Citation&amp;amp;list_uids=8677432&lt;/url&gt;&lt;/related-urls&gt;&lt;/urls&gt;&lt;language&gt;eng&lt;/language&gt;&lt;/record&gt;&lt;/Cite&gt;&lt;/EndNote&gt;</w:instrText>
      </w:r>
      <w:r w:rsidR="0033438B">
        <w:fldChar w:fldCharType="separate"/>
      </w:r>
      <w:r>
        <w:rPr>
          <w:noProof/>
        </w:rPr>
        <w:t>(Liu et al., 1996)</w:t>
      </w:r>
      <w:r w:rsidR="0033438B">
        <w:fldChar w:fldCharType="end"/>
      </w:r>
      <w:r>
        <w:t>. Furthermore, the actual sequencing step also generates errors that can be either insertions/deletions (</w:t>
      </w:r>
      <w:proofErr w:type="spellStart"/>
      <w:r>
        <w:t>indels</w:t>
      </w:r>
      <w:proofErr w:type="spellEnd"/>
      <w:r>
        <w:t xml:space="preserve">) or </w:t>
      </w:r>
      <w:r>
        <w:lastRenderedPageBreak/>
        <w:t>substitution errors, depending on a NGS system</w:t>
      </w:r>
      <w:commentRangeStart w:id="25"/>
      <w:r>
        <w:t>. For more details, see section 1.11</w:t>
      </w:r>
      <w:commentRangeEnd w:id="25"/>
      <w:r w:rsidR="0038433E">
        <w:rPr>
          <w:rStyle w:val="CommentReference"/>
        </w:rPr>
        <w:commentReference w:id="25"/>
      </w:r>
      <w:r>
        <w:t xml:space="preserve">. These errors add artificial variation in the HIV-1 population, confounding the real ones. A new technology has been introduced that enables tagging every viral sequence with a specific sequence (called </w:t>
      </w:r>
      <w:proofErr w:type="spellStart"/>
      <w:r>
        <w:t>PrimerID</w:t>
      </w:r>
      <w:proofErr w:type="spellEnd"/>
      <w:r>
        <w:t xml:space="preserve">) before the PCR and sequencing step </w: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Pr>
          <w:noProof/>
        </w:rPr>
        <w:t>(Jabara et al., 2011)</w:t>
      </w:r>
      <w:r w:rsidR="0033438B">
        <w:fldChar w:fldCharType="end"/>
      </w:r>
      <w:r>
        <w:t xml:space="preserve">. The technology enables tracking of every sequence originating from a template viral sequence, which can then be used to generate a consensus sequence that represents the original viral sequence </w: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Pr>
          <w:noProof/>
        </w:rPr>
        <w:t>(Jabara et al., 2011)</w:t>
      </w:r>
      <w:r w:rsidR="0033438B">
        <w:fldChar w:fldCharType="end"/>
      </w:r>
      <w:r>
        <w:t>.</w:t>
      </w:r>
    </w:p>
    <w:p w14:paraId="09D3F029" w14:textId="77777777" w:rsidR="008D08AA" w:rsidRDefault="008D08AA" w:rsidP="008D08AA">
      <w:pPr>
        <w:spacing w:line="480" w:lineRule="auto"/>
        <w:jc w:val="both"/>
      </w:pPr>
      <w:r>
        <w:t xml:space="preserve">A quality score is attached to all the bases in sequence reads, which indicates a probability that the base call is incorrect. Poor quality bases might compromise the downstream data analysis. Quality trimming tools are used to trim out poor quality bases to ensure only high quality bases are analyzed to generate high quality </w:t>
      </w:r>
      <w:commentRangeStart w:id="26"/>
      <w:r>
        <w:t>result</w:t>
      </w:r>
      <w:commentRangeEnd w:id="26"/>
      <w:r w:rsidR="0038433E">
        <w:rPr>
          <w:rStyle w:val="CommentReference"/>
        </w:rPr>
        <w:commentReference w:id="26"/>
      </w:r>
      <w:r>
        <w:t>.</w:t>
      </w:r>
    </w:p>
    <w:p w14:paraId="22B10DC4" w14:textId="77777777" w:rsidR="009A04E0" w:rsidRDefault="008D08AA" w:rsidP="008D08AA">
      <w:pPr>
        <w:spacing w:line="480" w:lineRule="auto"/>
        <w:jc w:val="both"/>
      </w:pPr>
      <w:r>
        <w:t xml:space="preserve">With the limitations in all the NGS systems, </w:t>
      </w:r>
      <w:r w:rsidR="00C16ACE">
        <w:t>Roche/454</w:t>
      </w:r>
      <w:r w:rsidRPr="00856DEE">
        <w:t xml:space="preserve"> is widely used for HIV-1 drug resistance genotyping for its lo</w:t>
      </w:r>
      <w:r>
        <w:t>nger read length that enables the characterization of</w:t>
      </w:r>
      <w:r w:rsidRPr="00856DEE">
        <w:t xml:space="preserve"> the drug resistant mutation patterns across the genes of the virus</w:t>
      </w:r>
      <w:r>
        <w:t xml:space="preserve">. However, the frequency of base call errors has been observed as much as six times in </w:t>
      </w:r>
      <w:proofErr w:type="spellStart"/>
      <w:r>
        <w:t>homopolymeric</w:t>
      </w:r>
      <w:proofErr w:type="spellEnd"/>
      <w:r>
        <w:t xml:space="preserve"> region than non-</w:t>
      </w:r>
      <w:proofErr w:type="spellStart"/>
      <w:r>
        <w:t>homopolymeric</w:t>
      </w:r>
      <w:proofErr w:type="spellEnd"/>
      <w:r>
        <w:t xml:space="preserve"> region </w: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2A0789">
        <w:instrText xml:space="preserve"> ADDIN EN.CITE </w:instrText>
      </w:r>
      <w:r w:rsidR="0033438B">
        <w:fldChar w:fldCharType="begin">
          <w:fldData xml:space="preserve">PEVuZE5vdGU+PENpdGU+PEF1dGhvcj5NYXJndWxpZXM8L0F1dGhvcj48WWVhcj4yMDA1PC9ZZWFy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</w:fldData>
        </w:fldChar>
      </w:r>
      <w:r w:rsidR="002A0789">
        <w:instrText xml:space="preserve"> ADDIN EN.CITE.DATA </w:instrText>
      </w:r>
      <w:r w:rsidR="0033438B">
        <w:fldChar w:fldCharType="end"/>
      </w:r>
      <w:r w:rsidR="0033438B">
        <w:fldChar w:fldCharType="separate"/>
      </w:r>
      <w:r>
        <w:rPr>
          <w:noProof/>
        </w:rPr>
        <w:t>(Margulies et al., 2005a; Wang et al., 2007)</w:t>
      </w:r>
      <w:r w:rsidR="0033438B">
        <w:fldChar w:fldCharType="end"/>
      </w:r>
      <w:r>
        <w:t xml:space="preserve">, which needs to be considered as there are specific drug resistant mutations in </w:t>
      </w:r>
      <w:r w:rsidR="006C4274">
        <w:t>homopolymer regions (Figure 1.15</w:t>
      </w:r>
      <w:r>
        <w:t xml:space="preserve">). </w:t>
      </w:r>
      <w:proofErr w:type="spellStart"/>
      <w:r>
        <w:t>PrimerID</w:t>
      </w:r>
      <w:proofErr w:type="spellEnd"/>
      <w:r>
        <w:t xml:space="preserve"> technology </w: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 </w:instrText>
      </w:r>
      <w:r w:rsidR="0033438B">
        <w:fldChar w:fldCharType="begin">
          <w:fldData xml:space="preserve">PEVuZE5vdGU+PENpdGU+PEF1dGhvcj5KYWJhcmE8L0F1dGhvcj48WWVhcj4yMDExPC9ZZWFyPjxS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</w:fldData>
        </w:fldChar>
      </w:r>
      <w:r w:rsidR="002A0789">
        <w:instrText xml:space="preserve"> ADDIN EN.CITE.DATA </w:instrText>
      </w:r>
      <w:r w:rsidR="0033438B">
        <w:fldChar w:fldCharType="end"/>
      </w:r>
      <w:r w:rsidR="0033438B">
        <w:fldChar w:fldCharType="separate"/>
      </w:r>
      <w:r>
        <w:rPr>
          <w:noProof/>
        </w:rPr>
        <w:t>(Jabara et al., 2011)</w:t>
      </w:r>
      <w:r w:rsidR="0033438B">
        <w:fldChar w:fldCharType="end"/>
      </w:r>
      <w:r>
        <w:t xml:space="preserve"> might be widely used in future to correct errors in homopolymer region besides other errors. Strong tools are required for accurate genotyping of sequences from the viral population using the HIV reference sequence. Drug resistance test with accurate genotyping would give accurate drug </w:t>
      </w:r>
      <w:commentRangeStart w:id="27"/>
      <w:r>
        <w:t>susceptibility</w:t>
      </w:r>
      <w:commentRangeEnd w:id="27"/>
      <w:r w:rsidR="0038433E">
        <w:rPr>
          <w:rStyle w:val="CommentReference"/>
        </w:rPr>
        <w:commentReference w:id="27"/>
      </w:r>
      <w:r>
        <w:t>.</w:t>
      </w:r>
    </w:p>
    <w:p w14:paraId="7D69ECDE" w14:textId="77777777" w:rsidR="009A04E0" w:rsidRDefault="009A04E0">
      <w:r>
        <w:br w:type="page"/>
      </w:r>
    </w:p>
    <w:p w14:paraId="63B10A97" w14:textId="77777777" w:rsidR="009B1C46" w:rsidRDefault="009B1C46" w:rsidP="009B1C46">
      <w:pPr>
        <w:spacing w:line="480" w:lineRule="auto"/>
        <w:jc w:val="both"/>
      </w:pPr>
    </w:p>
    <w:p w14:paraId="19F02C22" w14:textId="77777777" w:rsidR="008B210E" w:rsidRDefault="008B210E" w:rsidP="00AD67AA">
      <w:pPr>
        <w:spacing w:line="480" w:lineRule="auto"/>
        <w:jc w:val="both"/>
      </w:pPr>
    </w:p>
    <w:p w14:paraId="2DD9CFB2" w14:textId="77777777" w:rsidR="00062E8B" w:rsidRDefault="00062E8B" w:rsidP="00AD67AA">
      <w:pPr>
        <w:spacing w:line="480" w:lineRule="auto"/>
        <w:jc w:val="both"/>
      </w:pPr>
      <w:r>
        <w:rPr>
          <w:noProof/>
          <w:lang w:eastAsia="en-US"/>
        </w:rPr>
        <w:drawing>
          <wp:inline distT="0" distB="0" distL="0" distR="0" wp14:anchorId="1D8C50F8" wp14:editId="2B0B0553">
            <wp:extent cx="4775200" cy="5373012"/>
            <wp:effectExtent l="25400" t="0" r="0" b="0"/>
            <wp:docPr id="9" name="Picture 8" descr="drms_at_homopoly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ms_at_homopolymer.png"/>
                    <pic:cNvPicPr/>
                  </pic:nvPicPr>
                  <pic:blipFill>
                    <a:blip r:embed="rId28"/>
                    <a:stretch>
                      <a:fillRect/>
                    </a:stretch>
                  </pic:blipFill>
                  <pic:spPr>
                    <a:xfrm>
                      <a:off x="0" y="0"/>
                      <a:ext cx="4781046" cy="5379590"/>
                    </a:xfrm>
                    <a:prstGeom prst="rect">
                      <a:avLst/>
                    </a:prstGeom>
                  </pic:spPr>
                </pic:pic>
              </a:graphicData>
            </a:graphic>
          </wp:inline>
        </w:drawing>
      </w:r>
    </w:p>
    <w:p w14:paraId="1801B41C" w14:textId="77777777" w:rsidR="00062E8B" w:rsidRDefault="00062E8B" w:rsidP="00AD67AA">
      <w:pPr>
        <w:spacing w:line="480" w:lineRule="auto"/>
        <w:jc w:val="both"/>
      </w:pPr>
    </w:p>
    <w:p w14:paraId="146764D9" w14:textId="77777777" w:rsidR="008B210E" w:rsidRDefault="00C76F7B" w:rsidP="00AD67AA">
      <w:pPr>
        <w:spacing w:line="480" w:lineRule="auto"/>
        <w:jc w:val="both"/>
      </w:pPr>
      <w:r>
        <w:t>Figure</w:t>
      </w:r>
      <w:r w:rsidR="006C4274">
        <w:t xml:space="preserve"> 1.15</w:t>
      </w:r>
      <w:r w:rsidR="00062E8B">
        <w:t xml:space="preserve">: HIV-1 drug resistant positions at homopolymer regions. Source: Dudley et al 2012 </w:t>
      </w:r>
      <w:r w:rsidR="0033438B">
        <w:fldChar w:fldCharType="begin"/>
      </w:r>
      <w:r w:rsidR="002A0789">
        <w:instrText xml:space="preserve"> ADDIN EN.CITE &lt;EndNote&gt;&lt;Cite&gt;&lt;Author&gt;Dudley&lt;/Author&gt;&lt;Year&gt;2012&lt;/Year&gt;&lt;RecNum&gt;1209&lt;/RecNum&gt;&lt;record&gt;&lt;rec-number&gt;1209&lt;/rec-number&gt;&lt;foreign-keys&gt;&lt;key app="EN" db-id="fp25zzvrxrd9vke5zxqp9stbssprwstvdddz"&gt;1209&lt;/key&gt;&lt;/foreign-keys&gt;&lt;ref-type name="Journal Article"&gt;17&lt;/ref-type&gt;&lt;contributors&gt;&lt;authors&gt;&lt;author&gt;Dudley, D. M.&lt;/author&gt;&lt;author&gt;Chin, E. N.&lt;/author&gt;&lt;author&gt;Bimber, B. N.&lt;/author&gt;&lt;author&gt;Sanabani, S. S.&lt;/author&gt;&lt;author&gt;Tarosso, L. F.&lt;/author&gt;&lt;author&gt;Costa, P. R.&lt;/author&gt;&lt;author&gt;Sauer, M. M.&lt;/author&gt;&lt;author&gt;Kallas, E. G.&lt;/author&gt;&lt;author&gt;O&amp;apos;Connor, D. H.&lt;/author&gt;&lt;/authors&gt;&lt;/contributors&gt;&lt;auth-address&gt;Department of Pathology and Laboratory Medicine, University of Wisconsin-Madison, Madison, Wisconsin, United States of America.&lt;/auth-address&gt;&lt;titles&gt;&lt;title&gt;Low-cost ultra-wide genotyping using Roche/454 pyrosequencing for surveillance of HIV drug resistance&lt;/title&gt;&lt;secondary-title&gt;PLoS One&lt;/secondary-title&gt;&lt;/titles&gt;&lt;periodical&gt;&lt;full-title&gt;PLoS One&lt;/full-title&gt;&lt;/periodical&gt;&lt;pages&gt;e36494&lt;/pages&gt;&lt;volume&gt;7&lt;/volume&gt;&lt;number&gt;5&lt;/number&gt;&lt;edition&gt;2012/05/11&lt;/edition&gt;&lt;keywords&gt;&lt;keyword&gt;Drug Resistance, Viral/*genetics&lt;/keyword&gt;&lt;keyword&gt;Feasibility Studies&lt;/keyword&gt;&lt;keyword&gt;Genotyping Techniques/*economics&lt;/keyword&gt;&lt;keyword&gt;HIV/*drug effects/*genetics&lt;/keyword&gt;&lt;keyword&gt;Humans&lt;/keyword&gt;&lt;keyword&gt;Mutation&lt;/keyword&gt;&lt;keyword&gt;Polymerase Chain Reaction&lt;/keyword&gt;&lt;keyword&gt;RNA, Viral/blood/genetics&lt;/keyword&gt;&lt;keyword&gt;Sequence Analysis, RNA/*economics&lt;/keyword&gt;&lt;/keywords&gt;&lt;dates&gt;&lt;year&gt;2012&lt;/year&gt;&lt;/dates&gt;&lt;isbn&gt;1932-6203 (Electronic)&amp;#xD;1932-6203 (Linking)&lt;/isbn&gt;&lt;accession-num&gt;22574170&lt;/accession-num&gt;&lt;urls&gt;&lt;related-urls&gt;&lt;url&gt;http://www.ncbi.nlm.nih.gov/entrez/query.fcgi?cmd=Retrieve&amp;amp;db=PubMed&amp;amp;dopt=Citation&amp;amp;list_uids=22574170&lt;/url&gt;&lt;/related-urls&gt;&lt;/urls&gt;&lt;custom2&gt;3344889&lt;/custom2&gt;&lt;electronic-resource-num&gt;10.1371/journal.pone.0036494&amp;#xD;PONE-D-12-09010 [pii]&lt;/electronic-resource-num&gt;&lt;language&gt;eng&lt;/language&gt;&lt;/record&gt;&lt;/Cite&gt;&lt;/EndNote&gt;</w:instrText>
      </w:r>
      <w:r w:rsidR="0033438B">
        <w:fldChar w:fldCharType="separate"/>
      </w:r>
      <w:r w:rsidR="00062E8B">
        <w:rPr>
          <w:noProof/>
        </w:rPr>
        <w:t>(Dudley et al., 2012)</w:t>
      </w:r>
      <w:r w:rsidR="0033438B">
        <w:fldChar w:fldCharType="end"/>
      </w:r>
    </w:p>
    <w:p w14:paraId="5D94A808" w14:textId="77777777" w:rsidR="00062E8B" w:rsidRDefault="00062E8B" w:rsidP="00AA30C1">
      <w:pPr>
        <w:spacing w:line="480" w:lineRule="auto"/>
        <w:rPr>
          <w:rFonts w:asciiTheme="majorHAnsi" w:eastAsiaTheme="majorEastAsia" w:hAnsiTheme="majorHAnsi" w:cstheme="majorBidi"/>
          <w:b/>
          <w:bCs/>
          <w:color w:val="4F81BD" w:themeColor="accent1"/>
        </w:rPr>
      </w:pPr>
      <w:r>
        <w:br w:type="page"/>
      </w:r>
      <w:r w:rsidR="009A04E0">
        <w:t xml:space="preserve"> </w:t>
      </w:r>
    </w:p>
    <w:p w14:paraId="2AFF1486" w14:textId="77777777" w:rsidR="006B3293" w:rsidRDefault="006B3293" w:rsidP="00AA30C1">
      <w:pPr>
        <w:pStyle w:val="Heading3"/>
        <w:spacing w:line="480" w:lineRule="auto"/>
      </w:pPr>
      <w:r>
        <w:t>1.12 Thesis Outline</w:t>
      </w:r>
    </w:p>
    <w:p w14:paraId="16C31573" w14:textId="77777777" w:rsidR="006B3293" w:rsidRDefault="006B3293" w:rsidP="006B3293">
      <w:pPr>
        <w:spacing w:line="480" w:lineRule="auto"/>
      </w:pPr>
    </w:p>
    <w:p w14:paraId="551A9C2A" w14:textId="77777777" w:rsidR="003E1FE8" w:rsidRPr="003E1FE8" w:rsidRDefault="006B3293" w:rsidP="00361981">
      <w:pPr>
        <w:spacing w:line="480" w:lineRule="auto"/>
        <w:jc w:val="both"/>
      </w:pPr>
      <w:r w:rsidRPr="003E1FE8">
        <w:rPr>
          <w:b/>
        </w:rPr>
        <w:t>Chapter 2</w:t>
      </w:r>
      <w:r>
        <w:t>: The chapter introduces and describes, in detail, a novel algorithm</w:t>
      </w:r>
      <w:r w:rsidR="00E52105">
        <w:t xml:space="preserve"> QTrim </w:t>
      </w:r>
      <w:r>
        <w:t xml:space="preserve">for quality trimming </w:t>
      </w:r>
      <w:r w:rsidR="00E52105">
        <w:t xml:space="preserve">of </w:t>
      </w:r>
      <w:r w:rsidR="00C16ACE">
        <w:t>Roche/454</w:t>
      </w:r>
      <w:r w:rsidR="00E52105">
        <w:t xml:space="preserve"> </w:t>
      </w:r>
      <w:r w:rsidR="0059528D">
        <w:t>ultra-deep</w:t>
      </w:r>
      <w:r w:rsidR="00E52105">
        <w:t xml:space="preserve"> high throughput sequence data</w:t>
      </w:r>
      <w:r>
        <w:t xml:space="preserve">. </w:t>
      </w:r>
      <w:r w:rsidR="00E52105">
        <w:t>QTrim is</w:t>
      </w:r>
      <w:r w:rsidR="003E1FE8">
        <w:t xml:space="preserve"> optimized for both poor and high quality data. </w:t>
      </w:r>
      <w:r w:rsidR="00A86FFA">
        <w:t xml:space="preserve">HIV-1 resistance test requires high quality genotypic data and QTrim is designed to quality control the data for the test.  </w:t>
      </w:r>
      <w:r w:rsidR="003E1FE8">
        <w:t>QTrim is compared to other widely used quality trimming tools and the comparative analysis result is also presented. The entire chapter is produced as a paper for publication entitled “</w:t>
      </w:r>
      <w:r w:rsidR="003E1FE8" w:rsidRPr="003E1FE8">
        <w:rPr>
          <w:b/>
        </w:rPr>
        <w:t xml:space="preserve">QTrim: </w:t>
      </w:r>
      <w:r w:rsidR="003E1FE8" w:rsidRPr="003E1FE8">
        <w:rPr>
          <w:rFonts w:cs="Times"/>
          <w:b/>
          <w:iCs/>
          <w:color w:val="000000"/>
        </w:rPr>
        <w:t>A</w:t>
      </w:r>
      <w:r w:rsidR="003E1FE8" w:rsidRPr="002816BA">
        <w:rPr>
          <w:rFonts w:cs="Times"/>
          <w:b/>
          <w:iCs/>
          <w:color w:val="000000"/>
        </w:rPr>
        <w:t xml:space="preserve"> novel </w:t>
      </w:r>
      <w:r w:rsidR="003E1FE8">
        <w:rPr>
          <w:rFonts w:cs="Times"/>
          <w:b/>
          <w:iCs/>
          <w:color w:val="000000"/>
        </w:rPr>
        <w:t>tool</w:t>
      </w:r>
      <w:r w:rsidR="003E1FE8" w:rsidRPr="002816BA">
        <w:rPr>
          <w:rFonts w:cs="Times"/>
          <w:b/>
          <w:iCs/>
          <w:color w:val="000000"/>
        </w:rPr>
        <w:t xml:space="preserve"> for the quality </w:t>
      </w:r>
      <w:r w:rsidR="003E1FE8">
        <w:rPr>
          <w:rFonts w:cs="Times"/>
          <w:b/>
          <w:iCs/>
          <w:color w:val="000000"/>
        </w:rPr>
        <w:t>trimming</w:t>
      </w:r>
      <w:r w:rsidR="003E1FE8" w:rsidRPr="002816BA">
        <w:rPr>
          <w:rFonts w:cs="Times"/>
          <w:b/>
          <w:iCs/>
          <w:color w:val="000000"/>
        </w:rPr>
        <w:t xml:space="preserve"> of sequence reads generated using the </w:t>
      </w:r>
      <w:r w:rsidR="003E1FE8">
        <w:rPr>
          <w:rFonts w:cs="Times"/>
          <w:b/>
          <w:iCs/>
          <w:color w:val="000000"/>
        </w:rPr>
        <w:t>Roche/</w:t>
      </w:r>
      <w:r w:rsidR="003E1FE8" w:rsidRPr="002816BA">
        <w:rPr>
          <w:rFonts w:cs="Times"/>
          <w:b/>
          <w:iCs/>
          <w:color w:val="000000"/>
        </w:rPr>
        <w:t>454 sequencing platform</w:t>
      </w:r>
      <w:r w:rsidR="003E1FE8">
        <w:rPr>
          <w:rFonts w:cs="Times"/>
          <w:b/>
          <w:iCs/>
          <w:color w:val="000000"/>
        </w:rPr>
        <w:t>”</w:t>
      </w:r>
      <w:r w:rsidR="00696E32">
        <w:rPr>
          <w:rFonts w:cs="Times"/>
          <w:b/>
          <w:iCs/>
          <w:color w:val="000000"/>
        </w:rPr>
        <w:t xml:space="preserve"> (Shr</w:t>
      </w:r>
      <w:r w:rsidR="007C6014">
        <w:rPr>
          <w:rFonts w:cs="Times"/>
          <w:b/>
          <w:iCs/>
          <w:color w:val="000000"/>
        </w:rPr>
        <w:t>estha, RK and Travers, Simon; being reviewed</w:t>
      </w:r>
      <w:r w:rsidR="00696E32">
        <w:rPr>
          <w:rFonts w:cs="Times"/>
          <w:b/>
          <w:iCs/>
          <w:color w:val="000000"/>
        </w:rPr>
        <w:t>)</w:t>
      </w:r>
      <w:r w:rsidR="003E1FE8">
        <w:rPr>
          <w:rFonts w:cs="Times"/>
          <w:iCs/>
          <w:color w:val="000000"/>
        </w:rPr>
        <w:t>.</w:t>
      </w:r>
    </w:p>
    <w:p w14:paraId="78E5EAB8" w14:textId="77777777" w:rsidR="00696E32" w:rsidRDefault="003E1FE8" w:rsidP="007138E3">
      <w:pPr>
        <w:spacing w:line="480" w:lineRule="auto"/>
        <w:jc w:val="both"/>
      </w:pPr>
      <w:r w:rsidRPr="003E1FE8">
        <w:rPr>
          <w:b/>
        </w:rPr>
        <w:t>Chapter 3</w:t>
      </w:r>
      <w:r>
        <w:t>: The chapter introduces Primer ID technique recently developed to corre</w:t>
      </w:r>
      <w:r w:rsidR="00361981">
        <w:t xml:space="preserve">ct </w:t>
      </w:r>
      <w:r w:rsidR="0059528D">
        <w:t>ultra-deep</w:t>
      </w:r>
      <w:r w:rsidR="00361981">
        <w:t xml:space="preserve"> sequencing errors. The chapter also </w:t>
      </w:r>
      <w:r>
        <w:t xml:space="preserve">discusses </w:t>
      </w:r>
      <w:r w:rsidR="00361981">
        <w:t xml:space="preserve">a comparative analysis of sequence data with and without Primer ID approach and the </w:t>
      </w:r>
      <w:r w:rsidR="00A86FFA">
        <w:t>impact of the technology</w:t>
      </w:r>
      <w:r w:rsidR="00361981">
        <w:t xml:space="preserve"> on downstream analysis. The Primer ID approach sequence data is obtained</w:t>
      </w:r>
      <w:r w:rsidR="00696E32">
        <w:t xml:space="preserve"> from a study conducted to observe HIV virus response on the vaccine. The study was conducted in the University of Cape Town.</w:t>
      </w:r>
    </w:p>
    <w:p w14:paraId="276A9187" w14:textId="77777777" w:rsidR="00713C78" w:rsidRDefault="00696E32" w:rsidP="007138E3">
      <w:pPr>
        <w:spacing w:line="480" w:lineRule="auto"/>
        <w:jc w:val="both"/>
      </w:pPr>
      <w:r>
        <w:rPr>
          <w:b/>
        </w:rPr>
        <w:t>Chapter 4</w:t>
      </w:r>
      <w:r>
        <w:t>: The chapter introduces and describes the computa</w:t>
      </w:r>
      <w:r w:rsidR="0049497D">
        <w:t>tional pipeline called Seq2Res that facilitates low cost</w:t>
      </w:r>
      <w:r>
        <w:t xml:space="preserve"> HIV drug resistance test. </w:t>
      </w:r>
      <w:r w:rsidR="0049497D">
        <w:t>The chapter describes a workflow of the pipeline, the requirements of the pipeline, HIV drug resistance output files and plots that summaries overall analysis. The test data is obtained from a study ca</w:t>
      </w:r>
      <w:r w:rsidR="00713C78">
        <w:t xml:space="preserve">lled CIPRA-SA, which is a trial of </w:t>
      </w:r>
      <w:r w:rsidR="00510134">
        <w:t>antiretroviral</w:t>
      </w:r>
      <w:r w:rsidR="00713C78">
        <w:t xml:space="preserve"> drug monitoring strategy in resource poor setting.</w:t>
      </w:r>
      <w:r w:rsidR="007C6014">
        <w:t xml:space="preserve"> The chapter is included in paper publication. </w:t>
      </w:r>
    </w:p>
    <w:p w14:paraId="3E5DA51C" w14:textId="77777777" w:rsidR="007138E3" w:rsidRDefault="00713C78" w:rsidP="007138E3">
      <w:pPr>
        <w:spacing w:line="480" w:lineRule="auto"/>
        <w:jc w:val="both"/>
      </w:pPr>
      <w:r w:rsidRPr="00713C78">
        <w:rPr>
          <w:b/>
        </w:rPr>
        <w:t>Chapter 5</w:t>
      </w:r>
      <w:r>
        <w:t xml:space="preserve">: This chapter discusses on comparison of clinical data and sequence data analyzed using Seq2Res pipeline. </w:t>
      </w:r>
      <w:r w:rsidR="002F7182">
        <w:t>Excitingly, the sequence data analyzed using Seq2Res agrees to clinical data.</w:t>
      </w:r>
    </w:p>
    <w:p w14:paraId="2993FE70" w14:textId="77777777" w:rsidR="004B58BC" w:rsidRDefault="004B58BC" w:rsidP="007138E3">
      <w:pPr>
        <w:spacing w:line="480" w:lineRule="auto"/>
        <w:jc w:val="both"/>
        <w:rPr>
          <w:b/>
          <w:sz w:val="40"/>
        </w:rPr>
      </w:pPr>
    </w:p>
    <w:p w14:paraId="2D94CB4E" w14:textId="77777777" w:rsidR="004B58BC" w:rsidRDefault="004B58BC">
      <w:pPr>
        <w:rPr>
          <w:b/>
          <w:sz w:val="40"/>
        </w:rPr>
      </w:pPr>
      <w:r>
        <w:rPr>
          <w:b/>
          <w:sz w:val="40"/>
        </w:rPr>
        <w:br w:type="page"/>
      </w:r>
    </w:p>
    <w:p w14:paraId="40484727" w14:textId="77777777" w:rsidR="00BD0C62" w:rsidRDefault="00C2281C" w:rsidP="007138E3">
      <w:pPr>
        <w:spacing w:line="480" w:lineRule="auto"/>
        <w:jc w:val="both"/>
        <w:rPr>
          <w:b/>
          <w:sz w:val="40"/>
        </w:rPr>
      </w:pPr>
      <w:r w:rsidRPr="00C2281C">
        <w:rPr>
          <w:b/>
          <w:sz w:val="40"/>
        </w:rPr>
        <w:t>Bibliography</w:t>
      </w:r>
    </w:p>
    <w:p w14:paraId="2FDE7883" w14:textId="77777777" w:rsidR="00BD0C62" w:rsidRDefault="00BD0C62" w:rsidP="007138E3">
      <w:pPr>
        <w:spacing w:line="480" w:lineRule="auto"/>
        <w:jc w:val="both"/>
        <w:rPr>
          <w:b/>
          <w:sz w:val="40"/>
        </w:rPr>
      </w:pPr>
    </w:p>
    <w:p w14:paraId="04C20F29" w14:textId="77777777" w:rsidR="002A0789" w:rsidRPr="002A0789" w:rsidRDefault="0033438B" w:rsidP="002A0789">
      <w:pPr>
        <w:jc w:val="both"/>
        <w:rPr>
          <w:rFonts w:ascii="Cambria" w:hAnsi="Cambria"/>
          <w:noProof/>
        </w:rPr>
      </w:pPr>
      <w:r>
        <w:fldChar w:fldCharType="begin"/>
      </w:r>
      <w:r w:rsidR="00BD0C62">
        <w:instrText xml:space="preserve"> ADDIN EN.REFLIST </w:instrText>
      </w:r>
      <w:r>
        <w:fldChar w:fldCharType="separate"/>
      </w:r>
      <w:r w:rsidR="002A0789" w:rsidRPr="002A0789">
        <w:rPr>
          <w:rFonts w:ascii="Cambria" w:hAnsi="Cambria"/>
          <w:noProof/>
        </w:rPr>
        <w:t xml:space="preserve">Ammaranond, P, Sanguansittianan, S (2012) Mechanism of HIV antiretroviral drugs progress toward drug resistance. </w:t>
      </w:r>
      <w:r w:rsidR="002A0789" w:rsidRPr="002A0789">
        <w:rPr>
          <w:rFonts w:ascii="Cambria" w:hAnsi="Cambria"/>
          <w:i/>
          <w:noProof/>
        </w:rPr>
        <w:t>Fundamental &amp; Clinical Pharmacology</w:t>
      </w:r>
      <w:r w:rsidR="002A0789" w:rsidRPr="002A0789">
        <w:rPr>
          <w:rFonts w:ascii="Cambria" w:hAnsi="Cambria"/>
          <w:noProof/>
        </w:rPr>
        <w:t xml:space="preserve"> </w:t>
      </w:r>
      <w:r w:rsidR="002A0789" w:rsidRPr="002A0789">
        <w:rPr>
          <w:rFonts w:ascii="Cambria" w:hAnsi="Cambria"/>
          <w:b/>
          <w:noProof/>
        </w:rPr>
        <w:t>26</w:t>
      </w:r>
      <w:r w:rsidR="002A0789" w:rsidRPr="002A0789">
        <w:rPr>
          <w:rFonts w:ascii="Cambria" w:hAnsi="Cambria"/>
          <w:noProof/>
        </w:rPr>
        <w:t>: 146–161.</w:t>
      </w:r>
    </w:p>
    <w:p w14:paraId="23CC5C02" w14:textId="77777777" w:rsidR="002A0789" w:rsidRPr="002A0789" w:rsidRDefault="002A0789" w:rsidP="002A0789">
      <w:pPr>
        <w:jc w:val="both"/>
        <w:rPr>
          <w:rFonts w:ascii="Cambria" w:hAnsi="Cambria"/>
          <w:noProof/>
        </w:rPr>
      </w:pPr>
      <w:r w:rsidRPr="002A0789">
        <w:rPr>
          <w:rFonts w:ascii="Cambria" w:hAnsi="Cambria"/>
          <w:noProof/>
        </w:rPr>
        <w:t xml:space="preserve">Apetrei, C, Robertson, DL, Marx, PA (2004) The history of SIVS and AIDS: epidemiology, phylogeny and biology of isolates from naturally SIV infected non-human primates (NHP) in Africa. </w:t>
      </w:r>
      <w:r w:rsidRPr="002A0789">
        <w:rPr>
          <w:rFonts w:ascii="Cambria" w:hAnsi="Cambria"/>
          <w:i/>
          <w:noProof/>
        </w:rPr>
        <w:t>Frontiers in bioscience: a journal and virtual library</w:t>
      </w:r>
      <w:r w:rsidRPr="002A0789">
        <w:rPr>
          <w:rFonts w:ascii="Cambria" w:hAnsi="Cambria"/>
          <w:noProof/>
        </w:rPr>
        <w:t xml:space="preserve"> </w:t>
      </w:r>
      <w:r w:rsidRPr="002A0789">
        <w:rPr>
          <w:rFonts w:ascii="Cambria" w:hAnsi="Cambria"/>
          <w:b/>
          <w:noProof/>
        </w:rPr>
        <w:t>9</w:t>
      </w:r>
      <w:r w:rsidRPr="002A0789">
        <w:rPr>
          <w:rFonts w:ascii="Cambria" w:hAnsi="Cambria"/>
          <w:noProof/>
        </w:rPr>
        <w:t>: 225-254.</w:t>
      </w:r>
    </w:p>
    <w:p w14:paraId="71F27078" w14:textId="77777777" w:rsidR="002A0789" w:rsidRPr="002A0789" w:rsidRDefault="002A0789" w:rsidP="002A0789">
      <w:pPr>
        <w:jc w:val="both"/>
        <w:rPr>
          <w:rFonts w:ascii="Cambria" w:hAnsi="Cambria"/>
          <w:noProof/>
        </w:rPr>
      </w:pPr>
      <w:r w:rsidRPr="002A0789">
        <w:rPr>
          <w:rFonts w:ascii="Cambria" w:hAnsi="Cambria"/>
          <w:noProof/>
        </w:rPr>
        <w:t xml:space="preserve">Ariën, KK, Abraha, A, Quiñones-Mateu, ME, Kestens, L, Vanham, G, Arts, EJ (2005) The Replicative Fitness of Primary Human Immunodeficiency Virus Type 1 (HIV-1) Group M, HIV-1 Group O, and HIV-2 Isolates.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79</w:t>
      </w:r>
      <w:r w:rsidRPr="002A0789">
        <w:rPr>
          <w:rFonts w:ascii="Cambria" w:hAnsi="Cambria"/>
          <w:noProof/>
        </w:rPr>
        <w:t>: 8979-8990.</w:t>
      </w:r>
    </w:p>
    <w:p w14:paraId="7CD1B130" w14:textId="77777777" w:rsidR="002A0789" w:rsidRPr="002A0789" w:rsidRDefault="002A0789" w:rsidP="002A0789">
      <w:pPr>
        <w:jc w:val="both"/>
        <w:rPr>
          <w:rFonts w:ascii="Cambria" w:hAnsi="Cambria"/>
          <w:noProof/>
        </w:rPr>
      </w:pPr>
      <w:r w:rsidRPr="002A0789">
        <w:rPr>
          <w:rFonts w:ascii="Cambria" w:hAnsi="Cambria"/>
          <w:noProof/>
        </w:rPr>
        <w:t xml:space="preserve">Artenstein, AW, Coppola, J, Brown, AE, Carr, JK, Sanders-Buell, E, Galbarini, E, Mascola, JR, VanCott, TC, Schonbrood, P, McCutchan, FE, et al. (1995) Multiple introductions of HIV-1 subtype E into the western hemisphere.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346</w:t>
      </w:r>
      <w:r w:rsidRPr="002A0789">
        <w:rPr>
          <w:rFonts w:ascii="Cambria" w:hAnsi="Cambria"/>
          <w:noProof/>
        </w:rPr>
        <w:t>: 1197-1198.</w:t>
      </w:r>
    </w:p>
    <w:p w14:paraId="1387798C" w14:textId="77777777" w:rsidR="002A0789" w:rsidRPr="002A0789" w:rsidRDefault="002A0789" w:rsidP="002A0789">
      <w:pPr>
        <w:jc w:val="both"/>
        <w:rPr>
          <w:rFonts w:ascii="Cambria" w:hAnsi="Cambria"/>
          <w:noProof/>
        </w:rPr>
      </w:pPr>
      <w:r w:rsidRPr="002A0789">
        <w:rPr>
          <w:rFonts w:ascii="Cambria" w:hAnsi="Cambria"/>
          <w:noProof/>
        </w:rPr>
        <w:t xml:space="preserve">Ayouba, A, Souquieres, S, Njinku, B, Martin, PM, Muller-Trutwin, MC, Roques, P, Barre-Sinoussi, F, Mauclere, P, Simon, F, Nerrienet, E (2000) HIV-1 group N among HIV-1-seropositive individuals in Cameroon.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2623-2625.</w:t>
      </w:r>
    </w:p>
    <w:p w14:paraId="4F4EB41E" w14:textId="77777777" w:rsidR="002A0789" w:rsidRPr="002A0789" w:rsidRDefault="002A0789" w:rsidP="002A0789">
      <w:pPr>
        <w:jc w:val="both"/>
        <w:rPr>
          <w:rFonts w:ascii="Cambria" w:hAnsi="Cambria"/>
          <w:noProof/>
        </w:rPr>
      </w:pPr>
      <w:r w:rsidRPr="002A0789">
        <w:rPr>
          <w:rFonts w:ascii="Cambria" w:hAnsi="Cambria"/>
          <w:noProof/>
        </w:rPr>
        <w:t>Bailes, E, Chaudhuri, RR, Santiago, ML, Bibollet-Ruche, F, Hahn, BH, Sharp, PM (2002) The Evolution of Primate Lentiviruses and the Origins of AIDS. In: The Molecular Epidemiology of Human Viruses, Springer US, pp. 65-96.</w:t>
      </w:r>
    </w:p>
    <w:p w14:paraId="1960CEF3" w14:textId="77777777" w:rsidR="002A0789" w:rsidRPr="002A0789" w:rsidRDefault="002A0789" w:rsidP="002A0789">
      <w:pPr>
        <w:jc w:val="both"/>
        <w:rPr>
          <w:rFonts w:ascii="Cambria" w:hAnsi="Cambria"/>
          <w:noProof/>
        </w:rPr>
      </w:pPr>
      <w:r w:rsidRPr="002A0789">
        <w:rPr>
          <w:rFonts w:ascii="Cambria" w:hAnsi="Cambria"/>
          <w:noProof/>
        </w:rPr>
        <w:t xml:space="preserve">Baldwin, CE, Sanders, RW, Berkhout, B (2003) Inhibiting HIV-1 entry with fusion inhibitors. </w:t>
      </w:r>
      <w:r w:rsidRPr="002A0789">
        <w:rPr>
          <w:rFonts w:ascii="Cambria" w:hAnsi="Cambria"/>
          <w:i/>
          <w:noProof/>
        </w:rPr>
        <w:t>Curr Med Chem</w:t>
      </w:r>
      <w:r w:rsidRPr="002A0789">
        <w:rPr>
          <w:rFonts w:ascii="Cambria" w:hAnsi="Cambria"/>
          <w:noProof/>
        </w:rPr>
        <w:t xml:space="preserve"> </w:t>
      </w:r>
      <w:r w:rsidRPr="002A0789">
        <w:rPr>
          <w:rFonts w:ascii="Cambria" w:hAnsi="Cambria"/>
          <w:b/>
          <w:noProof/>
        </w:rPr>
        <w:t>10</w:t>
      </w:r>
      <w:r w:rsidRPr="002A0789">
        <w:rPr>
          <w:rFonts w:ascii="Cambria" w:hAnsi="Cambria"/>
          <w:noProof/>
        </w:rPr>
        <w:t>: 1633-1642.</w:t>
      </w:r>
    </w:p>
    <w:p w14:paraId="31EFF0E8" w14:textId="77777777" w:rsidR="002A0789" w:rsidRPr="002A0789" w:rsidRDefault="002A0789" w:rsidP="002A0789">
      <w:pPr>
        <w:jc w:val="both"/>
        <w:rPr>
          <w:rFonts w:ascii="Cambria" w:hAnsi="Cambria"/>
          <w:noProof/>
        </w:rPr>
      </w:pPr>
      <w:r w:rsidRPr="002A0789">
        <w:rPr>
          <w:rFonts w:ascii="Cambria" w:hAnsi="Cambria"/>
          <w:noProof/>
        </w:rPr>
        <w:t xml:space="preserve">Baltimore, D (1971) Expression of animal virus genomes. </w:t>
      </w:r>
      <w:r w:rsidRPr="002A0789">
        <w:rPr>
          <w:rFonts w:ascii="Cambria" w:hAnsi="Cambria"/>
          <w:i/>
          <w:noProof/>
        </w:rPr>
        <w:t>Bacteriological Reviews</w:t>
      </w:r>
      <w:r w:rsidRPr="002A0789">
        <w:rPr>
          <w:rFonts w:ascii="Cambria" w:hAnsi="Cambria"/>
          <w:noProof/>
        </w:rPr>
        <w:t xml:space="preserve"> </w:t>
      </w:r>
      <w:r w:rsidRPr="002A0789">
        <w:rPr>
          <w:rFonts w:ascii="Cambria" w:hAnsi="Cambria"/>
          <w:b/>
          <w:noProof/>
        </w:rPr>
        <w:t>35</w:t>
      </w:r>
      <w:r w:rsidRPr="002A0789">
        <w:rPr>
          <w:rFonts w:ascii="Cambria" w:hAnsi="Cambria"/>
          <w:noProof/>
        </w:rPr>
        <w:t>: 235.</w:t>
      </w:r>
    </w:p>
    <w:p w14:paraId="5CF9C9B3" w14:textId="77777777" w:rsidR="002A0789" w:rsidRPr="002A0789" w:rsidRDefault="002A0789" w:rsidP="002A0789">
      <w:pPr>
        <w:jc w:val="both"/>
        <w:rPr>
          <w:rFonts w:ascii="Cambria" w:hAnsi="Cambria"/>
          <w:noProof/>
        </w:rPr>
      </w:pPr>
      <w:r w:rsidRPr="002A0789">
        <w:rPr>
          <w:rFonts w:ascii="Cambria" w:hAnsi="Cambria"/>
          <w:noProof/>
        </w:rPr>
        <w:t xml:space="preserve">Balzarini, J (2004) Current Status of the Non-nucleoside Reverse Transcriptase Inhibitors of Human Immunodeficiency Virus Type 1. </w:t>
      </w:r>
      <w:r w:rsidRPr="002A0789">
        <w:rPr>
          <w:rFonts w:ascii="Cambria" w:hAnsi="Cambria"/>
          <w:i/>
          <w:noProof/>
        </w:rPr>
        <w:t>Current Topics in Medicinal Chemistry</w:t>
      </w:r>
      <w:r w:rsidRPr="002A0789">
        <w:rPr>
          <w:rFonts w:ascii="Cambria" w:hAnsi="Cambria"/>
          <w:noProof/>
        </w:rPr>
        <w:t xml:space="preserve"> </w:t>
      </w:r>
      <w:r w:rsidRPr="002A0789">
        <w:rPr>
          <w:rFonts w:ascii="Cambria" w:hAnsi="Cambria"/>
          <w:b/>
          <w:noProof/>
        </w:rPr>
        <w:t>4</w:t>
      </w:r>
      <w:r w:rsidRPr="002A0789">
        <w:rPr>
          <w:rFonts w:ascii="Cambria" w:hAnsi="Cambria"/>
          <w:noProof/>
        </w:rPr>
        <w:t>: 921-944.</w:t>
      </w:r>
    </w:p>
    <w:p w14:paraId="75BBB490" w14:textId="77777777" w:rsidR="002A0789" w:rsidRPr="002A0789" w:rsidRDefault="002A0789" w:rsidP="002A0789">
      <w:pPr>
        <w:jc w:val="both"/>
        <w:rPr>
          <w:rFonts w:ascii="Cambria" w:hAnsi="Cambria"/>
          <w:noProof/>
        </w:rPr>
      </w:pPr>
      <w:r w:rsidRPr="002A0789">
        <w:rPr>
          <w:rFonts w:ascii="Cambria" w:hAnsi="Cambria"/>
          <w:noProof/>
        </w:rPr>
        <w:t xml:space="preserve">Bangsberg, DR, Kroetz, DL, Deeks, SG (2007) Adherence-resistance relationships to combination HIV antiretroviral therapy. </w:t>
      </w:r>
      <w:r w:rsidRPr="002A0789">
        <w:rPr>
          <w:rFonts w:ascii="Cambria" w:hAnsi="Cambria"/>
          <w:i/>
          <w:noProof/>
        </w:rPr>
        <w:t>Curr HIV/AIDS Rep</w:t>
      </w:r>
      <w:r w:rsidRPr="002A0789">
        <w:rPr>
          <w:rFonts w:ascii="Cambria" w:hAnsi="Cambria"/>
          <w:noProof/>
        </w:rPr>
        <w:t xml:space="preserve"> </w:t>
      </w:r>
      <w:r w:rsidRPr="002A0789">
        <w:rPr>
          <w:rFonts w:ascii="Cambria" w:hAnsi="Cambria"/>
          <w:b/>
          <w:noProof/>
        </w:rPr>
        <w:t>4</w:t>
      </w:r>
      <w:r w:rsidRPr="002A0789">
        <w:rPr>
          <w:rFonts w:ascii="Cambria" w:hAnsi="Cambria"/>
          <w:noProof/>
        </w:rPr>
        <w:t>: 65-72.</w:t>
      </w:r>
    </w:p>
    <w:p w14:paraId="3D0ADEAA" w14:textId="77777777" w:rsidR="002A0789" w:rsidRPr="002A0789" w:rsidRDefault="002A0789" w:rsidP="002A0789">
      <w:pPr>
        <w:jc w:val="both"/>
        <w:rPr>
          <w:rFonts w:ascii="Cambria" w:hAnsi="Cambria"/>
          <w:noProof/>
        </w:rPr>
      </w:pPr>
      <w:r w:rsidRPr="002A0789">
        <w:rPr>
          <w:rFonts w:ascii="Cambria" w:hAnsi="Cambria"/>
          <w:noProof/>
        </w:rPr>
        <w:t xml:space="preserve">Baur, AS, Sawai, ET, Dazin, P, Fantl, WJ, Cheng-Mayer, C, Peterlin, BM (1994) HIV-1 Nef leads to inhibition or activation of T cells depending on its intracellular localization. </w:t>
      </w:r>
      <w:r w:rsidRPr="002A0789">
        <w:rPr>
          <w:rFonts w:ascii="Cambria" w:hAnsi="Cambria"/>
          <w:i/>
          <w:noProof/>
        </w:rPr>
        <w:t>Immunity</w:t>
      </w:r>
      <w:r w:rsidRPr="002A0789">
        <w:rPr>
          <w:rFonts w:ascii="Cambria" w:hAnsi="Cambria"/>
          <w:noProof/>
        </w:rPr>
        <w:t xml:space="preserve"> </w:t>
      </w:r>
      <w:r w:rsidRPr="002A0789">
        <w:rPr>
          <w:rFonts w:ascii="Cambria" w:hAnsi="Cambria"/>
          <w:b/>
          <w:noProof/>
        </w:rPr>
        <w:t>1</w:t>
      </w:r>
      <w:r w:rsidRPr="002A0789">
        <w:rPr>
          <w:rFonts w:ascii="Cambria" w:hAnsi="Cambria"/>
          <w:noProof/>
        </w:rPr>
        <w:t>: 373-384.</w:t>
      </w:r>
    </w:p>
    <w:p w14:paraId="650CFE64" w14:textId="77777777" w:rsidR="002A0789" w:rsidRPr="002A0789" w:rsidRDefault="002A0789" w:rsidP="002A0789">
      <w:pPr>
        <w:jc w:val="both"/>
        <w:rPr>
          <w:rFonts w:ascii="Cambria" w:hAnsi="Cambria"/>
          <w:noProof/>
        </w:rPr>
      </w:pPr>
      <w:r w:rsidRPr="002A0789">
        <w:rPr>
          <w:rFonts w:ascii="Cambria" w:hAnsi="Cambria"/>
          <w:noProof/>
        </w:rPr>
        <w:t xml:space="preserve">Baxter, JD, Mayers, DL, Wentworth, DN, Neaton, JD, Hoover, ML, Winters, MA, Mannheimer, SB, Thompson, MA, Abrams, DI, Brizz, BJ, Ioannidis, JP, Merigan, TC (2000) A randomized study of antiretroviral management based on plasma genotypic antiretroviral resistance testing in patients failing therapy. CPCRA 046 Study Team for the Terry Beirn Community Programs for Clinical Research on AIDS.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F83-93.</w:t>
      </w:r>
    </w:p>
    <w:p w14:paraId="3E882BFA" w14:textId="77777777" w:rsidR="002A0789" w:rsidRPr="002A0789" w:rsidRDefault="002A0789" w:rsidP="002A0789">
      <w:pPr>
        <w:jc w:val="both"/>
        <w:rPr>
          <w:rFonts w:ascii="Cambria" w:hAnsi="Cambria"/>
          <w:noProof/>
        </w:rPr>
      </w:pPr>
      <w:r w:rsidRPr="002A0789">
        <w:rPr>
          <w:rFonts w:ascii="Cambria" w:hAnsi="Cambria"/>
          <w:noProof/>
        </w:rPr>
        <w:t xml:space="preserve">Bebenek, K, Abbotts, J, Roberts, JD, Wilson, SH, Kunkel, TA (1989) Specificity and mechanism of error-prone replication by human immunodeficiency virus-1 reverse transcriptase.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264</w:t>
      </w:r>
      <w:r w:rsidRPr="002A0789">
        <w:rPr>
          <w:rFonts w:ascii="Cambria" w:hAnsi="Cambria"/>
          <w:noProof/>
        </w:rPr>
        <w:t>: 16948-16956.</w:t>
      </w:r>
    </w:p>
    <w:p w14:paraId="090BF402" w14:textId="77777777" w:rsidR="002A0789" w:rsidRPr="002A0789" w:rsidRDefault="002A0789" w:rsidP="002A0789">
      <w:pPr>
        <w:jc w:val="both"/>
        <w:rPr>
          <w:rFonts w:ascii="Cambria" w:hAnsi="Cambria"/>
          <w:noProof/>
        </w:rPr>
      </w:pPr>
      <w:r w:rsidRPr="002A0789">
        <w:rPr>
          <w:rFonts w:ascii="Cambria" w:hAnsi="Cambria"/>
          <w:noProof/>
        </w:rPr>
        <w:t xml:space="preserve">Bebenek, K, Abbotts, J, Wilson, SH, Kunkel, TA (1993) Error-prone polymerization by HIV-1 reverse transcriptase. Contribution of template-primer misalignment, miscoding, and termination probability to mutational hot spots.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268</w:t>
      </w:r>
      <w:r w:rsidRPr="002A0789">
        <w:rPr>
          <w:rFonts w:ascii="Cambria" w:hAnsi="Cambria"/>
          <w:noProof/>
        </w:rPr>
        <w:t>: 10324-10334.</w:t>
      </w:r>
    </w:p>
    <w:p w14:paraId="2A9CB091" w14:textId="77777777" w:rsidR="002A0789" w:rsidRPr="002A0789" w:rsidRDefault="002A0789" w:rsidP="002A0789">
      <w:pPr>
        <w:jc w:val="both"/>
        <w:rPr>
          <w:rFonts w:ascii="Cambria" w:hAnsi="Cambria"/>
          <w:noProof/>
        </w:rPr>
      </w:pPr>
      <w:r w:rsidRPr="002A0789">
        <w:rPr>
          <w:rFonts w:ascii="Cambria" w:hAnsi="Cambria"/>
          <w:noProof/>
        </w:rPr>
        <w:t xml:space="preserve">Ben-Artzi, H, Shemesh, J, Zeelon, E, Amit, B, Kleiman, L, Gorecki, M, Panet, A (1996) Molecular analysis of the second template switch during reverse transcription of the HIV RNA template. </w:t>
      </w:r>
      <w:r w:rsidRPr="002A0789">
        <w:rPr>
          <w:rFonts w:ascii="Cambria" w:hAnsi="Cambria"/>
          <w:i/>
          <w:noProof/>
        </w:rPr>
        <w:t>Biochemistry</w:t>
      </w:r>
      <w:r w:rsidRPr="002A0789">
        <w:rPr>
          <w:rFonts w:ascii="Cambria" w:hAnsi="Cambria"/>
          <w:noProof/>
        </w:rPr>
        <w:t xml:space="preserve"> </w:t>
      </w:r>
      <w:r w:rsidRPr="002A0789">
        <w:rPr>
          <w:rFonts w:ascii="Cambria" w:hAnsi="Cambria"/>
          <w:b/>
          <w:noProof/>
        </w:rPr>
        <w:t>35</w:t>
      </w:r>
      <w:r w:rsidRPr="002A0789">
        <w:rPr>
          <w:rFonts w:ascii="Cambria" w:hAnsi="Cambria"/>
          <w:noProof/>
        </w:rPr>
        <w:t>: 10549-10557.</w:t>
      </w:r>
    </w:p>
    <w:p w14:paraId="582E7B39" w14:textId="77777777" w:rsidR="002A0789" w:rsidRPr="002A0789" w:rsidRDefault="002A0789" w:rsidP="002A0789">
      <w:pPr>
        <w:jc w:val="both"/>
        <w:rPr>
          <w:rFonts w:ascii="Cambria" w:hAnsi="Cambria"/>
          <w:noProof/>
        </w:rPr>
      </w:pPr>
      <w:r w:rsidRPr="002A0789">
        <w:rPr>
          <w:rFonts w:ascii="Cambria" w:hAnsi="Cambria"/>
          <w:noProof/>
        </w:rPr>
        <w:t xml:space="preserve">Bentley, DR, Balasubramanian, S, Swerdlow, HP, Smith, GP, Milton, J, Brown, CG, Hall, KP, Evers, DJ, Barnes, CL, Bignell, HR, Boutell, JM, Bryant, J, Carter, RJ, Keira Cheetham, R, Cox, AJ, Ellis, DJ, Flatbush, MR, Gormley, NA, Humphray, SJ, Irving, LJ, Karbelashvili, MS, Kirk, SM, Li, H, Liu, X, Maisinger, KS, Murray, LJ, Obradovic, B, Ost, T, Parkinson, ML, Pratt, MR, Rasolonjatovo, IM, Reed, MT, Rigatti, R, Rodighiero, C, Ross, MT, Sabot, A, Sankar, SV, Scally, A, Schroth, GP, Smith, ME, Smith, VP, Spiridou, A, Torrance, PE, Tzonev, SS, Vermaas, EH, Walter, K, Wu, X, Zhang, L, Alam, MD, Anastasi, C, Aniebo, IC, Bailey, DM, Bancarz, IR, Banerjee, S, Barbour, SG, Baybayan, PA, Benoit, VA, Benson, KF, Bevis, C, Black, PJ, Boodhun, A, Brennan, JS, Bridgham, JA, Brown, RC, Brown, AA, Buermann, DH, Bundu, AA, Burrows, JC, Carter, NP, Castillo, N, Chiara, ECM, Chang, S, Neil Cooley, R, Crake, NR, Dada, OO, Diakoumakos, KD, Dominguez-Fernandez, B, Earnshaw, DJ, Egbujor, UC, Elmore, DW, Etchin, SS, Ewan, MR, Fedurco, M, Fraser, LJ, Fuentes Fajardo, KV, Scott Furey, W, George, D, Gietzen, KJ, Goddard, CP, Golda, GS, Granieri, PA, Green, DE, Gustafson, DL, Hansen, NF, Harnish, K, Haudenschild, CD, Heyer, NI, Hims, MM, Ho, JT, Horgan, AM, Hoschler, K, Hurwitz, S, Ivanov, DV, Johnson, MQ, James, T, Huw Jones, TA, Kang, GD, Kerelska, TH, Kersey, AD, Khrebtukova, I, Kindwall, AP, Kingsbury, Z, Kokko-Gonzales, PI, Kumar, A, Laurent, MA, Lawley, CT, Lee, SE, Lee, X, Liao, AK, Loch, JA, Lok, M, Luo, S, Mammen, RM, Martin, JW, McCauley, PG, McNitt, P, Mehta, P, Moon, KW, Mullens, JW, Newington, T, Ning, Z, Ling Ng, B, Novo, SM, O'Neill, MJ, Osborne, MA, Osnowski, A, Ostadan, O, Paraschos, LL, Pickering, L, Pike, AC, Chris Pinkard, D, Pliskin, DP, Podhasky, J, Quijano, VJ, Raczy, C, Rae, VH, Rawlings, SR, Chiva Rodriguez, A, Roe, PM, Rogers, J, Rogert Bacigalupo, MC, Romanov, N, Romieu, A, Roth, RK, Rourke, NJ, Ruediger, ST, Rusman, E, Sanches-Kuiper, RM, Schenker, MR, Seoane, JM, Shaw, RJ, Shiver, MK, Short, SW, Sizto, NL, Sluis, JP, Smith, MA, Ernest Sohna Sohna, J, Spence, EJ, Stevens, K, Sutton, N, Szajkowski, L, Tregidgo, CL, Turcatti, G, Vandevondele, S, Verhovsky, Y, Virk, SM, Wakelin, S, Walcott, GC, Wang, J, Worsley, GJ, Yan, J, Yau, L, Zuerlein, M, Mullikin, JC, Hurles, ME, McCooke, NJ, West, JS, Oaks, FL, Lundberg, PL, Klenerman, D, Durbin, R, Smith, AJ (2008) Accurate whole human genome sequencing using reversible terminator chemistry.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456</w:t>
      </w:r>
      <w:r w:rsidRPr="002A0789">
        <w:rPr>
          <w:rFonts w:ascii="Cambria" w:hAnsi="Cambria"/>
          <w:noProof/>
        </w:rPr>
        <w:t>: 53-59.</w:t>
      </w:r>
    </w:p>
    <w:p w14:paraId="0A3A1DAA" w14:textId="77777777" w:rsidR="002A0789" w:rsidRPr="002A0789" w:rsidRDefault="002A0789" w:rsidP="002A0789">
      <w:pPr>
        <w:jc w:val="both"/>
        <w:rPr>
          <w:rFonts w:ascii="Cambria" w:hAnsi="Cambria"/>
          <w:noProof/>
        </w:rPr>
      </w:pPr>
      <w:r w:rsidRPr="002A0789">
        <w:rPr>
          <w:rFonts w:ascii="Cambria" w:hAnsi="Cambria"/>
          <w:noProof/>
        </w:rPr>
        <w:t xml:space="preserve">Blagoveshchenskaya, AD, Thomas, L, Feliciangeli, SF, Hung, CH, Thomas, G (2002) HIV-1 Nef downregulates MHC-I by a PACS-1- and PI3K-regulated ARF6 endocytic pathway. </w:t>
      </w:r>
      <w:r w:rsidRPr="002A0789">
        <w:rPr>
          <w:rFonts w:ascii="Cambria" w:hAnsi="Cambria"/>
          <w:i/>
          <w:noProof/>
        </w:rPr>
        <w:t>Cell</w:t>
      </w:r>
      <w:r w:rsidRPr="002A0789">
        <w:rPr>
          <w:rFonts w:ascii="Cambria" w:hAnsi="Cambria"/>
          <w:noProof/>
        </w:rPr>
        <w:t xml:space="preserve"> </w:t>
      </w:r>
      <w:r w:rsidRPr="002A0789">
        <w:rPr>
          <w:rFonts w:ascii="Cambria" w:hAnsi="Cambria"/>
          <w:b/>
          <w:noProof/>
        </w:rPr>
        <w:t>111</w:t>
      </w:r>
      <w:r w:rsidRPr="002A0789">
        <w:rPr>
          <w:rFonts w:ascii="Cambria" w:hAnsi="Cambria"/>
          <w:noProof/>
        </w:rPr>
        <w:t>: 853-866.</w:t>
      </w:r>
    </w:p>
    <w:p w14:paraId="7290C212" w14:textId="77777777" w:rsidR="002A0789" w:rsidRPr="002A0789" w:rsidRDefault="002A0789" w:rsidP="002A0789">
      <w:pPr>
        <w:jc w:val="both"/>
        <w:rPr>
          <w:rFonts w:ascii="Cambria" w:hAnsi="Cambria"/>
          <w:noProof/>
        </w:rPr>
      </w:pPr>
      <w:r w:rsidRPr="002A0789">
        <w:rPr>
          <w:rFonts w:ascii="Cambria" w:hAnsi="Cambria"/>
          <w:noProof/>
        </w:rPr>
        <w:t xml:space="preserve">Borrow, P, Lewicki, H, Wei, X, Horwitz, MS, Peffer, N, Meyers, H, Nelson, JA, Gairin, JE, Hahn, BH, Oldstone, MB, Shaw, GM (1997) Antiviral pressure exerted by HIV-1-specific cytotoxic T lymphocytes (CTLs) during primary infection demonstrated by rapid selection of CTL escape virus.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3</w:t>
      </w:r>
      <w:r w:rsidRPr="002A0789">
        <w:rPr>
          <w:rFonts w:ascii="Cambria" w:hAnsi="Cambria"/>
          <w:noProof/>
        </w:rPr>
        <w:t>: 205-211.</w:t>
      </w:r>
    </w:p>
    <w:p w14:paraId="36721909" w14:textId="77777777" w:rsidR="002A0789" w:rsidRPr="002A0789" w:rsidRDefault="002A0789" w:rsidP="002A0789">
      <w:pPr>
        <w:jc w:val="both"/>
        <w:rPr>
          <w:rFonts w:ascii="Cambria" w:hAnsi="Cambria"/>
          <w:noProof/>
        </w:rPr>
      </w:pPr>
      <w:r w:rsidRPr="002A0789">
        <w:rPr>
          <w:rFonts w:ascii="Cambria" w:hAnsi="Cambria"/>
          <w:noProof/>
        </w:rPr>
        <w:t xml:space="preserve">Borsetti, A, Ohagen, A, Gottlinger, HG (1998) The C-terminal half of the human immunodeficiency virus type 1 Gag precursor is sufficient for efficient particle assembly.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72</w:t>
      </w:r>
      <w:r w:rsidRPr="002A0789">
        <w:rPr>
          <w:rFonts w:ascii="Cambria" w:hAnsi="Cambria"/>
          <w:noProof/>
        </w:rPr>
        <w:t>: 9313-9317.</w:t>
      </w:r>
    </w:p>
    <w:p w14:paraId="523748B5" w14:textId="77777777" w:rsidR="002A0789" w:rsidRPr="002A0789" w:rsidRDefault="002A0789" w:rsidP="002A0789">
      <w:pPr>
        <w:jc w:val="both"/>
        <w:rPr>
          <w:rFonts w:ascii="Cambria" w:hAnsi="Cambria"/>
          <w:noProof/>
        </w:rPr>
      </w:pPr>
      <w:r w:rsidRPr="002A0789">
        <w:rPr>
          <w:rFonts w:ascii="Cambria" w:hAnsi="Cambria"/>
          <w:noProof/>
        </w:rPr>
        <w:t xml:space="preserve">Bourgeois, CF, Kim, YK, Churcher, MJ, West, MJ, Karn, J (2002) Spt5 cooperates with human immunodeficiency virus type 1 Tat by preventing premature RNA release at terminator sequences. </w:t>
      </w:r>
      <w:r w:rsidRPr="002A0789">
        <w:rPr>
          <w:rFonts w:ascii="Cambria" w:hAnsi="Cambria"/>
          <w:i/>
          <w:noProof/>
        </w:rPr>
        <w:t>Mol Cell Biol</w:t>
      </w:r>
      <w:r w:rsidRPr="002A0789">
        <w:rPr>
          <w:rFonts w:ascii="Cambria" w:hAnsi="Cambria"/>
          <w:noProof/>
        </w:rPr>
        <w:t xml:space="preserve"> </w:t>
      </w:r>
      <w:r w:rsidRPr="002A0789">
        <w:rPr>
          <w:rFonts w:ascii="Cambria" w:hAnsi="Cambria"/>
          <w:b/>
          <w:noProof/>
        </w:rPr>
        <w:t>22</w:t>
      </w:r>
      <w:r w:rsidRPr="002A0789">
        <w:rPr>
          <w:rFonts w:ascii="Cambria" w:hAnsi="Cambria"/>
          <w:noProof/>
        </w:rPr>
        <w:t>: 1079-1093.</w:t>
      </w:r>
    </w:p>
    <w:p w14:paraId="2DED2ACF" w14:textId="77777777" w:rsidR="002A0789" w:rsidRPr="002A0789" w:rsidRDefault="002A0789" w:rsidP="002A0789">
      <w:pPr>
        <w:jc w:val="both"/>
        <w:rPr>
          <w:rFonts w:ascii="Cambria" w:hAnsi="Cambria"/>
          <w:noProof/>
        </w:rPr>
      </w:pPr>
      <w:r w:rsidRPr="002A0789">
        <w:rPr>
          <w:rFonts w:ascii="Cambria" w:hAnsi="Cambria"/>
          <w:noProof/>
        </w:rPr>
        <w:t xml:space="preserve">Briggs, JA, Krausslich, HG The molecular architecture of HIV. </w:t>
      </w:r>
      <w:r w:rsidRPr="002A0789">
        <w:rPr>
          <w:rFonts w:ascii="Cambria" w:hAnsi="Cambria"/>
          <w:i/>
          <w:noProof/>
        </w:rPr>
        <w:t>J Mol Biol</w:t>
      </w:r>
      <w:r w:rsidRPr="002A0789">
        <w:rPr>
          <w:rFonts w:ascii="Cambria" w:hAnsi="Cambria"/>
          <w:noProof/>
        </w:rPr>
        <w:t xml:space="preserve"> </w:t>
      </w:r>
      <w:r w:rsidRPr="002A0789">
        <w:rPr>
          <w:rFonts w:ascii="Cambria" w:hAnsi="Cambria"/>
          <w:b/>
          <w:noProof/>
        </w:rPr>
        <w:t>410</w:t>
      </w:r>
      <w:r w:rsidRPr="002A0789">
        <w:rPr>
          <w:rFonts w:ascii="Cambria" w:hAnsi="Cambria"/>
          <w:noProof/>
        </w:rPr>
        <w:t>: 491-500.</w:t>
      </w:r>
    </w:p>
    <w:p w14:paraId="7E9025FB" w14:textId="77777777" w:rsidR="002A0789" w:rsidRPr="002A0789" w:rsidRDefault="002A0789" w:rsidP="002A0789">
      <w:pPr>
        <w:jc w:val="both"/>
        <w:rPr>
          <w:rFonts w:ascii="Cambria" w:hAnsi="Cambria"/>
          <w:noProof/>
        </w:rPr>
      </w:pPr>
      <w:r w:rsidRPr="002A0789">
        <w:rPr>
          <w:rFonts w:ascii="Cambria" w:hAnsi="Cambria"/>
          <w:noProof/>
        </w:rPr>
        <w:t xml:space="preserve">Briggs, JA, Simon, MN, Gross, I, Krausslich, HG, Fuller, SD, Vogt, VM, Johnson, MC (2004) The stoichiometry of Gag protein in HIV-1. </w:t>
      </w:r>
      <w:r w:rsidRPr="002A0789">
        <w:rPr>
          <w:rFonts w:ascii="Cambria" w:hAnsi="Cambria"/>
          <w:i/>
          <w:noProof/>
        </w:rPr>
        <w:t>Nat Struct Mol Biol</w:t>
      </w:r>
      <w:r w:rsidRPr="002A0789">
        <w:rPr>
          <w:rFonts w:ascii="Cambria" w:hAnsi="Cambria"/>
          <w:noProof/>
        </w:rPr>
        <w:t xml:space="preserve"> </w:t>
      </w:r>
      <w:r w:rsidRPr="002A0789">
        <w:rPr>
          <w:rFonts w:ascii="Cambria" w:hAnsi="Cambria"/>
          <w:b/>
          <w:noProof/>
        </w:rPr>
        <w:t>11</w:t>
      </w:r>
      <w:r w:rsidRPr="002A0789">
        <w:rPr>
          <w:rFonts w:ascii="Cambria" w:hAnsi="Cambria"/>
          <w:noProof/>
        </w:rPr>
        <w:t>: 672-675.</w:t>
      </w:r>
    </w:p>
    <w:p w14:paraId="7B0E05C4" w14:textId="77777777" w:rsidR="002A0789" w:rsidRPr="002A0789" w:rsidRDefault="002A0789" w:rsidP="002A0789">
      <w:pPr>
        <w:jc w:val="both"/>
        <w:rPr>
          <w:rFonts w:ascii="Cambria" w:hAnsi="Cambria"/>
          <w:noProof/>
        </w:rPr>
      </w:pPr>
      <w:r w:rsidRPr="002A0789">
        <w:rPr>
          <w:rFonts w:ascii="Cambria" w:hAnsi="Cambria"/>
          <w:noProof/>
        </w:rPr>
        <w:t xml:space="preserve">Briz, V, Poveda, E, Soriano, V (2006) HIV entry inhibitors: mechanisms of action and resistance pathways. </w:t>
      </w:r>
      <w:r w:rsidRPr="002A0789">
        <w:rPr>
          <w:rFonts w:ascii="Cambria" w:hAnsi="Cambria"/>
          <w:i/>
          <w:noProof/>
        </w:rPr>
        <w:t>Journal of Antimicrobial Chemotherapy</w:t>
      </w:r>
      <w:r w:rsidRPr="002A0789">
        <w:rPr>
          <w:rFonts w:ascii="Cambria" w:hAnsi="Cambria"/>
          <w:noProof/>
        </w:rPr>
        <w:t xml:space="preserve"> </w:t>
      </w:r>
      <w:r w:rsidRPr="002A0789">
        <w:rPr>
          <w:rFonts w:ascii="Cambria" w:hAnsi="Cambria"/>
          <w:b/>
          <w:noProof/>
        </w:rPr>
        <w:t>57</w:t>
      </w:r>
      <w:r w:rsidRPr="002A0789">
        <w:rPr>
          <w:rFonts w:ascii="Cambria" w:hAnsi="Cambria"/>
          <w:noProof/>
        </w:rPr>
        <w:t>: 619-627.</w:t>
      </w:r>
    </w:p>
    <w:p w14:paraId="64002C82" w14:textId="77777777" w:rsidR="002A0789" w:rsidRPr="002A0789" w:rsidRDefault="002A0789" w:rsidP="002A0789">
      <w:pPr>
        <w:jc w:val="both"/>
        <w:rPr>
          <w:rFonts w:ascii="Cambria" w:hAnsi="Cambria"/>
          <w:noProof/>
        </w:rPr>
      </w:pPr>
      <w:r w:rsidRPr="002A0789">
        <w:rPr>
          <w:rFonts w:ascii="Cambria" w:hAnsi="Cambria"/>
          <w:noProof/>
        </w:rPr>
        <w:t xml:space="preserve">Bukrinsky, MI, Sharova, N, Dempsey, MP, Stanwick, TL, Bukrinskaya, AG, Haggerty, S, Stevenson, M (1992) Active nuclear import of human immunodeficiency virus type 1 preintegration complexes.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89</w:t>
      </w:r>
      <w:r w:rsidRPr="002A0789">
        <w:rPr>
          <w:rFonts w:ascii="Cambria" w:hAnsi="Cambria"/>
          <w:noProof/>
        </w:rPr>
        <w:t>: 6580-6584.</w:t>
      </w:r>
    </w:p>
    <w:p w14:paraId="75B85E40" w14:textId="77777777" w:rsidR="002A0789" w:rsidRPr="002A0789" w:rsidRDefault="002A0789" w:rsidP="002A0789">
      <w:pPr>
        <w:jc w:val="both"/>
        <w:rPr>
          <w:rFonts w:ascii="Cambria" w:hAnsi="Cambria"/>
          <w:noProof/>
        </w:rPr>
      </w:pPr>
      <w:r w:rsidRPr="002A0789">
        <w:rPr>
          <w:rFonts w:ascii="Cambria" w:hAnsi="Cambria"/>
          <w:noProof/>
        </w:rPr>
        <w:t xml:space="preserve">Bukrinsky, MI, Sharova, N, McDonald, TL, Pushkarskaya, T, Tarpley, WG, Stevenson, M (1993) Association of integrase, matrix, and reverse transcriptase antigens of human immunodeficiency virus type 1 with viral nucleic acids following acute infection.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90</w:t>
      </w:r>
      <w:r w:rsidRPr="002A0789">
        <w:rPr>
          <w:rFonts w:ascii="Cambria" w:hAnsi="Cambria"/>
          <w:noProof/>
        </w:rPr>
        <w:t>: 6125-6129.</w:t>
      </w:r>
    </w:p>
    <w:p w14:paraId="3D04B416" w14:textId="77777777" w:rsidR="002A0789" w:rsidRPr="002A0789" w:rsidRDefault="002A0789" w:rsidP="002A0789">
      <w:pPr>
        <w:jc w:val="both"/>
        <w:rPr>
          <w:rFonts w:ascii="Cambria" w:hAnsi="Cambria"/>
          <w:noProof/>
        </w:rPr>
      </w:pPr>
      <w:r w:rsidRPr="002A0789">
        <w:rPr>
          <w:rFonts w:ascii="Cambria" w:hAnsi="Cambria"/>
          <w:noProof/>
        </w:rPr>
        <w:t xml:space="preserve">Cameron, W, Japour, AJ, Xu, Y, Hsu, A, Mellors, J, Farthing, C, Cohen, C, Poretz, D, Markowitz, M, Follansbee, S (1999) Ritonavir and saquinavir combination therapy for the treatment of HIV infection.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213-224.</w:t>
      </w:r>
    </w:p>
    <w:p w14:paraId="787D8D20" w14:textId="77777777" w:rsidR="002A0789" w:rsidRPr="002A0789" w:rsidRDefault="002A0789" w:rsidP="002A0789">
      <w:pPr>
        <w:jc w:val="both"/>
        <w:rPr>
          <w:rFonts w:ascii="Cambria" w:hAnsi="Cambria"/>
          <w:noProof/>
        </w:rPr>
      </w:pPr>
      <w:r w:rsidRPr="002A0789">
        <w:rPr>
          <w:rFonts w:ascii="Cambria" w:hAnsi="Cambria"/>
          <w:noProof/>
        </w:rPr>
        <w:t xml:space="preserve">Carpenter, CC, Fischl, MA, Hammer, SM, Hirsch, MS, Jacobsen, DM, Katzenstein, DA, Montaner, JS, Richman, DD, Saag, MS, Schooley, RT (1997) Antiretroviral therapy for HIV infection in 1997: updated recommendations of the International AIDS Society-USA panel. </w:t>
      </w:r>
      <w:r w:rsidRPr="002A0789">
        <w:rPr>
          <w:rFonts w:ascii="Cambria" w:hAnsi="Cambria"/>
          <w:i/>
          <w:noProof/>
        </w:rPr>
        <w:t>JAMA, the journal of the American Medical Association</w:t>
      </w:r>
      <w:r w:rsidRPr="002A0789">
        <w:rPr>
          <w:rFonts w:ascii="Cambria" w:hAnsi="Cambria"/>
          <w:noProof/>
        </w:rPr>
        <w:t xml:space="preserve"> </w:t>
      </w:r>
      <w:r w:rsidRPr="002A0789">
        <w:rPr>
          <w:rFonts w:ascii="Cambria" w:hAnsi="Cambria"/>
          <w:b/>
          <w:noProof/>
        </w:rPr>
        <w:t>277</w:t>
      </w:r>
      <w:r w:rsidRPr="002A0789">
        <w:rPr>
          <w:rFonts w:ascii="Cambria" w:hAnsi="Cambria"/>
          <w:noProof/>
        </w:rPr>
        <w:t>: 1962-1969.</w:t>
      </w:r>
    </w:p>
    <w:p w14:paraId="039BFC5D" w14:textId="77777777" w:rsidR="002A0789" w:rsidRPr="002A0789" w:rsidRDefault="002A0789" w:rsidP="002A0789">
      <w:pPr>
        <w:jc w:val="both"/>
        <w:rPr>
          <w:rFonts w:ascii="Cambria" w:hAnsi="Cambria"/>
          <w:noProof/>
        </w:rPr>
      </w:pPr>
      <w:r w:rsidRPr="002A0789">
        <w:rPr>
          <w:rFonts w:ascii="Cambria" w:hAnsi="Cambria"/>
          <w:noProof/>
        </w:rPr>
        <w:t xml:space="preserve">Carr, A, Miller, J, Law, M, Cooper, DA (2000) A syndrome of lipoatrophy, lactic acidaemia and liver dysfunction associated with HIV nucleoside analogue therapy: contribution to protease inhibitor-related lipodystrophy syndrome.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F25-32.</w:t>
      </w:r>
    </w:p>
    <w:p w14:paraId="122D3974" w14:textId="77777777" w:rsidR="002A0789" w:rsidRPr="002A0789" w:rsidRDefault="002A0789" w:rsidP="002A0789">
      <w:pPr>
        <w:jc w:val="both"/>
        <w:rPr>
          <w:rFonts w:ascii="Cambria" w:hAnsi="Cambria"/>
          <w:noProof/>
        </w:rPr>
      </w:pPr>
      <w:r w:rsidRPr="002A0789">
        <w:rPr>
          <w:rFonts w:ascii="Cambria" w:hAnsi="Cambria"/>
          <w:noProof/>
        </w:rPr>
        <w:t xml:space="preserve">Carr, A, Samaras, K, Burton, S, Law, M, Freund, J, Chisholm, DJ, Cooper, DA (1998a) A syndrome of peripheral lipodystrophy, hyperlipidaemia and insulin resistance in patients receiving HIV protease inhibitors. </w:t>
      </w:r>
      <w:r w:rsidRPr="002A0789">
        <w:rPr>
          <w:rFonts w:ascii="Cambria" w:hAnsi="Cambria"/>
          <w:i/>
          <w:noProof/>
        </w:rPr>
        <w:t>AIDS</w:t>
      </w:r>
      <w:r w:rsidRPr="002A0789">
        <w:rPr>
          <w:rFonts w:ascii="Cambria" w:hAnsi="Cambria"/>
          <w:noProof/>
        </w:rPr>
        <w:t xml:space="preserve"> </w:t>
      </w:r>
      <w:r w:rsidRPr="002A0789">
        <w:rPr>
          <w:rFonts w:ascii="Cambria" w:hAnsi="Cambria"/>
          <w:b/>
          <w:noProof/>
        </w:rPr>
        <w:t>12</w:t>
      </w:r>
      <w:r w:rsidRPr="002A0789">
        <w:rPr>
          <w:rFonts w:ascii="Cambria" w:hAnsi="Cambria"/>
          <w:noProof/>
        </w:rPr>
        <w:t>: F51-58.</w:t>
      </w:r>
    </w:p>
    <w:p w14:paraId="6C01DD6C" w14:textId="77777777" w:rsidR="002A0789" w:rsidRPr="002A0789" w:rsidRDefault="002A0789" w:rsidP="002A0789">
      <w:pPr>
        <w:jc w:val="both"/>
        <w:rPr>
          <w:rFonts w:ascii="Cambria" w:hAnsi="Cambria"/>
          <w:noProof/>
        </w:rPr>
      </w:pPr>
      <w:r w:rsidRPr="002A0789">
        <w:rPr>
          <w:rFonts w:ascii="Cambria" w:hAnsi="Cambria"/>
          <w:noProof/>
        </w:rPr>
        <w:t xml:space="preserve">Carr, A, Samaras, K, Chisholm, DJ, Cooper, DA (1998b) Abnormal fat distribution and use of protease inhibitors.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351</w:t>
      </w:r>
      <w:r w:rsidRPr="002A0789">
        <w:rPr>
          <w:rFonts w:ascii="Cambria" w:hAnsi="Cambria"/>
          <w:noProof/>
        </w:rPr>
        <w:t>: 1736.</w:t>
      </w:r>
    </w:p>
    <w:p w14:paraId="1E98609D" w14:textId="77777777" w:rsidR="002A0789" w:rsidRPr="002A0789" w:rsidRDefault="002A0789" w:rsidP="002A0789">
      <w:pPr>
        <w:jc w:val="both"/>
        <w:rPr>
          <w:rFonts w:ascii="Cambria" w:hAnsi="Cambria"/>
          <w:noProof/>
        </w:rPr>
      </w:pPr>
      <w:r w:rsidRPr="002A0789">
        <w:rPr>
          <w:rFonts w:ascii="Cambria" w:hAnsi="Cambria"/>
          <w:noProof/>
        </w:rPr>
        <w:t xml:space="preserve">Carr, A, Samaras, K, Chisholm, DJ, Cooper, DA (1998c) Pathogenesis of HIV-1-protease inhibitor-associated peripheral lipodystrophy, hyperlipidaemia, and insulin resistance.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351</w:t>
      </w:r>
      <w:r w:rsidRPr="002A0789">
        <w:rPr>
          <w:rFonts w:ascii="Cambria" w:hAnsi="Cambria"/>
          <w:noProof/>
        </w:rPr>
        <w:t>: 1881-1883.</w:t>
      </w:r>
    </w:p>
    <w:p w14:paraId="56BF1B8F" w14:textId="77777777" w:rsidR="002A0789" w:rsidRPr="002A0789" w:rsidRDefault="002A0789" w:rsidP="002A0789">
      <w:pPr>
        <w:jc w:val="both"/>
        <w:rPr>
          <w:rFonts w:ascii="Cambria" w:hAnsi="Cambria"/>
          <w:noProof/>
        </w:rPr>
      </w:pPr>
      <w:r w:rsidRPr="002A0789">
        <w:rPr>
          <w:rFonts w:ascii="Cambria" w:hAnsi="Cambria"/>
          <w:noProof/>
        </w:rPr>
        <w:t xml:space="preserve">Casado, JL, Hertogs, K, Ruiz, L, Dronda, F, Van Cauwenberge, A, Arno, A, Garcia-Arata, I, Bloor, S, Bonjoch, A, Blazquez, J, Clotet, B, Larder, B (2000) Non-nucleoside reverse transcriptase inhibitor resistance among patients failing a nevirapine plus protease inhibitor-containing regimen.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F1-7.</w:t>
      </w:r>
    </w:p>
    <w:p w14:paraId="7C912373" w14:textId="77777777" w:rsidR="002A0789" w:rsidRPr="002A0789" w:rsidRDefault="002A0789" w:rsidP="002A0789">
      <w:pPr>
        <w:jc w:val="both"/>
        <w:rPr>
          <w:rFonts w:ascii="Cambria" w:hAnsi="Cambria"/>
          <w:noProof/>
        </w:rPr>
      </w:pPr>
      <w:r w:rsidRPr="002A0789">
        <w:rPr>
          <w:rFonts w:ascii="Cambria" w:hAnsi="Cambria"/>
          <w:noProof/>
        </w:rPr>
        <w:t xml:space="preserve">Chan, DC, Fass, D, Berger, JM, Kim, PS (1997) Core Structure of gp41 from the HIV Envelope Glycoprotein. </w:t>
      </w:r>
      <w:r w:rsidRPr="002A0789">
        <w:rPr>
          <w:rFonts w:ascii="Cambria" w:hAnsi="Cambria"/>
          <w:i/>
          <w:noProof/>
        </w:rPr>
        <w:t>Cell</w:t>
      </w:r>
      <w:r w:rsidRPr="002A0789">
        <w:rPr>
          <w:rFonts w:ascii="Cambria" w:hAnsi="Cambria"/>
          <w:noProof/>
        </w:rPr>
        <w:t xml:space="preserve"> </w:t>
      </w:r>
      <w:r w:rsidRPr="002A0789">
        <w:rPr>
          <w:rFonts w:ascii="Cambria" w:hAnsi="Cambria"/>
          <w:b/>
          <w:noProof/>
        </w:rPr>
        <w:t>89</w:t>
      </w:r>
      <w:r w:rsidRPr="002A0789">
        <w:rPr>
          <w:rFonts w:ascii="Cambria" w:hAnsi="Cambria"/>
          <w:noProof/>
        </w:rPr>
        <w:t>: 263-273.</w:t>
      </w:r>
    </w:p>
    <w:p w14:paraId="6709DF32" w14:textId="77777777" w:rsidR="002A0789" w:rsidRPr="002A0789" w:rsidRDefault="002A0789" w:rsidP="002A0789">
      <w:pPr>
        <w:jc w:val="both"/>
        <w:rPr>
          <w:rFonts w:ascii="Cambria" w:hAnsi="Cambria"/>
          <w:noProof/>
        </w:rPr>
      </w:pPr>
      <w:r w:rsidRPr="002A0789">
        <w:rPr>
          <w:rFonts w:ascii="Cambria" w:hAnsi="Cambria"/>
          <w:noProof/>
        </w:rPr>
        <w:t xml:space="preserve">Chen, X, Tsiang, M, Yu, F, Hung, M, Jones, GS, Zeynalzadegan, A, Qi, X, Jin, H, Kim, CU, Swaminathan, S, Chen, JM (2008) Modeling, Analysis, and Validation of a Novel HIV Integrase Structure Provide Insights into the Binding Modes of Potent Integrase Inhibitors. </w:t>
      </w:r>
      <w:r w:rsidRPr="002A0789">
        <w:rPr>
          <w:rFonts w:ascii="Cambria" w:hAnsi="Cambria"/>
          <w:i/>
          <w:noProof/>
        </w:rPr>
        <w:t>Journal of Molecular Biology</w:t>
      </w:r>
      <w:r w:rsidRPr="002A0789">
        <w:rPr>
          <w:rFonts w:ascii="Cambria" w:hAnsi="Cambria"/>
          <w:noProof/>
        </w:rPr>
        <w:t xml:space="preserve"> </w:t>
      </w:r>
      <w:r w:rsidRPr="002A0789">
        <w:rPr>
          <w:rFonts w:ascii="Cambria" w:hAnsi="Cambria"/>
          <w:b/>
          <w:noProof/>
        </w:rPr>
        <w:t>380</w:t>
      </w:r>
      <w:r w:rsidRPr="002A0789">
        <w:rPr>
          <w:rFonts w:ascii="Cambria" w:hAnsi="Cambria"/>
          <w:noProof/>
        </w:rPr>
        <w:t>: 504-519.</w:t>
      </w:r>
    </w:p>
    <w:p w14:paraId="00C47B14" w14:textId="77777777" w:rsidR="002A0789" w:rsidRPr="002A0789" w:rsidRDefault="002A0789" w:rsidP="002A0789">
      <w:pPr>
        <w:jc w:val="both"/>
        <w:rPr>
          <w:rFonts w:ascii="Cambria" w:hAnsi="Cambria"/>
          <w:noProof/>
        </w:rPr>
      </w:pPr>
      <w:r w:rsidRPr="002A0789">
        <w:rPr>
          <w:rFonts w:ascii="Cambria" w:hAnsi="Cambria"/>
          <w:noProof/>
        </w:rPr>
        <w:t xml:space="preserve">Cherry, S, Doukas, T, Armknecht, S, Whelan, S, Wang, H, Sarnow, P, Perrimon, N (2005) Genome-wide RNAi screen reveals a specific sensitivity of IRES-containing RNA viruses to host translation inhibition. </w:t>
      </w:r>
      <w:r w:rsidRPr="002A0789">
        <w:rPr>
          <w:rFonts w:ascii="Cambria" w:hAnsi="Cambria"/>
          <w:i/>
          <w:noProof/>
        </w:rPr>
        <w:t>Genes Dev</w:t>
      </w:r>
      <w:r w:rsidRPr="002A0789">
        <w:rPr>
          <w:rFonts w:ascii="Cambria" w:hAnsi="Cambria"/>
          <w:noProof/>
        </w:rPr>
        <w:t xml:space="preserve"> </w:t>
      </w:r>
      <w:r w:rsidRPr="002A0789">
        <w:rPr>
          <w:rFonts w:ascii="Cambria" w:hAnsi="Cambria"/>
          <w:b/>
          <w:noProof/>
        </w:rPr>
        <w:t>19</w:t>
      </w:r>
      <w:r w:rsidRPr="002A0789">
        <w:rPr>
          <w:rFonts w:ascii="Cambria" w:hAnsi="Cambria"/>
          <w:noProof/>
        </w:rPr>
        <w:t>: 445-452.</w:t>
      </w:r>
    </w:p>
    <w:p w14:paraId="0CB24FB0" w14:textId="77777777" w:rsidR="002A0789" w:rsidRPr="002A0789" w:rsidRDefault="002A0789" w:rsidP="002A0789">
      <w:pPr>
        <w:jc w:val="both"/>
        <w:rPr>
          <w:rFonts w:ascii="Cambria" w:hAnsi="Cambria"/>
          <w:noProof/>
        </w:rPr>
      </w:pPr>
      <w:r w:rsidRPr="002A0789">
        <w:rPr>
          <w:rFonts w:ascii="Cambria" w:hAnsi="Cambria"/>
          <w:noProof/>
        </w:rPr>
        <w:t xml:space="preserve">Chou, S, Upton, H, Bao, K, Schulze-Gahmen, U, Samelson, AJ, He, N, Nowak, A, Lu, H, Krogan, NJ, Zhou, Q, Alber, T HIV-1 Tat recruits transcription elongation factors dispersed along a flexible AFF4 scaffold.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110</w:t>
      </w:r>
      <w:r w:rsidRPr="002A0789">
        <w:rPr>
          <w:rFonts w:ascii="Cambria" w:hAnsi="Cambria"/>
          <w:noProof/>
        </w:rPr>
        <w:t>: E123-131.</w:t>
      </w:r>
    </w:p>
    <w:p w14:paraId="2FA7C6DE" w14:textId="77777777" w:rsidR="002A0789" w:rsidRPr="002A0789" w:rsidRDefault="002A0789" w:rsidP="002A0789">
      <w:pPr>
        <w:jc w:val="both"/>
        <w:rPr>
          <w:rFonts w:ascii="Cambria" w:hAnsi="Cambria"/>
          <w:noProof/>
        </w:rPr>
      </w:pPr>
      <w:r w:rsidRPr="002A0789">
        <w:rPr>
          <w:rFonts w:ascii="Cambria" w:hAnsi="Cambria"/>
          <w:noProof/>
        </w:rPr>
        <w:t xml:space="preserve">Christ, F, Thys, W, De Rijck, J, Gijsbers, R, Albanese, A, Arosio, D, Emiliani, S, Rain, JC, Benarous, R, Cereseto, A, Debyser, Z (2008) Transportin-SR2 imports HIV into the nucleus. </w:t>
      </w:r>
      <w:r w:rsidRPr="002A0789">
        <w:rPr>
          <w:rFonts w:ascii="Cambria" w:hAnsi="Cambria"/>
          <w:i/>
          <w:noProof/>
        </w:rPr>
        <w:t>Curr Biol</w:t>
      </w:r>
      <w:r w:rsidRPr="002A0789">
        <w:rPr>
          <w:rFonts w:ascii="Cambria" w:hAnsi="Cambria"/>
          <w:noProof/>
        </w:rPr>
        <w:t xml:space="preserve"> </w:t>
      </w:r>
      <w:r w:rsidRPr="002A0789">
        <w:rPr>
          <w:rFonts w:ascii="Cambria" w:hAnsi="Cambria"/>
          <w:b/>
          <w:noProof/>
        </w:rPr>
        <w:t>18</w:t>
      </w:r>
      <w:r w:rsidRPr="002A0789">
        <w:rPr>
          <w:rFonts w:ascii="Cambria" w:hAnsi="Cambria"/>
          <w:noProof/>
        </w:rPr>
        <w:t>: 1192-1202.</w:t>
      </w:r>
    </w:p>
    <w:p w14:paraId="5284ECE8" w14:textId="77777777" w:rsidR="002A0789" w:rsidRPr="002A0789" w:rsidRDefault="002A0789" w:rsidP="002A0789">
      <w:pPr>
        <w:jc w:val="both"/>
        <w:rPr>
          <w:rFonts w:ascii="Cambria" w:hAnsi="Cambria"/>
          <w:noProof/>
        </w:rPr>
      </w:pPr>
      <w:r w:rsidRPr="002A0789">
        <w:rPr>
          <w:rFonts w:ascii="Cambria" w:hAnsi="Cambria"/>
          <w:noProof/>
        </w:rPr>
        <w:t xml:space="preserve">Chukkapalli, V, Oh, SJ, Ono, A Opposing mechanisms involving RNA and lipids regulate HIV-1 Gag membrane binding through the highly basic region of the matrix domain.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107</w:t>
      </w:r>
      <w:r w:rsidRPr="002A0789">
        <w:rPr>
          <w:rFonts w:ascii="Cambria" w:hAnsi="Cambria"/>
          <w:noProof/>
        </w:rPr>
        <w:t>: 1600-1605.</w:t>
      </w:r>
    </w:p>
    <w:p w14:paraId="50814F98" w14:textId="77777777" w:rsidR="002A0789" w:rsidRPr="002A0789" w:rsidRDefault="002A0789" w:rsidP="002A0789">
      <w:pPr>
        <w:jc w:val="both"/>
        <w:rPr>
          <w:rFonts w:ascii="Cambria" w:hAnsi="Cambria"/>
          <w:noProof/>
        </w:rPr>
      </w:pPr>
      <w:r w:rsidRPr="002A0789">
        <w:rPr>
          <w:rFonts w:ascii="Cambria" w:hAnsi="Cambria"/>
          <w:noProof/>
        </w:rPr>
        <w:t xml:space="preserve">Clavel, F, Hance, AJ (2004) HIV Drug Resistance.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350</w:t>
      </w:r>
      <w:r w:rsidRPr="002A0789">
        <w:rPr>
          <w:rFonts w:ascii="Cambria" w:hAnsi="Cambria"/>
          <w:noProof/>
        </w:rPr>
        <w:t>: 1023-1035.</w:t>
      </w:r>
    </w:p>
    <w:p w14:paraId="0BD74B25" w14:textId="77777777" w:rsidR="002A0789" w:rsidRPr="002A0789" w:rsidRDefault="002A0789" w:rsidP="002A0789">
      <w:pPr>
        <w:jc w:val="both"/>
        <w:rPr>
          <w:rFonts w:ascii="Cambria" w:hAnsi="Cambria"/>
          <w:noProof/>
        </w:rPr>
      </w:pPr>
      <w:r w:rsidRPr="002A0789">
        <w:rPr>
          <w:rFonts w:ascii="Cambria" w:hAnsi="Cambria"/>
          <w:noProof/>
        </w:rPr>
        <w:t xml:space="preserve">Cohen, EA, Subbramanian, RA, Gottlinger, HG (1996) Role of auxiliary proteins in retroviral morphogenesis. </w:t>
      </w:r>
      <w:r w:rsidRPr="002A0789">
        <w:rPr>
          <w:rFonts w:ascii="Cambria" w:hAnsi="Cambria"/>
          <w:i/>
          <w:noProof/>
        </w:rPr>
        <w:t>Curr Top Microbiol Immunol</w:t>
      </w:r>
      <w:r w:rsidRPr="002A0789">
        <w:rPr>
          <w:rFonts w:ascii="Cambria" w:hAnsi="Cambria"/>
          <w:noProof/>
        </w:rPr>
        <w:t xml:space="preserve"> </w:t>
      </w:r>
      <w:r w:rsidRPr="002A0789">
        <w:rPr>
          <w:rFonts w:ascii="Cambria" w:hAnsi="Cambria"/>
          <w:b/>
          <w:noProof/>
        </w:rPr>
        <w:t>214</w:t>
      </w:r>
      <w:r w:rsidRPr="002A0789">
        <w:rPr>
          <w:rFonts w:ascii="Cambria" w:hAnsi="Cambria"/>
          <w:noProof/>
        </w:rPr>
        <w:t>: 219-235.</w:t>
      </w:r>
    </w:p>
    <w:p w14:paraId="5D6A8482" w14:textId="77777777" w:rsidR="002A0789" w:rsidRPr="002A0789" w:rsidRDefault="002A0789" w:rsidP="002A0789">
      <w:pPr>
        <w:jc w:val="both"/>
        <w:rPr>
          <w:rFonts w:ascii="Cambria" w:hAnsi="Cambria"/>
          <w:noProof/>
        </w:rPr>
      </w:pPr>
      <w:r w:rsidRPr="002A0789">
        <w:rPr>
          <w:rFonts w:ascii="Cambria" w:hAnsi="Cambria"/>
          <w:noProof/>
        </w:rPr>
        <w:t xml:space="preserve">Cohen, EA, Terwilliger, EF, Sodroski, JG, Haseltine, WA (1988) Identification of a protein encoded by the vpu gene of HIV-1.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334</w:t>
      </w:r>
      <w:r w:rsidRPr="002A0789">
        <w:rPr>
          <w:rFonts w:ascii="Cambria" w:hAnsi="Cambria"/>
          <w:noProof/>
        </w:rPr>
        <w:t>: 532-534.</w:t>
      </w:r>
    </w:p>
    <w:p w14:paraId="5A6A66A9" w14:textId="77777777" w:rsidR="002A0789" w:rsidRPr="002A0789" w:rsidRDefault="002A0789" w:rsidP="002A0789">
      <w:pPr>
        <w:jc w:val="both"/>
        <w:rPr>
          <w:rFonts w:ascii="Cambria" w:hAnsi="Cambria"/>
          <w:noProof/>
        </w:rPr>
      </w:pPr>
      <w:r w:rsidRPr="002A0789">
        <w:rPr>
          <w:rFonts w:ascii="Cambria" w:hAnsi="Cambria"/>
          <w:noProof/>
        </w:rPr>
        <w:t xml:space="preserve">Collier, AC, Coombs, RW, Fischl, MA, Skolnik, PR, Northfelt, D, Boutin, P, Hooper, CJ, Kaplan, LD, Volberding, PA, Davis, LG, Henrard, DR, Weller, S, Corey, L (1993) Combination therapy with zidovudine and didanosine compared with zidovudine alone in HIV-1 infection.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119</w:t>
      </w:r>
      <w:r w:rsidRPr="002A0789">
        <w:rPr>
          <w:rFonts w:ascii="Cambria" w:hAnsi="Cambria"/>
          <w:noProof/>
        </w:rPr>
        <w:t>: 786-793.</w:t>
      </w:r>
    </w:p>
    <w:p w14:paraId="3EF14FC4" w14:textId="77777777" w:rsidR="002A0789" w:rsidRPr="002A0789" w:rsidRDefault="002A0789" w:rsidP="002A0789">
      <w:pPr>
        <w:jc w:val="both"/>
        <w:rPr>
          <w:rFonts w:ascii="Cambria" w:hAnsi="Cambria"/>
          <w:noProof/>
        </w:rPr>
      </w:pPr>
      <w:r w:rsidRPr="002A0789">
        <w:rPr>
          <w:rFonts w:ascii="Cambria" w:hAnsi="Cambria"/>
          <w:noProof/>
        </w:rPr>
        <w:t xml:space="preserve">Collier, AC, Coombs, RW, Schoenfeld, DA, Bassett, RL, Timpone, J, Baruch, A, Jones, M, Facey, K, Whitacre, C, McAuliffe, VJ, Friedman, HM, Merigan, TC, Reichman, RC, Hooper, C, Corey, L (1996) Treatment of human immunodeficiency virus infection with saquinavir, zidovudine, and zalcitabine. AIDS Clinical Trials Group.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334</w:t>
      </w:r>
      <w:r w:rsidRPr="002A0789">
        <w:rPr>
          <w:rFonts w:ascii="Cambria" w:hAnsi="Cambria"/>
          <w:noProof/>
        </w:rPr>
        <w:t>: 1011-1017.</w:t>
      </w:r>
    </w:p>
    <w:p w14:paraId="4A8DDB08" w14:textId="77777777" w:rsidR="002A0789" w:rsidRPr="002A0789" w:rsidRDefault="002A0789" w:rsidP="002A0789">
      <w:pPr>
        <w:jc w:val="both"/>
        <w:rPr>
          <w:rFonts w:ascii="Cambria" w:hAnsi="Cambria"/>
          <w:noProof/>
        </w:rPr>
      </w:pPr>
      <w:r w:rsidRPr="002A0789">
        <w:rPr>
          <w:rFonts w:ascii="Cambria" w:hAnsi="Cambria"/>
          <w:noProof/>
        </w:rPr>
        <w:t xml:space="preserve">Condra, JH, Schleif, WA, Blahy, OM, Gabryelski, LJ, Graham, DJ, Quintero, JC, Rhodes, A, Robbins, HL, Roth, E, Shivaprakash, M, et al. (1995) In vivo emergence of HIV-1 variants resistant to multiple protease inhibitors.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374</w:t>
      </w:r>
      <w:r w:rsidRPr="002A0789">
        <w:rPr>
          <w:rFonts w:ascii="Cambria" w:hAnsi="Cambria"/>
          <w:noProof/>
        </w:rPr>
        <w:t>: 569-571.</w:t>
      </w:r>
    </w:p>
    <w:p w14:paraId="3F18B106" w14:textId="77777777" w:rsidR="002A0789" w:rsidRPr="002A0789" w:rsidRDefault="002A0789" w:rsidP="002A0789">
      <w:pPr>
        <w:jc w:val="both"/>
        <w:rPr>
          <w:rFonts w:ascii="Cambria" w:hAnsi="Cambria"/>
          <w:noProof/>
        </w:rPr>
      </w:pPr>
      <w:r w:rsidRPr="002A0789">
        <w:rPr>
          <w:rFonts w:ascii="Cambria" w:hAnsi="Cambria"/>
          <w:noProof/>
        </w:rPr>
        <w:t xml:space="preserve">Connor, EM, Sperling, RS, Gelber, R, Kiselev, P, Scott, G, O'Sullivan, MJ, VanDyke, R, Bey, M, Shearer, W, Jacobson, RL (1994) Reduction of maternal-infant transmission of human immunodeficiency virus type 1 with zidovudine treatment.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331</w:t>
      </w:r>
      <w:r w:rsidRPr="002A0789">
        <w:rPr>
          <w:rFonts w:ascii="Cambria" w:hAnsi="Cambria"/>
          <w:noProof/>
        </w:rPr>
        <w:t>: 1173-1180.</w:t>
      </w:r>
    </w:p>
    <w:p w14:paraId="314C1B55" w14:textId="77777777" w:rsidR="002A0789" w:rsidRPr="002A0789" w:rsidRDefault="002A0789" w:rsidP="002A0789">
      <w:pPr>
        <w:jc w:val="both"/>
        <w:rPr>
          <w:rFonts w:ascii="Cambria" w:hAnsi="Cambria"/>
          <w:noProof/>
        </w:rPr>
      </w:pPr>
      <w:r w:rsidRPr="002A0789">
        <w:rPr>
          <w:rFonts w:ascii="Cambria" w:hAnsi="Cambria"/>
          <w:noProof/>
        </w:rPr>
        <w:t xml:space="preserve">Connor, RI, Chen, BK, Choe, S, Landau, NR (1995) Vpr Is Required for Efficient Replication of Human Immunodeficiency Virus Type-1 in Mononuclear Phagocytes.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206</w:t>
      </w:r>
      <w:r w:rsidRPr="002A0789">
        <w:rPr>
          <w:rFonts w:ascii="Cambria" w:hAnsi="Cambria"/>
          <w:noProof/>
        </w:rPr>
        <w:t>: 935-944.</w:t>
      </w:r>
    </w:p>
    <w:p w14:paraId="4FC151C9" w14:textId="77777777" w:rsidR="002A0789" w:rsidRPr="002A0789" w:rsidRDefault="002A0789" w:rsidP="002A0789">
      <w:pPr>
        <w:jc w:val="both"/>
        <w:rPr>
          <w:rFonts w:ascii="Cambria" w:hAnsi="Cambria"/>
          <w:noProof/>
        </w:rPr>
      </w:pPr>
      <w:r w:rsidRPr="002A0789">
        <w:rPr>
          <w:rFonts w:ascii="Cambria" w:hAnsi="Cambria"/>
          <w:noProof/>
        </w:rPr>
        <w:t xml:space="preserve">Corbitt, G, Bailey, A, Williams, G (1990) HIV infection in Manchester, 1959.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336</w:t>
      </w:r>
      <w:r w:rsidRPr="002A0789">
        <w:rPr>
          <w:rFonts w:ascii="Cambria" w:hAnsi="Cambria"/>
          <w:noProof/>
        </w:rPr>
        <w:t>: 51.</w:t>
      </w:r>
    </w:p>
    <w:p w14:paraId="466B77EB" w14:textId="77777777" w:rsidR="002A0789" w:rsidRPr="002A0789" w:rsidRDefault="002A0789" w:rsidP="002A0789">
      <w:pPr>
        <w:jc w:val="both"/>
        <w:rPr>
          <w:rFonts w:ascii="Cambria" w:hAnsi="Cambria"/>
          <w:noProof/>
        </w:rPr>
      </w:pPr>
      <w:r w:rsidRPr="002A0789">
        <w:rPr>
          <w:rFonts w:ascii="Cambria" w:hAnsi="Cambria"/>
          <w:noProof/>
        </w:rPr>
        <w:t xml:space="preserve">Cullen, BR (1991) Regulation of HIV-1 gene expression. </w:t>
      </w:r>
      <w:r w:rsidRPr="002A0789">
        <w:rPr>
          <w:rFonts w:ascii="Cambria" w:hAnsi="Cambria"/>
          <w:i/>
          <w:noProof/>
        </w:rPr>
        <w:t>FASEB J</w:t>
      </w:r>
      <w:r w:rsidRPr="002A0789">
        <w:rPr>
          <w:rFonts w:ascii="Cambria" w:hAnsi="Cambria"/>
          <w:noProof/>
        </w:rPr>
        <w:t xml:space="preserve"> </w:t>
      </w:r>
      <w:r w:rsidRPr="002A0789">
        <w:rPr>
          <w:rFonts w:ascii="Cambria" w:hAnsi="Cambria"/>
          <w:b/>
          <w:noProof/>
        </w:rPr>
        <w:t>5</w:t>
      </w:r>
      <w:r w:rsidRPr="002A0789">
        <w:rPr>
          <w:rFonts w:ascii="Cambria" w:hAnsi="Cambria"/>
          <w:noProof/>
        </w:rPr>
        <w:t>: 2361-2368.</w:t>
      </w:r>
    </w:p>
    <w:p w14:paraId="23E43B6E" w14:textId="77777777" w:rsidR="002A0789" w:rsidRPr="002A0789" w:rsidRDefault="002A0789" w:rsidP="002A0789">
      <w:pPr>
        <w:jc w:val="both"/>
        <w:rPr>
          <w:rFonts w:ascii="Cambria" w:hAnsi="Cambria"/>
          <w:noProof/>
        </w:rPr>
      </w:pPr>
      <w:r w:rsidRPr="002A0789">
        <w:rPr>
          <w:rFonts w:ascii="Cambria" w:hAnsi="Cambria"/>
          <w:noProof/>
        </w:rPr>
        <w:t xml:space="preserve">D'Aquila, RT, Johnson, VA, Welles, SL, Japour, AJ, Kuritzkes, DR, DeGruttola, V, Reichelderfer, PS, Coombs, RW, Crumpacker, CS, Kahn, JO, Richman, DD (1995) Zidovudine resistance and HIV-1 disease progression during antiretroviral therapy. AIDS Clinical Trials Group Protocol 116B/117 Team and the Virology Committee Resistance Working Group.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122</w:t>
      </w:r>
      <w:r w:rsidRPr="002A0789">
        <w:rPr>
          <w:rFonts w:ascii="Cambria" w:hAnsi="Cambria"/>
          <w:noProof/>
        </w:rPr>
        <w:t>: 401-408.</w:t>
      </w:r>
    </w:p>
    <w:p w14:paraId="05C8A243" w14:textId="77777777" w:rsidR="002A0789" w:rsidRPr="002A0789" w:rsidRDefault="002A0789" w:rsidP="002A0789">
      <w:pPr>
        <w:jc w:val="both"/>
        <w:rPr>
          <w:rFonts w:ascii="Cambria" w:hAnsi="Cambria"/>
          <w:noProof/>
        </w:rPr>
      </w:pPr>
      <w:r w:rsidRPr="002A0789">
        <w:rPr>
          <w:rFonts w:ascii="Cambria" w:hAnsi="Cambria"/>
          <w:noProof/>
        </w:rPr>
        <w:t xml:space="preserve">Daly, TJ, Cook, KS, Gray, GS, Maione, TE, Rusche, JR (1989) Specific binding of HIV-1 recombinant Rev protein to the Rev-responsive element in vitro.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342</w:t>
      </w:r>
      <w:r w:rsidRPr="002A0789">
        <w:rPr>
          <w:rFonts w:ascii="Cambria" w:hAnsi="Cambria"/>
          <w:noProof/>
        </w:rPr>
        <w:t>: 816-819.</w:t>
      </w:r>
    </w:p>
    <w:p w14:paraId="7D0599C3" w14:textId="77777777" w:rsidR="002A0789" w:rsidRPr="002A0789" w:rsidRDefault="002A0789" w:rsidP="002A0789">
      <w:pPr>
        <w:jc w:val="both"/>
        <w:rPr>
          <w:rFonts w:ascii="Cambria" w:hAnsi="Cambria"/>
          <w:noProof/>
        </w:rPr>
      </w:pPr>
      <w:r w:rsidRPr="002A0789">
        <w:rPr>
          <w:rFonts w:ascii="Cambria" w:hAnsi="Cambria"/>
          <w:noProof/>
        </w:rPr>
        <w:t xml:space="preserve">Damond, F, Worobey, M, Campa, P, Farfara, I, Colin, G, Matheron, S, Brun-Vézinet, Ft, Robertson, DL, Simon, Ft (2004) Identification of a highly divergent HIV type 2 and proposal for a change in HIV type 2 classification. </w:t>
      </w:r>
      <w:r w:rsidRPr="002A0789">
        <w:rPr>
          <w:rFonts w:ascii="Cambria" w:hAnsi="Cambria"/>
          <w:i/>
          <w:noProof/>
        </w:rPr>
        <w:t>AIDS research and human retroviruses</w:t>
      </w:r>
      <w:r w:rsidRPr="002A0789">
        <w:rPr>
          <w:rFonts w:ascii="Cambria" w:hAnsi="Cambria"/>
          <w:noProof/>
        </w:rPr>
        <w:t xml:space="preserve"> </w:t>
      </w:r>
      <w:r w:rsidRPr="002A0789">
        <w:rPr>
          <w:rFonts w:ascii="Cambria" w:hAnsi="Cambria"/>
          <w:b/>
          <w:noProof/>
        </w:rPr>
        <w:t>20</w:t>
      </w:r>
      <w:r w:rsidRPr="002A0789">
        <w:rPr>
          <w:rFonts w:ascii="Cambria" w:hAnsi="Cambria"/>
          <w:noProof/>
        </w:rPr>
        <w:t>: 666–672.</w:t>
      </w:r>
    </w:p>
    <w:p w14:paraId="5AE8BB3C" w14:textId="77777777" w:rsidR="002A0789" w:rsidRPr="002A0789" w:rsidRDefault="002A0789" w:rsidP="002A0789">
      <w:pPr>
        <w:jc w:val="both"/>
        <w:rPr>
          <w:rFonts w:ascii="Cambria" w:hAnsi="Cambria"/>
          <w:noProof/>
        </w:rPr>
      </w:pPr>
      <w:r w:rsidRPr="002A0789">
        <w:rPr>
          <w:rFonts w:ascii="Cambria" w:hAnsi="Cambria"/>
          <w:noProof/>
        </w:rPr>
        <w:t xml:space="preserve">Darke, PL, Nutt, RF, Brady, SF, Garsky, VM, Ciccarone, TM, Leu, C-T, Lumma, PK, Freidinger, RM, Veber, DF, Sigal, IS (1988) HIV-1 protease specificity of peptide cleavage is sufficient for processing of gag and pol polyproteins. </w:t>
      </w:r>
      <w:r w:rsidRPr="002A0789">
        <w:rPr>
          <w:rFonts w:ascii="Cambria" w:hAnsi="Cambria"/>
          <w:i/>
          <w:noProof/>
        </w:rPr>
        <w:t>Biochemical and Biophysical Research Communications</w:t>
      </w:r>
      <w:r w:rsidRPr="002A0789">
        <w:rPr>
          <w:rFonts w:ascii="Cambria" w:hAnsi="Cambria"/>
          <w:noProof/>
        </w:rPr>
        <w:t xml:space="preserve"> </w:t>
      </w:r>
      <w:r w:rsidRPr="002A0789">
        <w:rPr>
          <w:rFonts w:ascii="Cambria" w:hAnsi="Cambria"/>
          <w:b/>
          <w:noProof/>
        </w:rPr>
        <w:t>156</w:t>
      </w:r>
      <w:r w:rsidRPr="002A0789">
        <w:rPr>
          <w:rFonts w:ascii="Cambria" w:hAnsi="Cambria"/>
          <w:noProof/>
        </w:rPr>
        <w:t>: 297-303.</w:t>
      </w:r>
    </w:p>
    <w:p w14:paraId="2D63CE21" w14:textId="77777777" w:rsidR="002A0789" w:rsidRPr="002A0789" w:rsidRDefault="002A0789" w:rsidP="002A0789">
      <w:pPr>
        <w:jc w:val="both"/>
        <w:rPr>
          <w:rFonts w:ascii="Cambria" w:hAnsi="Cambria"/>
          <w:noProof/>
        </w:rPr>
      </w:pPr>
      <w:r w:rsidRPr="002A0789">
        <w:rPr>
          <w:rFonts w:ascii="Cambria" w:hAnsi="Cambria"/>
          <w:noProof/>
        </w:rPr>
        <w:t xml:space="preserve">Davey, NE, Travé, G, Gibson, TJ (2011) How viruses hijack cell regulation. </w:t>
      </w:r>
      <w:r w:rsidRPr="002A0789">
        <w:rPr>
          <w:rFonts w:ascii="Cambria" w:hAnsi="Cambria"/>
          <w:i/>
          <w:noProof/>
        </w:rPr>
        <w:t>Trends in Biochemical Sciences</w:t>
      </w:r>
      <w:r w:rsidRPr="002A0789">
        <w:rPr>
          <w:rFonts w:ascii="Cambria" w:hAnsi="Cambria"/>
          <w:noProof/>
        </w:rPr>
        <w:t xml:space="preserve"> </w:t>
      </w:r>
      <w:r w:rsidRPr="002A0789">
        <w:rPr>
          <w:rFonts w:ascii="Cambria" w:hAnsi="Cambria"/>
          <w:b/>
          <w:noProof/>
        </w:rPr>
        <w:t>36</w:t>
      </w:r>
      <w:r w:rsidRPr="002A0789">
        <w:rPr>
          <w:rFonts w:ascii="Cambria" w:hAnsi="Cambria"/>
          <w:noProof/>
        </w:rPr>
        <w:t>: 159-169.</w:t>
      </w:r>
    </w:p>
    <w:p w14:paraId="68E79FF4" w14:textId="77777777" w:rsidR="002A0789" w:rsidRPr="002A0789" w:rsidRDefault="002A0789" w:rsidP="002A0789">
      <w:pPr>
        <w:jc w:val="both"/>
        <w:rPr>
          <w:rFonts w:ascii="Cambria" w:hAnsi="Cambria"/>
          <w:noProof/>
        </w:rPr>
      </w:pPr>
      <w:r w:rsidRPr="002A0789">
        <w:rPr>
          <w:rFonts w:ascii="Cambria" w:hAnsi="Cambria"/>
          <w:noProof/>
        </w:rPr>
        <w:t xml:space="preserve">Davies, JF, Hostomska, Z, Hostomsky, Z, Jordan, Matthews, DA (1991) Crystal structure of the ribonuclease H domain of HIV-1 reverse transcriptase.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252</w:t>
      </w:r>
      <w:r w:rsidRPr="002A0789">
        <w:rPr>
          <w:rFonts w:ascii="Cambria" w:hAnsi="Cambria"/>
          <w:noProof/>
        </w:rPr>
        <w:t>: 88-95.</w:t>
      </w:r>
    </w:p>
    <w:p w14:paraId="18F036EC" w14:textId="77777777" w:rsidR="002A0789" w:rsidRPr="002A0789" w:rsidRDefault="002A0789" w:rsidP="002A0789">
      <w:pPr>
        <w:jc w:val="both"/>
        <w:rPr>
          <w:rFonts w:ascii="Cambria" w:hAnsi="Cambria"/>
          <w:noProof/>
        </w:rPr>
      </w:pPr>
      <w:r w:rsidRPr="002A0789">
        <w:rPr>
          <w:rFonts w:ascii="Cambria" w:hAnsi="Cambria"/>
          <w:noProof/>
        </w:rPr>
        <w:t xml:space="preserve">Dawson, L, Yu, X-F (1998) The Role of Nucleocapsid of HIV-1 in Virus Assembly.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251</w:t>
      </w:r>
      <w:r w:rsidRPr="002A0789">
        <w:rPr>
          <w:rFonts w:ascii="Cambria" w:hAnsi="Cambria"/>
          <w:noProof/>
        </w:rPr>
        <w:t>: 141-157.</w:t>
      </w:r>
    </w:p>
    <w:p w14:paraId="5277C90F" w14:textId="77777777" w:rsidR="002A0789" w:rsidRPr="002A0789" w:rsidRDefault="002A0789" w:rsidP="002A0789">
      <w:pPr>
        <w:jc w:val="both"/>
        <w:rPr>
          <w:rFonts w:ascii="Cambria" w:hAnsi="Cambria"/>
          <w:noProof/>
        </w:rPr>
      </w:pPr>
      <w:r w:rsidRPr="002A0789">
        <w:rPr>
          <w:rFonts w:ascii="Cambria" w:hAnsi="Cambria"/>
          <w:noProof/>
        </w:rPr>
        <w:t xml:space="preserve">De Clercq, E (2002) Strategies in the design of antiviral drugs. </w:t>
      </w:r>
      <w:r w:rsidRPr="002A0789">
        <w:rPr>
          <w:rFonts w:ascii="Cambria" w:hAnsi="Cambria"/>
          <w:i/>
          <w:noProof/>
        </w:rPr>
        <w:t>Nature Reviews Drug Discovery</w:t>
      </w:r>
      <w:r w:rsidRPr="002A0789">
        <w:rPr>
          <w:rFonts w:ascii="Cambria" w:hAnsi="Cambria"/>
          <w:noProof/>
        </w:rPr>
        <w:t xml:space="preserve"> </w:t>
      </w:r>
      <w:r w:rsidRPr="002A0789">
        <w:rPr>
          <w:rFonts w:ascii="Cambria" w:hAnsi="Cambria"/>
          <w:b/>
          <w:noProof/>
        </w:rPr>
        <w:t>1</w:t>
      </w:r>
      <w:r w:rsidRPr="002A0789">
        <w:rPr>
          <w:rFonts w:ascii="Cambria" w:hAnsi="Cambria"/>
          <w:noProof/>
        </w:rPr>
        <w:t>: 13-25.</w:t>
      </w:r>
    </w:p>
    <w:p w14:paraId="58692FAC" w14:textId="77777777" w:rsidR="002A0789" w:rsidRPr="002A0789" w:rsidRDefault="002A0789" w:rsidP="002A0789">
      <w:pPr>
        <w:jc w:val="both"/>
        <w:rPr>
          <w:rFonts w:ascii="Cambria" w:hAnsi="Cambria"/>
          <w:noProof/>
        </w:rPr>
      </w:pPr>
      <w:r w:rsidRPr="002A0789">
        <w:rPr>
          <w:rFonts w:ascii="Cambria" w:hAnsi="Cambria"/>
          <w:noProof/>
        </w:rPr>
        <w:t xml:space="preserve">Decroly, E, Vandenbranden, M, Ruysschaert, JM, Cogniaux, J, Jacob, GS, Howard, SC, Marshall, G, Kompelli, A, Basak, A, Jean, F (1994) The convertases furin and PC1 can both cleave the human immunodeficiency virus (HIV)-1 envelope glycoprotein gp160 into gp120 (HIV-1 SU) and gp41 (HIV-I TM). </w:t>
      </w:r>
      <w:r w:rsidRPr="002A0789">
        <w:rPr>
          <w:rFonts w:ascii="Cambria" w:hAnsi="Cambria"/>
          <w:i/>
          <w:noProof/>
        </w:rPr>
        <w:t>Journal of Biological Chemistry</w:t>
      </w:r>
      <w:r w:rsidRPr="002A0789">
        <w:rPr>
          <w:rFonts w:ascii="Cambria" w:hAnsi="Cambria"/>
          <w:noProof/>
        </w:rPr>
        <w:t xml:space="preserve"> </w:t>
      </w:r>
      <w:r w:rsidRPr="002A0789">
        <w:rPr>
          <w:rFonts w:ascii="Cambria" w:hAnsi="Cambria"/>
          <w:b/>
          <w:noProof/>
        </w:rPr>
        <w:t>269</w:t>
      </w:r>
      <w:r w:rsidRPr="002A0789">
        <w:rPr>
          <w:rFonts w:ascii="Cambria" w:hAnsi="Cambria"/>
          <w:noProof/>
        </w:rPr>
        <w:t>: 12240-12247.</w:t>
      </w:r>
    </w:p>
    <w:p w14:paraId="5656B08D" w14:textId="77777777" w:rsidR="002A0789" w:rsidRPr="002A0789" w:rsidRDefault="002A0789" w:rsidP="002A0789">
      <w:pPr>
        <w:jc w:val="both"/>
        <w:rPr>
          <w:rFonts w:ascii="Cambria" w:hAnsi="Cambria"/>
          <w:noProof/>
        </w:rPr>
      </w:pPr>
      <w:r w:rsidRPr="002A0789">
        <w:rPr>
          <w:rFonts w:ascii="Cambria" w:hAnsi="Cambria"/>
          <w:noProof/>
        </w:rPr>
        <w:t xml:space="preserve">Delwart, E, Magierowska, M, Royz, M, Foley, B, Peddada, L, Smith, R, Heldebrant, C, Conrad, A, Busch, M (2002) Homogeneous quasispecies in 16 out of 17 individuals during very early HIV-1 primary infection.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16</w:t>
      </w:r>
      <w:r w:rsidRPr="002A0789">
        <w:rPr>
          <w:rFonts w:ascii="Cambria" w:hAnsi="Cambria"/>
          <w:noProof/>
        </w:rPr>
        <w:t>: 189-195.</w:t>
      </w:r>
    </w:p>
    <w:p w14:paraId="56BFED9C" w14:textId="77777777" w:rsidR="002A0789" w:rsidRPr="002A0789" w:rsidRDefault="002A0789" w:rsidP="002A0789">
      <w:pPr>
        <w:jc w:val="both"/>
        <w:rPr>
          <w:rFonts w:ascii="Cambria" w:hAnsi="Cambria"/>
          <w:noProof/>
        </w:rPr>
      </w:pPr>
      <w:r w:rsidRPr="002A0789">
        <w:rPr>
          <w:rFonts w:ascii="Cambria" w:hAnsi="Cambria"/>
          <w:noProof/>
        </w:rPr>
        <w:t xml:space="preserve">Demirov, DG, Orenstein, JM, Freed, EO (2002) The late domain of human immunodeficiency virus type 1 p6 promotes virus release in a cell type-dependent manner.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76</w:t>
      </w:r>
      <w:r w:rsidRPr="002A0789">
        <w:rPr>
          <w:rFonts w:ascii="Cambria" w:hAnsi="Cambria"/>
          <w:noProof/>
        </w:rPr>
        <w:t>: 105-117.</w:t>
      </w:r>
    </w:p>
    <w:p w14:paraId="1C0B5217" w14:textId="77777777" w:rsidR="002A0789" w:rsidRPr="002A0789" w:rsidRDefault="002A0789" w:rsidP="002A0789">
      <w:pPr>
        <w:jc w:val="both"/>
        <w:rPr>
          <w:rFonts w:ascii="Cambria" w:hAnsi="Cambria"/>
          <w:noProof/>
        </w:rPr>
      </w:pPr>
      <w:r w:rsidRPr="002A0789">
        <w:rPr>
          <w:rFonts w:ascii="Cambria" w:hAnsi="Cambria"/>
          <w:noProof/>
        </w:rPr>
        <w:t xml:space="preserve">di Marzo Veronese, F, Reitz, MS, Jr., Gupta, G, Robert-Guroff, M, Boyer-Thompson, C, Louie, A, Gallo, RC, Lusso, P (1993) Loss of a neutralizing epitope by a spontaneous point mutation in the V3 loop of HIV-1 isolated from an infected laboratory worker.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268</w:t>
      </w:r>
      <w:r w:rsidRPr="002A0789">
        <w:rPr>
          <w:rFonts w:ascii="Cambria" w:hAnsi="Cambria"/>
          <w:noProof/>
        </w:rPr>
        <w:t>: 25894-25901.</w:t>
      </w:r>
    </w:p>
    <w:p w14:paraId="7958FCB7" w14:textId="77777777" w:rsidR="002A0789" w:rsidRPr="002A0789" w:rsidRDefault="002A0789" w:rsidP="002A0789">
      <w:pPr>
        <w:jc w:val="both"/>
        <w:rPr>
          <w:rFonts w:ascii="Cambria" w:hAnsi="Cambria"/>
          <w:noProof/>
        </w:rPr>
      </w:pPr>
      <w:r w:rsidRPr="002A0789">
        <w:rPr>
          <w:rFonts w:ascii="Cambria" w:hAnsi="Cambria"/>
          <w:noProof/>
        </w:rPr>
        <w:t xml:space="preserve">Dismuke, DJ, Aiken, C (2006) Evidence for a functional link between uncoating of the human immunodeficiency virus type 1 core and nuclear import of the viral preintegration complex.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80</w:t>
      </w:r>
      <w:r w:rsidRPr="002A0789">
        <w:rPr>
          <w:rFonts w:ascii="Cambria" w:hAnsi="Cambria"/>
          <w:noProof/>
        </w:rPr>
        <w:t>: 3712-3720.</w:t>
      </w:r>
    </w:p>
    <w:p w14:paraId="65E3F9CE" w14:textId="77777777" w:rsidR="002A0789" w:rsidRPr="002A0789" w:rsidRDefault="002A0789" w:rsidP="002A0789">
      <w:pPr>
        <w:jc w:val="both"/>
        <w:rPr>
          <w:rFonts w:ascii="Cambria" w:hAnsi="Cambria"/>
          <w:noProof/>
        </w:rPr>
      </w:pPr>
      <w:r w:rsidRPr="002A0789">
        <w:rPr>
          <w:rFonts w:ascii="Cambria" w:hAnsi="Cambria"/>
          <w:noProof/>
        </w:rPr>
        <w:t xml:space="preserve">Dong, X, Li, H, Derdowski, A, Ding, L, Burnett, A, Chen, X, Peters, TR, Dermody, TS, Woodruff, E, Wang, JJ, Spearman, P (2005) AP-3 directs the intracellular trafficking of HIV-1 Gag and plays a key role in particle assembly. </w:t>
      </w:r>
      <w:r w:rsidRPr="002A0789">
        <w:rPr>
          <w:rFonts w:ascii="Cambria" w:hAnsi="Cambria"/>
          <w:i/>
          <w:noProof/>
        </w:rPr>
        <w:t>Cell</w:t>
      </w:r>
      <w:r w:rsidRPr="002A0789">
        <w:rPr>
          <w:rFonts w:ascii="Cambria" w:hAnsi="Cambria"/>
          <w:noProof/>
        </w:rPr>
        <w:t xml:space="preserve"> </w:t>
      </w:r>
      <w:r w:rsidRPr="002A0789">
        <w:rPr>
          <w:rFonts w:ascii="Cambria" w:hAnsi="Cambria"/>
          <w:b/>
          <w:noProof/>
        </w:rPr>
        <w:t>120</w:t>
      </w:r>
      <w:r w:rsidRPr="002A0789">
        <w:rPr>
          <w:rFonts w:ascii="Cambria" w:hAnsi="Cambria"/>
          <w:noProof/>
        </w:rPr>
        <w:t>: 663-674.</w:t>
      </w:r>
    </w:p>
    <w:p w14:paraId="75F34174" w14:textId="77777777" w:rsidR="002A0789" w:rsidRPr="002A0789" w:rsidRDefault="002A0789" w:rsidP="002A0789">
      <w:pPr>
        <w:jc w:val="both"/>
        <w:rPr>
          <w:rFonts w:ascii="Cambria" w:hAnsi="Cambria"/>
          <w:noProof/>
        </w:rPr>
      </w:pPr>
      <w:r w:rsidRPr="002A0789">
        <w:rPr>
          <w:rFonts w:ascii="Cambria" w:hAnsi="Cambria"/>
          <w:noProof/>
        </w:rPr>
        <w:t xml:space="preserve">Dudley, DM, Chin, EN, Bimber, BN, Sanabani, SS, Tarosso, LF, Costa, PR, Sauer, MM, Kallas, EG, O'Connor, DH (2012) Low-cost ultra-wide genotyping using Roche/454 pyrosequencing for surveillance of HIV drug resistance. </w:t>
      </w:r>
      <w:r w:rsidRPr="002A0789">
        <w:rPr>
          <w:rFonts w:ascii="Cambria" w:hAnsi="Cambria"/>
          <w:i/>
          <w:noProof/>
        </w:rPr>
        <w:t>PLoS One</w:t>
      </w:r>
      <w:r w:rsidRPr="002A0789">
        <w:rPr>
          <w:rFonts w:ascii="Cambria" w:hAnsi="Cambria"/>
          <w:noProof/>
        </w:rPr>
        <w:t xml:space="preserve"> </w:t>
      </w:r>
      <w:r w:rsidRPr="002A0789">
        <w:rPr>
          <w:rFonts w:ascii="Cambria" w:hAnsi="Cambria"/>
          <w:b/>
          <w:noProof/>
        </w:rPr>
        <w:t>7</w:t>
      </w:r>
      <w:r w:rsidRPr="002A0789">
        <w:rPr>
          <w:rFonts w:ascii="Cambria" w:hAnsi="Cambria"/>
          <w:noProof/>
        </w:rPr>
        <w:t>: e36494.</w:t>
      </w:r>
    </w:p>
    <w:p w14:paraId="1022F561" w14:textId="77777777" w:rsidR="002A0789" w:rsidRPr="002A0789" w:rsidRDefault="002A0789" w:rsidP="002A0789">
      <w:pPr>
        <w:jc w:val="both"/>
        <w:rPr>
          <w:rFonts w:ascii="Cambria" w:hAnsi="Cambria"/>
          <w:noProof/>
        </w:rPr>
      </w:pPr>
      <w:r w:rsidRPr="002A0789">
        <w:rPr>
          <w:rFonts w:ascii="Cambria" w:hAnsi="Cambria"/>
          <w:noProof/>
        </w:rPr>
        <w:t xml:space="preserve">Duffalo, ML, James, CW (2003) Enfuvirtide: A Novel Agent for the Treatment of HIV-1 Infection. </w:t>
      </w:r>
      <w:r w:rsidRPr="002A0789">
        <w:rPr>
          <w:rFonts w:ascii="Cambria" w:hAnsi="Cambria"/>
          <w:i/>
          <w:noProof/>
        </w:rPr>
        <w:t>The Annals of Pharmacotherapy</w:t>
      </w:r>
      <w:r w:rsidRPr="002A0789">
        <w:rPr>
          <w:rFonts w:ascii="Cambria" w:hAnsi="Cambria"/>
          <w:noProof/>
        </w:rPr>
        <w:t xml:space="preserve"> </w:t>
      </w:r>
      <w:r w:rsidRPr="002A0789">
        <w:rPr>
          <w:rFonts w:ascii="Cambria" w:hAnsi="Cambria"/>
          <w:b/>
          <w:noProof/>
        </w:rPr>
        <w:t>37</w:t>
      </w:r>
      <w:r w:rsidRPr="002A0789">
        <w:rPr>
          <w:rFonts w:ascii="Cambria" w:hAnsi="Cambria"/>
          <w:noProof/>
        </w:rPr>
        <w:t>: 1448-1456.</w:t>
      </w:r>
    </w:p>
    <w:p w14:paraId="282C55FE" w14:textId="77777777" w:rsidR="002A0789" w:rsidRPr="002A0789" w:rsidRDefault="002A0789" w:rsidP="002A0789">
      <w:pPr>
        <w:jc w:val="both"/>
        <w:rPr>
          <w:rFonts w:ascii="Cambria" w:hAnsi="Cambria"/>
          <w:noProof/>
        </w:rPr>
      </w:pPr>
      <w:r w:rsidRPr="002A0789">
        <w:rPr>
          <w:rFonts w:ascii="Cambria" w:hAnsi="Cambria"/>
          <w:noProof/>
        </w:rPr>
        <w:t xml:space="preserve">Dumonceaux, J, Nisole, S, Chanel, C, Quivet, L, Amara, A, Baleux, F, Briand, P, Hazan, U (1998) Spontaneous mutations in the env gene of the human immunodeficiency virus type 1 NDK isolate are associated with a CD4-independent entry phenotype.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72</w:t>
      </w:r>
      <w:r w:rsidRPr="002A0789">
        <w:rPr>
          <w:rFonts w:ascii="Cambria" w:hAnsi="Cambria"/>
          <w:noProof/>
        </w:rPr>
        <w:t>: 512-519.</w:t>
      </w:r>
    </w:p>
    <w:p w14:paraId="47EBBD40" w14:textId="77777777" w:rsidR="002A0789" w:rsidRPr="002A0789" w:rsidRDefault="002A0789" w:rsidP="002A0789">
      <w:pPr>
        <w:jc w:val="both"/>
        <w:rPr>
          <w:rFonts w:ascii="Cambria" w:hAnsi="Cambria"/>
          <w:noProof/>
        </w:rPr>
      </w:pPr>
      <w:r w:rsidRPr="002A0789">
        <w:rPr>
          <w:rFonts w:ascii="Cambria" w:hAnsi="Cambria"/>
          <w:noProof/>
        </w:rPr>
        <w:t xml:space="preserve">Durant, J, Clevenbergh, P, Halfon, P, Delgiudice, P, Porsin, S, Simonet, P, Montagne, N, Boucher, CA, Schapiro, JM, Dellamonica, P (1999) Drug-resistance genotyping in HIV-1 therapy: the VIRADAPT randomised controlled trial.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353</w:t>
      </w:r>
      <w:r w:rsidRPr="002A0789">
        <w:rPr>
          <w:rFonts w:ascii="Cambria" w:hAnsi="Cambria"/>
          <w:noProof/>
        </w:rPr>
        <w:t>: 2195-2199.</w:t>
      </w:r>
    </w:p>
    <w:p w14:paraId="39C82122" w14:textId="77777777" w:rsidR="002A0789" w:rsidRPr="002A0789" w:rsidRDefault="002A0789" w:rsidP="002A0789">
      <w:pPr>
        <w:jc w:val="both"/>
        <w:rPr>
          <w:rFonts w:ascii="Cambria" w:hAnsi="Cambria"/>
          <w:noProof/>
        </w:rPr>
      </w:pPr>
      <w:r w:rsidRPr="002A0789">
        <w:rPr>
          <w:rFonts w:ascii="Cambria" w:hAnsi="Cambria"/>
          <w:noProof/>
        </w:rPr>
        <w:t xml:space="preserve">Dwyer, JJ, Hasan, A, Wilson, KL, White, JM, Matthews, TJ, Delmedico, MK (2003) The hydrophobic pocket contributes to the structural stability of the N-terminal coiled coil of HIV gp41 but is not required for six-helix bundle formation. </w:t>
      </w:r>
      <w:r w:rsidRPr="002A0789">
        <w:rPr>
          <w:rFonts w:ascii="Cambria" w:hAnsi="Cambria"/>
          <w:i/>
          <w:noProof/>
        </w:rPr>
        <w:t>Biochemistry</w:t>
      </w:r>
      <w:r w:rsidRPr="002A0789">
        <w:rPr>
          <w:rFonts w:ascii="Cambria" w:hAnsi="Cambria"/>
          <w:noProof/>
        </w:rPr>
        <w:t xml:space="preserve"> </w:t>
      </w:r>
      <w:r w:rsidRPr="002A0789">
        <w:rPr>
          <w:rFonts w:ascii="Cambria" w:hAnsi="Cambria"/>
          <w:b/>
          <w:noProof/>
        </w:rPr>
        <w:t>42</w:t>
      </w:r>
      <w:r w:rsidRPr="002A0789">
        <w:rPr>
          <w:rFonts w:ascii="Cambria" w:hAnsi="Cambria"/>
          <w:noProof/>
        </w:rPr>
        <w:t>: 4945-4953.</w:t>
      </w:r>
    </w:p>
    <w:p w14:paraId="4DABE9DF" w14:textId="77777777" w:rsidR="002A0789" w:rsidRPr="002A0789" w:rsidRDefault="002A0789" w:rsidP="002A0789">
      <w:pPr>
        <w:jc w:val="both"/>
        <w:rPr>
          <w:rFonts w:ascii="Cambria" w:hAnsi="Cambria"/>
          <w:noProof/>
        </w:rPr>
      </w:pPr>
      <w:r w:rsidRPr="002A0789">
        <w:rPr>
          <w:rFonts w:ascii="Cambria" w:hAnsi="Cambria"/>
          <w:noProof/>
        </w:rPr>
        <w:t xml:space="preserve">Emiliani, S, Mousnier, A, Busschots, K, Maroun, M, Maele, BV, Tempé, D, Vandekerckhove, L, Moisant, F, Ben-Slama, L, Witvrouw, M, Christ, F, Rain, J-C, Dargemont, C, Debyser, Z, Benarous, R (2005) Integrase Mutants Defective for Interaction with LEDGF/p75 Are Impaired in Chromosome Tethering and HIV-1 Replication. </w:t>
      </w:r>
      <w:r w:rsidRPr="002A0789">
        <w:rPr>
          <w:rFonts w:ascii="Cambria" w:hAnsi="Cambria"/>
          <w:i/>
          <w:noProof/>
        </w:rPr>
        <w:t>Journal of Biological Chemistry</w:t>
      </w:r>
      <w:r w:rsidRPr="002A0789">
        <w:rPr>
          <w:rFonts w:ascii="Cambria" w:hAnsi="Cambria"/>
          <w:noProof/>
        </w:rPr>
        <w:t xml:space="preserve"> </w:t>
      </w:r>
      <w:r w:rsidRPr="002A0789">
        <w:rPr>
          <w:rFonts w:ascii="Cambria" w:hAnsi="Cambria"/>
          <w:b/>
          <w:noProof/>
        </w:rPr>
        <w:t>280</w:t>
      </w:r>
      <w:r w:rsidRPr="002A0789">
        <w:rPr>
          <w:rFonts w:ascii="Cambria" w:hAnsi="Cambria"/>
          <w:noProof/>
        </w:rPr>
        <w:t>: 25517-25523.</w:t>
      </w:r>
    </w:p>
    <w:p w14:paraId="5737E5A7" w14:textId="77777777" w:rsidR="002A0789" w:rsidRPr="002A0789" w:rsidRDefault="002A0789" w:rsidP="002A0789">
      <w:pPr>
        <w:jc w:val="both"/>
        <w:rPr>
          <w:rFonts w:ascii="Cambria" w:hAnsi="Cambria"/>
          <w:noProof/>
        </w:rPr>
      </w:pPr>
      <w:r w:rsidRPr="002A0789">
        <w:rPr>
          <w:rFonts w:ascii="Cambria" w:hAnsi="Cambria"/>
          <w:noProof/>
        </w:rPr>
        <w:t xml:space="preserve">Eron, JJ, Benoit, SL, Jemsek, J, MacArthur, RD, Santana, J, Quinn, JB, Kuritzkes, DR, Fallon, MA, Rubin, M (1995) Treatment with lamivudine, zidovudine, or both in HIV-positive patients with 200 to 500 CD4+ cells per cubic millimeter. North American HIV Working Party.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333</w:t>
      </w:r>
      <w:r w:rsidRPr="002A0789">
        <w:rPr>
          <w:rFonts w:ascii="Cambria" w:hAnsi="Cambria"/>
          <w:noProof/>
        </w:rPr>
        <w:t>: 1662-1669.</w:t>
      </w:r>
    </w:p>
    <w:p w14:paraId="1672291D" w14:textId="77777777" w:rsidR="002A0789" w:rsidRPr="002A0789" w:rsidRDefault="002A0789" w:rsidP="002A0789">
      <w:pPr>
        <w:jc w:val="both"/>
        <w:rPr>
          <w:rFonts w:ascii="Cambria" w:hAnsi="Cambria"/>
          <w:noProof/>
        </w:rPr>
      </w:pPr>
      <w:r w:rsidRPr="002A0789">
        <w:rPr>
          <w:rFonts w:ascii="Cambria" w:hAnsi="Cambria"/>
          <w:noProof/>
        </w:rPr>
        <w:t xml:space="preserve">Esnouf, R, Ren, J, Ross, C, Jones, Y, Stammers, D, Stuart, D (1995) Mechanism of inhibition of HIV-1 reverse transcriptase by non-nucleoside inhibitors. </w:t>
      </w:r>
      <w:r w:rsidRPr="002A0789">
        <w:rPr>
          <w:rFonts w:ascii="Cambria" w:hAnsi="Cambria"/>
          <w:i/>
          <w:noProof/>
        </w:rPr>
        <w:t>Nature Structural &amp; Molecular Biology</w:t>
      </w:r>
      <w:r w:rsidRPr="002A0789">
        <w:rPr>
          <w:rFonts w:ascii="Cambria" w:hAnsi="Cambria"/>
          <w:noProof/>
        </w:rPr>
        <w:t xml:space="preserve"> </w:t>
      </w:r>
      <w:r w:rsidRPr="002A0789">
        <w:rPr>
          <w:rFonts w:ascii="Cambria" w:hAnsi="Cambria"/>
          <w:b/>
          <w:noProof/>
        </w:rPr>
        <w:t>2</w:t>
      </w:r>
      <w:r w:rsidRPr="002A0789">
        <w:rPr>
          <w:rFonts w:ascii="Cambria" w:hAnsi="Cambria"/>
          <w:noProof/>
        </w:rPr>
        <w:t>: 303–308.</w:t>
      </w:r>
    </w:p>
    <w:p w14:paraId="349FF129" w14:textId="77777777" w:rsidR="002A0789" w:rsidRPr="002A0789" w:rsidRDefault="002A0789" w:rsidP="002A0789">
      <w:pPr>
        <w:jc w:val="both"/>
        <w:rPr>
          <w:rFonts w:ascii="Cambria" w:hAnsi="Cambria"/>
          <w:noProof/>
        </w:rPr>
      </w:pPr>
      <w:r w:rsidRPr="002A0789">
        <w:rPr>
          <w:rFonts w:ascii="Cambria" w:hAnsi="Cambria"/>
          <w:noProof/>
        </w:rPr>
        <w:t xml:space="preserve">Esparza, J, Bhamarapravati, N (2000) Accelerating the development and future availability of HIV-1 vaccines: why, when, where, and how?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355</w:t>
      </w:r>
      <w:r w:rsidRPr="002A0789">
        <w:rPr>
          <w:rFonts w:ascii="Cambria" w:hAnsi="Cambria"/>
          <w:noProof/>
        </w:rPr>
        <w:t>: 2061-2066.</w:t>
      </w:r>
    </w:p>
    <w:p w14:paraId="76F39180" w14:textId="77777777" w:rsidR="002A0789" w:rsidRPr="002A0789" w:rsidRDefault="002A0789" w:rsidP="002A0789">
      <w:pPr>
        <w:jc w:val="both"/>
        <w:rPr>
          <w:rFonts w:ascii="Cambria" w:hAnsi="Cambria"/>
          <w:noProof/>
        </w:rPr>
      </w:pPr>
      <w:r w:rsidRPr="002A0789">
        <w:rPr>
          <w:rFonts w:ascii="Cambria" w:hAnsi="Cambria"/>
          <w:noProof/>
        </w:rPr>
        <w:t xml:space="preserve">Ewing, B, Hillier, L, Wendl, MC, Green, P (1998) Base-calling of automated sequencer traces using phred. I. Accuracy assessment. </w:t>
      </w:r>
      <w:r w:rsidRPr="002A0789">
        <w:rPr>
          <w:rFonts w:ascii="Cambria" w:hAnsi="Cambria"/>
          <w:i/>
          <w:noProof/>
        </w:rPr>
        <w:t>Genome Res</w:t>
      </w:r>
      <w:r w:rsidRPr="002A0789">
        <w:rPr>
          <w:rFonts w:ascii="Cambria" w:hAnsi="Cambria"/>
          <w:noProof/>
        </w:rPr>
        <w:t xml:space="preserve"> </w:t>
      </w:r>
      <w:r w:rsidRPr="002A0789">
        <w:rPr>
          <w:rFonts w:ascii="Cambria" w:hAnsi="Cambria"/>
          <w:b/>
          <w:noProof/>
        </w:rPr>
        <w:t>8</w:t>
      </w:r>
      <w:r w:rsidRPr="002A0789">
        <w:rPr>
          <w:rFonts w:ascii="Cambria" w:hAnsi="Cambria"/>
          <w:noProof/>
        </w:rPr>
        <w:t>: 175-185.</w:t>
      </w:r>
    </w:p>
    <w:p w14:paraId="7921D302" w14:textId="77777777" w:rsidR="002A0789" w:rsidRPr="002A0789" w:rsidRDefault="002A0789" w:rsidP="002A0789">
      <w:pPr>
        <w:jc w:val="both"/>
        <w:rPr>
          <w:rFonts w:ascii="Cambria" w:hAnsi="Cambria"/>
          <w:noProof/>
        </w:rPr>
      </w:pPr>
      <w:r w:rsidRPr="002A0789">
        <w:rPr>
          <w:rFonts w:ascii="Cambria" w:hAnsi="Cambria"/>
          <w:noProof/>
        </w:rPr>
        <w:t xml:space="preserve">Fang, G, Weiser, B, Kuiken, C, Philpott, SM, Rowland-Jones, S, Plummer, F, Kimani, J, Shi, B, Kaul, R, Bwayo, J, Anzala, O, Burger, H (2004) Recombination following superinfection by HIV-1. </w:t>
      </w:r>
      <w:r w:rsidRPr="002A0789">
        <w:rPr>
          <w:rFonts w:ascii="Cambria" w:hAnsi="Cambria"/>
          <w:i/>
          <w:noProof/>
        </w:rPr>
        <w:t>AIDS</w:t>
      </w:r>
      <w:r w:rsidRPr="002A0789">
        <w:rPr>
          <w:rFonts w:ascii="Cambria" w:hAnsi="Cambria"/>
          <w:noProof/>
        </w:rPr>
        <w:t xml:space="preserve"> </w:t>
      </w:r>
      <w:r w:rsidRPr="002A0789">
        <w:rPr>
          <w:rFonts w:ascii="Cambria" w:hAnsi="Cambria"/>
          <w:b/>
          <w:noProof/>
        </w:rPr>
        <w:t>18</w:t>
      </w:r>
      <w:r w:rsidRPr="002A0789">
        <w:rPr>
          <w:rFonts w:ascii="Cambria" w:hAnsi="Cambria"/>
          <w:noProof/>
        </w:rPr>
        <w:t>: 153-159.</w:t>
      </w:r>
    </w:p>
    <w:p w14:paraId="21A8E924" w14:textId="77777777" w:rsidR="002A0789" w:rsidRPr="002A0789" w:rsidRDefault="002A0789" w:rsidP="002A0789">
      <w:pPr>
        <w:jc w:val="both"/>
        <w:rPr>
          <w:rFonts w:ascii="Cambria" w:hAnsi="Cambria"/>
          <w:noProof/>
        </w:rPr>
      </w:pPr>
      <w:r w:rsidRPr="002A0789">
        <w:rPr>
          <w:rFonts w:ascii="Cambria" w:hAnsi="Cambria"/>
          <w:noProof/>
        </w:rPr>
        <w:t xml:space="preserve">Farnet, CM, Haseltine, WA (1991) Determination of viral proteins present in the human immunodeficiency virus type 1 preintegration complex.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65</w:t>
      </w:r>
      <w:r w:rsidRPr="002A0789">
        <w:rPr>
          <w:rFonts w:ascii="Cambria" w:hAnsi="Cambria"/>
          <w:noProof/>
        </w:rPr>
        <w:t>: 1910-1915.</w:t>
      </w:r>
    </w:p>
    <w:p w14:paraId="6804D5D4" w14:textId="77777777" w:rsidR="002A0789" w:rsidRPr="002A0789" w:rsidRDefault="002A0789" w:rsidP="002A0789">
      <w:pPr>
        <w:jc w:val="both"/>
        <w:rPr>
          <w:rFonts w:ascii="Cambria" w:hAnsi="Cambria"/>
          <w:noProof/>
        </w:rPr>
      </w:pPr>
      <w:r w:rsidRPr="002A0789">
        <w:rPr>
          <w:rFonts w:ascii="Cambria" w:hAnsi="Cambria"/>
          <w:noProof/>
        </w:rPr>
        <w:t xml:space="preserve">Fassati, A, Gorlich, D, Harrison, I, Zaytseva, L, Mingot, JM (2003) Nuclear import of HIV-1 intracellular reverse transcription complexes is mediated by importin 7. </w:t>
      </w:r>
      <w:r w:rsidRPr="002A0789">
        <w:rPr>
          <w:rFonts w:ascii="Cambria" w:hAnsi="Cambria"/>
          <w:i/>
          <w:noProof/>
        </w:rPr>
        <w:t>EMBO J</w:t>
      </w:r>
      <w:r w:rsidRPr="002A0789">
        <w:rPr>
          <w:rFonts w:ascii="Cambria" w:hAnsi="Cambria"/>
          <w:noProof/>
        </w:rPr>
        <w:t xml:space="preserve"> </w:t>
      </w:r>
      <w:r w:rsidRPr="002A0789">
        <w:rPr>
          <w:rFonts w:ascii="Cambria" w:hAnsi="Cambria"/>
          <w:b/>
          <w:noProof/>
        </w:rPr>
        <w:t>22</w:t>
      </w:r>
      <w:r w:rsidRPr="002A0789">
        <w:rPr>
          <w:rFonts w:ascii="Cambria" w:hAnsi="Cambria"/>
          <w:noProof/>
        </w:rPr>
        <w:t>: 3675-3685.</w:t>
      </w:r>
    </w:p>
    <w:p w14:paraId="1C8C185C" w14:textId="77777777" w:rsidR="002A0789" w:rsidRPr="002A0789" w:rsidRDefault="002A0789" w:rsidP="002A0789">
      <w:pPr>
        <w:jc w:val="both"/>
        <w:rPr>
          <w:rFonts w:ascii="Cambria" w:hAnsi="Cambria"/>
          <w:noProof/>
        </w:rPr>
      </w:pPr>
      <w:r w:rsidRPr="002A0789">
        <w:rPr>
          <w:rFonts w:ascii="Cambria" w:hAnsi="Cambria"/>
          <w:noProof/>
        </w:rPr>
        <w:t xml:space="preserve">Fätkenheuer, G, Pozniak, AL, Johnson, MA, Plettenberg, A, Staszewski, S, Hoepelman, AIM, Saag, MS, Goebel, FD, Rockstroh, JK, Dezube, BJ, Jenkins, TM, Medhurst, C, Sullivan, JF, Ridgway, C, Abel, S, James, IT, Youle, M, van der Ryst, E (2005) Efficacy of short-term monotherapy with maraviroc, a new CCR5 antagonist, in patients infected with HIV-1.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11</w:t>
      </w:r>
      <w:r w:rsidRPr="002A0789">
        <w:rPr>
          <w:rFonts w:ascii="Cambria" w:hAnsi="Cambria"/>
          <w:noProof/>
        </w:rPr>
        <w:t>: 1170-1172.</w:t>
      </w:r>
    </w:p>
    <w:p w14:paraId="458F3BF1" w14:textId="77777777" w:rsidR="002A0789" w:rsidRPr="002A0789" w:rsidRDefault="002A0789" w:rsidP="002A0789">
      <w:pPr>
        <w:jc w:val="both"/>
        <w:rPr>
          <w:rFonts w:ascii="Cambria" w:hAnsi="Cambria"/>
          <w:noProof/>
        </w:rPr>
      </w:pPr>
      <w:r w:rsidRPr="002A0789">
        <w:rPr>
          <w:rFonts w:ascii="Cambria" w:hAnsi="Cambria"/>
          <w:noProof/>
        </w:rPr>
        <w:t xml:space="preserve">Fischer, W, Ganusov, VV, Giorgi, EE, Hraber, PT, Keele, BF, Leitner, T, Han, CS, Gleasner, CD, Green, L, Lo, CC, Nag, A, Wallstrom, TC, Wang, S, McMichael, AJ, Haynes, BF, Hahn, BH, Perelson, AS, Borrow, P, Shaw, GM, Bhattacharya, T, Korber, BT (2010) Transmission of single HIV-1 genomes and dynamics of early immune escape revealed by ultra-deep sequencing. </w:t>
      </w:r>
      <w:r w:rsidRPr="002A0789">
        <w:rPr>
          <w:rFonts w:ascii="Cambria" w:hAnsi="Cambria"/>
          <w:i/>
          <w:noProof/>
        </w:rPr>
        <w:t>PLoS One</w:t>
      </w:r>
      <w:r w:rsidRPr="002A0789">
        <w:rPr>
          <w:rFonts w:ascii="Cambria" w:hAnsi="Cambria"/>
          <w:noProof/>
        </w:rPr>
        <w:t xml:space="preserve"> </w:t>
      </w:r>
      <w:r w:rsidRPr="002A0789">
        <w:rPr>
          <w:rFonts w:ascii="Cambria" w:hAnsi="Cambria"/>
          <w:b/>
          <w:noProof/>
        </w:rPr>
        <w:t>5</w:t>
      </w:r>
      <w:r w:rsidRPr="002A0789">
        <w:rPr>
          <w:rFonts w:ascii="Cambria" w:hAnsi="Cambria"/>
          <w:noProof/>
        </w:rPr>
        <w:t>: e12303.</w:t>
      </w:r>
    </w:p>
    <w:p w14:paraId="22FB6112" w14:textId="77777777" w:rsidR="002A0789" w:rsidRPr="002A0789" w:rsidRDefault="002A0789" w:rsidP="002A0789">
      <w:pPr>
        <w:jc w:val="both"/>
        <w:rPr>
          <w:rFonts w:ascii="Cambria" w:hAnsi="Cambria"/>
          <w:noProof/>
        </w:rPr>
      </w:pPr>
      <w:r w:rsidRPr="002A0789">
        <w:rPr>
          <w:rFonts w:ascii="Cambria" w:hAnsi="Cambria"/>
          <w:noProof/>
        </w:rPr>
        <w:t xml:space="preserve">Fischl, MA, Olson, RM, Follansbee, SE, Lalezari, JP, Henry, DH, Frame, PT, Remick, SC, Salgo, MP, Lin, AH, Nauss-Karol, C, Lieberman, J, Soo, W (1993) Zalcitabine compared with zidovudine in patients with advanced HIV-1 infection who received previous zidovudine therapy.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118</w:t>
      </w:r>
      <w:r w:rsidRPr="002A0789">
        <w:rPr>
          <w:rFonts w:ascii="Cambria" w:hAnsi="Cambria"/>
          <w:noProof/>
        </w:rPr>
        <w:t>: 762-769.</w:t>
      </w:r>
    </w:p>
    <w:p w14:paraId="20C7C52F" w14:textId="77777777" w:rsidR="002A0789" w:rsidRPr="002A0789" w:rsidRDefault="002A0789" w:rsidP="002A0789">
      <w:pPr>
        <w:jc w:val="both"/>
        <w:rPr>
          <w:rFonts w:ascii="Cambria" w:hAnsi="Cambria"/>
          <w:noProof/>
        </w:rPr>
      </w:pPr>
      <w:r w:rsidRPr="002A0789">
        <w:rPr>
          <w:rFonts w:ascii="Cambria" w:hAnsi="Cambria"/>
          <w:noProof/>
        </w:rPr>
        <w:t xml:space="preserve">Fischl, MA, Richman, DD, Hansen, N, Collier, AC, Carey, JT, Para, MF, Hardy, WD, Dolin, R, Powderly, WG, Allan, JD, et al. (1990) The safety and efficacy of zidovudine (AZT) in the treatment of subjects with mildly symptomatic human immunodeficiency virus type 1 (HIV) infection. A double-blind, placebo-controlled trial. The AIDS Clinical Trials Group.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112</w:t>
      </w:r>
      <w:r w:rsidRPr="002A0789">
        <w:rPr>
          <w:rFonts w:ascii="Cambria" w:hAnsi="Cambria"/>
          <w:noProof/>
        </w:rPr>
        <w:t>: 727-737.</w:t>
      </w:r>
    </w:p>
    <w:p w14:paraId="2AE46727" w14:textId="77777777" w:rsidR="002A0789" w:rsidRPr="002A0789" w:rsidRDefault="002A0789" w:rsidP="002A0789">
      <w:pPr>
        <w:jc w:val="both"/>
        <w:rPr>
          <w:rFonts w:ascii="Cambria" w:hAnsi="Cambria"/>
          <w:noProof/>
        </w:rPr>
      </w:pPr>
      <w:r w:rsidRPr="002A0789">
        <w:rPr>
          <w:rFonts w:ascii="Cambria" w:hAnsi="Cambria"/>
          <w:noProof/>
        </w:rPr>
        <w:t xml:space="preserve">Fouchier, RA, Groenink, M, Kootstra, NA, Tersmette, M, Huisman, HG, Miedema, F, Schuitemaker, H (1992) Phenotype-associated sequence variation in the third variable domain of the human immunodeficiency virus type 1 gp120 molecule.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66</w:t>
      </w:r>
      <w:r w:rsidRPr="002A0789">
        <w:rPr>
          <w:rFonts w:ascii="Cambria" w:hAnsi="Cambria"/>
          <w:noProof/>
        </w:rPr>
        <w:t>: 3183-3187.</w:t>
      </w:r>
    </w:p>
    <w:p w14:paraId="17561D29" w14:textId="77777777" w:rsidR="002A0789" w:rsidRPr="002A0789" w:rsidRDefault="002A0789" w:rsidP="002A0789">
      <w:pPr>
        <w:jc w:val="both"/>
        <w:rPr>
          <w:rFonts w:ascii="Cambria" w:hAnsi="Cambria"/>
          <w:noProof/>
        </w:rPr>
      </w:pPr>
      <w:r w:rsidRPr="002A0789">
        <w:rPr>
          <w:rFonts w:ascii="Cambria" w:hAnsi="Cambria"/>
          <w:noProof/>
        </w:rPr>
        <w:t xml:space="preserve">Francis, DP, Curran, JW, Essex, M (1983) Epidemic acquired immune deficiency syndrome: epidemiologic evidence for a transmissible agent. </w:t>
      </w:r>
      <w:r w:rsidRPr="002A0789">
        <w:rPr>
          <w:rFonts w:ascii="Cambria" w:hAnsi="Cambria"/>
          <w:i/>
          <w:noProof/>
        </w:rPr>
        <w:t>Journal of the National Cancer Institute</w:t>
      </w:r>
      <w:r w:rsidRPr="002A0789">
        <w:rPr>
          <w:rFonts w:ascii="Cambria" w:hAnsi="Cambria"/>
          <w:noProof/>
        </w:rPr>
        <w:t xml:space="preserve"> </w:t>
      </w:r>
      <w:r w:rsidRPr="002A0789">
        <w:rPr>
          <w:rFonts w:ascii="Cambria" w:hAnsi="Cambria"/>
          <w:b/>
          <w:noProof/>
        </w:rPr>
        <w:t>71</w:t>
      </w:r>
      <w:r w:rsidRPr="002A0789">
        <w:rPr>
          <w:rFonts w:ascii="Cambria" w:hAnsi="Cambria"/>
          <w:noProof/>
        </w:rPr>
        <w:t>: 5–9.</w:t>
      </w:r>
    </w:p>
    <w:p w14:paraId="5DA96723" w14:textId="77777777" w:rsidR="002A0789" w:rsidRPr="002A0789" w:rsidRDefault="002A0789" w:rsidP="002A0789">
      <w:pPr>
        <w:jc w:val="both"/>
        <w:rPr>
          <w:rFonts w:ascii="Cambria" w:hAnsi="Cambria"/>
          <w:noProof/>
        </w:rPr>
      </w:pPr>
      <w:r w:rsidRPr="002A0789">
        <w:rPr>
          <w:rFonts w:ascii="Cambria" w:hAnsi="Cambria"/>
          <w:noProof/>
        </w:rPr>
        <w:t xml:space="preserve">Frankel, AD, Young, JAT (1998) HIV-1: Fifteen Proteins and an RNA. </w:t>
      </w:r>
      <w:r w:rsidRPr="002A0789">
        <w:rPr>
          <w:rFonts w:ascii="Cambria" w:hAnsi="Cambria"/>
          <w:i/>
          <w:noProof/>
        </w:rPr>
        <w:t>Annual Review of Biochemistry</w:t>
      </w:r>
      <w:r w:rsidRPr="002A0789">
        <w:rPr>
          <w:rFonts w:ascii="Cambria" w:hAnsi="Cambria"/>
          <w:noProof/>
        </w:rPr>
        <w:t xml:space="preserve"> </w:t>
      </w:r>
      <w:r w:rsidRPr="002A0789">
        <w:rPr>
          <w:rFonts w:ascii="Cambria" w:hAnsi="Cambria"/>
          <w:b/>
          <w:noProof/>
        </w:rPr>
        <w:t>67</w:t>
      </w:r>
      <w:r w:rsidRPr="002A0789">
        <w:rPr>
          <w:rFonts w:ascii="Cambria" w:hAnsi="Cambria"/>
          <w:noProof/>
        </w:rPr>
        <w:t>: 1-25.</w:t>
      </w:r>
    </w:p>
    <w:p w14:paraId="46E6A13A" w14:textId="77777777" w:rsidR="002A0789" w:rsidRPr="002A0789" w:rsidRDefault="002A0789" w:rsidP="002A0789">
      <w:pPr>
        <w:jc w:val="both"/>
        <w:rPr>
          <w:rFonts w:ascii="Cambria" w:hAnsi="Cambria"/>
          <w:noProof/>
        </w:rPr>
      </w:pPr>
      <w:r w:rsidRPr="002A0789">
        <w:rPr>
          <w:rFonts w:ascii="Cambria" w:hAnsi="Cambria"/>
          <w:noProof/>
        </w:rPr>
        <w:t xml:space="preserve">Friedman-Kien, AE (1981) Disseminated Kaposi's sarcoma syndrome in young homosexual men. </w:t>
      </w:r>
      <w:r w:rsidRPr="002A0789">
        <w:rPr>
          <w:rFonts w:ascii="Cambria" w:hAnsi="Cambria"/>
          <w:i/>
          <w:noProof/>
        </w:rPr>
        <w:t>Journal of the American Academy of Dermatology</w:t>
      </w:r>
      <w:r w:rsidRPr="002A0789">
        <w:rPr>
          <w:rFonts w:ascii="Cambria" w:hAnsi="Cambria"/>
          <w:noProof/>
        </w:rPr>
        <w:t xml:space="preserve"> </w:t>
      </w:r>
      <w:r w:rsidRPr="002A0789">
        <w:rPr>
          <w:rFonts w:ascii="Cambria" w:hAnsi="Cambria"/>
          <w:b/>
          <w:noProof/>
        </w:rPr>
        <w:t>5</w:t>
      </w:r>
      <w:r w:rsidRPr="002A0789">
        <w:rPr>
          <w:rFonts w:ascii="Cambria" w:hAnsi="Cambria"/>
          <w:noProof/>
        </w:rPr>
        <w:t>: 468–471.</w:t>
      </w:r>
    </w:p>
    <w:p w14:paraId="18C3FD0C" w14:textId="77777777" w:rsidR="002A0789" w:rsidRPr="002A0789" w:rsidRDefault="002A0789" w:rsidP="002A0789">
      <w:pPr>
        <w:jc w:val="both"/>
        <w:rPr>
          <w:rFonts w:ascii="Cambria" w:hAnsi="Cambria"/>
          <w:noProof/>
        </w:rPr>
      </w:pPr>
      <w:r w:rsidRPr="002A0789">
        <w:rPr>
          <w:rFonts w:ascii="Cambria" w:hAnsi="Cambria"/>
          <w:noProof/>
        </w:rPr>
        <w:t xml:space="preserve">Friedman-Kien, AE, Laubenstein, L, Marmor, M, Hymes, K, Green, J, Ragaz, A, Gottleib, J, Muggia, F, Demopoulos, R, Weintraub, M (1981) Kaposi’s sarcoma and Pneumocystis pneumonia among homosexual men—New York City and California. </w:t>
      </w:r>
      <w:r w:rsidRPr="002A0789">
        <w:rPr>
          <w:rFonts w:ascii="Cambria" w:hAnsi="Cambria"/>
          <w:i/>
          <w:noProof/>
        </w:rPr>
        <w:t>MMWR</w:t>
      </w:r>
      <w:r w:rsidRPr="002A0789">
        <w:rPr>
          <w:rFonts w:ascii="Cambria" w:hAnsi="Cambria"/>
          <w:noProof/>
        </w:rPr>
        <w:t xml:space="preserve"> </w:t>
      </w:r>
      <w:r w:rsidRPr="002A0789">
        <w:rPr>
          <w:rFonts w:ascii="Cambria" w:hAnsi="Cambria"/>
          <w:b/>
          <w:noProof/>
        </w:rPr>
        <w:t>30</w:t>
      </w:r>
      <w:r w:rsidRPr="002A0789">
        <w:rPr>
          <w:rFonts w:ascii="Cambria" w:hAnsi="Cambria"/>
          <w:noProof/>
        </w:rPr>
        <w:t>: 305–308.</w:t>
      </w:r>
    </w:p>
    <w:p w14:paraId="31CF7A12" w14:textId="77777777" w:rsidR="002A0789" w:rsidRPr="002A0789" w:rsidRDefault="002A0789" w:rsidP="002A0789">
      <w:pPr>
        <w:jc w:val="both"/>
        <w:rPr>
          <w:rFonts w:ascii="Cambria" w:hAnsi="Cambria"/>
          <w:noProof/>
        </w:rPr>
      </w:pPr>
      <w:r w:rsidRPr="002A0789">
        <w:rPr>
          <w:rFonts w:ascii="Cambria" w:hAnsi="Cambria"/>
          <w:noProof/>
        </w:rPr>
        <w:t xml:space="preserve">Furuta, RA, Wild, CT, Weng, Y, Weiss, CD (1998) Capture of an early fusion-active conformation of HIV-1 gp41. </w:t>
      </w:r>
      <w:r w:rsidRPr="002A0789">
        <w:rPr>
          <w:rFonts w:ascii="Cambria" w:hAnsi="Cambria"/>
          <w:i/>
          <w:noProof/>
        </w:rPr>
        <w:t>Nature Structural &amp; Molecular Biology</w:t>
      </w:r>
      <w:r w:rsidRPr="002A0789">
        <w:rPr>
          <w:rFonts w:ascii="Cambria" w:hAnsi="Cambria"/>
          <w:noProof/>
        </w:rPr>
        <w:t xml:space="preserve"> </w:t>
      </w:r>
      <w:r w:rsidRPr="002A0789">
        <w:rPr>
          <w:rFonts w:ascii="Cambria" w:hAnsi="Cambria"/>
          <w:b/>
          <w:noProof/>
        </w:rPr>
        <w:t>5</w:t>
      </w:r>
      <w:r w:rsidRPr="002A0789">
        <w:rPr>
          <w:rFonts w:ascii="Cambria" w:hAnsi="Cambria"/>
          <w:noProof/>
        </w:rPr>
        <w:t>: 276-279.</w:t>
      </w:r>
    </w:p>
    <w:p w14:paraId="7F8ACDAA" w14:textId="77777777" w:rsidR="002A0789" w:rsidRPr="002A0789" w:rsidRDefault="002A0789" w:rsidP="002A0789">
      <w:pPr>
        <w:jc w:val="both"/>
        <w:rPr>
          <w:rFonts w:ascii="Cambria" w:hAnsi="Cambria"/>
          <w:noProof/>
        </w:rPr>
      </w:pPr>
      <w:r w:rsidRPr="002A0789">
        <w:rPr>
          <w:rFonts w:ascii="Cambria" w:hAnsi="Cambria"/>
          <w:noProof/>
        </w:rPr>
        <w:t xml:space="preserve">Gallo, RC, Sarin, PS, Gelmann, EP, Robert-Guroff, M, Richardson, E, Kalyanaraman, VS, Mann, D, Sidhu, GD, Stahl, RE, Zolla-Pazner, S, Leibowitch, J, Popovic, M (1983) Isolation of human T-cell leukemia virus in acquired immune deficiency syndrome (AIDS). </w:t>
      </w:r>
      <w:r w:rsidRPr="002A0789">
        <w:rPr>
          <w:rFonts w:ascii="Cambria" w:hAnsi="Cambria"/>
          <w:i/>
          <w:noProof/>
        </w:rPr>
        <w:t>Science (New York, NY)</w:t>
      </w:r>
      <w:r w:rsidRPr="002A0789">
        <w:rPr>
          <w:rFonts w:ascii="Cambria" w:hAnsi="Cambria"/>
          <w:noProof/>
        </w:rPr>
        <w:t xml:space="preserve"> </w:t>
      </w:r>
      <w:r w:rsidRPr="002A0789">
        <w:rPr>
          <w:rFonts w:ascii="Cambria" w:hAnsi="Cambria"/>
          <w:b/>
          <w:noProof/>
        </w:rPr>
        <w:t>220</w:t>
      </w:r>
      <w:r w:rsidRPr="002A0789">
        <w:rPr>
          <w:rFonts w:ascii="Cambria" w:hAnsi="Cambria"/>
          <w:noProof/>
        </w:rPr>
        <w:t>: 865-867.</w:t>
      </w:r>
    </w:p>
    <w:p w14:paraId="0B00FDC1" w14:textId="77777777" w:rsidR="002A0789" w:rsidRPr="002A0789" w:rsidRDefault="002A0789" w:rsidP="002A0789">
      <w:pPr>
        <w:jc w:val="both"/>
        <w:rPr>
          <w:rFonts w:ascii="Cambria" w:hAnsi="Cambria"/>
          <w:noProof/>
        </w:rPr>
      </w:pPr>
      <w:r w:rsidRPr="002A0789">
        <w:rPr>
          <w:rFonts w:ascii="Cambria" w:hAnsi="Cambria"/>
          <w:noProof/>
        </w:rPr>
        <w:t xml:space="preserve">Ganser-Pornillos, BK, von Schwedler, UK, Stray, KM, Aiken, C, Sundquist, WI (2004) Assembly properties of the human immunodeficiency virus type 1 CA protein.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78</w:t>
      </w:r>
      <w:r w:rsidRPr="002A0789">
        <w:rPr>
          <w:rFonts w:ascii="Cambria" w:hAnsi="Cambria"/>
          <w:noProof/>
        </w:rPr>
        <w:t>: 2545-2552.</w:t>
      </w:r>
    </w:p>
    <w:p w14:paraId="4013867E" w14:textId="77777777" w:rsidR="002A0789" w:rsidRPr="002A0789" w:rsidRDefault="002A0789" w:rsidP="002A0789">
      <w:pPr>
        <w:jc w:val="both"/>
        <w:rPr>
          <w:rFonts w:ascii="Cambria" w:hAnsi="Cambria"/>
          <w:noProof/>
        </w:rPr>
      </w:pPr>
      <w:r w:rsidRPr="002A0789">
        <w:rPr>
          <w:rFonts w:ascii="Cambria" w:hAnsi="Cambria"/>
          <w:noProof/>
        </w:rPr>
        <w:t xml:space="preserve">Gao, F, Bailes, E, Robertson, DL, Chen, Y, Rodenburg, CM, Michael, SF, Cummins, LB, Arthur, LO, Peeters, M, Shaw, GM (1999) Origin of HIV-1 in the chimpanzee Pan troglodytes troglodytes.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397</w:t>
      </w:r>
      <w:r w:rsidRPr="002A0789">
        <w:rPr>
          <w:rFonts w:ascii="Cambria" w:hAnsi="Cambria"/>
          <w:noProof/>
        </w:rPr>
        <w:t>: 436-441.</w:t>
      </w:r>
    </w:p>
    <w:p w14:paraId="481B5E26" w14:textId="77777777" w:rsidR="002A0789" w:rsidRPr="002A0789" w:rsidRDefault="002A0789" w:rsidP="002A0789">
      <w:pPr>
        <w:jc w:val="both"/>
        <w:rPr>
          <w:rFonts w:ascii="Cambria" w:hAnsi="Cambria"/>
          <w:noProof/>
        </w:rPr>
      </w:pPr>
      <w:r w:rsidRPr="002A0789">
        <w:rPr>
          <w:rFonts w:ascii="Cambria" w:hAnsi="Cambria"/>
          <w:noProof/>
        </w:rPr>
        <w:t xml:space="preserve">Gao, F, Vidal, N, Li, Y, Trask, SA, Chen, Y, Kostrikis, LG, Ho, DD, Kim, J, Oh, M-D, Choe, K, Salminen, M, Robertson, DL, Shaw, GM, Hahn, BH, Peeters, M (2001) Evidence of Two Distinct Subsubtypes within the HIV-1 Subtype A Radiation. </w:t>
      </w:r>
      <w:r w:rsidRPr="002A0789">
        <w:rPr>
          <w:rFonts w:ascii="Cambria" w:hAnsi="Cambria"/>
          <w:i/>
          <w:noProof/>
        </w:rPr>
        <w:t>AIDS Research and Human Retroviruses</w:t>
      </w:r>
      <w:r w:rsidRPr="002A0789">
        <w:rPr>
          <w:rFonts w:ascii="Cambria" w:hAnsi="Cambria"/>
          <w:noProof/>
        </w:rPr>
        <w:t xml:space="preserve"> </w:t>
      </w:r>
      <w:r w:rsidRPr="002A0789">
        <w:rPr>
          <w:rFonts w:ascii="Cambria" w:hAnsi="Cambria"/>
          <w:b/>
          <w:noProof/>
        </w:rPr>
        <w:t>17</w:t>
      </w:r>
      <w:r w:rsidRPr="002A0789">
        <w:rPr>
          <w:rFonts w:ascii="Cambria" w:hAnsi="Cambria"/>
          <w:noProof/>
        </w:rPr>
        <w:t>: 675-688.</w:t>
      </w:r>
    </w:p>
    <w:p w14:paraId="5CF7B17E" w14:textId="77777777" w:rsidR="002A0789" w:rsidRPr="002A0789" w:rsidRDefault="002A0789" w:rsidP="002A0789">
      <w:pPr>
        <w:jc w:val="both"/>
        <w:rPr>
          <w:rFonts w:ascii="Cambria" w:hAnsi="Cambria"/>
          <w:noProof/>
        </w:rPr>
      </w:pPr>
      <w:r w:rsidRPr="002A0789">
        <w:rPr>
          <w:rFonts w:ascii="Cambria" w:hAnsi="Cambria"/>
          <w:noProof/>
        </w:rPr>
        <w:t xml:space="preserve">Gao, F, Yue, L, Robertson, DL, Hill, SC, Hui, H, Biggar, RJ, Neequaye, AE, Whelan, TM, Ho, DD, Shaw, GM (1994) Genetic diversity of human immunodeficiency virus type 2: evidence for distinct sequence subtypes with differences in virus biology.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68</w:t>
      </w:r>
      <w:r w:rsidRPr="002A0789">
        <w:rPr>
          <w:rFonts w:ascii="Cambria" w:hAnsi="Cambria"/>
          <w:noProof/>
        </w:rPr>
        <w:t>: 7433–7447.</w:t>
      </w:r>
    </w:p>
    <w:p w14:paraId="256118E0" w14:textId="77777777" w:rsidR="002A0789" w:rsidRPr="002A0789" w:rsidRDefault="002A0789" w:rsidP="002A0789">
      <w:pPr>
        <w:jc w:val="both"/>
        <w:rPr>
          <w:rFonts w:ascii="Cambria" w:hAnsi="Cambria"/>
          <w:noProof/>
        </w:rPr>
      </w:pPr>
      <w:r w:rsidRPr="002A0789">
        <w:rPr>
          <w:rFonts w:ascii="Cambria" w:hAnsi="Cambria"/>
          <w:noProof/>
        </w:rPr>
        <w:t xml:space="preserve">Gao, F, Yue, L, White, AT, Pappas, PG, Barchue, J, Hanson, AP, Greene, BM, Sharp, PM, Shaw, GM, Hahn, BH (1992) Human infection by genetically diverse SIVSM-related HIV-2 in West Africa.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358</w:t>
      </w:r>
      <w:r w:rsidRPr="002A0789">
        <w:rPr>
          <w:rFonts w:ascii="Cambria" w:hAnsi="Cambria"/>
          <w:noProof/>
        </w:rPr>
        <w:t>: 495-499.</w:t>
      </w:r>
    </w:p>
    <w:p w14:paraId="190404A5" w14:textId="77777777" w:rsidR="002A0789" w:rsidRPr="002A0789" w:rsidRDefault="002A0789" w:rsidP="002A0789">
      <w:pPr>
        <w:jc w:val="both"/>
        <w:rPr>
          <w:rFonts w:ascii="Cambria" w:hAnsi="Cambria"/>
          <w:noProof/>
        </w:rPr>
      </w:pPr>
      <w:r w:rsidRPr="002A0789">
        <w:rPr>
          <w:rFonts w:ascii="Cambria" w:hAnsi="Cambria"/>
          <w:noProof/>
        </w:rPr>
        <w:t xml:space="preserve">Garcia, JV, Miller, AD (1991) Serine phosphorylation-independent downregulation of cell-surface CD4 by nef.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350</w:t>
      </w:r>
      <w:r w:rsidRPr="002A0789">
        <w:rPr>
          <w:rFonts w:ascii="Cambria" w:hAnsi="Cambria"/>
          <w:noProof/>
        </w:rPr>
        <w:t>: 508–511.</w:t>
      </w:r>
    </w:p>
    <w:p w14:paraId="4A32FB6B" w14:textId="77777777" w:rsidR="002A0789" w:rsidRPr="002A0789" w:rsidRDefault="002A0789" w:rsidP="002A0789">
      <w:pPr>
        <w:jc w:val="both"/>
        <w:rPr>
          <w:rFonts w:ascii="Cambria" w:hAnsi="Cambria"/>
          <w:noProof/>
        </w:rPr>
      </w:pPr>
      <w:r w:rsidRPr="002A0789">
        <w:rPr>
          <w:rFonts w:ascii="Cambria" w:hAnsi="Cambria"/>
          <w:noProof/>
        </w:rPr>
        <w:t xml:space="preserve">Gaynor, R (1992) Cellular transcription factors involved in the regulation of HIV-1 gene expression.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6</w:t>
      </w:r>
      <w:r w:rsidRPr="002A0789">
        <w:rPr>
          <w:rFonts w:ascii="Cambria" w:hAnsi="Cambria"/>
          <w:noProof/>
        </w:rPr>
        <w:t>: 347-363.</w:t>
      </w:r>
    </w:p>
    <w:p w14:paraId="20E40AAB" w14:textId="77777777" w:rsidR="002A0789" w:rsidRPr="002A0789" w:rsidRDefault="002A0789" w:rsidP="002A0789">
      <w:pPr>
        <w:jc w:val="both"/>
        <w:rPr>
          <w:rFonts w:ascii="Cambria" w:hAnsi="Cambria"/>
          <w:noProof/>
        </w:rPr>
      </w:pPr>
      <w:r w:rsidRPr="002A0789">
        <w:rPr>
          <w:rFonts w:ascii="Cambria" w:hAnsi="Cambria"/>
          <w:noProof/>
        </w:rPr>
        <w:t xml:space="preserve">Glenn, TC (2011) Field guide to next-generation DNA sequencers. </w:t>
      </w:r>
      <w:r w:rsidRPr="002A0789">
        <w:rPr>
          <w:rFonts w:ascii="Cambria" w:hAnsi="Cambria"/>
          <w:i/>
          <w:noProof/>
        </w:rPr>
        <w:t>Mol Ecol Resour</w:t>
      </w:r>
      <w:r w:rsidRPr="002A0789">
        <w:rPr>
          <w:rFonts w:ascii="Cambria" w:hAnsi="Cambria"/>
          <w:noProof/>
        </w:rPr>
        <w:t xml:space="preserve"> </w:t>
      </w:r>
      <w:r w:rsidRPr="002A0789">
        <w:rPr>
          <w:rFonts w:ascii="Cambria" w:hAnsi="Cambria"/>
          <w:b/>
          <w:noProof/>
        </w:rPr>
        <w:t>11</w:t>
      </w:r>
      <w:r w:rsidRPr="002A0789">
        <w:rPr>
          <w:rFonts w:ascii="Cambria" w:hAnsi="Cambria"/>
          <w:noProof/>
        </w:rPr>
        <w:t>: 759-769.</w:t>
      </w:r>
    </w:p>
    <w:p w14:paraId="677A10F2" w14:textId="77777777" w:rsidR="002A0789" w:rsidRPr="002A0789" w:rsidRDefault="002A0789" w:rsidP="002A0789">
      <w:pPr>
        <w:jc w:val="both"/>
        <w:rPr>
          <w:rFonts w:ascii="Cambria" w:hAnsi="Cambria"/>
          <w:noProof/>
        </w:rPr>
      </w:pPr>
      <w:r w:rsidRPr="002A0789">
        <w:rPr>
          <w:rFonts w:ascii="Cambria" w:hAnsi="Cambria"/>
          <w:noProof/>
        </w:rPr>
        <w:t xml:space="preserve">Goodenow, M, Huet, T, Saurin, W, Kwok, S, Sninsky, J, Wain-Hobson, S (1989) HIV-1 isolates are rapidly evolving quasispecies: evidence for viral mixtures and preferred nucleotide substitutions. </w:t>
      </w:r>
      <w:r w:rsidRPr="002A0789">
        <w:rPr>
          <w:rFonts w:ascii="Cambria" w:hAnsi="Cambria"/>
          <w:i/>
          <w:noProof/>
        </w:rPr>
        <w:t>J Acquir Immune Defic Syndr</w:t>
      </w:r>
      <w:r w:rsidRPr="002A0789">
        <w:rPr>
          <w:rFonts w:ascii="Cambria" w:hAnsi="Cambria"/>
          <w:noProof/>
        </w:rPr>
        <w:t xml:space="preserve"> </w:t>
      </w:r>
      <w:r w:rsidRPr="002A0789">
        <w:rPr>
          <w:rFonts w:ascii="Cambria" w:hAnsi="Cambria"/>
          <w:b/>
          <w:noProof/>
        </w:rPr>
        <w:t>2</w:t>
      </w:r>
      <w:r w:rsidRPr="002A0789">
        <w:rPr>
          <w:rFonts w:ascii="Cambria" w:hAnsi="Cambria"/>
          <w:noProof/>
        </w:rPr>
        <w:t>: 344-352.</w:t>
      </w:r>
    </w:p>
    <w:p w14:paraId="50E8F10D" w14:textId="77777777" w:rsidR="002A0789" w:rsidRPr="002A0789" w:rsidRDefault="002A0789" w:rsidP="002A0789">
      <w:pPr>
        <w:jc w:val="both"/>
        <w:rPr>
          <w:rFonts w:ascii="Cambria" w:hAnsi="Cambria"/>
          <w:noProof/>
        </w:rPr>
      </w:pPr>
      <w:r w:rsidRPr="002A0789">
        <w:rPr>
          <w:rFonts w:ascii="Cambria" w:hAnsi="Cambria"/>
          <w:noProof/>
        </w:rPr>
        <w:t xml:space="preserve">Gottlieb, MS, Schroff, R, Schanker, HM, Weisman, JD, Fan, PT, Wolf, RA, Saxon, A (1981) \textitPneumocystis carinii Pneumonia and Mucosal Candidiasis in Previously Healthy Homosexual Men.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305</w:t>
      </w:r>
      <w:r w:rsidRPr="002A0789">
        <w:rPr>
          <w:rFonts w:ascii="Cambria" w:hAnsi="Cambria"/>
          <w:noProof/>
        </w:rPr>
        <w:t>: 1425-1431.</w:t>
      </w:r>
    </w:p>
    <w:p w14:paraId="13745119" w14:textId="77777777" w:rsidR="002A0789" w:rsidRPr="002A0789" w:rsidRDefault="002A0789" w:rsidP="002A0789">
      <w:pPr>
        <w:jc w:val="both"/>
        <w:rPr>
          <w:rFonts w:ascii="Cambria" w:hAnsi="Cambria"/>
          <w:noProof/>
        </w:rPr>
      </w:pPr>
      <w:r w:rsidRPr="002A0789">
        <w:rPr>
          <w:rFonts w:ascii="Cambria" w:hAnsi="Cambria"/>
          <w:noProof/>
        </w:rPr>
        <w:t xml:space="preserve">Göttlinger, HG, Sodroski, JG, Haseltine, WA (1989) Role of capsid precursor processing and myristoylation in morphogenesis and infectivity of human immunodeficiency virus type 1.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86</w:t>
      </w:r>
      <w:r w:rsidRPr="002A0789">
        <w:rPr>
          <w:rFonts w:ascii="Cambria" w:hAnsi="Cambria"/>
          <w:noProof/>
        </w:rPr>
        <w:t>: 5781-5785.</w:t>
      </w:r>
    </w:p>
    <w:p w14:paraId="7057E998" w14:textId="77777777" w:rsidR="002A0789" w:rsidRPr="002A0789" w:rsidRDefault="002A0789" w:rsidP="002A0789">
      <w:pPr>
        <w:jc w:val="both"/>
        <w:rPr>
          <w:rFonts w:ascii="Cambria" w:hAnsi="Cambria"/>
          <w:noProof/>
        </w:rPr>
      </w:pPr>
      <w:r w:rsidRPr="002A0789">
        <w:rPr>
          <w:rFonts w:ascii="Cambria" w:hAnsi="Cambria"/>
          <w:noProof/>
        </w:rPr>
        <w:t xml:space="preserve">Greenberg, ME, Iafrate, AJ, Skowronski, J (1998) The SH3 domain-binding surface and an acidic motif in HIV-1 Nef regulate trafficking of class I MHC complexes. </w:t>
      </w:r>
      <w:r w:rsidRPr="002A0789">
        <w:rPr>
          <w:rFonts w:ascii="Cambria" w:hAnsi="Cambria"/>
          <w:i/>
          <w:noProof/>
        </w:rPr>
        <w:t>EMBO J</w:t>
      </w:r>
      <w:r w:rsidRPr="002A0789">
        <w:rPr>
          <w:rFonts w:ascii="Cambria" w:hAnsi="Cambria"/>
          <w:noProof/>
        </w:rPr>
        <w:t xml:space="preserve"> </w:t>
      </w:r>
      <w:r w:rsidRPr="002A0789">
        <w:rPr>
          <w:rFonts w:ascii="Cambria" w:hAnsi="Cambria"/>
          <w:b/>
          <w:noProof/>
        </w:rPr>
        <w:t>17</w:t>
      </w:r>
      <w:r w:rsidRPr="002A0789">
        <w:rPr>
          <w:rFonts w:ascii="Cambria" w:hAnsi="Cambria"/>
          <w:noProof/>
        </w:rPr>
        <w:t>: 2777-2789.</w:t>
      </w:r>
    </w:p>
    <w:p w14:paraId="77A9714A" w14:textId="77777777" w:rsidR="002A0789" w:rsidRPr="002A0789" w:rsidRDefault="002A0789" w:rsidP="002A0789">
      <w:pPr>
        <w:jc w:val="both"/>
        <w:rPr>
          <w:rFonts w:ascii="Cambria" w:hAnsi="Cambria"/>
          <w:noProof/>
        </w:rPr>
      </w:pPr>
      <w:r w:rsidRPr="002A0789">
        <w:rPr>
          <w:rFonts w:ascii="Cambria" w:hAnsi="Cambria"/>
          <w:noProof/>
        </w:rPr>
        <w:t xml:space="preserve">Gu, Z, Gao, Q, Faust, EA, Wainberg, MA (1995) Possible involvement of cell fusion and viral recombination in generation of human immunodeficiency virus variants that display dual resistance to AZT and 3TC. </w:t>
      </w:r>
      <w:r w:rsidRPr="002A0789">
        <w:rPr>
          <w:rFonts w:ascii="Cambria" w:hAnsi="Cambria"/>
          <w:i/>
          <w:noProof/>
        </w:rPr>
        <w:t>J Gen Virol</w:t>
      </w:r>
      <w:r w:rsidRPr="002A0789">
        <w:rPr>
          <w:rFonts w:ascii="Cambria" w:hAnsi="Cambria"/>
          <w:noProof/>
        </w:rPr>
        <w:t xml:space="preserve"> </w:t>
      </w:r>
      <w:r w:rsidRPr="002A0789">
        <w:rPr>
          <w:rFonts w:ascii="Cambria" w:hAnsi="Cambria"/>
          <w:b/>
          <w:noProof/>
        </w:rPr>
        <w:t>76 ( Pt 10)</w:t>
      </w:r>
      <w:r w:rsidRPr="002A0789">
        <w:rPr>
          <w:rFonts w:ascii="Cambria" w:hAnsi="Cambria"/>
          <w:noProof/>
        </w:rPr>
        <w:t>: 2601-2605.</w:t>
      </w:r>
    </w:p>
    <w:p w14:paraId="3A6C1480" w14:textId="77777777" w:rsidR="002A0789" w:rsidRPr="002A0789" w:rsidRDefault="002A0789" w:rsidP="002A0789">
      <w:pPr>
        <w:jc w:val="both"/>
        <w:rPr>
          <w:rFonts w:ascii="Cambria" w:hAnsi="Cambria"/>
          <w:noProof/>
        </w:rPr>
      </w:pPr>
      <w:r w:rsidRPr="002A0789">
        <w:rPr>
          <w:rFonts w:ascii="Cambria" w:hAnsi="Cambria"/>
          <w:noProof/>
        </w:rPr>
        <w:t xml:space="preserve">Gulick, RM, Mellors, JW, Havlir, D, Eron, JJ, Gonzalez, C, McMahon, D, Jonas, L, Meibohm, A, Holder, D, Schleif, WA, Condra, JH, Emini, EA, Isaacs, R, Chodakewitz, JA, Richman, DD (1998) Simultaneous vs sequential initiation of therapy with indinavir, zidovudine, and lamivudine for HIV-1 infection: 100-week follow-up. </w:t>
      </w:r>
      <w:r w:rsidRPr="002A0789">
        <w:rPr>
          <w:rFonts w:ascii="Cambria" w:hAnsi="Cambria"/>
          <w:i/>
          <w:noProof/>
        </w:rPr>
        <w:t>JAMA</w:t>
      </w:r>
      <w:r w:rsidRPr="002A0789">
        <w:rPr>
          <w:rFonts w:ascii="Cambria" w:hAnsi="Cambria"/>
          <w:noProof/>
        </w:rPr>
        <w:t xml:space="preserve"> </w:t>
      </w:r>
      <w:r w:rsidRPr="002A0789">
        <w:rPr>
          <w:rFonts w:ascii="Cambria" w:hAnsi="Cambria"/>
          <w:b/>
          <w:noProof/>
        </w:rPr>
        <w:t>280</w:t>
      </w:r>
      <w:r w:rsidRPr="002A0789">
        <w:rPr>
          <w:rFonts w:ascii="Cambria" w:hAnsi="Cambria"/>
          <w:noProof/>
        </w:rPr>
        <w:t>: 35-41.</w:t>
      </w:r>
    </w:p>
    <w:p w14:paraId="5F5B4CA3" w14:textId="77777777" w:rsidR="002A0789" w:rsidRPr="002A0789" w:rsidRDefault="002A0789" w:rsidP="002A0789">
      <w:pPr>
        <w:jc w:val="both"/>
        <w:rPr>
          <w:rFonts w:ascii="Cambria" w:hAnsi="Cambria"/>
          <w:noProof/>
        </w:rPr>
      </w:pPr>
      <w:r w:rsidRPr="002A0789">
        <w:rPr>
          <w:rFonts w:ascii="Cambria" w:hAnsi="Cambria"/>
          <w:noProof/>
        </w:rPr>
        <w:t xml:space="preserve">Gulick, RM, Mellors, JW, Havlir, D, Eron, JJ, Gonzalez, C, McMahon, D, Richman, DD, Valentine, FT, Jonas, L, Meibohm, A, Emini, EA, Chodakewitz, JA, Deutsch, P, Holder, D, Schleif, WA, Condra, JH (1997) Treatment with Indinavir, Zidovudine, and Lamivudine in Adults with Human Immunodeficiency Virus Infection and Prior Antiretroviral Therapy.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337</w:t>
      </w:r>
      <w:r w:rsidRPr="002A0789">
        <w:rPr>
          <w:rFonts w:ascii="Cambria" w:hAnsi="Cambria"/>
          <w:noProof/>
        </w:rPr>
        <w:t>: 734-739.</w:t>
      </w:r>
    </w:p>
    <w:p w14:paraId="4C97F6C2" w14:textId="77777777" w:rsidR="002A0789" w:rsidRPr="002A0789" w:rsidRDefault="002A0789" w:rsidP="002A0789">
      <w:pPr>
        <w:jc w:val="both"/>
        <w:rPr>
          <w:rFonts w:ascii="Cambria" w:hAnsi="Cambria"/>
          <w:noProof/>
        </w:rPr>
      </w:pPr>
      <w:r w:rsidRPr="002A0789">
        <w:rPr>
          <w:rFonts w:ascii="Cambria" w:hAnsi="Cambria"/>
          <w:noProof/>
        </w:rPr>
        <w:t xml:space="preserve">Gulick, RM, Mellors, JW, Havlir, D, Eron, JJ, Meibohm, A, Condra, JH, Valentine, FT, McMahon, D, Gonzalez, C, Jonas, L (2000) 3-year suppression of HIV viremia with indinavir, zidovudine, and lamivudine. </w:t>
      </w:r>
      <w:r w:rsidRPr="002A0789">
        <w:rPr>
          <w:rFonts w:ascii="Cambria" w:hAnsi="Cambria"/>
          <w:i/>
          <w:noProof/>
        </w:rPr>
        <w:t>Annals of internal medicine</w:t>
      </w:r>
      <w:r w:rsidRPr="002A0789">
        <w:rPr>
          <w:rFonts w:ascii="Cambria" w:hAnsi="Cambria"/>
          <w:noProof/>
        </w:rPr>
        <w:t xml:space="preserve"> </w:t>
      </w:r>
      <w:r w:rsidRPr="002A0789">
        <w:rPr>
          <w:rFonts w:ascii="Cambria" w:hAnsi="Cambria"/>
          <w:b/>
          <w:noProof/>
        </w:rPr>
        <w:t>133</w:t>
      </w:r>
      <w:r w:rsidRPr="002A0789">
        <w:rPr>
          <w:rFonts w:ascii="Cambria" w:hAnsi="Cambria"/>
          <w:noProof/>
        </w:rPr>
        <w:t>: 35-39.</w:t>
      </w:r>
    </w:p>
    <w:p w14:paraId="7CE25FBE" w14:textId="77777777" w:rsidR="002A0789" w:rsidRPr="002A0789" w:rsidRDefault="002A0789" w:rsidP="002A0789">
      <w:pPr>
        <w:jc w:val="both"/>
        <w:rPr>
          <w:rFonts w:ascii="Cambria" w:hAnsi="Cambria"/>
          <w:noProof/>
        </w:rPr>
      </w:pPr>
      <w:r w:rsidRPr="002A0789">
        <w:rPr>
          <w:rFonts w:ascii="Cambria" w:hAnsi="Cambria"/>
          <w:noProof/>
        </w:rPr>
        <w:t xml:space="preserve">Gürtler, L (2004) [Zoonotic infections stimulation]. </w:t>
      </w:r>
      <w:r w:rsidRPr="002A0789">
        <w:rPr>
          <w:rFonts w:ascii="Cambria" w:hAnsi="Cambria"/>
          <w:i/>
          <w:noProof/>
        </w:rPr>
        <w:t>Bundesgesundheitsblatt, Gesundheitsforschung, Gesundheitsschutz</w:t>
      </w:r>
      <w:r w:rsidRPr="002A0789">
        <w:rPr>
          <w:rFonts w:ascii="Cambria" w:hAnsi="Cambria"/>
          <w:noProof/>
        </w:rPr>
        <w:t xml:space="preserve"> </w:t>
      </w:r>
      <w:r w:rsidRPr="002A0789">
        <w:rPr>
          <w:rFonts w:ascii="Cambria" w:hAnsi="Cambria"/>
          <w:b/>
          <w:noProof/>
        </w:rPr>
        <w:t>47</w:t>
      </w:r>
      <w:r w:rsidRPr="002A0789">
        <w:rPr>
          <w:rFonts w:ascii="Cambria" w:hAnsi="Cambria"/>
          <w:noProof/>
        </w:rPr>
        <w:t>: 609-610.</w:t>
      </w:r>
    </w:p>
    <w:p w14:paraId="137FF21D" w14:textId="77777777" w:rsidR="002A0789" w:rsidRPr="002A0789" w:rsidRDefault="002A0789" w:rsidP="002A0789">
      <w:pPr>
        <w:jc w:val="both"/>
        <w:rPr>
          <w:rFonts w:ascii="Cambria" w:hAnsi="Cambria"/>
          <w:noProof/>
        </w:rPr>
      </w:pPr>
      <w:r w:rsidRPr="002A0789">
        <w:rPr>
          <w:rFonts w:ascii="Cambria" w:hAnsi="Cambria"/>
          <w:noProof/>
        </w:rPr>
        <w:t xml:space="preserve">Haase, AT Targeting early infection to prevent HIV-1 mucosal transmission.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464</w:t>
      </w:r>
      <w:r w:rsidRPr="002A0789">
        <w:rPr>
          <w:rFonts w:ascii="Cambria" w:hAnsi="Cambria"/>
          <w:noProof/>
        </w:rPr>
        <w:t>: 217-223.</w:t>
      </w:r>
    </w:p>
    <w:p w14:paraId="2E780034" w14:textId="77777777" w:rsidR="002A0789" w:rsidRPr="002A0789" w:rsidRDefault="002A0789" w:rsidP="002A0789">
      <w:pPr>
        <w:jc w:val="both"/>
        <w:rPr>
          <w:rFonts w:ascii="Cambria" w:hAnsi="Cambria"/>
          <w:noProof/>
        </w:rPr>
      </w:pPr>
      <w:r w:rsidRPr="002A0789">
        <w:rPr>
          <w:rFonts w:ascii="Cambria" w:hAnsi="Cambria"/>
          <w:noProof/>
        </w:rPr>
        <w:t xml:space="preserve">Hahn, BH, Shaw, GM, De, KM, Sharp, PM (2000) AIDS as a zoonosis: scientific and public health implications.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287</w:t>
      </w:r>
      <w:r w:rsidRPr="002A0789">
        <w:rPr>
          <w:rFonts w:ascii="Cambria" w:hAnsi="Cambria"/>
          <w:noProof/>
        </w:rPr>
        <w:t>: 607–614.</w:t>
      </w:r>
    </w:p>
    <w:p w14:paraId="4CAC912C" w14:textId="77777777" w:rsidR="002A0789" w:rsidRPr="002A0789" w:rsidRDefault="002A0789" w:rsidP="002A0789">
      <w:pPr>
        <w:jc w:val="both"/>
        <w:rPr>
          <w:rFonts w:ascii="Cambria" w:hAnsi="Cambria"/>
          <w:noProof/>
        </w:rPr>
      </w:pPr>
      <w:r w:rsidRPr="002A0789">
        <w:rPr>
          <w:rFonts w:ascii="Cambria" w:hAnsi="Cambria"/>
          <w:noProof/>
        </w:rPr>
        <w:t xml:space="preserve">Hammer, SM, Eron, JJ, Jr., Reiss, P, Schooley, RT, Thompson, MA, Walmsley, S, Cahn, P, Fischl, MA, Gatell, JM, Hirsch, MS, Jacobsen, DM, Montaner, JS, Richman, DD, Yeni, PG, Volberding, PA (2008) Antiretroviral treatment of adult HIV infection: 2008 recommendations of the International AIDS Society-USA panel. </w:t>
      </w:r>
      <w:r w:rsidRPr="002A0789">
        <w:rPr>
          <w:rFonts w:ascii="Cambria" w:hAnsi="Cambria"/>
          <w:i/>
          <w:noProof/>
        </w:rPr>
        <w:t>JAMA</w:t>
      </w:r>
      <w:r w:rsidRPr="002A0789">
        <w:rPr>
          <w:rFonts w:ascii="Cambria" w:hAnsi="Cambria"/>
          <w:noProof/>
        </w:rPr>
        <w:t xml:space="preserve"> </w:t>
      </w:r>
      <w:r w:rsidRPr="002A0789">
        <w:rPr>
          <w:rFonts w:ascii="Cambria" w:hAnsi="Cambria"/>
          <w:b/>
          <w:noProof/>
        </w:rPr>
        <w:t>300</w:t>
      </w:r>
      <w:r w:rsidRPr="002A0789">
        <w:rPr>
          <w:rFonts w:ascii="Cambria" w:hAnsi="Cambria"/>
          <w:noProof/>
        </w:rPr>
        <w:t>: 555-570.</w:t>
      </w:r>
    </w:p>
    <w:p w14:paraId="134A2D5D" w14:textId="77777777" w:rsidR="002A0789" w:rsidRPr="002A0789" w:rsidRDefault="002A0789" w:rsidP="002A0789">
      <w:pPr>
        <w:jc w:val="both"/>
        <w:rPr>
          <w:rFonts w:ascii="Cambria" w:hAnsi="Cambria"/>
          <w:noProof/>
        </w:rPr>
      </w:pPr>
      <w:r w:rsidRPr="002A0789">
        <w:rPr>
          <w:rFonts w:ascii="Cambria" w:hAnsi="Cambria"/>
          <w:noProof/>
        </w:rPr>
        <w:t xml:space="preserve">Hammer, SM, Katzenstein, DA, Hughes, MD, Gundacker, H, Schooley, RT, Haubrich, RH, Henry, WK, Lederman, MM, Phair, JP, Niu, M, Hirsch, MS, Merigan, TC (1996) A trial comparing nucleoside monotherapy with combination therapy in HIV-infected adults with CD4 cell counts from 200 to 500 per cubic millimeter. AIDS Clinical Trials Group Study 175 Study Team.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335</w:t>
      </w:r>
      <w:r w:rsidRPr="002A0789">
        <w:rPr>
          <w:rFonts w:ascii="Cambria" w:hAnsi="Cambria"/>
          <w:noProof/>
        </w:rPr>
        <w:t>: 1081-1090.</w:t>
      </w:r>
    </w:p>
    <w:p w14:paraId="1FBAFD3D" w14:textId="77777777" w:rsidR="002A0789" w:rsidRPr="002A0789" w:rsidRDefault="002A0789" w:rsidP="002A0789">
      <w:pPr>
        <w:jc w:val="both"/>
        <w:rPr>
          <w:rFonts w:ascii="Cambria" w:hAnsi="Cambria"/>
          <w:noProof/>
        </w:rPr>
      </w:pPr>
      <w:r w:rsidRPr="002A0789">
        <w:rPr>
          <w:rFonts w:ascii="Cambria" w:hAnsi="Cambria"/>
          <w:noProof/>
        </w:rPr>
        <w:t xml:space="preserve">Hammer, SM, Squires, KE, Hughes, MD, Grimes, JM, Demeter, LM, Currier, JS, Eron, JJ, Feinberg, JE, Balfour, HH, Deyton, LR, Chodakewitz, JA, Fischl, MA, Phair, JP, Pedneault, L, Nguyen, B-Y, Cook, JC (1997) A Controlled Trial of Two Nucleoside Analogues plus Indinavir in Persons with Human Immunodeficiency Virus Infection and CD4 Cell Counts of 200 per Cubic Millimeter or Less.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337</w:t>
      </w:r>
      <w:r w:rsidRPr="002A0789">
        <w:rPr>
          <w:rFonts w:ascii="Cambria" w:hAnsi="Cambria"/>
          <w:noProof/>
        </w:rPr>
        <w:t>: 725-733.</w:t>
      </w:r>
    </w:p>
    <w:p w14:paraId="6391C654" w14:textId="77777777" w:rsidR="002A0789" w:rsidRPr="002A0789" w:rsidRDefault="002A0789" w:rsidP="002A0789">
      <w:pPr>
        <w:jc w:val="both"/>
        <w:rPr>
          <w:rFonts w:ascii="Cambria" w:hAnsi="Cambria"/>
          <w:noProof/>
        </w:rPr>
      </w:pPr>
      <w:r w:rsidRPr="002A0789">
        <w:rPr>
          <w:rFonts w:ascii="Cambria" w:hAnsi="Cambria"/>
          <w:noProof/>
        </w:rPr>
        <w:t xml:space="preserve">Hanna, GJ, D'Aquila, RT (2001) Clinical use of genotypic and phenotypic drug resistance testing to monitor antiretroviral chemotherapy. </w:t>
      </w:r>
      <w:r w:rsidRPr="002A0789">
        <w:rPr>
          <w:rFonts w:ascii="Cambria" w:hAnsi="Cambria"/>
          <w:i/>
          <w:noProof/>
        </w:rPr>
        <w:t>Clin Infect Dis</w:t>
      </w:r>
      <w:r w:rsidRPr="002A0789">
        <w:rPr>
          <w:rFonts w:ascii="Cambria" w:hAnsi="Cambria"/>
          <w:noProof/>
        </w:rPr>
        <w:t xml:space="preserve"> </w:t>
      </w:r>
      <w:r w:rsidRPr="002A0789">
        <w:rPr>
          <w:rFonts w:ascii="Cambria" w:hAnsi="Cambria"/>
          <w:b/>
          <w:noProof/>
        </w:rPr>
        <w:t>32</w:t>
      </w:r>
      <w:r w:rsidRPr="002A0789">
        <w:rPr>
          <w:rFonts w:ascii="Cambria" w:hAnsi="Cambria"/>
          <w:noProof/>
        </w:rPr>
        <w:t>: 774-782.</w:t>
      </w:r>
    </w:p>
    <w:p w14:paraId="6A72750E" w14:textId="77777777" w:rsidR="002A0789" w:rsidRPr="002A0789" w:rsidRDefault="002A0789" w:rsidP="002A0789">
      <w:pPr>
        <w:jc w:val="both"/>
        <w:rPr>
          <w:rFonts w:ascii="Cambria" w:hAnsi="Cambria"/>
          <w:noProof/>
        </w:rPr>
      </w:pPr>
      <w:r w:rsidRPr="002A0789">
        <w:rPr>
          <w:rFonts w:ascii="Cambria" w:hAnsi="Cambria"/>
          <w:noProof/>
        </w:rPr>
        <w:t xml:space="preserve">Hanna, GJ, Johnson, VA, Kuritzkes, DR, Richman, DD, Brown, AJ, Savara, AV, Hazelwood, JD, D'Aquila, RT (2000) Patterns of resistance mutations selected by treatment of human immunodeficiency virus type 1 infection with zidovudine, didanosine, and nevirapine.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181</w:t>
      </w:r>
      <w:r w:rsidRPr="002A0789">
        <w:rPr>
          <w:rFonts w:ascii="Cambria" w:hAnsi="Cambria"/>
          <w:noProof/>
        </w:rPr>
        <w:t>: 904-911.</w:t>
      </w:r>
    </w:p>
    <w:p w14:paraId="4401938B" w14:textId="77777777" w:rsidR="002A0789" w:rsidRPr="002A0789" w:rsidRDefault="002A0789" w:rsidP="002A0789">
      <w:pPr>
        <w:jc w:val="both"/>
        <w:rPr>
          <w:rFonts w:ascii="Cambria" w:hAnsi="Cambria"/>
          <w:noProof/>
        </w:rPr>
      </w:pPr>
      <w:r w:rsidRPr="002A0789">
        <w:rPr>
          <w:rFonts w:ascii="Cambria" w:hAnsi="Cambria"/>
          <w:noProof/>
        </w:rPr>
        <w:t xml:space="preserve">Havlir, DV, Marschner, IC, Hirsch, MS, Collier, AC, Tebas, P, Bassett, RL, Ioannidis, JP, Holohan, MK, Leavitt, R, Boone, G, Richman, DD (1998) Maintenance antiretroviral therapies in HIV infected patients with undetectable plasma HIV RNA after triple-drug therapy. AIDS Clinical Trials Group Study 343 Team.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339</w:t>
      </w:r>
      <w:r w:rsidRPr="002A0789">
        <w:rPr>
          <w:rFonts w:ascii="Cambria" w:hAnsi="Cambria"/>
          <w:noProof/>
        </w:rPr>
        <w:t>: 1261-1268.</w:t>
      </w:r>
    </w:p>
    <w:p w14:paraId="0B862633" w14:textId="77777777" w:rsidR="002A0789" w:rsidRPr="002A0789" w:rsidRDefault="002A0789" w:rsidP="002A0789">
      <w:pPr>
        <w:jc w:val="both"/>
        <w:rPr>
          <w:rFonts w:ascii="Cambria" w:hAnsi="Cambria"/>
          <w:noProof/>
        </w:rPr>
      </w:pPr>
      <w:r w:rsidRPr="002A0789">
        <w:rPr>
          <w:rFonts w:ascii="Cambria" w:hAnsi="Cambria"/>
          <w:noProof/>
        </w:rPr>
        <w:t xml:space="preserve">Hazuda, DJ, Anthony, NJ, Gomez, RP, Jolly, SM, Wai, JS, Zhuang, L, Fisher, TE, Embrey, M, Guare, JP, Egbertson, MS, Vacca, JP, Huff, JR, Felock, PJ, Witmer, MV, Stillmock, KA, Danovich, R, Grobler, J, Miller, MD, Espeseth, AS, Jin, L, Chen, I-W, Lin, JH, Kassahun, K, Ellis, JD, Wong, BK, Xu, W, Pearson, PG, Schleif, WA, Cortese, R, Emini, E, Summa, V, Holloway, MK, Young, SD (2004) A naphthyridine carboxamide provides evidence for discordant resistance between mechanistically identical inhibitors of HIV-1 integrase. </w:t>
      </w:r>
      <w:r w:rsidRPr="002A0789">
        <w:rPr>
          <w:rFonts w:ascii="Cambria" w:hAnsi="Cambria"/>
          <w:i/>
          <w:noProof/>
        </w:rPr>
        <w:t>Proceedings of the National Academy of Sciences of the United States of America</w:t>
      </w:r>
      <w:r w:rsidRPr="002A0789">
        <w:rPr>
          <w:rFonts w:ascii="Cambria" w:hAnsi="Cambria"/>
          <w:noProof/>
        </w:rPr>
        <w:t xml:space="preserve"> </w:t>
      </w:r>
      <w:r w:rsidRPr="002A0789">
        <w:rPr>
          <w:rFonts w:ascii="Cambria" w:hAnsi="Cambria"/>
          <w:b/>
          <w:noProof/>
        </w:rPr>
        <w:t>101</w:t>
      </w:r>
      <w:r w:rsidRPr="002A0789">
        <w:rPr>
          <w:rFonts w:ascii="Cambria" w:hAnsi="Cambria"/>
          <w:noProof/>
        </w:rPr>
        <w:t>: 11233-11238.</w:t>
      </w:r>
    </w:p>
    <w:p w14:paraId="347418D1" w14:textId="77777777" w:rsidR="002A0789" w:rsidRPr="002A0789" w:rsidRDefault="002A0789" w:rsidP="002A0789">
      <w:pPr>
        <w:jc w:val="both"/>
        <w:rPr>
          <w:rFonts w:ascii="Cambria" w:hAnsi="Cambria"/>
          <w:noProof/>
        </w:rPr>
      </w:pPr>
      <w:r w:rsidRPr="002A0789">
        <w:rPr>
          <w:rFonts w:ascii="Cambria" w:hAnsi="Cambria"/>
          <w:noProof/>
        </w:rPr>
        <w:t xml:space="preserve">He, J, Choe, S, Walker, R, Marzio, PD, Morgan, DO, Landau, NR (1995) Human immunodeficiency virus type 1 viral protein R (Vpr) arrests cells in the G2 phase of the cell cycle by inhibiting p34cdc2 activity.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6705-6711.</w:t>
      </w:r>
    </w:p>
    <w:p w14:paraId="64E8DCCB" w14:textId="77777777" w:rsidR="002A0789" w:rsidRPr="002A0789" w:rsidRDefault="002A0789" w:rsidP="002A0789">
      <w:pPr>
        <w:jc w:val="both"/>
        <w:rPr>
          <w:rFonts w:ascii="Cambria" w:hAnsi="Cambria"/>
          <w:noProof/>
        </w:rPr>
      </w:pPr>
      <w:r w:rsidRPr="002A0789">
        <w:rPr>
          <w:rFonts w:ascii="Cambria" w:hAnsi="Cambria"/>
          <w:noProof/>
        </w:rPr>
        <w:t xml:space="preserve">He, N, Zhou, Q New insights into the control of HIV-1 transcription: when Tat meets the 7SK snRNP and super elongation complex (SEC). </w:t>
      </w:r>
      <w:r w:rsidRPr="002A0789">
        <w:rPr>
          <w:rFonts w:ascii="Cambria" w:hAnsi="Cambria"/>
          <w:i/>
          <w:noProof/>
        </w:rPr>
        <w:t>J Neuroimmune Pharmacol</w:t>
      </w:r>
      <w:r w:rsidRPr="002A0789">
        <w:rPr>
          <w:rFonts w:ascii="Cambria" w:hAnsi="Cambria"/>
          <w:noProof/>
        </w:rPr>
        <w:t xml:space="preserve"> </w:t>
      </w:r>
      <w:r w:rsidRPr="002A0789">
        <w:rPr>
          <w:rFonts w:ascii="Cambria" w:hAnsi="Cambria"/>
          <w:b/>
          <w:noProof/>
        </w:rPr>
        <w:t>6</w:t>
      </w:r>
      <w:r w:rsidRPr="002A0789">
        <w:rPr>
          <w:rFonts w:ascii="Cambria" w:hAnsi="Cambria"/>
          <w:noProof/>
        </w:rPr>
        <w:t>: 260-268.</w:t>
      </w:r>
    </w:p>
    <w:p w14:paraId="546B53E7" w14:textId="77777777" w:rsidR="002A0789" w:rsidRPr="002A0789" w:rsidRDefault="002A0789" w:rsidP="002A0789">
      <w:pPr>
        <w:jc w:val="both"/>
        <w:rPr>
          <w:rFonts w:ascii="Cambria" w:hAnsi="Cambria"/>
          <w:noProof/>
        </w:rPr>
      </w:pPr>
      <w:r w:rsidRPr="002A0789">
        <w:rPr>
          <w:rFonts w:ascii="Cambria" w:hAnsi="Cambria"/>
          <w:noProof/>
        </w:rPr>
        <w:t xml:space="preserve">Hemelaar, J, Gouws, E, Ghys, PD, Osmanov, S (2006) Global and regional distribution of HIV-1 genetic subtypes and recombinants in 2004. </w:t>
      </w:r>
      <w:r w:rsidRPr="002A0789">
        <w:rPr>
          <w:rFonts w:ascii="Cambria" w:hAnsi="Cambria"/>
          <w:i/>
          <w:noProof/>
        </w:rPr>
        <w:t>AIDS</w:t>
      </w:r>
      <w:r w:rsidRPr="002A0789">
        <w:rPr>
          <w:rFonts w:ascii="Cambria" w:hAnsi="Cambria"/>
          <w:noProof/>
        </w:rPr>
        <w:t xml:space="preserve"> </w:t>
      </w:r>
      <w:r w:rsidRPr="002A0789">
        <w:rPr>
          <w:rFonts w:ascii="Cambria" w:hAnsi="Cambria"/>
          <w:b/>
          <w:noProof/>
        </w:rPr>
        <w:t>20</w:t>
      </w:r>
      <w:r w:rsidRPr="002A0789">
        <w:rPr>
          <w:rFonts w:ascii="Cambria" w:hAnsi="Cambria"/>
          <w:noProof/>
        </w:rPr>
        <w:t>: W13-W23.</w:t>
      </w:r>
    </w:p>
    <w:p w14:paraId="347E9DEF" w14:textId="77777777" w:rsidR="002A0789" w:rsidRPr="002A0789" w:rsidRDefault="002A0789" w:rsidP="002A0789">
      <w:pPr>
        <w:jc w:val="both"/>
        <w:rPr>
          <w:rFonts w:ascii="Cambria" w:hAnsi="Cambria"/>
          <w:noProof/>
        </w:rPr>
      </w:pPr>
      <w:r w:rsidRPr="002A0789">
        <w:rPr>
          <w:rFonts w:ascii="Cambria" w:hAnsi="Cambria"/>
          <w:noProof/>
        </w:rPr>
        <w:t xml:space="preserve">Hertogs, K, de Bethune, MP, Miller, V, Ivens, T, Schel, P, Van Cauwenberge, A, Van Den Eynde, C, Van Gerwen, V, Azijn, H, Van Houtte, M, Peeters, F, Staszewski, S, Conant, M, Bloor, S, Kemp, S, Larder, B, Pauwels, R (1998) A rapid method for simultaneous detection of phenotypic resistance to inhibitors of protease and reverse transcriptase in recombinant human immunodeficiency virus type 1 isolates from patients treated with antiretroviral drugs.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42</w:t>
      </w:r>
      <w:r w:rsidRPr="002A0789">
        <w:rPr>
          <w:rFonts w:ascii="Cambria" w:hAnsi="Cambria"/>
          <w:noProof/>
        </w:rPr>
        <w:t>: 269-276.</w:t>
      </w:r>
    </w:p>
    <w:p w14:paraId="787DAB91" w14:textId="77777777" w:rsidR="002A0789" w:rsidRPr="002A0789" w:rsidRDefault="002A0789" w:rsidP="002A0789">
      <w:pPr>
        <w:jc w:val="both"/>
        <w:rPr>
          <w:rFonts w:ascii="Cambria" w:hAnsi="Cambria"/>
          <w:noProof/>
        </w:rPr>
      </w:pPr>
      <w:r w:rsidRPr="002A0789">
        <w:rPr>
          <w:rFonts w:ascii="Cambria" w:hAnsi="Cambria"/>
          <w:noProof/>
        </w:rPr>
        <w:t xml:space="preserve">Himmel, DM, Sarafianos, SG, Dharmasena, S, Hossain, MM, McCoy-Simandle, K, Ilina, T, Clark, AD, Jr., Knight, JL, Julias, JG, Clark, PK, Krogh-Jespersen, K, Levy, RM, Hughes, SH, Parniak, MA, Arnold, E (2006) HIV-1 reverse transcriptase structure with RNase H inhibitor dihydroxy benzoyl naphthyl hydrazone bound at a novel site. </w:t>
      </w:r>
      <w:r w:rsidRPr="002A0789">
        <w:rPr>
          <w:rFonts w:ascii="Cambria" w:hAnsi="Cambria"/>
          <w:i/>
          <w:noProof/>
        </w:rPr>
        <w:t>ACS Chem Biol</w:t>
      </w:r>
      <w:r w:rsidRPr="002A0789">
        <w:rPr>
          <w:rFonts w:ascii="Cambria" w:hAnsi="Cambria"/>
          <w:noProof/>
        </w:rPr>
        <w:t xml:space="preserve"> </w:t>
      </w:r>
      <w:r w:rsidRPr="002A0789">
        <w:rPr>
          <w:rFonts w:ascii="Cambria" w:hAnsi="Cambria"/>
          <w:b/>
          <w:noProof/>
        </w:rPr>
        <w:t>1</w:t>
      </w:r>
      <w:r w:rsidRPr="002A0789">
        <w:rPr>
          <w:rFonts w:ascii="Cambria" w:hAnsi="Cambria"/>
          <w:noProof/>
        </w:rPr>
        <w:t>: 702-712.</w:t>
      </w:r>
    </w:p>
    <w:p w14:paraId="082BE067" w14:textId="77777777" w:rsidR="002A0789" w:rsidRPr="002A0789" w:rsidRDefault="002A0789" w:rsidP="002A0789">
      <w:pPr>
        <w:jc w:val="both"/>
        <w:rPr>
          <w:rFonts w:ascii="Cambria" w:hAnsi="Cambria"/>
          <w:noProof/>
        </w:rPr>
      </w:pPr>
      <w:r w:rsidRPr="002A0789">
        <w:rPr>
          <w:rFonts w:ascii="Cambria" w:hAnsi="Cambria"/>
          <w:noProof/>
        </w:rPr>
        <w:t xml:space="preserve">Hirsch MS, B-VF (2000) Antiretroviral drug resistance testing in adult hiv-1 infection: Recommendations of an international aids society–usa panel. </w:t>
      </w:r>
      <w:r w:rsidRPr="002A0789">
        <w:rPr>
          <w:rFonts w:ascii="Cambria" w:hAnsi="Cambria"/>
          <w:i/>
          <w:noProof/>
        </w:rPr>
        <w:t>JAMA</w:t>
      </w:r>
      <w:r w:rsidRPr="002A0789">
        <w:rPr>
          <w:rFonts w:ascii="Cambria" w:hAnsi="Cambria"/>
          <w:noProof/>
        </w:rPr>
        <w:t xml:space="preserve"> </w:t>
      </w:r>
      <w:r w:rsidRPr="002A0789">
        <w:rPr>
          <w:rFonts w:ascii="Cambria" w:hAnsi="Cambria"/>
          <w:b/>
          <w:noProof/>
        </w:rPr>
        <w:t>283</w:t>
      </w:r>
      <w:r w:rsidRPr="002A0789">
        <w:rPr>
          <w:rFonts w:ascii="Cambria" w:hAnsi="Cambria"/>
          <w:noProof/>
        </w:rPr>
        <w:t>: 2417-2426.</w:t>
      </w:r>
    </w:p>
    <w:p w14:paraId="164C7350" w14:textId="77777777" w:rsidR="002A0789" w:rsidRPr="002A0789" w:rsidRDefault="002A0789" w:rsidP="002A0789">
      <w:pPr>
        <w:jc w:val="both"/>
        <w:rPr>
          <w:rFonts w:ascii="Cambria" w:hAnsi="Cambria"/>
          <w:noProof/>
        </w:rPr>
      </w:pPr>
      <w:r w:rsidRPr="002A0789">
        <w:rPr>
          <w:rFonts w:ascii="Cambria" w:hAnsi="Cambria"/>
          <w:noProof/>
        </w:rPr>
        <w:t>Hirsch, VM, Olmsted, RA, Murphey-Corb, M, Purcell, RH, Johnson, PR (1989) An African primate lentivirus (SIVsmclosely related to HIV-2.</w:t>
      </w:r>
    </w:p>
    <w:p w14:paraId="0DF077C4" w14:textId="77777777" w:rsidR="002A0789" w:rsidRPr="002A0789" w:rsidRDefault="002A0789" w:rsidP="002A0789">
      <w:pPr>
        <w:jc w:val="both"/>
        <w:rPr>
          <w:rFonts w:ascii="Cambria" w:hAnsi="Cambria"/>
          <w:noProof/>
        </w:rPr>
      </w:pPr>
      <w:r w:rsidRPr="002A0789">
        <w:rPr>
          <w:rFonts w:ascii="Cambria" w:hAnsi="Cambria"/>
          <w:noProof/>
        </w:rPr>
        <w:t xml:space="preserve">Ho, DD, Bieniasz, PD (2008) HIV-1 at 25. </w:t>
      </w:r>
      <w:r w:rsidRPr="002A0789">
        <w:rPr>
          <w:rFonts w:ascii="Cambria" w:hAnsi="Cambria"/>
          <w:i/>
          <w:noProof/>
        </w:rPr>
        <w:t>Cell</w:t>
      </w:r>
      <w:r w:rsidRPr="002A0789">
        <w:rPr>
          <w:rFonts w:ascii="Cambria" w:hAnsi="Cambria"/>
          <w:noProof/>
        </w:rPr>
        <w:t xml:space="preserve"> </w:t>
      </w:r>
      <w:r w:rsidRPr="002A0789">
        <w:rPr>
          <w:rFonts w:ascii="Cambria" w:hAnsi="Cambria"/>
          <w:b/>
          <w:noProof/>
        </w:rPr>
        <w:t>133</w:t>
      </w:r>
      <w:r w:rsidRPr="002A0789">
        <w:rPr>
          <w:rFonts w:ascii="Cambria" w:hAnsi="Cambria"/>
          <w:noProof/>
        </w:rPr>
        <w:t>: 561-565.</w:t>
      </w:r>
    </w:p>
    <w:p w14:paraId="5D2F5A6A" w14:textId="77777777" w:rsidR="002A0789" w:rsidRPr="002A0789" w:rsidRDefault="002A0789" w:rsidP="002A0789">
      <w:pPr>
        <w:jc w:val="both"/>
        <w:rPr>
          <w:rFonts w:ascii="Cambria" w:hAnsi="Cambria"/>
          <w:noProof/>
        </w:rPr>
      </w:pPr>
      <w:r w:rsidRPr="002A0789">
        <w:rPr>
          <w:rFonts w:ascii="Cambria" w:hAnsi="Cambria"/>
          <w:noProof/>
        </w:rPr>
        <w:t xml:space="preserve">Ho, DD, Neumann, AU, Perelson, AS, Chen, W, Leonard, JM, Markowitz, M (1995a) Rapid turnover of plasma virions and CD4 lymphocytes in HIV-1 infection.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373</w:t>
      </w:r>
      <w:r w:rsidRPr="002A0789">
        <w:rPr>
          <w:rFonts w:ascii="Cambria" w:hAnsi="Cambria"/>
          <w:noProof/>
        </w:rPr>
        <w:t>: 123-126.</w:t>
      </w:r>
    </w:p>
    <w:p w14:paraId="7CAC87E5" w14:textId="77777777" w:rsidR="002A0789" w:rsidRPr="002A0789" w:rsidRDefault="002A0789" w:rsidP="002A0789">
      <w:pPr>
        <w:jc w:val="both"/>
        <w:rPr>
          <w:rFonts w:ascii="Cambria" w:hAnsi="Cambria"/>
          <w:noProof/>
        </w:rPr>
      </w:pPr>
      <w:r w:rsidRPr="002A0789">
        <w:rPr>
          <w:rFonts w:ascii="Cambria" w:hAnsi="Cambria"/>
          <w:noProof/>
        </w:rPr>
        <w:t xml:space="preserve">Ho, DD, Neumann, AU, Perelson, AS, Chen, W, Leonard, JM, Markowitz, M (1995b) Rapid turnover of plasma virions and CD4 lymphocytes in HIV-1 infection.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373</w:t>
      </w:r>
      <w:r w:rsidRPr="002A0789">
        <w:rPr>
          <w:rFonts w:ascii="Cambria" w:hAnsi="Cambria"/>
          <w:noProof/>
        </w:rPr>
        <w:t>: 123–126.</w:t>
      </w:r>
    </w:p>
    <w:p w14:paraId="01E651E8" w14:textId="77777777" w:rsidR="002A0789" w:rsidRPr="002A0789" w:rsidRDefault="002A0789" w:rsidP="002A0789">
      <w:pPr>
        <w:jc w:val="both"/>
        <w:rPr>
          <w:rFonts w:ascii="Cambria" w:hAnsi="Cambria"/>
          <w:noProof/>
        </w:rPr>
      </w:pPr>
      <w:r w:rsidRPr="002A0789">
        <w:rPr>
          <w:rFonts w:ascii="Cambria" w:hAnsi="Cambria"/>
          <w:noProof/>
        </w:rPr>
        <w:t xml:space="preserve">Huang, C-c, Lam, SN, Acharya, P, Tang, M, Xiang, S-H, Hussan, SS-u, Stanfield, RL, Robinson, J, Sodroski, J, Wilson, IA, Wyatt, R, Bewley, CA, Kwong, PD (2007) Structures of the CCR5 N Terminus and of a Tyrosine-Sulfated Antibody with HIV-1 gp120 and CD4.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317</w:t>
      </w:r>
      <w:r w:rsidRPr="002A0789">
        <w:rPr>
          <w:rFonts w:ascii="Cambria" w:hAnsi="Cambria"/>
          <w:noProof/>
        </w:rPr>
        <w:t>: 1930-1934.</w:t>
      </w:r>
    </w:p>
    <w:p w14:paraId="7BE0F28A" w14:textId="77777777" w:rsidR="002A0789" w:rsidRPr="002A0789" w:rsidRDefault="002A0789" w:rsidP="002A0789">
      <w:pPr>
        <w:jc w:val="both"/>
        <w:rPr>
          <w:rFonts w:ascii="Cambria" w:hAnsi="Cambria"/>
          <w:noProof/>
        </w:rPr>
      </w:pPr>
      <w:r w:rsidRPr="002A0789">
        <w:rPr>
          <w:rFonts w:ascii="Cambria" w:hAnsi="Cambria"/>
          <w:noProof/>
        </w:rPr>
        <w:t>Huet, T, Cheynier, R, Meyerhans, A, Roelants, G, Wain-Hobson, S (1990) Genetic organization of a chimpanzee lentivirus related to HIV-1.</w:t>
      </w:r>
    </w:p>
    <w:p w14:paraId="7FC5A05A" w14:textId="77777777" w:rsidR="002A0789" w:rsidRPr="002A0789" w:rsidRDefault="002A0789" w:rsidP="002A0789">
      <w:pPr>
        <w:jc w:val="both"/>
        <w:rPr>
          <w:rFonts w:ascii="Cambria" w:hAnsi="Cambria"/>
          <w:noProof/>
        </w:rPr>
      </w:pPr>
      <w:r w:rsidRPr="002A0789">
        <w:rPr>
          <w:rFonts w:ascii="Cambria" w:hAnsi="Cambria"/>
          <w:noProof/>
        </w:rPr>
        <w:t xml:space="preserve">Hughes, JP, Totten, P (2003) Estimating the accuracy of polymerase chain reaction-based tests using endpoint dilution. </w:t>
      </w:r>
      <w:r w:rsidRPr="002A0789">
        <w:rPr>
          <w:rFonts w:ascii="Cambria" w:hAnsi="Cambria"/>
          <w:i/>
          <w:noProof/>
        </w:rPr>
        <w:t>Biometrics</w:t>
      </w:r>
      <w:r w:rsidRPr="002A0789">
        <w:rPr>
          <w:rFonts w:ascii="Cambria" w:hAnsi="Cambria"/>
          <w:noProof/>
        </w:rPr>
        <w:t xml:space="preserve"> </w:t>
      </w:r>
      <w:r w:rsidRPr="002A0789">
        <w:rPr>
          <w:rFonts w:ascii="Cambria" w:hAnsi="Cambria"/>
          <w:b/>
          <w:noProof/>
        </w:rPr>
        <w:t>59</w:t>
      </w:r>
      <w:r w:rsidRPr="002A0789">
        <w:rPr>
          <w:rFonts w:ascii="Cambria" w:hAnsi="Cambria"/>
          <w:noProof/>
        </w:rPr>
        <w:t>: 505-511.</w:t>
      </w:r>
    </w:p>
    <w:p w14:paraId="5BA59627" w14:textId="77777777" w:rsidR="002A0789" w:rsidRPr="002A0789" w:rsidRDefault="002A0789" w:rsidP="002A0789">
      <w:pPr>
        <w:jc w:val="both"/>
        <w:rPr>
          <w:rFonts w:ascii="Cambria" w:hAnsi="Cambria"/>
          <w:noProof/>
        </w:rPr>
      </w:pPr>
      <w:r w:rsidRPr="002A0789">
        <w:rPr>
          <w:rFonts w:ascii="Cambria" w:hAnsi="Cambria"/>
          <w:noProof/>
        </w:rPr>
        <w:t xml:space="preserve">Hulme, AE, Perez, O, Hope, TJ (2011) Complementary assays reveal a relationship between HIV-1 uncoating and reverse transcription.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108</w:t>
      </w:r>
      <w:r w:rsidRPr="002A0789">
        <w:rPr>
          <w:rFonts w:ascii="Cambria" w:hAnsi="Cambria"/>
          <w:noProof/>
        </w:rPr>
        <w:t>: 9975-9980.</w:t>
      </w:r>
    </w:p>
    <w:p w14:paraId="7A7E40F0" w14:textId="77777777" w:rsidR="002A0789" w:rsidRPr="002A0789" w:rsidRDefault="002A0789" w:rsidP="002A0789">
      <w:pPr>
        <w:jc w:val="both"/>
        <w:rPr>
          <w:rFonts w:ascii="Cambria" w:hAnsi="Cambria"/>
          <w:noProof/>
        </w:rPr>
      </w:pPr>
      <w:r w:rsidRPr="002A0789">
        <w:rPr>
          <w:rFonts w:ascii="Cambria" w:hAnsi="Cambria"/>
          <w:noProof/>
        </w:rPr>
        <w:t xml:space="preserve">Hussain, A, Wesley, C, Khalid, M, Chaudhry, A, Jameel, S (2008) Human immunodeficiency virus type 1 Vpu protein interacts with CD74 and modulates major histocompatibility complex class II presentation.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82</w:t>
      </w:r>
      <w:r w:rsidRPr="002A0789">
        <w:rPr>
          <w:rFonts w:ascii="Cambria" w:hAnsi="Cambria"/>
          <w:noProof/>
        </w:rPr>
        <w:t>: 893–902.</w:t>
      </w:r>
    </w:p>
    <w:p w14:paraId="588E312B" w14:textId="77777777" w:rsidR="002A0789" w:rsidRPr="002A0789" w:rsidRDefault="002A0789" w:rsidP="002A0789">
      <w:pPr>
        <w:jc w:val="both"/>
        <w:rPr>
          <w:rFonts w:ascii="Cambria" w:hAnsi="Cambria"/>
          <w:noProof/>
        </w:rPr>
      </w:pPr>
      <w:r w:rsidRPr="002A0789">
        <w:rPr>
          <w:rFonts w:ascii="Cambria" w:hAnsi="Cambria"/>
          <w:noProof/>
        </w:rPr>
        <w:t>Ilina, T, Parniak, MA (2008) Inhib</w:t>
      </w:r>
      <w:r w:rsidRPr="002A0789">
        <w:rPr>
          <w:rFonts w:ascii="Cambria" w:hAnsi="Cambria" w:hint="eastAsia"/>
          <w:noProof/>
        </w:rPr>
        <w:t>itors of HIV</w:t>
      </w:r>
      <w:r w:rsidRPr="002A0789">
        <w:rPr>
          <w:rFonts w:ascii="Cambria" w:hAnsi="Cambria" w:hint="eastAsia"/>
          <w:noProof/>
        </w:rPr>
        <w:t>‐</w:t>
      </w:r>
      <w:r w:rsidRPr="002A0789">
        <w:rPr>
          <w:rFonts w:ascii="Cambria" w:hAnsi="Cambria" w:hint="eastAsia"/>
          <w:noProof/>
        </w:rPr>
        <w:t>1 Reverse Transcriptase. In: Advances in Pharmacology, Academic Press, pp. 121-167.</w:t>
      </w:r>
    </w:p>
    <w:p w14:paraId="620133BB" w14:textId="77777777" w:rsidR="002A0789" w:rsidRPr="002A0789" w:rsidRDefault="002A0789" w:rsidP="002A0789">
      <w:pPr>
        <w:jc w:val="both"/>
        <w:rPr>
          <w:rFonts w:ascii="Cambria" w:hAnsi="Cambria"/>
          <w:noProof/>
        </w:rPr>
      </w:pPr>
      <w:r w:rsidRPr="002A0789">
        <w:rPr>
          <w:rFonts w:ascii="Cambria" w:hAnsi="Cambria"/>
          <w:noProof/>
        </w:rPr>
        <w:t xml:space="preserve">Jabara, CB, Jones, CD, Roach, J, Anderson, JA, Swanstrom, R (2011) Accurate sampling and deep sequencing of the HIV-1 protease gene using a Primer ID.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108</w:t>
      </w:r>
      <w:r w:rsidRPr="002A0789">
        <w:rPr>
          <w:rFonts w:ascii="Cambria" w:hAnsi="Cambria"/>
          <w:noProof/>
        </w:rPr>
        <w:t>: 20166-20171.</w:t>
      </w:r>
    </w:p>
    <w:p w14:paraId="632A8976" w14:textId="77777777" w:rsidR="002A0789" w:rsidRPr="002A0789" w:rsidRDefault="002A0789" w:rsidP="002A0789">
      <w:pPr>
        <w:jc w:val="both"/>
        <w:rPr>
          <w:rFonts w:ascii="Cambria" w:hAnsi="Cambria"/>
          <w:noProof/>
        </w:rPr>
      </w:pPr>
      <w:r w:rsidRPr="002A0789">
        <w:rPr>
          <w:rFonts w:ascii="Cambria" w:hAnsi="Cambria"/>
          <w:noProof/>
        </w:rPr>
        <w:t xml:space="preserve">Jacks, T, Power, MD, Masiarz, FR, Luciw, PA, Barr, PJ, Varmus, HE (1988) Characterization of ribosomal frameshifting in HIV-1 gag-pol expression.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331</w:t>
      </w:r>
      <w:r w:rsidRPr="002A0789">
        <w:rPr>
          <w:rFonts w:ascii="Cambria" w:hAnsi="Cambria"/>
          <w:noProof/>
        </w:rPr>
        <w:t>: 280-283.</w:t>
      </w:r>
    </w:p>
    <w:p w14:paraId="71E86FB9" w14:textId="77777777" w:rsidR="002A0789" w:rsidRPr="002A0789" w:rsidRDefault="002A0789" w:rsidP="002A0789">
      <w:pPr>
        <w:jc w:val="both"/>
        <w:rPr>
          <w:rFonts w:ascii="Cambria" w:hAnsi="Cambria"/>
          <w:noProof/>
        </w:rPr>
      </w:pPr>
      <w:r w:rsidRPr="002A0789">
        <w:rPr>
          <w:rFonts w:ascii="Cambria" w:hAnsi="Cambria"/>
          <w:noProof/>
        </w:rPr>
        <w:t xml:space="preserve">Jacobo-Molina, A, Arnold, E (1991) HIV reverse transcriptase structure-function relationships. </w:t>
      </w:r>
      <w:r w:rsidRPr="002A0789">
        <w:rPr>
          <w:rFonts w:ascii="Cambria" w:hAnsi="Cambria"/>
          <w:i/>
          <w:noProof/>
        </w:rPr>
        <w:t>Biochemistry</w:t>
      </w:r>
      <w:r w:rsidRPr="002A0789">
        <w:rPr>
          <w:rFonts w:ascii="Cambria" w:hAnsi="Cambria"/>
          <w:noProof/>
        </w:rPr>
        <w:t xml:space="preserve"> </w:t>
      </w:r>
      <w:r w:rsidRPr="002A0789">
        <w:rPr>
          <w:rFonts w:ascii="Cambria" w:hAnsi="Cambria"/>
          <w:b/>
          <w:noProof/>
        </w:rPr>
        <w:t>30</w:t>
      </w:r>
      <w:r w:rsidRPr="002A0789">
        <w:rPr>
          <w:rFonts w:ascii="Cambria" w:hAnsi="Cambria"/>
          <w:noProof/>
        </w:rPr>
        <w:t>: 6351–6361.</w:t>
      </w:r>
    </w:p>
    <w:p w14:paraId="7D12EFB5" w14:textId="77777777" w:rsidR="002A0789" w:rsidRPr="002A0789" w:rsidRDefault="002A0789" w:rsidP="002A0789">
      <w:pPr>
        <w:jc w:val="both"/>
        <w:rPr>
          <w:rFonts w:ascii="Cambria" w:hAnsi="Cambria"/>
          <w:noProof/>
        </w:rPr>
      </w:pPr>
      <w:r w:rsidRPr="002A0789">
        <w:rPr>
          <w:rFonts w:ascii="Cambria" w:hAnsi="Cambria"/>
          <w:noProof/>
        </w:rPr>
        <w:t xml:space="preserve">Jager, S, Kim, DY, Hultquist, JF, Shindo, K, LaRue, RS, Kwon, E, Li, M, Anderson, BD, Yen, L, Stanley, D, Mahon, C, Kane, J, Franks-Skiba, K, Cimermancic, P, Burlingame, A, Sali, A, Craik, CS, Harris, RS, Gross, JD, Krogan, NJ Vif hijacks CBF-beta to degrade APOBEC3G and promote HIV-1 infection.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481</w:t>
      </w:r>
      <w:r w:rsidRPr="002A0789">
        <w:rPr>
          <w:rFonts w:ascii="Cambria" w:hAnsi="Cambria"/>
          <w:noProof/>
        </w:rPr>
        <w:t>: 371-375.</w:t>
      </w:r>
    </w:p>
    <w:p w14:paraId="5A82FB59" w14:textId="77777777" w:rsidR="002A0789" w:rsidRPr="002A0789" w:rsidRDefault="002A0789" w:rsidP="002A0789">
      <w:pPr>
        <w:jc w:val="both"/>
        <w:rPr>
          <w:rFonts w:ascii="Cambria" w:hAnsi="Cambria"/>
          <w:noProof/>
        </w:rPr>
      </w:pPr>
      <w:r w:rsidRPr="002A0789">
        <w:rPr>
          <w:rFonts w:ascii="Cambria" w:hAnsi="Cambria"/>
          <w:noProof/>
        </w:rPr>
        <w:t xml:space="preserve">Jakobson, CG, Dinnar, U, Feinsod, M, Nemirovsky, Y (2002) Ion-sensitive field-effect transistors in standard CMOS fabricated by post processing. </w:t>
      </w:r>
      <w:r w:rsidRPr="002A0789">
        <w:rPr>
          <w:rFonts w:ascii="Cambria" w:hAnsi="Cambria"/>
          <w:i/>
          <w:noProof/>
        </w:rPr>
        <w:t>IEEE Sensors Journal</w:t>
      </w:r>
      <w:r w:rsidRPr="002A0789">
        <w:rPr>
          <w:rFonts w:ascii="Cambria" w:hAnsi="Cambria"/>
          <w:noProof/>
        </w:rPr>
        <w:t xml:space="preserve"> </w:t>
      </w:r>
      <w:r w:rsidRPr="002A0789">
        <w:rPr>
          <w:rFonts w:ascii="Cambria" w:hAnsi="Cambria"/>
          <w:b/>
          <w:noProof/>
        </w:rPr>
        <w:t>2</w:t>
      </w:r>
      <w:r w:rsidRPr="002A0789">
        <w:rPr>
          <w:rFonts w:ascii="Cambria" w:hAnsi="Cambria"/>
          <w:noProof/>
        </w:rPr>
        <w:t>: 279-287.</w:t>
      </w:r>
    </w:p>
    <w:p w14:paraId="6DF16444" w14:textId="77777777" w:rsidR="002A0789" w:rsidRPr="002A0789" w:rsidRDefault="002A0789" w:rsidP="002A0789">
      <w:pPr>
        <w:jc w:val="both"/>
        <w:rPr>
          <w:rFonts w:ascii="Cambria" w:hAnsi="Cambria"/>
          <w:noProof/>
        </w:rPr>
      </w:pPr>
      <w:r w:rsidRPr="002A0789">
        <w:rPr>
          <w:rFonts w:ascii="Cambria" w:hAnsi="Cambria"/>
          <w:noProof/>
        </w:rPr>
        <w:t xml:space="preserve">Japour, AJ, Welles, S, D'Aquila, RT, Johnson, VA, Richman, DD, Coombs, RW, Reichelderfer, PS, Kahn, JO, Crumpacker, CS, Kuritzkes, DR (1995) Prevalence and clinical significance of zidovudine resistance mutations in human immunodeficiency virus isolated from patients after long-term zidovudine treatment. AIDS Clinical Trials Group 116B/117 Study Team and the Virology Committee Resistance Working Group.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171</w:t>
      </w:r>
      <w:r w:rsidRPr="002A0789">
        <w:rPr>
          <w:rFonts w:ascii="Cambria" w:hAnsi="Cambria"/>
          <w:noProof/>
        </w:rPr>
        <w:t>: 1172-1179.</w:t>
      </w:r>
    </w:p>
    <w:p w14:paraId="60A063DC" w14:textId="77777777" w:rsidR="002A0789" w:rsidRPr="002A0789" w:rsidRDefault="002A0789" w:rsidP="002A0789">
      <w:pPr>
        <w:jc w:val="both"/>
        <w:rPr>
          <w:rFonts w:ascii="Cambria" w:hAnsi="Cambria"/>
          <w:noProof/>
        </w:rPr>
      </w:pPr>
      <w:r w:rsidRPr="002A0789">
        <w:rPr>
          <w:rFonts w:ascii="Cambria" w:hAnsi="Cambria"/>
          <w:noProof/>
        </w:rPr>
        <w:t xml:space="preserve">Ji, H, Li, Y, Graham, M, Liang, BB, Pilon, R, Tyson, S, Peters, G, Tyler, S, Merks, H, Bertagnolio, S, Soto-Ramirez, L, Sandstrom, P, Brooks, J (2011) Next-generation sequencing of dried blood spot specimens: a novel approach to HIV drug-resistance surveillance. </w:t>
      </w:r>
      <w:r w:rsidRPr="002A0789">
        <w:rPr>
          <w:rFonts w:ascii="Cambria" w:hAnsi="Cambria"/>
          <w:i/>
          <w:noProof/>
        </w:rPr>
        <w:t>Antivir Ther</w:t>
      </w:r>
      <w:r w:rsidRPr="002A0789">
        <w:rPr>
          <w:rFonts w:ascii="Cambria" w:hAnsi="Cambria"/>
          <w:noProof/>
        </w:rPr>
        <w:t xml:space="preserve"> </w:t>
      </w:r>
      <w:r w:rsidRPr="002A0789">
        <w:rPr>
          <w:rFonts w:ascii="Cambria" w:hAnsi="Cambria"/>
          <w:b/>
          <w:noProof/>
        </w:rPr>
        <w:t>16</w:t>
      </w:r>
      <w:r w:rsidRPr="002A0789">
        <w:rPr>
          <w:rFonts w:ascii="Cambria" w:hAnsi="Cambria"/>
          <w:noProof/>
        </w:rPr>
        <w:t>: 871-878.</w:t>
      </w:r>
    </w:p>
    <w:p w14:paraId="0423E324" w14:textId="77777777" w:rsidR="002A0789" w:rsidRPr="002A0789" w:rsidRDefault="002A0789" w:rsidP="002A0789">
      <w:pPr>
        <w:jc w:val="both"/>
        <w:rPr>
          <w:rFonts w:ascii="Cambria" w:hAnsi="Cambria"/>
          <w:noProof/>
        </w:rPr>
      </w:pPr>
      <w:r w:rsidRPr="002A0789">
        <w:rPr>
          <w:rFonts w:ascii="Cambria" w:hAnsi="Cambria"/>
          <w:noProof/>
        </w:rPr>
        <w:t xml:space="preserve">Johnson, JA, Geretti, AM (2010) Low-frequency HIV-1 drug resistance mutations can be clinically significant but must be interpreted with caution. </w:t>
      </w:r>
      <w:r w:rsidRPr="002A0789">
        <w:rPr>
          <w:rFonts w:ascii="Cambria" w:hAnsi="Cambria"/>
          <w:i/>
          <w:noProof/>
        </w:rPr>
        <w:t>J Antimicrob Chemother</w:t>
      </w:r>
      <w:r w:rsidRPr="002A0789">
        <w:rPr>
          <w:rFonts w:ascii="Cambria" w:hAnsi="Cambria"/>
          <w:noProof/>
        </w:rPr>
        <w:t xml:space="preserve"> </w:t>
      </w:r>
      <w:r w:rsidRPr="002A0789">
        <w:rPr>
          <w:rFonts w:ascii="Cambria" w:hAnsi="Cambria"/>
          <w:b/>
          <w:noProof/>
        </w:rPr>
        <w:t>65</w:t>
      </w:r>
      <w:r w:rsidRPr="002A0789">
        <w:rPr>
          <w:rFonts w:ascii="Cambria" w:hAnsi="Cambria"/>
          <w:noProof/>
        </w:rPr>
        <w:t>: 1322-1326.</w:t>
      </w:r>
    </w:p>
    <w:p w14:paraId="6FCD84FD" w14:textId="77777777" w:rsidR="002A0789" w:rsidRPr="002A0789" w:rsidRDefault="002A0789" w:rsidP="002A0789">
      <w:pPr>
        <w:jc w:val="both"/>
        <w:rPr>
          <w:rFonts w:ascii="Cambria" w:hAnsi="Cambria"/>
          <w:noProof/>
        </w:rPr>
      </w:pPr>
      <w:r w:rsidRPr="002A0789">
        <w:rPr>
          <w:rFonts w:ascii="Cambria" w:hAnsi="Cambria"/>
          <w:noProof/>
        </w:rPr>
        <w:t xml:space="preserve">Johnson, VA, Calvez, V, Gunthard, HF, Paredes, R, Pillay, D, Shafer, RW, Wensing, AM, Richman, DD (2013) Update of the drug resistance mutations in HIV-1: March 2013. </w:t>
      </w:r>
      <w:r w:rsidRPr="002A0789">
        <w:rPr>
          <w:rFonts w:ascii="Cambria" w:hAnsi="Cambria"/>
          <w:i/>
          <w:noProof/>
        </w:rPr>
        <w:t>Top Antivir Med</w:t>
      </w:r>
      <w:r w:rsidRPr="002A0789">
        <w:rPr>
          <w:rFonts w:ascii="Cambria" w:hAnsi="Cambria"/>
          <w:noProof/>
        </w:rPr>
        <w:t xml:space="preserve"> </w:t>
      </w:r>
      <w:r w:rsidRPr="002A0789">
        <w:rPr>
          <w:rFonts w:ascii="Cambria" w:hAnsi="Cambria"/>
          <w:b/>
          <w:noProof/>
        </w:rPr>
        <w:t>21</w:t>
      </w:r>
      <w:r w:rsidRPr="002A0789">
        <w:rPr>
          <w:rFonts w:ascii="Cambria" w:hAnsi="Cambria"/>
          <w:noProof/>
        </w:rPr>
        <w:t>: 6-14.</w:t>
      </w:r>
    </w:p>
    <w:p w14:paraId="3A73BE7E" w14:textId="77777777" w:rsidR="002A0789" w:rsidRPr="002A0789" w:rsidRDefault="002A0789" w:rsidP="002A0789">
      <w:pPr>
        <w:jc w:val="both"/>
        <w:rPr>
          <w:rFonts w:ascii="Cambria" w:hAnsi="Cambria"/>
          <w:noProof/>
        </w:rPr>
      </w:pPr>
      <w:r w:rsidRPr="002A0789">
        <w:rPr>
          <w:rFonts w:ascii="Cambria" w:hAnsi="Cambria"/>
          <w:noProof/>
        </w:rPr>
        <w:t xml:space="preserve">Jowett, JB, Planelles, V, Poon, B, Shah, NP, Chen, M-L, Chen, IS (1995) The human immunodeficiency virus type 1 vpr gene arrests infected T cells in the G2+ M phase of the cell cycle.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6304–6313.</w:t>
      </w:r>
    </w:p>
    <w:p w14:paraId="055FC6DD" w14:textId="77777777" w:rsidR="002A0789" w:rsidRPr="002A0789" w:rsidRDefault="002A0789" w:rsidP="002A0789">
      <w:pPr>
        <w:jc w:val="both"/>
        <w:rPr>
          <w:rFonts w:ascii="Cambria" w:hAnsi="Cambria"/>
          <w:noProof/>
        </w:rPr>
      </w:pPr>
      <w:r w:rsidRPr="002A0789">
        <w:rPr>
          <w:rFonts w:ascii="Cambria" w:hAnsi="Cambria"/>
          <w:noProof/>
        </w:rPr>
        <w:t xml:space="preserve">Kahn, JO, Lagakos, SW, Richman, DD, Cross, A, Pettinelli, C, Liou, SH, Brown, M, Volberding, PA, Crumpacker, CS, Beall, G, et al. (1992) A controlled trial comparing continued zidovudine with didanosine in human immunodeficiency virus infection. The NIAID AIDS Clinical Trials Group.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327</w:t>
      </w:r>
      <w:r w:rsidRPr="002A0789">
        <w:rPr>
          <w:rFonts w:ascii="Cambria" w:hAnsi="Cambria"/>
          <w:noProof/>
        </w:rPr>
        <w:t>: 581-587.</w:t>
      </w:r>
    </w:p>
    <w:p w14:paraId="465CACA7" w14:textId="77777777" w:rsidR="002A0789" w:rsidRPr="002A0789" w:rsidRDefault="002A0789" w:rsidP="002A0789">
      <w:pPr>
        <w:jc w:val="both"/>
        <w:rPr>
          <w:rFonts w:ascii="Cambria" w:hAnsi="Cambria"/>
          <w:noProof/>
        </w:rPr>
      </w:pPr>
      <w:r w:rsidRPr="002A0789">
        <w:rPr>
          <w:rFonts w:ascii="Cambria" w:hAnsi="Cambria"/>
          <w:noProof/>
        </w:rPr>
        <w:t xml:space="preserve">Kanagawa, T (2003) Bias and artifacts in multitemplate polymerase chain reactions (PCR). </w:t>
      </w:r>
      <w:r w:rsidRPr="002A0789">
        <w:rPr>
          <w:rFonts w:ascii="Cambria" w:hAnsi="Cambria"/>
          <w:i/>
          <w:noProof/>
        </w:rPr>
        <w:t>J Biosci Bioeng</w:t>
      </w:r>
      <w:r w:rsidRPr="002A0789">
        <w:rPr>
          <w:rFonts w:ascii="Cambria" w:hAnsi="Cambria"/>
          <w:noProof/>
        </w:rPr>
        <w:t xml:space="preserve"> </w:t>
      </w:r>
      <w:r w:rsidRPr="002A0789">
        <w:rPr>
          <w:rFonts w:ascii="Cambria" w:hAnsi="Cambria"/>
          <w:b/>
          <w:noProof/>
        </w:rPr>
        <w:t>96</w:t>
      </w:r>
      <w:r w:rsidRPr="002A0789">
        <w:rPr>
          <w:rFonts w:ascii="Cambria" w:hAnsi="Cambria"/>
          <w:noProof/>
        </w:rPr>
        <w:t>: 317-323.</w:t>
      </w:r>
    </w:p>
    <w:p w14:paraId="6C586E7D" w14:textId="77777777" w:rsidR="002A0789" w:rsidRPr="002A0789" w:rsidRDefault="002A0789" w:rsidP="002A0789">
      <w:pPr>
        <w:jc w:val="both"/>
        <w:rPr>
          <w:rFonts w:ascii="Cambria" w:hAnsi="Cambria"/>
          <w:noProof/>
        </w:rPr>
      </w:pPr>
      <w:r w:rsidRPr="002A0789">
        <w:rPr>
          <w:rFonts w:ascii="Cambria" w:hAnsi="Cambria"/>
          <w:noProof/>
        </w:rPr>
        <w:t xml:space="preserve">Karacostas, V, Wolffe, EJ, Nagashima, K, Gonda, MA, Moss, B (1993) Overexpression of the HIV-1 gag-pol polyprotein results in intracellular activation of HIV-1 protease and inhibition of assembly and budding of virus-like particles.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193</w:t>
      </w:r>
      <w:r w:rsidRPr="002A0789">
        <w:rPr>
          <w:rFonts w:ascii="Cambria" w:hAnsi="Cambria"/>
          <w:noProof/>
        </w:rPr>
        <w:t>: 661–671.</w:t>
      </w:r>
    </w:p>
    <w:p w14:paraId="179399DD" w14:textId="77777777" w:rsidR="002A0789" w:rsidRPr="002A0789" w:rsidRDefault="002A0789" w:rsidP="002A0789">
      <w:pPr>
        <w:jc w:val="both"/>
        <w:rPr>
          <w:rFonts w:ascii="Cambria" w:hAnsi="Cambria"/>
          <w:noProof/>
        </w:rPr>
      </w:pPr>
      <w:r w:rsidRPr="002A0789">
        <w:rPr>
          <w:rFonts w:ascii="Cambria" w:hAnsi="Cambria"/>
          <w:noProof/>
        </w:rPr>
        <w:t xml:space="preserve">Karn, J, Stoltzfus, CM Transcriptional and posttranscriptional regulation of HIV-1 gene expression. </w:t>
      </w:r>
      <w:r w:rsidRPr="002A0789">
        <w:rPr>
          <w:rFonts w:ascii="Cambria" w:hAnsi="Cambria"/>
          <w:i/>
          <w:noProof/>
        </w:rPr>
        <w:t>Cold Spring Harbor Perspectives in Medicine</w:t>
      </w:r>
      <w:r w:rsidRPr="002A0789">
        <w:rPr>
          <w:rFonts w:ascii="Cambria" w:hAnsi="Cambria"/>
          <w:noProof/>
        </w:rPr>
        <w:t xml:space="preserve"> </w:t>
      </w:r>
      <w:r w:rsidRPr="002A0789">
        <w:rPr>
          <w:rFonts w:ascii="Cambria" w:hAnsi="Cambria"/>
          <w:b/>
          <w:noProof/>
        </w:rPr>
        <w:t>2</w:t>
      </w:r>
      <w:r w:rsidRPr="002A0789">
        <w:rPr>
          <w:rFonts w:ascii="Cambria" w:hAnsi="Cambria"/>
          <w:noProof/>
        </w:rPr>
        <w:t>.</w:t>
      </w:r>
    </w:p>
    <w:p w14:paraId="14826EDB" w14:textId="77777777" w:rsidR="002A0789" w:rsidRPr="002A0789" w:rsidRDefault="002A0789" w:rsidP="002A0789">
      <w:pPr>
        <w:jc w:val="both"/>
        <w:rPr>
          <w:rFonts w:ascii="Cambria" w:hAnsi="Cambria"/>
          <w:noProof/>
        </w:rPr>
      </w:pPr>
      <w:r w:rsidRPr="002A0789">
        <w:rPr>
          <w:rFonts w:ascii="Cambria" w:hAnsi="Cambria"/>
          <w:noProof/>
        </w:rPr>
        <w:t xml:space="preserve">Keele, BF, Giorgi, EE, Salazar-Gonzalez, JF, Decker, JM, Pham, KT, Salazar, MG, Sun, C, Grayson, T, Wang, S, Li, H, Wei, X, Jiang, C, Kirchherr, JL, Gao, F, Anderson, JA, Ping, LH, Swanstrom, R, Tomaras, GD, Blattner, WA, Goepfert, PA, Kilby, JM, Saag, MS, Delwart, EL, Busch, MP, Cohen, MS, Montefiori, DC, Haynes, BF, Gaschen, B, Athreya, GS, Lee, HY, Wood, N, Seoighe, C, Perelson, AS, Bhattacharya, T, Korber, BT, Hahn, BH, Shaw, GM (2008) Identification and characterization of transmitted and early founder virus envelopes in primary HIV-1 infection.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105</w:t>
      </w:r>
      <w:r w:rsidRPr="002A0789">
        <w:rPr>
          <w:rFonts w:ascii="Cambria" w:hAnsi="Cambria"/>
          <w:noProof/>
        </w:rPr>
        <w:t>: 7552-7557.</w:t>
      </w:r>
    </w:p>
    <w:p w14:paraId="6AE38A8B" w14:textId="77777777" w:rsidR="002A0789" w:rsidRPr="002A0789" w:rsidRDefault="002A0789" w:rsidP="002A0789">
      <w:pPr>
        <w:jc w:val="both"/>
        <w:rPr>
          <w:rFonts w:ascii="Cambria" w:hAnsi="Cambria"/>
          <w:noProof/>
        </w:rPr>
      </w:pPr>
      <w:r w:rsidRPr="002A0789">
        <w:rPr>
          <w:rFonts w:ascii="Cambria" w:hAnsi="Cambria"/>
          <w:noProof/>
        </w:rPr>
        <w:t xml:space="preserve">Kellam, P, Boucher, CA, Tijnagel, JM, Larder, BA (1994) Zidovudine treatment results in the selection of human immunodeficiency virus type 1 variants whose genotypes confer increasing levels of drug resistance. </w:t>
      </w:r>
      <w:r w:rsidRPr="002A0789">
        <w:rPr>
          <w:rFonts w:ascii="Cambria" w:hAnsi="Cambria"/>
          <w:i/>
          <w:noProof/>
        </w:rPr>
        <w:t>J Gen Virol</w:t>
      </w:r>
      <w:r w:rsidRPr="002A0789">
        <w:rPr>
          <w:rFonts w:ascii="Cambria" w:hAnsi="Cambria"/>
          <w:noProof/>
        </w:rPr>
        <w:t xml:space="preserve"> </w:t>
      </w:r>
      <w:r w:rsidRPr="002A0789">
        <w:rPr>
          <w:rFonts w:ascii="Cambria" w:hAnsi="Cambria"/>
          <w:b/>
          <w:noProof/>
        </w:rPr>
        <w:t>75 ( Pt 2)</w:t>
      </w:r>
      <w:r w:rsidRPr="002A0789">
        <w:rPr>
          <w:rFonts w:ascii="Cambria" w:hAnsi="Cambria"/>
          <w:noProof/>
        </w:rPr>
        <w:t>: 341-351.</w:t>
      </w:r>
    </w:p>
    <w:p w14:paraId="3646DF2C" w14:textId="77777777" w:rsidR="002A0789" w:rsidRPr="002A0789" w:rsidRDefault="002A0789" w:rsidP="002A0789">
      <w:pPr>
        <w:jc w:val="both"/>
        <w:rPr>
          <w:rFonts w:ascii="Cambria" w:hAnsi="Cambria"/>
          <w:noProof/>
        </w:rPr>
      </w:pPr>
      <w:r w:rsidRPr="002A0789">
        <w:rPr>
          <w:rFonts w:ascii="Cambria" w:hAnsi="Cambria"/>
          <w:noProof/>
        </w:rPr>
        <w:t xml:space="preserve">Kellam, P, Larder, BA (1994) Recombinant virus assay: a rapid, phenotypic assay for assessment of drug susceptibility of human immunodeficiency virus type 1 isolates.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38</w:t>
      </w:r>
      <w:r w:rsidRPr="002A0789">
        <w:rPr>
          <w:rFonts w:ascii="Cambria" w:hAnsi="Cambria"/>
          <w:noProof/>
        </w:rPr>
        <w:t>: 23-30.</w:t>
      </w:r>
    </w:p>
    <w:p w14:paraId="57EC6B62" w14:textId="77777777" w:rsidR="002A0789" w:rsidRPr="002A0789" w:rsidRDefault="002A0789" w:rsidP="002A0789">
      <w:pPr>
        <w:jc w:val="both"/>
        <w:rPr>
          <w:rFonts w:ascii="Cambria" w:hAnsi="Cambria"/>
          <w:noProof/>
        </w:rPr>
      </w:pPr>
      <w:r w:rsidRPr="002A0789">
        <w:rPr>
          <w:rFonts w:ascii="Cambria" w:hAnsi="Cambria"/>
          <w:noProof/>
        </w:rPr>
        <w:t xml:space="preserve">Kliger, Y, Aharoni, A, Rapaport, D, Jones, P, Blumenthal, R, Shai, Y (1997) Fusion peptides derived from the HIV type 1 glycoprotein 41 associate within phospholipid membranes and inhibit cell-cell Fusion. Structure-function study. </w:t>
      </w:r>
      <w:r w:rsidRPr="002A0789">
        <w:rPr>
          <w:rFonts w:ascii="Cambria" w:hAnsi="Cambria"/>
          <w:i/>
          <w:noProof/>
        </w:rPr>
        <w:t>J Biol Chem</w:t>
      </w:r>
      <w:r w:rsidRPr="002A0789">
        <w:rPr>
          <w:rFonts w:ascii="Cambria" w:hAnsi="Cambria"/>
          <w:noProof/>
        </w:rPr>
        <w:t xml:space="preserve"> </w:t>
      </w:r>
      <w:r w:rsidRPr="002A0789">
        <w:rPr>
          <w:rFonts w:ascii="Cambria" w:hAnsi="Cambria"/>
          <w:b/>
          <w:noProof/>
        </w:rPr>
        <w:t>272</w:t>
      </w:r>
      <w:r w:rsidRPr="002A0789">
        <w:rPr>
          <w:rFonts w:ascii="Cambria" w:hAnsi="Cambria"/>
          <w:noProof/>
        </w:rPr>
        <w:t>: 13496-13505.</w:t>
      </w:r>
    </w:p>
    <w:p w14:paraId="23E0649F" w14:textId="77777777" w:rsidR="002A0789" w:rsidRPr="002A0789" w:rsidRDefault="002A0789" w:rsidP="002A0789">
      <w:pPr>
        <w:jc w:val="both"/>
        <w:rPr>
          <w:rFonts w:ascii="Cambria" w:hAnsi="Cambria"/>
          <w:noProof/>
        </w:rPr>
      </w:pPr>
      <w:r w:rsidRPr="002A0789">
        <w:rPr>
          <w:rFonts w:ascii="Cambria" w:hAnsi="Cambria"/>
          <w:noProof/>
        </w:rPr>
        <w:t xml:space="preserve">Klimkait, T, Strebel, K, Hoggan, MD, Martin, MA, Orenstein, JM (1990) The human immunodeficiency virus type 1-specific protein vpu is required for efficient virus maturation and release.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64</w:t>
      </w:r>
      <w:r w:rsidRPr="002A0789">
        <w:rPr>
          <w:rFonts w:ascii="Cambria" w:hAnsi="Cambria"/>
          <w:noProof/>
        </w:rPr>
        <w:t>: 621-629.</w:t>
      </w:r>
    </w:p>
    <w:p w14:paraId="7280EF51" w14:textId="77777777" w:rsidR="002A0789" w:rsidRPr="002A0789" w:rsidRDefault="002A0789" w:rsidP="002A0789">
      <w:pPr>
        <w:jc w:val="both"/>
        <w:rPr>
          <w:rFonts w:ascii="Cambria" w:hAnsi="Cambria"/>
          <w:noProof/>
        </w:rPr>
      </w:pPr>
      <w:r w:rsidRPr="002A0789">
        <w:rPr>
          <w:rFonts w:ascii="Cambria" w:hAnsi="Cambria"/>
          <w:noProof/>
        </w:rPr>
        <w:t xml:space="preserve">Koch, MA, Volberding, PA, Lagakos, SW, Booth, DK, Pettinelli, C, Myers, MW (1992) Toxic effects of zidovudine in asymptomatic human immunodeficiency virus-infected individuals with CD4+ cell counts of 0.50 x 10(9)/L or less. Detailed and updated results from protocol 019 of the AIDS Clinical Trials Group. </w:t>
      </w:r>
      <w:r w:rsidRPr="002A0789">
        <w:rPr>
          <w:rFonts w:ascii="Cambria" w:hAnsi="Cambria"/>
          <w:i/>
          <w:noProof/>
        </w:rPr>
        <w:t>Arch Intern Med</w:t>
      </w:r>
      <w:r w:rsidRPr="002A0789">
        <w:rPr>
          <w:rFonts w:ascii="Cambria" w:hAnsi="Cambria"/>
          <w:noProof/>
        </w:rPr>
        <w:t xml:space="preserve"> </w:t>
      </w:r>
      <w:r w:rsidRPr="002A0789">
        <w:rPr>
          <w:rFonts w:ascii="Cambria" w:hAnsi="Cambria"/>
          <w:b/>
          <w:noProof/>
        </w:rPr>
        <w:t>152</w:t>
      </w:r>
      <w:r w:rsidRPr="002A0789">
        <w:rPr>
          <w:rFonts w:ascii="Cambria" w:hAnsi="Cambria"/>
          <w:noProof/>
        </w:rPr>
        <w:t>: 2286-2292.</w:t>
      </w:r>
    </w:p>
    <w:p w14:paraId="5769E22C" w14:textId="77777777" w:rsidR="002A0789" w:rsidRPr="002A0789" w:rsidRDefault="002A0789" w:rsidP="002A0789">
      <w:pPr>
        <w:jc w:val="both"/>
        <w:rPr>
          <w:rFonts w:ascii="Cambria" w:hAnsi="Cambria"/>
          <w:noProof/>
        </w:rPr>
      </w:pPr>
      <w:r w:rsidRPr="002A0789">
        <w:rPr>
          <w:rFonts w:ascii="Cambria" w:hAnsi="Cambria"/>
          <w:noProof/>
        </w:rPr>
        <w:t xml:space="preserve">Korber, B, Gaschen, B, Yusim, K, Thakallapally, R, Kesmir, C, Detours, V (2001) Evolutionary and immunological implications of contemporary HIV-1 variation. </w:t>
      </w:r>
      <w:r w:rsidRPr="002A0789">
        <w:rPr>
          <w:rFonts w:ascii="Cambria" w:hAnsi="Cambria"/>
          <w:i/>
          <w:noProof/>
        </w:rPr>
        <w:t>British Medical Bulletin</w:t>
      </w:r>
      <w:r w:rsidRPr="002A0789">
        <w:rPr>
          <w:rFonts w:ascii="Cambria" w:hAnsi="Cambria"/>
          <w:noProof/>
        </w:rPr>
        <w:t xml:space="preserve"> </w:t>
      </w:r>
      <w:r w:rsidRPr="002A0789">
        <w:rPr>
          <w:rFonts w:ascii="Cambria" w:hAnsi="Cambria"/>
          <w:b/>
          <w:noProof/>
        </w:rPr>
        <w:t>58</w:t>
      </w:r>
      <w:r w:rsidRPr="002A0789">
        <w:rPr>
          <w:rFonts w:ascii="Cambria" w:hAnsi="Cambria"/>
          <w:noProof/>
        </w:rPr>
        <w:t>: 19-42.</w:t>
      </w:r>
    </w:p>
    <w:p w14:paraId="1416939E" w14:textId="77777777" w:rsidR="002A0789" w:rsidRPr="002A0789" w:rsidRDefault="002A0789" w:rsidP="002A0789">
      <w:pPr>
        <w:jc w:val="both"/>
        <w:rPr>
          <w:rFonts w:ascii="Cambria" w:hAnsi="Cambria"/>
          <w:noProof/>
        </w:rPr>
      </w:pPr>
      <w:r w:rsidRPr="002A0789">
        <w:rPr>
          <w:rFonts w:ascii="Cambria" w:hAnsi="Cambria"/>
          <w:noProof/>
        </w:rPr>
        <w:t xml:space="preserve">Korber, B, Muldoon, M, Theiler, J, Gao, F, Gupta, R, Lapedes, A, Hahn, BH, Wolinsky, S, Bhattacharya, T (2000) Timing the ancestor of the HIV-1 pandemic strains.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288</w:t>
      </w:r>
      <w:r w:rsidRPr="002A0789">
        <w:rPr>
          <w:rFonts w:ascii="Cambria" w:hAnsi="Cambria"/>
          <w:noProof/>
        </w:rPr>
        <w:t>: 1789-1796.</w:t>
      </w:r>
    </w:p>
    <w:p w14:paraId="4129E1E0" w14:textId="77777777" w:rsidR="002A0789" w:rsidRPr="002A0789" w:rsidRDefault="002A0789" w:rsidP="002A0789">
      <w:pPr>
        <w:jc w:val="both"/>
        <w:rPr>
          <w:rFonts w:ascii="Cambria" w:hAnsi="Cambria"/>
          <w:noProof/>
        </w:rPr>
      </w:pPr>
      <w:r w:rsidRPr="002A0789">
        <w:rPr>
          <w:rFonts w:ascii="Cambria" w:hAnsi="Cambria"/>
          <w:noProof/>
        </w:rPr>
        <w:t xml:space="preserve">Kostrikis, LG, Touloumi, G, Karanicolas, R, Pantazis, N, Anastassopoulou, C, Karafoulidou, A, Goedert, JJ, Hatzakis, A (2002) Quantitation of human immunodeficiency virus type 1 DNA forms with the second template switch in peripheral blood cells predicts disease progression independently of plasma RNA load.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76</w:t>
      </w:r>
      <w:r w:rsidRPr="002A0789">
        <w:rPr>
          <w:rFonts w:ascii="Cambria" w:hAnsi="Cambria"/>
          <w:noProof/>
        </w:rPr>
        <w:t>: 10099-10108.</w:t>
      </w:r>
    </w:p>
    <w:p w14:paraId="7ECB212B" w14:textId="77777777" w:rsidR="002A0789" w:rsidRPr="002A0789" w:rsidRDefault="002A0789" w:rsidP="002A0789">
      <w:pPr>
        <w:jc w:val="both"/>
        <w:rPr>
          <w:rFonts w:ascii="Cambria" w:hAnsi="Cambria"/>
          <w:noProof/>
        </w:rPr>
      </w:pPr>
      <w:r w:rsidRPr="002A0789">
        <w:rPr>
          <w:rFonts w:ascii="Cambria" w:hAnsi="Cambria"/>
          <w:noProof/>
        </w:rPr>
        <w:t xml:space="preserve">Kozal, MJ, Shah, N, Shen, N, Yang, R, Fucini, R, Merigan, TC, Richman, DD, Morris, D, Hubbell, E, Chee, M, Gingeras, TR (1996) Extensive polymorphisms observed in HIV-1 clade B protease gene using high-density oligonucleotide arrays.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2</w:t>
      </w:r>
      <w:r w:rsidRPr="002A0789">
        <w:rPr>
          <w:rFonts w:ascii="Cambria" w:hAnsi="Cambria"/>
          <w:noProof/>
        </w:rPr>
        <w:t>: 753-759.</w:t>
      </w:r>
    </w:p>
    <w:p w14:paraId="51C463CF" w14:textId="77777777" w:rsidR="002A0789" w:rsidRPr="002A0789" w:rsidRDefault="002A0789" w:rsidP="002A0789">
      <w:pPr>
        <w:jc w:val="both"/>
        <w:rPr>
          <w:rFonts w:ascii="Cambria" w:hAnsi="Cambria"/>
          <w:noProof/>
        </w:rPr>
      </w:pPr>
      <w:r w:rsidRPr="002A0789">
        <w:rPr>
          <w:rFonts w:ascii="Cambria" w:hAnsi="Cambria"/>
          <w:noProof/>
        </w:rPr>
        <w:t xml:space="preserve">Kuritzkes, DR, Marschner, I, Johnson, VA, Bassett, R, Eron, JJ, Fischl, MA, Murphy, RL, Fife, K, Maenza, J, Rosandich, ME (1999) Lamivudine in combination with zidovudine, stavudine, or didanosine in patients with HIV-1 infection. A randomized, double-blind, placebo-controlled trial.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685-694.</w:t>
      </w:r>
    </w:p>
    <w:p w14:paraId="7635D955" w14:textId="77777777" w:rsidR="002A0789" w:rsidRPr="002A0789" w:rsidRDefault="002A0789" w:rsidP="002A0789">
      <w:pPr>
        <w:jc w:val="both"/>
        <w:rPr>
          <w:rFonts w:ascii="Cambria" w:hAnsi="Cambria"/>
          <w:noProof/>
        </w:rPr>
      </w:pPr>
      <w:r w:rsidRPr="002A0789">
        <w:rPr>
          <w:rFonts w:ascii="Cambria" w:hAnsi="Cambria"/>
          <w:noProof/>
        </w:rPr>
        <w:t xml:space="preserve">LaFemina, RL, Schneider, CL, Robbins, HL, Callahan, PL, LeGrow, K, Roth, E, Schleif, WA, Emini, EA (1992) Requirement of active human immunodeficiency virus type 1 integrase enzyme for productive infection of human T-lymphoid cells.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66</w:t>
      </w:r>
      <w:r w:rsidRPr="002A0789">
        <w:rPr>
          <w:rFonts w:ascii="Cambria" w:hAnsi="Cambria"/>
          <w:noProof/>
        </w:rPr>
        <w:t>: 7414-7419.</w:t>
      </w:r>
    </w:p>
    <w:p w14:paraId="0ADF899E" w14:textId="77777777" w:rsidR="002A0789" w:rsidRPr="002A0789" w:rsidRDefault="002A0789" w:rsidP="002A0789">
      <w:pPr>
        <w:jc w:val="both"/>
        <w:rPr>
          <w:rFonts w:ascii="Cambria" w:hAnsi="Cambria"/>
          <w:noProof/>
        </w:rPr>
      </w:pPr>
      <w:r w:rsidRPr="002A0789">
        <w:rPr>
          <w:rFonts w:ascii="Cambria" w:hAnsi="Cambria"/>
          <w:noProof/>
        </w:rPr>
        <w:t xml:space="preserve">Laguette, N, Benichou, S, Basmaciogullari, S (2009) Human Immunodeficiency Virus Type 1 Nef Incorporation into Virions Does Not Increase Infectivity.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83</w:t>
      </w:r>
      <w:r w:rsidRPr="002A0789">
        <w:rPr>
          <w:rFonts w:ascii="Cambria" w:hAnsi="Cambria"/>
          <w:noProof/>
        </w:rPr>
        <w:t>: 1093-1104.</w:t>
      </w:r>
    </w:p>
    <w:p w14:paraId="3CAF3011" w14:textId="77777777" w:rsidR="002A0789" w:rsidRPr="002A0789" w:rsidRDefault="002A0789" w:rsidP="002A0789">
      <w:pPr>
        <w:jc w:val="both"/>
        <w:rPr>
          <w:rFonts w:ascii="Cambria" w:hAnsi="Cambria"/>
          <w:noProof/>
        </w:rPr>
      </w:pPr>
      <w:r w:rsidRPr="002A0789">
        <w:rPr>
          <w:rFonts w:ascii="Cambria" w:hAnsi="Cambria"/>
          <w:noProof/>
        </w:rPr>
        <w:t xml:space="preserve">Lama, J, Mangasarian, A, Trono, D (1999) Cell-surface expression of CD4 reduces HIV-1 infectivity by blocking Env incorporation in a Nef- and Vpu-inhibitable manner. </w:t>
      </w:r>
      <w:r w:rsidRPr="002A0789">
        <w:rPr>
          <w:rFonts w:ascii="Cambria" w:hAnsi="Cambria"/>
          <w:i/>
          <w:noProof/>
        </w:rPr>
        <w:t>Current biology: CB</w:t>
      </w:r>
      <w:r w:rsidRPr="002A0789">
        <w:rPr>
          <w:rFonts w:ascii="Cambria" w:hAnsi="Cambria"/>
          <w:noProof/>
        </w:rPr>
        <w:t xml:space="preserve"> </w:t>
      </w:r>
      <w:r w:rsidRPr="002A0789">
        <w:rPr>
          <w:rFonts w:ascii="Cambria" w:hAnsi="Cambria"/>
          <w:b/>
          <w:noProof/>
        </w:rPr>
        <w:t>9</w:t>
      </w:r>
      <w:r w:rsidRPr="002A0789">
        <w:rPr>
          <w:rFonts w:ascii="Cambria" w:hAnsi="Cambria"/>
          <w:noProof/>
        </w:rPr>
        <w:t>: 622-631.</w:t>
      </w:r>
    </w:p>
    <w:p w14:paraId="27D3C276" w14:textId="77777777" w:rsidR="002A0789" w:rsidRPr="002A0789" w:rsidRDefault="002A0789" w:rsidP="002A0789">
      <w:pPr>
        <w:jc w:val="both"/>
        <w:rPr>
          <w:rFonts w:ascii="Cambria" w:hAnsi="Cambria"/>
          <w:noProof/>
        </w:rPr>
      </w:pPr>
      <w:r w:rsidRPr="002A0789">
        <w:rPr>
          <w:rFonts w:ascii="Cambria" w:hAnsi="Cambria"/>
          <w:noProof/>
        </w:rPr>
        <w:t>Larder, B, De Vroey, V, Dehertogh, P (1999) Abstracts of the 3d International Workshop on HIV Drug Resistance and Treatment Strategies (San Diego). London: International Medical Press; 1999. Predicting HIV-1 phenotypic resistance from genotype using a large phenotype-genotype relational database [abstract 59]. 41-42.</w:t>
      </w:r>
    </w:p>
    <w:p w14:paraId="01D7EAE2" w14:textId="77777777" w:rsidR="002A0789" w:rsidRPr="002A0789" w:rsidRDefault="002A0789" w:rsidP="002A0789">
      <w:pPr>
        <w:jc w:val="both"/>
        <w:rPr>
          <w:rFonts w:ascii="Cambria" w:hAnsi="Cambria"/>
          <w:noProof/>
        </w:rPr>
      </w:pPr>
      <w:r w:rsidRPr="002A0789">
        <w:rPr>
          <w:rFonts w:ascii="Cambria" w:hAnsi="Cambria"/>
          <w:noProof/>
        </w:rPr>
        <w:t xml:space="preserve">Larder, BA, Darby, G, Richman, DD (1989a) HIV with reduced sensitivity to zidovudine (AZT) isolated during prolonged therapy.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243</w:t>
      </w:r>
      <w:r w:rsidRPr="002A0789">
        <w:rPr>
          <w:rFonts w:ascii="Cambria" w:hAnsi="Cambria"/>
          <w:noProof/>
        </w:rPr>
        <w:t>: 1731-1734.</w:t>
      </w:r>
    </w:p>
    <w:p w14:paraId="535A948D" w14:textId="77777777" w:rsidR="002A0789" w:rsidRPr="002A0789" w:rsidRDefault="002A0789" w:rsidP="002A0789">
      <w:pPr>
        <w:jc w:val="both"/>
        <w:rPr>
          <w:rFonts w:ascii="Cambria" w:hAnsi="Cambria"/>
          <w:noProof/>
        </w:rPr>
      </w:pPr>
      <w:r w:rsidRPr="002A0789">
        <w:rPr>
          <w:rFonts w:ascii="Cambria" w:hAnsi="Cambria"/>
          <w:noProof/>
        </w:rPr>
        <w:t xml:space="preserve">Larder, BA, Darby, G, Richman, DD (1989b) HIV with reduced sensitivity to zidovudine (AZT) isolated during prolonged therapy.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243</w:t>
      </w:r>
      <w:r w:rsidRPr="002A0789">
        <w:rPr>
          <w:rFonts w:ascii="Cambria" w:hAnsi="Cambria"/>
          <w:noProof/>
        </w:rPr>
        <w:t>: 1731-1734.</w:t>
      </w:r>
    </w:p>
    <w:p w14:paraId="5501C4C2" w14:textId="77777777" w:rsidR="002A0789" w:rsidRPr="002A0789" w:rsidRDefault="002A0789" w:rsidP="002A0789">
      <w:pPr>
        <w:jc w:val="both"/>
        <w:rPr>
          <w:rFonts w:ascii="Cambria" w:hAnsi="Cambria"/>
          <w:noProof/>
        </w:rPr>
      </w:pPr>
      <w:r w:rsidRPr="002A0789">
        <w:rPr>
          <w:rFonts w:ascii="Cambria" w:hAnsi="Cambria"/>
          <w:noProof/>
        </w:rPr>
        <w:t xml:space="preserve">Larder, BA, Kellam, P, Kemp, SD (1991) Zidovudine resistance predicted by direct detection of mutations in DNA from HIV-infected lymphocytes. </w:t>
      </w:r>
      <w:r w:rsidRPr="002A0789">
        <w:rPr>
          <w:rFonts w:ascii="Cambria" w:hAnsi="Cambria"/>
          <w:i/>
          <w:noProof/>
        </w:rPr>
        <w:t>AIDS</w:t>
      </w:r>
      <w:r w:rsidRPr="002A0789">
        <w:rPr>
          <w:rFonts w:ascii="Cambria" w:hAnsi="Cambria"/>
          <w:noProof/>
        </w:rPr>
        <w:t xml:space="preserve"> </w:t>
      </w:r>
      <w:r w:rsidRPr="002A0789">
        <w:rPr>
          <w:rFonts w:ascii="Cambria" w:hAnsi="Cambria"/>
          <w:b/>
          <w:noProof/>
        </w:rPr>
        <w:t>5</w:t>
      </w:r>
      <w:r w:rsidRPr="002A0789">
        <w:rPr>
          <w:rFonts w:ascii="Cambria" w:hAnsi="Cambria"/>
          <w:noProof/>
        </w:rPr>
        <w:t>: 137-144.</w:t>
      </w:r>
    </w:p>
    <w:p w14:paraId="3FE627A9" w14:textId="77777777" w:rsidR="002A0789" w:rsidRPr="002A0789" w:rsidRDefault="002A0789" w:rsidP="002A0789">
      <w:pPr>
        <w:jc w:val="both"/>
        <w:rPr>
          <w:rFonts w:ascii="Cambria" w:hAnsi="Cambria"/>
          <w:noProof/>
        </w:rPr>
      </w:pPr>
      <w:r w:rsidRPr="002A0789">
        <w:rPr>
          <w:rFonts w:ascii="Cambria" w:hAnsi="Cambria"/>
          <w:noProof/>
        </w:rPr>
        <w:t xml:space="preserve">Larder, BA, Kemp, SD (1989) Multiple mutations in HIV-1 reverse transcriptase confer high-level resistance to zidovudine (AZT).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246</w:t>
      </w:r>
      <w:r w:rsidRPr="002A0789">
        <w:rPr>
          <w:rFonts w:ascii="Cambria" w:hAnsi="Cambria"/>
          <w:noProof/>
        </w:rPr>
        <w:t>: 1155-1158.</w:t>
      </w:r>
    </w:p>
    <w:p w14:paraId="7B8C486C" w14:textId="77777777" w:rsidR="002A0789" w:rsidRPr="002A0789" w:rsidRDefault="002A0789" w:rsidP="002A0789">
      <w:pPr>
        <w:jc w:val="both"/>
        <w:rPr>
          <w:rFonts w:ascii="Cambria" w:hAnsi="Cambria"/>
          <w:noProof/>
        </w:rPr>
      </w:pPr>
      <w:r w:rsidRPr="002A0789">
        <w:rPr>
          <w:rFonts w:ascii="Cambria" w:hAnsi="Cambria"/>
          <w:noProof/>
        </w:rPr>
        <w:t xml:space="preserve">Larsen, LS, Beliakova-Bethell, N, Bilanchone, V, Zhang, M, Lamsa, A, Dasilva, R, Hatfield, GW, Nagashima, K, Sandmeyer, S (2008) Ty3 nucleocapsid controls localization of particle assembly.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82</w:t>
      </w:r>
      <w:r w:rsidRPr="002A0789">
        <w:rPr>
          <w:rFonts w:ascii="Cambria" w:hAnsi="Cambria"/>
          <w:noProof/>
        </w:rPr>
        <w:t>: 2501-2514.</w:t>
      </w:r>
    </w:p>
    <w:p w14:paraId="4FC342C1" w14:textId="77777777" w:rsidR="002A0789" w:rsidRPr="002A0789" w:rsidRDefault="002A0789" w:rsidP="002A0789">
      <w:pPr>
        <w:jc w:val="both"/>
        <w:rPr>
          <w:rFonts w:ascii="Cambria" w:hAnsi="Cambria"/>
          <w:noProof/>
        </w:rPr>
      </w:pPr>
      <w:r w:rsidRPr="002A0789">
        <w:rPr>
          <w:rFonts w:ascii="Cambria" w:hAnsi="Cambria"/>
          <w:noProof/>
        </w:rPr>
        <w:t xml:space="preserve">Lemey, P, Pybus, OG, Rambaut, A, Drummond, AJ, Robertson, DL, Roques, P, Worobey, M, Vandamme, A-M (2004a) The Molecular Population Genetics of HIV-1 Group O. </w:t>
      </w:r>
      <w:r w:rsidRPr="002A0789">
        <w:rPr>
          <w:rFonts w:ascii="Cambria" w:hAnsi="Cambria"/>
          <w:i/>
          <w:noProof/>
        </w:rPr>
        <w:t>Genetics</w:t>
      </w:r>
      <w:r w:rsidRPr="002A0789">
        <w:rPr>
          <w:rFonts w:ascii="Cambria" w:hAnsi="Cambria"/>
          <w:noProof/>
        </w:rPr>
        <w:t xml:space="preserve"> </w:t>
      </w:r>
      <w:r w:rsidRPr="002A0789">
        <w:rPr>
          <w:rFonts w:ascii="Cambria" w:hAnsi="Cambria"/>
          <w:b/>
          <w:noProof/>
        </w:rPr>
        <w:t>167</w:t>
      </w:r>
      <w:r w:rsidRPr="002A0789">
        <w:rPr>
          <w:rFonts w:ascii="Cambria" w:hAnsi="Cambria"/>
          <w:noProof/>
        </w:rPr>
        <w:t>: 1059-1068.</w:t>
      </w:r>
    </w:p>
    <w:p w14:paraId="10E4D922" w14:textId="77777777" w:rsidR="002A0789" w:rsidRPr="002A0789" w:rsidRDefault="002A0789" w:rsidP="002A0789">
      <w:pPr>
        <w:jc w:val="both"/>
        <w:rPr>
          <w:rFonts w:ascii="Cambria" w:hAnsi="Cambria"/>
          <w:noProof/>
        </w:rPr>
      </w:pPr>
      <w:r w:rsidRPr="002A0789">
        <w:rPr>
          <w:rFonts w:ascii="Cambria" w:hAnsi="Cambria"/>
          <w:noProof/>
        </w:rPr>
        <w:t xml:space="preserve">Lemey, P, Pybus, OG, Rambaut, A, Drummond, AJ, Robertson, DL, Roques, P, Worobey, M, Vandamme, AM (2004b) The molecular population genetics of HIV-1 group O. </w:t>
      </w:r>
      <w:r w:rsidRPr="002A0789">
        <w:rPr>
          <w:rFonts w:ascii="Cambria" w:hAnsi="Cambria"/>
          <w:i/>
          <w:noProof/>
        </w:rPr>
        <w:t>Genetics</w:t>
      </w:r>
      <w:r w:rsidRPr="002A0789">
        <w:rPr>
          <w:rFonts w:ascii="Cambria" w:hAnsi="Cambria"/>
          <w:noProof/>
        </w:rPr>
        <w:t xml:space="preserve"> </w:t>
      </w:r>
      <w:r w:rsidRPr="002A0789">
        <w:rPr>
          <w:rFonts w:ascii="Cambria" w:hAnsi="Cambria"/>
          <w:b/>
          <w:noProof/>
        </w:rPr>
        <w:t>167</w:t>
      </w:r>
      <w:r w:rsidRPr="002A0789">
        <w:rPr>
          <w:rFonts w:ascii="Cambria" w:hAnsi="Cambria"/>
          <w:noProof/>
        </w:rPr>
        <w:t>: 1059-1068.</w:t>
      </w:r>
    </w:p>
    <w:p w14:paraId="366A99DC" w14:textId="77777777" w:rsidR="002A0789" w:rsidRPr="002A0789" w:rsidRDefault="002A0789" w:rsidP="002A0789">
      <w:pPr>
        <w:jc w:val="both"/>
        <w:rPr>
          <w:rFonts w:ascii="Cambria" w:hAnsi="Cambria"/>
          <w:noProof/>
        </w:rPr>
      </w:pPr>
      <w:r w:rsidRPr="002A0789">
        <w:rPr>
          <w:rFonts w:ascii="Cambria" w:hAnsi="Cambria"/>
          <w:noProof/>
        </w:rPr>
        <w:t xml:space="preserve">Lenassi, M, Cagney, G, Liao, M, Vaupotic, T, Bartholomeeusen, K, Cheng, Y, Krogan, NJ, Plemenitas, A, Peterlin, BM HIV Nef is secreted in exosomes and triggers apoptosis in bystander CD4+ T cells. </w:t>
      </w:r>
      <w:r w:rsidRPr="002A0789">
        <w:rPr>
          <w:rFonts w:ascii="Cambria" w:hAnsi="Cambria"/>
          <w:i/>
          <w:noProof/>
        </w:rPr>
        <w:t>Traffic</w:t>
      </w:r>
      <w:r w:rsidRPr="002A0789">
        <w:rPr>
          <w:rFonts w:ascii="Cambria" w:hAnsi="Cambria"/>
          <w:noProof/>
        </w:rPr>
        <w:t xml:space="preserve"> </w:t>
      </w:r>
      <w:r w:rsidRPr="002A0789">
        <w:rPr>
          <w:rFonts w:ascii="Cambria" w:hAnsi="Cambria"/>
          <w:b/>
          <w:noProof/>
        </w:rPr>
        <w:t>11</w:t>
      </w:r>
      <w:r w:rsidRPr="002A0789">
        <w:rPr>
          <w:rFonts w:ascii="Cambria" w:hAnsi="Cambria"/>
          <w:noProof/>
        </w:rPr>
        <w:t>: 110-122.</w:t>
      </w:r>
    </w:p>
    <w:p w14:paraId="329D62B7" w14:textId="77777777" w:rsidR="002A0789" w:rsidRPr="002A0789" w:rsidRDefault="002A0789" w:rsidP="002A0789">
      <w:pPr>
        <w:jc w:val="both"/>
        <w:rPr>
          <w:rFonts w:ascii="Cambria" w:hAnsi="Cambria"/>
          <w:noProof/>
        </w:rPr>
      </w:pPr>
      <w:r w:rsidRPr="002A0789">
        <w:rPr>
          <w:rFonts w:ascii="Cambria" w:hAnsi="Cambria"/>
          <w:noProof/>
        </w:rPr>
        <w:t xml:space="preserve">Letvin, NL (2006) Progress and obstacles in the development of an AIDS vaccine. </w:t>
      </w:r>
      <w:r w:rsidRPr="002A0789">
        <w:rPr>
          <w:rFonts w:ascii="Cambria" w:hAnsi="Cambria"/>
          <w:i/>
          <w:noProof/>
        </w:rPr>
        <w:t>Nature Reviews Immunology</w:t>
      </w:r>
      <w:r w:rsidRPr="002A0789">
        <w:rPr>
          <w:rFonts w:ascii="Cambria" w:hAnsi="Cambria"/>
          <w:noProof/>
        </w:rPr>
        <w:t xml:space="preserve"> </w:t>
      </w:r>
      <w:r w:rsidRPr="002A0789">
        <w:rPr>
          <w:rFonts w:ascii="Cambria" w:hAnsi="Cambria"/>
          <w:b/>
          <w:noProof/>
        </w:rPr>
        <w:t>6</w:t>
      </w:r>
      <w:r w:rsidRPr="002A0789">
        <w:rPr>
          <w:rFonts w:ascii="Cambria" w:hAnsi="Cambria"/>
          <w:noProof/>
        </w:rPr>
        <w:t>: 930-939.</w:t>
      </w:r>
    </w:p>
    <w:p w14:paraId="5AE0DF7E" w14:textId="77777777" w:rsidR="002A0789" w:rsidRPr="002A0789" w:rsidRDefault="002A0789" w:rsidP="002A0789">
      <w:pPr>
        <w:jc w:val="both"/>
        <w:rPr>
          <w:rFonts w:ascii="Cambria" w:hAnsi="Cambria"/>
          <w:noProof/>
        </w:rPr>
      </w:pPr>
      <w:r w:rsidRPr="002A0789">
        <w:rPr>
          <w:rFonts w:ascii="Cambria" w:hAnsi="Cambria"/>
          <w:noProof/>
        </w:rPr>
        <w:t xml:space="preserve">Levy, JA, Hoffman, AD, Kramer, SM, Landis, JA, Shimabukuro, JM, Oshiro, LS (1984) Isolation of lymphocytopathic retroviruses from San Francisco patients with AIDS.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225</w:t>
      </w:r>
      <w:r w:rsidRPr="002A0789">
        <w:rPr>
          <w:rFonts w:ascii="Cambria" w:hAnsi="Cambria"/>
          <w:noProof/>
        </w:rPr>
        <w:t>: 840-842.</w:t>
      </w:r>
    </w:p>
    <w:p w14:paraId="7FEADCE1" w14:textId="77777777" w:rsidR="002A0789" w:rsidRPr="002A0789" w:rsidRDefault="002A0789" w:rsidP="002A0789">
      <w:pPr>
        <w:jc w:val="both"/>
        <w:rPr>
          <w:rFonts w:ascii="Cambria" w:hAnsi="Cambria"/>
          <w:noProof/>
        </w:rPr>
      </w:pPr>
      <w:r w:rsidRPr="002A0789">
        <w:rPr>
          <w:rFonts w:ascii="Cambria" w:hAnsi="Cambria"/>
          <w:noProof/>
        </w:rPr>
        <w:t xml:space="preserve">Lewis, MJ, Lee, P, Ng, HL, Yang, OO (2012) Immune Selection In Vitro Reveals Human Immunodeficiency Virus Type 1 Nef Sequence Motifs Important for Its Immune Evasion Function In Vivo.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86</w:t>
      </w:r>
      <w:r w:rsidRPr="002A0789">
        <w:rPr>
          <w:rFonts w:ascii="Cambria" w:hAnsi="Cambria"/>
          <w:noProof/>
        </w:rPr>
        <w:t>: 7126-7135.</w:t>
      </w:r>
    </w:p>
    <w:p w14:paraId="7028AA75" w14:textId="77777777" w:rsidR="002A0789" w:rsidRPr="002A0789" w:rsidRDefault="002A0789" w:rsidP="002A0789">
      <w:pPr>
        <w:jc w:val="both"/>
        <w:rPr>
          <w:rFonts w:ascii="Cambria" w:hAnsi="Cambria"/>
          <w:noProof/>
        </w:rPr>
      </w:pPr>
      <w:r w:rsidRPr="002A0789">
        <w:rPr>
          <w:rFonts w:ascii="Cambria" w:hAnsi="Cambria"/>
          <w:noProof/>
        </w:rPr>
        <w:t xml:space="preserve">Liang, J-S, Distler, O, Cooper, DA, Jamil, H, Deckelbaum, RJ, Ginsberg, HN, Sturley, SL (2001) HIV protease inhibitors protect apolipoprotein B from degradation by the proteasome: A potential mechanism for protease inhibitor-induced hyperlipidemia.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7</w:t>
      </w:r>
      <w:r w:rsidRPr="002A0789">
        <w:rPr>
          <w:rFonts w:ascii="Cambria" w:hAnsi="Cambria"/>
          <w:noProof/>
        </w:rPr>
        <w:t>: 1327-1331.</w:t>
      </w:r>
    </w:p>
    <w:p w14:paraId="63203B1F" w14:textId="77777777" w:rsidR="002A0789" w:rsidRPr="002A0789" w:rsidRDefault="002A0789" w:rsidP="002A0789">
      <w:pPr>
        <w:jc w:val="both"/>
        <w:rPr>
          <w:rFonts w:ascii="Cambria" w:hAnsi="Cambria"/>
          <w:noProof/>
        </w:rPr>
      </w:pPr>
      <w:r w:rsidRPr="002A0789">
        <w:rPr>
          <w:rFonts w:ascii="Cambria" w:hAnsi="Cambria"/>
          <w:noProof/>
        </w:rPr>
        <w:t xml:space="preserve">Liu, J, Bartesaghi, A, Borgnia, MJ, Sapiro, G, Subramaniam, S (2008) Molecular architecture of native HIV-1 gp120 trimers.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455</w:t>
      </w:r>
      <w:r w:rsidRPr="002A0789">
        <w:rPr>
          <w:rFonts w:ascii="Cambria" w:hAnsi="Cambria"/>
          <w:noProof/>
        </w:rPr>
        <w:t>: 109-113.</w:t>
      </w:r>
    </w:p>
    <w:p w14:paraId="6688EE66" w14:textId="77777777" w:rsidR="002A0789" w:rsidRPr="002A0789" w:rsidRDefault="002A0789" w:rsidP="002A0789">
      <w:pPr>
        <w:jc w:val="both"/>
        <w:rPr>
          <w:rFonts w:ascii="Cambria" w:hAnsi="Cambria"/>
          <w:noProof/>
        </w:rPr>
      </w:pPr>
      <w:r w:rsidRPr="002A0789">
        <w:rPr>
          <w:rFonts w:ascii="Cambria" w:hAnsi="Cambria"/>
          <w:noProof/>
        </w:rPr>
        <w:t xml:space="preserve">Liu, SL, Rodrigo, AG, Shankarappa, R, Learn, GH, Hsu, L, Davidov, O, Zhao, LP, Mullins, JI (1996) HIV quasispecies and resampling.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273</w:t>
      </w:r>
      <w:r w:rsidRPr="002A0789">
        <w:rPr>
          <w:rFonts w:ascii="Cambria" w:hAnsi="Cambria"/>
          <w:noProof/>
        </w:rPr>
        <w:t>: 415-416.</w:t>
      </w:r>
    </w:p>
    <w:p w14:paraId="2E2EAC9A" w14:textId="77777777" w:rsidR="002A0789" w:rsidRPr="002A0789" w:rsidRDefault="002A0789" w:rsidP="002A0789">
      <w:pPr>
        <w:jc w:val="both"/>
        <w:rPr>
          <w:rFonts w:ascii="Cambria" w:hAnsi="Cambria"/>
          <w:noProof/>
        </w:rPr>
      </w:pPr>
      <w:r w:rsidRPr="002A0789">
        <w:rPr>
          <w:rFonts w:ascii="Cambria" w:hAnsi="Cambria"/>
          <w:noProof/>
        </w:rPr>
        <w:t xml:space="preserve">Lole, KS, Bollinger, RC, Paranjape, RS, Gadkari, D, Kulkarni, SS, Novak, NG, Ingersoll, R, Sheppard, HW, Ray, SC (1999) Full-length human immunodeficiency virus type 1 genomes from subtype C-infected seroconverters in India, with evidence of intersubtype recombination.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73</w:t>
      </w:r>
      <w:r w:rsidRPr="002A0789">
        <w:rPr>
          <w:rFonts w:ascii="Cambria" w:hAnsi="Cambria"/>
          <w:noProof/>
        </w:rPr>
        <w:t>: 152-160.</w:t>
      </w:r>
    </w:p>
    <w:p w14:paraId="4FA058DA" w14:textId="77777777" w:rsidR="002A0789" w:rsidRPr="002A0789" w:rsidRDefault="002A0789" w:rsidP="002A0789">
      <w:pPr>
        <w:jc w:val="both"/>
        <w:rPr>
          <w:rFonts w:ascii="Cambria" w:hAnsi="Cambria"/>
          <w:noProof/>
        </w:rPr>
      </w:pPr>
      <w:r w:rsidRPr="002A0789">
        <w:rPr>
          <w:rFonts w:ascii="Cambria" w:hAnsi="Cambria"/>
          <w:noProof/>
        </w:rPr>
        <w:t xml:space="preserve">Loman, NJ, Misra, RV, Dallman, TJ, Constantinidou, C, Gharbia, SE, Wain, J, Pallen, MJ (2012) Performance comparison of benchtop high-throughput sequencing platforms. </w:t>
      </w:r>
      <w:r w:rsidRPr="002A0789">
        <w:rPr>
          <w:rFonts w:ascii="Cambria" w:hAnsi="Cambria"/>
          <w:i/>
          <w:noProof/>
        </w:rPr>
        <w:t>Nat Biotechnol</w:t>
      </w:r>
      <w:r w:rsidRPr="002A0789">
        <w:rPr>
          <w:rFonts w:ascii="Cambria" w:hAnsi="Cambria"/>
          <w:noProof/>
        </w:rPr>
        <w:t xml:space="preserve"> </w:t>
      </w:r>
      <w:r w:rsidRPr="002A0789">
        <w:rPr>
          <w:rFonts w:ascii="Cambria" w:hAnsi="Cambria"/>
          <w:b/>
          <w:noProof/>
        </w:rPr>
        <w:t>30</w:t>
      </w:r>
      <w:r w:rsidRPr="002A0789">
        <w:rPr>
          <w:rFonts w:ascii="Cambria" w:hAnsi="Cambria"/>
          <w:noProof/>
        </w:rPr>
        <w:t>: 434-439.</w:t>
      </w:r>
    </w:p>
    <w:p w14:paraId="557D72EB" w14:textId="77777777" w:rsidR="002A0789" w:rsidRPr="002A0789" w:rsidRDefault="002A0789" w:rsidP="002A0789">
      <w:pPr>
        <w:jc w:val="both"/>
        <w:rPr>
          <w:rFonts w:ascii="Cambria" w:hAnsi="Cambria"/>
          <w:noProof/>
        </w:rPr>
      </w:pPr>
      <w:r w:rsidRPr="002A0789">
        <w:rPr>
          <w:rFonts w:ascii="Cambria" w:hAnsi="Cambria"/>
          <w:noProof/>
        </w:rPr>
        <w:t xml:space="preserve">Long, EM, Martin, HL, Jr., Kreiss, JK, Rainwater, SM, Lavreys, L, Jackson, DJ, Rakwar, J, Mandaliya, K, Overbaugh, J (2000) Gender differences in HIV-1 diversity at time of infection.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6</w:t>
      </w:r>
      <w:r w:rsidRPr="002A0789">
        <w:rPr>
          <w:rFonts w:ascii="Cambria" w:hAnsi="Cambria"/>
          <w:noProof/>
        </w:rPr>
        <w:t>: 71-75.</w:t>
      </w:r>
    </w:p>
    <w:p w14:paraId="48AE8566" w14:textId="77777777" w:rsidR="002A0789" w:rsidRPr="002A0789" w:rsidRDefault="002A0789" w:rsidP="002A0789">
      <w:pPr>
        <w:jc w:val="both"/>
        <w:rPr>
          <w:rFonts w:ascii="Cambria" w:hAnsi="Cambria"/>
          <w:noProof/>
        </w:rPr>
      </w:pPr>
      <w:r w:rsidRPr="002A0789">
        <w:rPr>
          <w:rFonts w:ascii="Cambria" w:hAnsi="Cambria"/>
          <w:noProof/>
        </w:rPr>
        <w:t xml:space="preserve">Lorenzi, P, Opravil, M, Hirschel, B, Chave, JP, Furrer, HJ, Sax, H, Perneger, TV, Perrin, L, Kaiser, L, Yerly, S (1999) Impact of drug resistance mutations on virologic response to salvage therapy. Swiss HIV Cohort Study.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F17-21.</w:t>
      </w:r>
    </w:p>
    <w:p w14:paraId="6A4086B3" w14:textId="77777777" w:rsidR="002A0789" w:rsidRPr="002A0789" w:rsidRDefault="002A0789" w:rsidP="002A0789">
      <w:pPr>
        <w:jc w:val="both"/>
        <w:rPr>
          <w:rFonts w:ascii="Cambria" w:hAnsi="Cambria"/>
          <w:noProof/>
        </w:rPr>
      </w:pPr>
      <w:r w:rsidRPr="002A0789">
        <w:rPr>
          <w:rFonts w:ascii="Cambria" w:hAnsi="Cambria"/>
          <w:noProof/>
        </w:rPr>
        <w:t xml:space="preserve">Lundgren, JD, Phillips, AN, Pedersen, C, Clumeck, N, Gatell, JM, Johnson, AM, Ledergerber, B, Vella, S, Nielsen, JO (1994) Comparison of long-term prognosis of patients with AIDS treated and not treated with zidovudine. AIDS in Europe Study Group. </w:t>
      </w:r>
      <w:r w:rsidRPr="002A0789">
        <w:rPr>
          <w:rFonts w:ascii="Cambria" w:hAnsi="Cambria"/>
          <w:i/>
          <w:noProof/>
        </w:rPr>
        <w:t>JAMA</w:t>
      </w:r>
      <w:r w:rsidRPr="002A0789">
        <w:rPr>
          <w:rFonts w:ascii="Cambria" w:hAnsi="Cambria"/>
          <w:noProof/>
        </w:rPr>
        <w:t xml:space="preserve"> </w:t>
      </w:r>
      <w:r w:rsidRPr="002A0789">
        <w:rPr>
          <w:rFonts w:ascii="Cambria" w:hAnsi="Cambria"/>
          <w:b/>
          <w:noProof/>
        </w:rPr>
        <w:t>271</w:t>
      </w:r>
      <w:r w:rsidRPr="002A0789">
        <w:rPr>
          <w:rFonts w:ascii="Cambria" w:hAnsi="Cambria"/>
          <w:noProof/>
        </w:rPr>
        <w:t>: 1088-1092.</w:t>
      </w:r>
    </w:p>
    <w:p w14:paraId="487C6967" w14:textId="77777777" w:rsidR="002A0789" w:rsidRPr="002A0789" w:rsidRDefault="002A0789" w:rsidP="002A0789">
      <w:pPr>
        <w:jc w:val="both"/>
        <w:rPr>
          <w:rFonts w:ascii="Cambria" w:hAnsi="Cambria"/>
          <w:noProof/>
        </w:rPr>
      </w:pPr>
      <w:r w:rsidRPr="002A0789">
        <w:rPr>
          <w:rFonts w:ascii="Cambria" w:hAnsi="Cambria"/>
          <w:noProof/>
        </w:rPr>
        <w:t xml:space="preserve">Luo, C, Tsementzi, D, Kyrpides, N, Read, T, Konstantinidis, KT (2012) Direct comparisons of Illumina vs. Roche 454 sequencing technologies on the same microbial community DNA sample. </w:t>
      </w:r>
      <w:r w:rsidRPr="002A0789">
        <w:rPr>
          <w:rFonts w:ascii="Cambria" w:hAnsi="Cambria"/>
          <w:i/>
          <w:noProof/>
        </w:rPr>
        <w:t>PLoS One</w:t>
      </w:r>
      <w:r w:rsidRPr="002A0789">
        <w:rPr>
          <w:rFonts w:ascii="Cambria" w:hAnsi="Cambria"/>
          <w:noProof/>
        </w:rPr>
        <w:t xml:space="preserve"> </w:t>
      </w:r>
      <w:r w:rsidRPr="002A0789">
        <w:rPr>
          <w:rFonts w:ascii="Cambria" w:hAnsi="Cambria"/>
          <w:b/>
          <w:noProof/>
        </w:rPr>
        <w:t>7</w:t>
      </w:r>
      <w:r w:rsidRPr="002A0789">
        <w:rPr>
          <w:rFonts w:ascii="Cambria" w:hAnsi="Cambria"/>
          <w:noProof/>
        </w:rPr>
        <w:t>: e30087.</w:t>
      </w:r>
    </w:p>
    <w:p w14:paraId="67E46F3B" w14:textId="77777777" w:rsidR="002A0789" w:rsidRPr="002A0789" w:rsidRDefault="002A0789" w:rsidP="002A0789">
      <w:pPr>
        <w:jc w:val="both"/>
        <w:rPr>
          <w:rFonts w:ascii="Cambria" w:hAnsi="Cambria"/>
          <w:noProof/>
        </w:rPr>
      </w:pPr>
      <w:r w:rsidRPr="002A0789">
        <w:rPr>
          <w:rFonts w:ascii="Cambria" w:hAnsi="Cambria"/>
          <w:noProof/>
        </w:rPr>
        <w:t xml:space="preserve">Madani, N, Kabat, D (1998) An endogenous inhibitor of human immunodeficiency virus in human lymphocytes is overcome by the viral Vif protein.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72</w:t>
      </w:r>
      <w:r w:rsidRPr="002A0789">
        <w:rPr>
          <w:rFonts w:ascii="Cambria" w:hAnsi="Cambria"/>
          <w:noProof/>
        </w:rPr>
        <w:t>: 10251-10255.</w:t>
      </w:r>
    </w:p>
    <w:p w14:paraId="418C09F8" w14:textId="77777777" w:rsidR="002A0789" w:rsidRPr="002A0789" w:rsidRDefault="002A0789" w:rsidP="002A0789">
      <w:pPr>
        <w:jc w:val="both"/>
        <w:rPr>
          <w:rFonts w:ascii="Cambria" w:hAnsi="Cambria"/>
          <w:noProof/>
        </w:rPr>
      </w:pPr>
      <w:r w:rsidRPr="002A0789">
        <w:rPr>
          <w:rFonts w:ascii="Cambria" w:hAnsi="Cambria"/>
          <w:noProof/>
        </w:rPr>
        <w:t xml:space="preserve">Malim, MH, Bohnlein, S, Hauber, J, Cullen, BR (1989a) Functional dissection of the HIV-1 Rev trans-activator--derivation of a trans-dominant repressor of Rev function. </w:t>
      </w:r>
      <w:r w:rsidRPr="002A0789">
        <w:rPr>
          <w:rFonts w:ascii="Cambria" w:hAnsi="Cambria"/>
          <w:i/>
          <w:noProof/>
        </w:rPr>
        <w:t>Cell</w:t>
      </w:r>
      <w:r w:rsidRPr="002A0789">
        <w:rPr>
          <w:rFonts w:ascii="Cambria" w:hAnsi="Cambria"/>
          <w:noProof/>
        </w:rPr>
        <w:t xml:space="preserve"> </w:t>
      </w:r>
      <w:r w:rsidRPr="002A0789">
        <w:rPr>
          <w:rFonts w:ascii="Cambria" w:hAnsi="Cambria"/>
          <w:b/>
          <w:noProof/>
        </w:rPr>
        <w:t>58</w:t>
      </w:r>
      <w:r w:rsidRPr="002A0789">
        <w:rPr>
          <w:rFonts w:ascii="Cambria" w:hAnsi="Cambria"/>
          <w:noProof/>
        </w:rPr>
        <w:t>: 205-214.</w:t>
      </w:r>
    </w:p>
    <w:p w14:paraId="34673946" w14:textId="77777777" w:rsidR="002A0789" w:rsidRPr="002A0789" w:rsidRDefault="002A0789" w:rsidP="002A0789">
      <w:pPr>
        <w:jc w:val="both"/>
        <w:rPr>
          <w:rFonts w:ascii="Cambria" w:hAnsi="Cambria"/>
          <w:noProof/>
        </w:rPr>
      </w:pPr>
      <w:r w:rsidRPr="002A0789">
        <w:rPr>
          <w:rFonts w:ascii="Cambria" w:hAnsi="Cambria"/>
          <w:noProof/>
        </w:rPr>
        <w:t xml:space="preserve">Malim, MH, Cullen, BR (1991) HIV-1 structural gene expression requires the binding of multiple Rev monomers to the viral RRE: implications for HIV-1 latency. </w:t>
      </w:r>
      <w:r w:rsidRPr="002A0789">
        <w:rPr>
          <w:rFonts w:ascii="Cambria" w:hAnsi="Cambria"/>
          <w:i/>
          <w:noProof/>
        </w:rPr>
        <w:t>Cell</w:t>
      </w:r>
      <w:r w:rsidRPr="002A0789">
        <w:rPr>
          <w:rFonts w:ascii="Cambria" w:hAnsi="Cambria"/>
          <w:noProof/>
        </w:rPr>
        <w:t xml:space="preserve"> </w:t>
      </w:r>
      <w:r w:rsidRPr="002A0789">
        <w:rPr>
          <w:rFonts w:ascii="Cambria" w:hAnsi="Cambria"/>
          <w:b/>
          <w:noProof/>
        </w:rPr>
        <w:t>65</w:t>
      </w:r>
      <w:r w:rsidRPr="002A0789">
        <w:rPr>
          <w:rFonts w:ascii="Cambria" w:hAnsi="Cambria"/>
          <w:noProof/>
        </w:rPr>
        <w:t>: 241-248.</w:t>
      </w:r>
    </w:p>
    <w:p w14:paraId="770D0586" w14:textId="77777777" w:rsidR="002A0789" w:rsidRPr="002A0789" w:rsidRDefault="002A0789" w:rsidP="002A0789">
      <w:pPr>
        <w:jc w:val="both"/>
        <w:rPr>
          <w:rFonts w:ascii="Cambria" w:hAnsi="Cambria"/>
          <w:noProof/>
        </w:rPr>
      </w:pPr>
      <w:r w:rsidRPr="002A0789">
        <w:rPr>
          <w:rFonts w:ascii="Cambria" w:hAnsi="Cambria"/>
          <w:noProof/>
        </w:rPr>
        <w:t xml:space="preserve">Malim, MH, Hauber, J, Le, S-Y, Maizel, JV, Cullen, BR (1989b) The HIV-1 rev trans-activator acts through a structured target sequence to activate nuclear export of unspliced viral mRNA.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338</w:t>
      </w:r>
      <w:r w:rsidRPr="002A0789">
        <w:rPr>
          <w:rFonts w:ascii="Cambria" w:hAnsi="Cambria"/>
          <w:noProof/>
        </w:rPr>
        <w:t>: 254–257.</w:t>
      </w:r>
    </w:p>
    <w:p w14:paraId="4999D061" w14:textId="77777777" w:rsidR="002A0789" w:rsidRPr="002A0789" w:rsidRDefault="002A0789" w:rsidP="002A0789">
      <w:pPr>
        <w:jc w:val="both"/>
        <w:rPr>
          <w:rFonts w:ascii="Cambria" w:hAnsi="Cambria"/>
          <w:noProof/>
        </w:rPr>
      </w:pPr>
      <w:r w:rsidRPr="002A0789">
        <w:rPr>
          <w:rFonts w:ascii="Cambria" w:hAnsi="Cambria"/>
          <w:noProof/>
        </w:rPr>
        <w:t xml:space="preserve">Mansky, LM (1996) Forward mutation rate of human immunodeficiency virus type 1 in a T lymphoid cell line.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12</w:t>
      </w:r>
      <w:r w:rsidRPr="002A0789">
        <w:rPr>
          <w:rFonts w:ascii="Cambria" w:hAnsi="Cambria"/>
          <w:noProof/>
        </w:rPr>
        <w:t>: 307-314.</w:t>
      </w:r>
    </w:p>
    <w:p w14:paraId="2CDBE5E4" w14:textId="77777777" w:rsidR="002A0789" w:rsidRPr="002A0789" w:rsidRDefault="002A0789" w:rsidP="002A0789">
      <w:pPr>
        <w:jc w:val="both"/>
        <w:rPr>
          <w:rFonts w:ascii="Cambria" w:hAnsi="Cambria"/>
          <w:noProof/>
        </w:rPr>
      </w:pPr>
      <w:r w:rsidRPr="002A0789">
        <w:rPr>
          <w:rFonts w:ascii="Cambria" w:hAnsi="Cambria"/>
          <w:noProof/>
        </w:rPr>
        <w:t xml:space="preserve">Mansky, LM, Temin, HM (1995) Lower in vivo mutation rate of human immunodeficiency virus type 1 than that predicted from the fidelity of purified reverse transcriptase.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5087-5094.</w:t>
      </w:r>
    </w:p>
    <w:p w14:paraId="0B0F2EB4" w14:textId="77777777" w:rsidR="002A0789" w:rsidRPr="002A0789" w:rsidRDefault="002A0789" w:rsidP="002A0789">
      <w:pPr>
        <w:jc w:val="both"/>
        <w:rPr>
          <w:rFonts w:ascii="Cambria" w:hAnsi="Cambria"/>
          <w:noProof/>
        </w:rPr>
      </w:pPr>
      <w:r w:rsidRPr="002A0789">
        <w:rPr>
          <w:rFonts w:ascii="Cambria" w:hAnsi="Cambria"/>
          <w:noProof/>
        </w:rPr>
        <w:t xml:space="preserve">Marcello, A, Zoppe, M, Giacca, M (2001) Multiple modes of transcriptional regulation by the HIV-1 Tat transactivator. </w:t>
      </w:r>
      <w:r w:rsidRPr="002A0789">
        <w:rPr>
          <w:rFonts w:ascii="Cambria" w:hAnsi="Cambria"/>
          <w:i/>
          <w:noProof/>
        </w:rPr>
        <w:t>IUBMB Life</w:t>
      </w:r>
      <w:r w:rsidRPr="002A0789">
        <w:rPr>
          <w:rFonts w:ascii="Cambria" w:hAnsi="Cambria"/>
          <w:noProof/>
        </w:rPr>
        <w:t xml:space="preserve"> </w:t>
      </w:r>
      <w:r w:rsidRPr="002A0789">
        <w:rPr>
          <w:rFonts w:ascii="Cambria" w:hAnsi="Cambria"/>
          <w:b/>
          <w:noProof/>
        </w:rPr>
        <w:t>51</w:t>
      </w:r>
      <w:r w:rsidRPr="002A0789">
        <w:rPr>
          <w:rFonts w:ascii="Cambria" w:hAnsi="Cambria"/>
          <w:noProof/>
        </w:rPr>
        <w:t>: 175-181.</w:t>
      </w:r>
    </w:p>
    <w:p w14:paraId="607F5ED2" w14:textId="77777777" w:rsidR="002A0789" w:rsidRPr="002A0789" w:rsidRDefault="002A0789" w:rsidP="002A0789">
      <w:pPr>
        <w:jc w:val="both"/>
        <w:rPr>
          <w:rFonts w:ascii="Cambria" w:hAnsi="Cambria"/>
          <w:noProof/>
        </w:rPr>
      </w:pPr>
      <w:r w:rsidRPr="002A0789">
        <w:rPr>
          <w:rFonts w:ascii="Cambria" w:hAnsi="Cambria"/>
          <w:noProof/>
        </w:rPr>
        <w:t xml:space="preserve">Mardis, ER (2008) The impact of next-generation sequencing technology on genetics. </w:t>
      </w:r>
      <w:r w:rsidRPr="002A0789">
        <w:rPr>
          <w:rFonts w:ascii="Cambria" w:hAnsi="Cambria"/>
          <w:i/>
          <w:noProof/>
        </w:rPr>
        <w:t>Trends Genet</w:t>
      </w:r>
      <w:r w:rsidRPr="002A0789">
        <w:rPr>
          <w:rFonts w:ascii="Cambria" w:hAnsi="Cambria"/>
          <w:noProof/>
        </w:rPr>
        <w:t xml:space="preserve"> </w:t>
      </w:r>
      <w:r w:rsidRPr="002A0789">
        <w:rPr>
          <w:rFonts w:ascii="Cambria" w:hAnsi="Cambria"/>
          <w:b/>
          <w:noProof/>
        </w:rPr>
        <w:t>24</w:t>
      </w:r>
      <w:r w:rsidRPr="002A0789">
        <w:rPr>
          <w:rFonts w:ascii="Cambria" w:hAnsi="Cambria"/>
          <w:noProof/>
        </w:rPr>
        <w:t>: 133-141.</w:t>
      </w:r>
    </w:p>
    <w:p w14:paraId="1165774F" w14:textId="77777777" w:rsidR="002A0789" w:rsidRPr="002A0789" w:rsidRDefault="002A0789" w:rsidP="002A0789">
      <w:pPr>
        <w:jc w:val="both"/>
        <w:rPr>
          <w:rFonts w:ascii="Cambria" w:hAnsi="Cambria"/>
          <w:noProof/>
        </w:rPr>
      </w:pPr>
      <w:r w:rsidRPr="002A0789">
        <w:rPr>
          <w:rFonts w:ascii="Cambria" w:hAnsi="Cambria"/>
          <w:noProof/>
        </w:rPr>
        <w:t xml:space="preserve">Margulies, M, Egholm, M, Altman, WE, Attiya, S, Bader, JS, Bemben, LA, Berka, J, Braverman, MS, Chen, Y-J, Chen, Z, Dewell, SB, Du, L, Fierro, JM, Gomes, XV, Godwin, BC, He, W, Helgesen, S, Ho, CH, Irzyk, GP, Jando, SC, Alenquer, MLI,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(2005a) Genome sequencing in microfabricated high-density picolitre reactors.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437</w:t>
      </w:r>
      <w:r w:rsidRPr="002A0789">
        <w:rPr>
          <w:rFonts w:ascii="Cambria" w:hAnsi="Cambria"/>
          <w:noProof/>
        </w:rPr>
        <w:t>: 376-380.</w:t>
      </w:r>
    </w:p>
    <w:p w14:paraId="7C9EBD14" w14:textId="77777777" w:rsidR="002A0789" w:rsidRPr="002A0789" w:rsidRDefault="002A0789" w:rsidP="002A0789">
      <w:pPr>
        <w:jc w:val="both"/>
        <w:rPr>
          <w:rFonts w:ascii="Cambria" w:hAnsi="Cambria"/>
          <w:noProof/>
        </w:rPr>
      </w:pPr>
      <w:r w:rsidRPr="002A0789">
        <w:rPr>
          <w:rFonts w:ascii="Cambria" w:hAnsi="Cambria"/>
          <w:noProof/>
        </w:rPr>
        <w:t xml:space="preserve">Margulies, M, Egholm, M, Altman, WE, Attiya, S, Bader, JS, Bemben, LA, Berka, J, Braverman, MS, Chen, YJ, Chen, Z, Dewell, SB, Du, L, Fierro, JM, Gomes, XV, Godwin, BC, He, W, Helgesen, S, Ho, CH, Irzyk, GP, Jando, SC, Alenquer, ML, Jarvie, TP, Jirage, KB, Kim, JB, Knight, JR, Lanza, JR, Leamon, JH, Lefkowitz, SM, Lei, M, Li, J, Lohman, KL, Lu, H, Makhijani, VB, McDade, KE, McKenna, MP, Myers, EW, Nickerson, E, Nobile, JR, Plant, R, Puc, BP, Ronan, MT, Roth, GT, Sarkis, GJ, Simons, JF, Simpson, JW, Srinivasan, M, Tartaro, KR, Tomasz, A, Vogt, KA, Volkmer, GA, Wang, SH, Wang, Y, Weiner, MP, Yu, P, Begley, RF, Rothberg, JM (2005b) Genome sequencing in microfabricated high-density picolitre reactors.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437</w:t>
      </w:r>
      <w:r w:rsidRPr="002A0789">
        <w:rPr>
          <w:rFonts w:ascii="Cambria" w:hAnsi="Cambria"/>
          <w:noProof/>
        </w:rPr>
        <w:t>: 376-380.</w:t>
      </w:r>
    </w:p>
    <w:p w14:paraId="70C8AEFC" w14:textId="77777777" w:rsidR="002A0789" w:rsidRPr="002A0789" w:rsidRDefault="002A0789" w:rsidP="002A0789">
      <w:pPr>
        <w:jc w:val="both"/>
        <w:rPr>
          <w:rFonts w:ascii="Cambria" w:hAnsi="Cambria"/>
          <w:noProof/>
        </w:rPr>
      </w:pPr>
      <w:r w:rsidRPr="002A0789">
        <w:rPr>
          <w:rFonts w:ascii="Cambria" w:hAnsi="Cambria"/>
          <w:noProof/>
        </w:rPr>
        <w:t xml:space="preserve">Martinez-Picado, J, Sutton, L, De Pasquale, MP, Savara, AV, D'Aquila, RT (1999) Human immunodeficiency virus type 1 cloning vectors for antiretroviral resistance testing. </w:t>
      </w:r>
      <w:r w:rsidRPr="002A0789">
        <w:rPr>
          <w:rFonts w:ascii="Cambria" w:hAnsi="Cambria"/>
          <w:i/>
          <w:noProof/>
        </w:rPr>
        <w:t>J Clin Microbiol</w:t>
      </w:r>
      <w:r w:rsidRPr="002A0789">
        <w:rPr>
          <w:rFonts w:ascii="Cambria" w:hAnsi="Cambria"/>
          <w:noProof/>
        </w:rPr>
        <w:t xml:space="preserve"> </w:t>
      </w:r>
      <w:r w:rsidRPr="002A0789">
        <w:rPr>
          <w:rFonts w:ascii="Cambria" w:hAnsi="Cambria"/>
          <w:b/>
          <w:noProof/>
        </w:rPr>
        <w:t>37</w:t>
      </w:r>
      <w:r w:rsidRPr="002A0789">
        <w:rPr>
          <w:rFonts w:ascii="Cambria" w:hAnsi="Cambria"/>
          <w:noProof/>
        </w:rPr>
        <w:t>: 2943-2951.</w:t>
      </w:r>
    </w:p>
    <w:p w14:paraId="5DEDEA2A" w14:textId="77777777" w:rsidR="002A0789" w:rsidRPr="002A0789" w:rsidRDefault="002A0789" w:rsidP="002A0789">
      <w:pPr>
        <w:jc w:val="both"/>
        <w:rPr>
          <w:rFonts w:ascii="Cambria" w:hAnsi="Cambria"/>
          <w:noProof/>
        </w:rPr>
      </w:pPr>
      <w:r w:rsidRPr="002A0789">
        <w:rPr>
          <w:rFonts w:ascii="Cambria" w:hAnsi="Cambria"/>
          <w:noProof/>
        </w:rPr>
        <w:t xml:space="preserve">Mayer, KH, Hanna, GJ, Richard, T (2001) Clinical use of genotypic and phenotypic drug resistance testing to monitor antiretroviral chemotherapy. </w:t>
      </w:r>
      <w:r w:rsidRPr="002A0789">
        <w:rPr>
          <w:rFonts w:ascii="Cambria" w:hAnsi="Cambria"/>
          <w:i/>
          <w:noProof/>
        </w:rPr>
        <w:t>Clinical Infectious Diseases</w:t>
      </w:r>
      <w:r w:rsidRPr="002A0789">
        <w:rPr>
          <w:rFonts w:ascii="Cambria" w:hAnsi="Cambria"/>
          <w:noProof/>
        </w:rPr>
        <w:t xml:space="preserve"> </w:t>
      </w:r>
      <w:r w:rsidRPr="002A0789">
        <w:rPr>
          <w:rFonts w:ascii="Cambria" w:hAnsi="Cambria"/>
          <w:b/>
          <w:noProof/>
        </w:rPr>
        <w:t>32</w:t>
      </w:r>
      <w:r w:rsidRPr="002A0789">
        <w:rPr>
          <w:rFonts w:ascii="Cambria" w:hAnsi="Cambria"/>
          <w:noProof/>
        </w:rPr>
        <w:t>: 774-782.</w:t>
      </w:r>
    </w:p>
    <w:p w14:paraId="0B3D2766" w14:textId="77777777" w:rsidR="002A0789" w:rsidRPr="002A0789" w:rsidRDefault="002A0789" w:rsidP="002A0789">
      <w:pPr>
        <w:jc w:val="both"/>
        <w:rPr>
          <w:rFonts w:ascii="Cambria" w:hAnsi="Cambria"/>
          <w:noProof/>
        </w:rPr>
      </w:pPr>
      <w:r w:rsidRPr="002A0789">
        <w:rPr>
          <w:rFonts w:ascii="Cambria" w:hAnsi="Cambria"/>
          <w:noProof/>
        </w:rPr>
        <w:t xml:space="preserve">McCutchan, FE (2000) Understanding the genetic diversity of HIV-1.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 Suppl 3</w:t>
      </w:r>
      <w:r w:rsidRPr="002A0789">
        <w:rPr>
          <w:rFonts w:ascii="Cambria" w:hAnsi="Cambria"/>
          <w:noProof/>
        </w:rPr>
        <w:t>: S31-44.</w:t>
      </w:r>
    </w:p>
    <w:p w14:paraId="441D3B3D" w14:textId="77777777" w:rsidR="002A0789" w:rsidRPr="002A0789" w:rsidRDefault="002A0789" w:rsidP="002A0789">
      <w:pPr>
        <w:jc w:val="both"/>
        <w:rPr>
          <w:rFonts w:ascii="Cambria" w:hAnsi="Cambria"/>
          <w:noProof/>
        </w:rPr>
      </w:pPr>
      <w:r w:rsidRPr="002A0789">
        <w:rPr>
          <w:rFonts w:ascii="Cambria" w:hAnsi="Cambria"/>
          <w:noProof/>
        </w:rPr>
        <w:t xml:space="preserve">McCutchan, FE (2006) Global epidemiology of HIV. </w:t>
      </w:r>
      <w:r w:rsidRPr="002A0789">
        <w:rPr>
          <w:rFonts w:ascii="Cambria" w:hAnsi="Cambria"/>
          <w:i/>
          <w:noProof/>
        </w:rPr>
        <w:t>Journal of Medical Virology</w:t>
      </w:r>
      <w:r w:rsidRPr="002A0789">
        <w:rPr>
          <w:rFonts w:ascii="Cambria" w:hAnsi="Cambria"/>
          <w:noProof/>
        </w:rPr>
        <w:t xml:space="preserve"> </w:t>
      </w:r>
      <w:r w:rsidRPr="002A0789">
        <w:rPr>
          <w:rFonts w:ascii="Cambria" w:hAnsi="Cambria"/>
          <w:b/>
          <w:noProof/>
        </w:rPr>
        <w:t>78</w:t>
      </w:r>
      <w:r w:rsidRPr="002A0789">
        <w:rPr>
          <w:rFonts w:ascii="Cambria" w:hAnsi="Cambria"/>
          <w:noProof/>
        </w:rPr>
        <w:t>: S7–S12.</w:t>
      </w:r>
    </w:p>
    <w:p w14:paraId="30765C11" w14:textId="77777777" w:rsidR="002A0789" w:rsidRPr="002A0789" w:rsidRDefault="002A0789" w:rsidP="002A0789">
      <w:pPr>
        <w:jc w:val="both"/>
        <w:rPr>
          <w:rFonts w:ascii="Cambria" w:hAnsi="Cambria"/>
          <w:noProof/>
        </w:rPr>
      </w:pPr>
      <w:r w:rsidRPr="002A0789">
        <w:rPr>
          <w:rFonts w:ascii="Cambria" w:hAnsi="Cambria"/>
          <w:noProof/>
        </w:rPr>
        <w:t xml:space="preserve">McDonald, D, Vodicka, MA, Lucero, G, Svitkina, TM, Borisy, GG, Emerman, M, Hope, TJ (2002) Visualization of the intracellular behavior of HIV in living cells. </w:t>
      </w:r>
      <w:r w:rsidRPr="002A0789">
        <w:rPr>
          <w:rFonts w:ascii="Cambria" w:hAnsi="Cambria"/>
          <w:i/>
          <w:noProof/>
        </w:rPr>
        <w:t>The Journal of Cell Biology</w:t>
      </w:r>
      <w:r w:rsidRPr="002A0789">
        <w:rPr>
          <w:rFonts w:ascii="Cambria" w:hAnsi="Cambria"/>
          <w:noProof/>
        </w:rPr>
        <w:t xml:space="preserve"> </w:t>
      </w:r>
      <w:r w:rsidRPr="002A0789">
        <w:rPr>
          <w:rFonts w:ascii="Cambria" w:hAnsi="Cambria"/>
          <w:b/>
          <w:noProof/>
        </w:rPr>
        <w:t>159</w:t>
      </w:r>
      <w:r w:rsidRPr="002A0789">
        <w:rPr>
          <w:rFonts w:ascii="Cambria" w:hAnsi="Cambria"/>
          <w:noProof/>
        </w:rPr>
        <w:t>: 441-452.</w:t>
      </w:r>
    </w:p>
    <w:p w14:paraId="47B6C7E6" w14:textId="77777777" w:rsidR="002A0789" w:rsidRPr="002A0789" w:rsidRDefault="002A0789" w:rsidP="002A0789">
      <w:pPr>
        <w:jc w:val="both"/>
        <w:rPr>
          <w:rFonts w:ascii="Cambria" w:hAnsi="Cambria"/>
          <w:noProof/>
        </w:rPr>
      </w:pPr>
      <w:r w:rsidRPr="002A0789">
        <w:rPr>
          <w:rFonts w:ascii="Cambria" w:hAnsi="Cambria"/>
          <w:noProof/>
        </w:rPr>
        <w:t xml:space="preserve">McGowan, JP, Shah, SS (2000) Prevention of perinatal HIV transmission during pregnancy. </w:t>
      </w:r>
      <w:r w:rsidRPr="002A0789">
        <w:rPr>
          <w:rFonts w:ascii="Cambria" w:hAnsi="Cambria"/>
          <w:i/>
          <w:noProof/>
        </w:rPr>
        <w:t>Journal of Antimicrobial Chemotherapy</w:t>
      </w:r>
      <w:r w:rsidRPr="002A0789">
        <w:rPr>
          <w:rFonts w:ascii="Cambria" w:hAnsi="Cambria"/>
          <w:noProof/>
        </w:rPr>
        <w:t xml:space="preserve"> </w:t>
      </w:r>
      <w:r w:rsidRPr="002A0789">
        <w:rPr>
          <w:rFonts w:ascii="Cambria" w:hAnsi="Cambria"/>
          <w:b/>
          <w:noProof/>
        </w:rPr>
        <w:t>46</w:t>
      </w:r>
      <w:r w:rsidRPr="002A0789">
        <w:rPr>
          <w:rFonts w:ascii="Cambria" w:hAnsi="Cambria"/>
          <w:noProof/>
        </w:rPr>
        <w:t>: 657-668.</w:t>
      </w:r>
    </w:p>
    <w:p w14:paraId="4A1FA695" w14:textId="77777777" w:rsidR="002A0789" w:rsidRPr="002A0789" w:rsidRDefault="002A0789" w:rsidP="002A0789">
      <w:pPr>
        <w:jc w:val="both"/>
        <w:rPr>
          <w:rFonts w:ascii="Cambria" w:hAnsi="Cambria"/>
          <w:noProof/>
        </w:rPr>
      </w:pPr>
      <w:r w:rsidRPr="002A0789">
        <w:rPr>
          <w:rFonts w:ascii="Cambria" w:hAnsi="Cambria"/>
          <w:noProof/>
        </w:rPr>
        <w:t xml:space="preserve">McIntyre, JA, Hopley, M, Moodley, D, Eklund, M, Gray, GE, Hall, DB, Robinson, P, Mayers, D, Martinson, NA (2009) Efficacy of short-course AZT plus 3TC to reduce nevirapine resistance in the prevention of mother-to-child HIV transmission: a randomized clinical trial. </w:t>
      </w:r>
      <w:r w:rsidRPr="002A0789">
        <w:rPr>
          <w:rFonts w:ascii="Cambria" w:hAnsi="Cambria"/>
          <w:i/>
          <w:noProof/>
        </w:rPr>
        <w:t>PLoS medicine</w:t>
      </w:r>
      <w:r w:rsidRPr="002A0789">
        <w:rPr>
          <w:rFonts w:ascii="Cambria" w:hAnsi="Cambria"/>
          <w:noProof/>
        </w:rPr>
        <w:t xml:space="preserve"> </w:t>
      </w:r>
      <w:r w:rsidRPr="002A0789">
        <w:rPr>
          <w:rFonts w:ascii="Cambria" w:hAnsi="Cambria"/>
          <w:b/>
          <w:noProof/>
        </w:rPr>
        <w:t>6</w:t>
      </w:r>
      <w:r w:rsidRPr="002A0789">
        <w:rPr>
          <w:rFonts w:ascii="Cambria" w:hAnsi="Cambria"/>
          <w:noProof/>
        </w:rPr>
        <w:t>: e1000172.</w:t>
      </w:r>
    </w:p>
    <w:p w14:paraId="3B468EC7" w14:textId="77777777" w:rsidR="002A0789" w:rsidRPr="002A0789" w:rsidRDefault="002A0789" w:rsidP="002A0789">
      <w:pPr>
        <w:jc w:val="both"/>
        <w:rPr>
          <w:rFonts w:ascii="Cambria" w:hAnsi="Cambria"/>
          <w:noProof/>
        </w:rPr>
      </w:pPr>
      <w:r w:rsidRPr="002A0789">
        <w:rPr>
          <w:rFonts w:ascii="Cambria" w:hAnsi="Cambria"/>
          <w:noProof/>
        </w:rPr>
        <w:t xml:space="preserve">Melikyan, GB (2008) Common principles and intermediates of viral protein-mediated fusion: the HIV-1 paradigm. </w:t>
      </w:r>
      <w:r w:rsidRPr="002A0789">
        <w:rPr>
          <w:rFonts w:ascii="Cambria" w:hAnsi="Cambria"/>
          <w:i/>
          <w:noProof/>
        </w:rPr>
        <w:t>Retrovirology</w:t>
      </w:r>
      <w:r w:rsidRPr="002A0789">
        <w:rPr>
          <w:rFonts w:ascii="Cambria" w:hAnsi="Cambria"/>
          <w:noProof/>
        </w:rPr>
        <w:t xml:space="preserve"> </w:t>
      </w:r>
      <w:r w:rsidRPr="002A0789">
        <w:rPr>
          <w:rFonts w:ascii="Cambria" w:hAnsi="Cambria"/>
          <w:b/>
          <w:noProof/>
        </w:rPr>
        <w:t>5</w:t>
      </w:r>
      <w:r w:rsidRPr="002A0789">
        <w:rPr>
          <w:rFonts w:ascii="Cambria" w:hAnsi="Cambria"/>
          <w:noProof/>
        </w:rPr>
        <w:t>: 111.</w:t>
      </w:r>
    </w:p>
    <w:p w14:paraId="1CE02A4F" w14:textId="77777777" w:rsidR="002A0789" w:rsidRPr="002A0789" w:rsidRDefault="002A0789" w:rsidP="002A0789">
      <w:pPr>
        <w:jc w:val="both"/>
        <w:rPr>
          <w:rFonts w:ascii="Cambria" w:hAnsi="Cambria"/>
          <w:noProof/>
        </w:rPr>
      </w:pPr>
      <w:r w:rsidRPr="002A0789">
        <w:rPr>
          <w:rFonts w:ascii="Cambria" w:hAnsi="Cambria"/>
          <w:noProof/>
        </w:rPr>
        <w:t xml:space="preserve">Melikyan, GB, Markosyan, RM, Hemmati, H, Delmedico, MK, Lambert, DM, Cohen, FS (2000) Evidence That the Transition of HIV-1 Gp41 into a Six-Helix Bundle, Not the Bundle Configuration, Induces Membrane Fusion. </w:t>
      </w:r>
      <w:r w:rsidRPr="002A0789">
        <w:rPr>
          <w:rFonts w:ascii="Cambria" w:hAnsi="Cambria"/>
          <w:i/>
          <w:noProof/>
        </w:rPr>
        <w:t>The Journal of Cell Biology</w:t>
      </w:r>
      <w:r w:rsidRPr="002A0789">
        <w:rPr>
          <w:rFonts w:ascii="Cambria" w:hAnsi="Cambria"/>
          <w:noProof/>
        </w:rPr>
        <w:t xml:space="preserve"> </w:t>
      </w:r>
      <w:r w:rsidRPr="002A0789">
        <w:rPr>
          <w:rFonts w:ascii="Cambria" w:hAnsi="Cambria"/>
          <w:b/>
          <w:noProof/>
        </w:rPr>
        <w:t>151</w:t>
      </w:r>
      <w:r w:rsidRPr="002A0789">
        <w:rPr>
          <w:rFonts w:ascii="Cambria" w:hAnsi="Cambria"/>
          <w:noProof/>
        </w:rPr>
        <w:t>: 413-424.</w:t>
      </w:r>
    </w:p>
    <w:p w14:paraId="5EC3CD26" w14:textId="77777777" w:rsidR="002A0789" w:rsidRPr="002A0789" w:rsidRDefault="002A0789" w:rsidP="002A0789">
      <w:pPr>
        <w:jc w:val="both"/>
        <w:rPr>
          <w:rFonts w:ascii="Cambria" w:hAnsi="Cambria"/>
          <w:noProof/>
        </w:rPr>
      </w:pPr>
      <w:r w:rsidRPr="002A0789">
        <w:rPr>
          <w:rFonts w:ascii="Cambria" w:hAnsi="Cambria"/>
          <w:noProof/>
        </w:rPr>
        <w:t xml:space="preserve">Merry, C, Barry, MG, Mulcahy, F, Ryan, M, Heavey, J, Tjia, JF, Gibbons, SE, Breckenridge, AM, Back, DJ (1997) Saquinavir pharmacokinetics alone and in combination with ritonavir in HIV-infected patients. </w:t>
      </w:r>
      <w:r w:rsidRPr="002A0789">
        <w:rPr>
          <w:rFonts w:ascii="Cambria" w:hAnsi="Cambria"/>
          <w:i/>
          <w:noProof/>
        </w:rPr>
        <w:t>AIDS</w:t>
      </w:r>
      <w:r w:rsidRPr="002A0789">
        <w:rPr>
          <w:rFonts w:ascii="Cambria" w:hAnsi="Cambria"/>
          <w:noProof/>
        </w:rPr>
        <w:t xml:space="preserve"> </w:t>
      </w:r>
      <w:r w:rsidRPr="002A0789">
        <w:rPr>
          <w:rFonts w:ascii="Cambria" w:hAnsi="Cambria"/>
          <w:b/>
          <w:noProof/>
        </w:rPr>
        <w:t>11</w:t>
      </w:r>
      <w:r w:rsidRPr="002A0789">
        <w:rPr>
          <w:rFonts w:ascii="Cambria" w:hAnsi="Cambria"/>
          <w:noProof/>
        </w:rPr>
        <w:t>: F29-F33.</w:t>
      </w:r>
    </w:p>
    <w:p w14:paraId="18A20A57" w14:textId="77777777" w:rsidR="002A0789" w:rsidRPr="002A0789" w:rsidRDefault="002A0789" w:rsidP="002A0789">
      <w:pPr>
        <w:jc w:val="both"/>
        <w:rPr>
          <w:rFonts w:ascii="Cambria" w:hAnsi="Cambria"/>
          <w:noProof/>
        </w:rPr>
      </w:pPr>
      <w:r w:rsidRPr="002A0789">
        <w:rPr>
          <w:rFonts w:ascii="Cambria" w:hAnsi="Cambria"/>
          <w:noProof/>
        </w:rPr>
        <w:t xml:space="preserve">Metzker, ML (2005) Emerging technologies in DNA sequencing. </w:t>
      </w:r>
      <w:r w:rsidRPr="002A0789">
        <w:rPr>
          <w:rFonts w:ascii="Cambria" w:hAnsi="Cambria"/>
          <w:i/>
          <w:noProof/>
        </w:rPr>
        <w:t>Genome Res</w:t>
      </w:r>
      <w:r w:rsidRPr="002A0789">
        <w:rPr>
          <w:rFonts w:ascii="Cambria" w:hAnsi="Cambria"/>
          <w:noProof/>
        </w:rPr>
        <w:t xml:space="preserve"> </w:t>
      </w:r>
      <w:r w:rsidRPr="002A0789">
        <w:rPr>
          <w:rFonts w:ascii="Cambria" w:hAnsi="Cambria"/>
          <w:b/>
          <w:noProof/>
        </w:rPr>
        <w:t>15</w:t>
      </w:r>
      <w:r w:rsidRPr="002A0789">
        <w:rPr>
          <w:rFonts w:ascii="Cambria" w:hAnsi="Cambria"/>
          <w:noProof/>
        </w:rPr>
        <w:t>: 1767-1776.</w:t>
      </w:r>
    </w:p>
    <w:p w14:paraId="1B7375C9" w14:textId="77777777" w:rsidR="002A0789" w:rsidRPr="002A0789" w:rsidRDefault="002A0789" w:rsidP="002A0789">
      <w:pPr>
        <w:jc w:val="both"/>
        <w:rPr>
          <w:rFonts w:ascii="Cambria" w:hAnsi="Cambria"/>
          <w:noProof/>
        </w:rPr>
      </w:pPr>
      <w:r w:rsidRPr="002A0789">
        <w:rPr>
          <w:rFonts w:ascii="Cambria" w:hAnsi="Cambria"/>
          <w:noProof/>
        </w:rPr>
        <w:t xml:space="preserve">Metzker, ML (2009) Sequencing technologies - the next generation. </w:t>
      </w:r>
      <w:r w:rsidRPr="002A0789">
        <w:rPr>
          <w:rFonts w:ascii="Cambria" w:hAnsi="Cambria"/>
          <w:i/>
          <w:noProof/>
        </w:rPr>
        <w:t>Nat Rev Genet</w:t>
      </w:r>
      <w:r w:rsidRPr="002A0789">
        <w:rPr>
          <w:rFonts w:ascii="Cambria" w:hAnsi="Cambria"/>
          <w:noProof/>
        </w:rPr>
        <w:t xml:space="preserve"> </w:t>
      </w:r>
      <w:r w:rsidRPr="002A0789">
        <w:rPr>
          <w:rFonts w:ascii="Cambria" w:hAnsi="Cambria"/>
          <w:b/>
          <w:noProof/>
        </w:rPr>
        <w:t>11</w:t>
      </w:r>
      <w:r w:rsidRPr="002A0789">
        <w:rPr>
          <w:rFonts w:ascii="Cambria" w:hAnsi="Cambria"/>
          <w:noProof/>
        </w:rPr>
        <w:t>: 31-46.</w:t>
      </w:r>
    </w:p>
    <w:p w14:paraId="377A731E" w14:textId="77777777" w:rsidR="002A0789" w:rsidRPr="002A0789" w:rsidRDefault="002A0789" w:rsidP="002A0789">
      <w:pPr>
        <w:jc w:val="both"/>
        <w:rPr>
          <w:rFonts w:ascii="Cambria" w:hAnsi="Cambria"/>
          <w:noProof/>
        </w:rPr>
      </w:pPr>
      <w:r w:rsidRPr="002A0789">
        <w:rPr>
          <w:rFonts w:ascii="Cambria" w:hAnsi="Cambria"/>
          <w:noProof/>
        </w:rPr>
        <w:t xml:space="preserve">Meyerhans, A, Vartanian, JP, Wain-Hobson, S (1990) DNA recombination during PCR. </w:t>
      </w:r>
      <w:r w:rsidRPr="002A0789">
        <w:rPr>
          <w:rFonts w:ascii="Cambria" w:hAnsi="Cambria"/>
          <w:i/>
          <w:noProof/>
        </w:rPr>
        <w:t>Nucleic Acids Res</w:t>
      </w:r>
      <w:r w:rsidRPr="002A0789">
        <w:rPr>
          <w:rFonts w:ascii="Cambria" w:hAnsi="Cambria"/>
          <w:noProof/>
        </w:rPr>
        <w:t xml:space="preserve"> </w:t>
      </w:r>
      <w:r w:rsidRPr="002A0789">
        <w:rPr>
          <w:rFonts w:ascii="Cambria" w:hAnsi="Cambria"/>
          <w:b/>
          <w:noProof/>
        </w:rPr>
        <w:t>18</w:t>
      </w:r>
      <w:r w:rsidRPr="002A0789">
        <w:rPr>
          <w:rFonts w:ascii="Cambria" w:hAnsi="Cambria"/>
          <w:noProof/>
        </w:rPr>
        <w:t>: 1687-1691.</w:t>
      </w:r>
    </w:p>
    <w:p w14:paraId="6F9F0A3B" w14:textId="77777777" w:rsidR="002A0789" w:rsidRPr="002A0789" w:rsidRDefault="002A0789" w:rsidP="002A0789">
      <w:pPr>
        <w:jc w:val="both"/>
        <w:rPr>
          <w:rFonts w:ascii="Cambria" w:hAnsi="Cambria"/>
          <w:noProof/>
        </w:rPr>
      </w:pPr>
      <w:r w:rsidRPr="002A0789">
        <w:rPr>
          <w:rFonts w:ascii="Cambria" w:hAnsi="Cambria"/>
          <w:noProof/>
        </w:rPr>
        <w:t xml:space="preserve">Milgrew, MJ, Hammond, PA, Cumming, DRS (2004) The development of scalable sensor arrays using standard CMOS technology. </w:t>
      </w:r>
      <w:r w:rsidRPr="002A0789">
        <w:rPr>
          <w:rFonts w:ascii="Cambria" w:hAnsi="Cambria"/>
          <w:i/>
          <w:noProof/>
        </w:rPr>
        <w:t>Sensors and Actuators B: Chemical</w:t>
      </w:r>
      <w:r w:rsidRPr="002A0789">
        <w:rPr>
          <w:rFonts w:ascii="Cambria" w:hAnsi="Cambria"/>
          <w:noProof/>
        </w:rPr>
        <w:t xml:space="preserve"> </w:t>
      </w:r>
      <w:r w:rsidRPr="002A0789">
        <w:rPr>
          <w:rFonts w:ascii="Cambria" w:hAnsi="Cambria"/>
          <w:b/>
          <w:noProof/>
        </w:rPr>
        <w:t>103</w:t>
      </w:r>
      <w:r w:rsidRPr="002A0789">
        <w:rPr>
          <w:rFonts w:ascii="Cambria" w:hAnsi="Cambria"/>
          <w:noProof/>
        </w:rPr>
        <w:t>: 37-42.</w:t>
      </w:r>
    </w:p>
    <w:p w14:paraId="43586C73" w14:textId="77777777" w:rsidR="002A0789" w:rsidRPr="002A0789" w:rsidRDefault="002A0789" w:rsidP="002A0789">
      <w:pPr>
        <w:jc w:val="both"/>
        <w:rPr>
          <w:rFonts w:ascii="Cambria" w:hAnsi="Cambria"/>
          <w:noProof/>
        </w:rPr>
      </w:pPr>
      <w:r w:rsidRPr="002A0789">
        <w:rPr>
          <w:rFonts w:ascii="Cambria" w:hAnsi="Cambria"/>
          <w:noProof/>
        </w:rPr>
        <w:t xml:space="preserve">Miller, J, Carr, A, Smith, D, Emery, S, Law, MG, Grey, P, Cooper, DA (2000) Lipodystrophy following antiretroviral therapy of primary HIV infection.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14</w:t>
      </w:r>
      <w:r w:rsidRPr="002A0789">
        <w:rPr>
          <w:rFonts w:ascii="Cambria" w:hAnsi="Cambria"/>
          <w:noProof/>
        </w:rPr>
        <w:t>: 2406-2407.</w:t>
      </w:r>
    </w:p>
    <w:p w14:paraId="32454AB9" w14:textId="77777777" w:rsidR="002A0789" w:rsidRPr="002A0789" w:rsidRDefault="002A0789" w:rsidP="002A0789">
      <w:pPr>
        <w:jc w:val="both"/>
        <w:rPr>
          <w:rFonts w:ascii="Cambria" w:hAnsi="Cambria"/>
          <w:noProof/>
        </w:rPr>
      </w:pPr>
      <w:r w:rsidRPr="002A0789">
        <w:rPr>
          <w:rFonts w:ascii="Cambria" w:hAnsi="Cambria"/>
          <w:noProof/>
        </w:rPr>
        <w:t xml:space="preserve">Miller, MD, Farnet, CM, Bushman, FD (1997) Human immunodeficiency virus type 1 preintegration complexes: studies of organization and composition.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71</w:t>
      </w:r>
      <w:r w:rsidRPr="002A0789">
        <w:rPr>
          <w:rFonts w:ascii="Cambria" w:hAnsi="Cambria"/>
          <w:noProof/>
        </w:rPr>
        <w:t>: 5382-5390.</w:t>
      </w:r>
    </w:p>
    <w:p w14:paraId="275077F8" w14:textId="77777777" w:rsidR="002A0789" w:rsidRPr="002A0789" w:rsidRDefault="002A0789" w:rsidP="002A0789">
      <w:pPr>
        <w:jc w:val="both"/>
        <w:rPr>
          <w:rFonts w:ascii="Cambria" w:hAnsi="Cambria"/>
          <w:noProof/>
        </w:rPr>
      </w:pPr>
      <w:r w:rsidRPr="002A0789">
        <w:rPr>
          <w:rFonts w:ascii="Cambria" w:hAnsi="Cambria"/>
          <w:noProof/>
        </w:rPr>
        <w:t xml:space="preserve">Miller, V, Phillips, A, Rottmann, C, Staszewski, S, Pauwels, R, Hertogs, K, de Bethune, MP, Kemp, SD, Bloor, S, Harrigan, PR, Larder, BA (1998) Dual resistance to zidovudine and lamivudine in patients treated with zidovudine-lamivudine combination therapy: association with therapy failure.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177</w:t>
      </w:r>
      <w:r w:rsidRPr="002A0789">
        <w:rPr>
          <w:rFonts w:ascii="Cambria" w:hAnsi="Cambria"/>
          <w:noProof/>
        </w:rPr>
        <w:t>: 1521-1532.</w:t>
      </w:r>
    </w:p>
    <w:p w14:paraId="551739FD" w14:textId="77777777" w:rsidR="002A0789" w:rsidRPr="002A0789" w:rsidRDefault="002A0789" w:rsidP="002A0789">
      <w:pPr>
        <w:jc w:val="both"/>
        <w:rPr>
          <w:rFonts w:ascii="Cambria" w:hAnsi="Cambria"/>
          <w:noProof/>
        </w:rPr>
      </w:pPr>
      <w:r w:rsidRPr="002A0789">
        <w:rPr>
          <w:rFonts w:ascii="Cambria" w:hAnsi="Cambria"/>
          <w:noProof/>
        </w:rPr>
        <w:t xml:space="preserve">Molla, A, Korneyeva, M, Gao, Q, Vasavanonda, S, Schipper, PJ, Mo, HM, Markowitz, M, Chernyavskiy, T, Niu, P, Lyons, N, Hsu, A, Granneman, GR, Ho, DD, Boucher, CA, Leonard, JM, Norbeck, DW, Kempf, DJ (1996) Ordered accumulation of mutations in HIV protease confers resistance to ritonavir.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2</w:t>
      </w:r>
      <w:r w:rsidRPr="002A0789">
        <w:rPr>
          <w:rFonts w:ascii="Cambria" w:hAnsi="Cambria"/>
          <w:noProof/>
        </w:rPr>
        <w:t>: 760-766.</w:t>
      </w:r>
    </w:p>
    <w:p w14:paraId="77187107" w14:textId="77777777" w:rsidR="002A0789" w:rsidRPr="002A0789" w:rsidRDefault="002A0789" w:rsidP="002A0789">
      <w:pPr>
        <w:jc w:val="both"/>
        <w:rPr>
          <w:rFonts w:ascii="Cambria" w:hAnsi="Cambria"/>
          <w:noProof/>
        </w:rPr>
      </w:pPr>
      <w:r w:rsidRPr="002A0789">
        <w:rPr>
          <w:rFonts w:ascii="Cambria" w:hAnsi="Cambria"/>
          <w:noProof/>
        </w:rPr>
        <w:t xml:space="preserve">Montaner, JS, Mo, T, Raboud, JM, Rae, S, Alexander, CS, Zala, C, Rouleau, D, Harrigan, PR (2000) Human immunodeficiency virus-infected persons with mutations conferring resistance to zidovudine show reduced virologic responses to hydroxyurea and stavudine-lamivudine.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181</w:t>
      </w:r>
      <w:r w:rsidRPr="002A0789">
        <w:rPr>
          <w:rFonts w:ascii="Cambria" w:hAnsi="Cambria"/>
          <w:noProof/>
        </w:rPr>
        <w:t>: 729-732.</w:t>
      </w:r>
    </w:p>
    <w:p w14:paraId="7FB51CBD" w14:textId="77777777" w:rsidR="002A0789" w:rsidRPr="002A0789" w:rsidRDefault="002A0789" w:rsidP="002A0789">
      <w:pPr>
        <w:jc w:val="both"/>
        <w:rPr>
          <w:rFonts w:ascii="Cambria" w:hAnsi="Cambria"/>
          <w:noProof/>
        </w:rPr>
      </w:pPr>
      <w:r w:rsidRPr="002A0789">
        <w:rPr>
          <w:rFonts w:ascii="Cambria" w:hAnsi="Cambria"/>
          <w:noProof/>
        </w:rPr>
        <w:t xml:space="preserve">Montaner, JS, Reiss, P, Cooper, D, Vella, S, Harris, M, Conway, B, Wainberg, MA, Smith, D, Robinson, P, Hall, D (1998a) A randomized, double-blind trial comparing combinations of nevirapine, didanosine, and zidovudine for HIV-infected patients. </w:t>
      </w:r>
      <w:r w:rsidRPr="002A0789">
        <w:rPr>
          <w:rFonts w:ascii="Cambria" w:hAnsi="Cambria"/>
          <w:i/>
          <w:noProof/>
        </w:rPr>
        <w:t>JAMA: the journal of the American Medical Association</w:t>
      </w:r>
      <w:r w:rsidRPr="002A0789">
        <w:rPr>
          <w:rFonts w:ascii="Cambria" w:hAnsi="Cambria"/>
          <w:noProof/>
        </w:rPr>
        <w:t xml:space="preserve"> </w:t>
      </w:r>
      <w:r w:rsidRPr="002A0789">
        <w:rPr>
          <w:rFonts w:ascii="Cambria" w:hAnsi="Cambria"/>
          <w:b/>
          <w:noProof/>
        </w:rPr>
        <w:t>279</w:t>
      </w:r>
      <w:r w:rsidRPr="002A0789">
        <w:rPr>
          <w:rFonts w:ascii="Cambria" w:hAnsi="Cambria"/>
          <w:noProof/>
        </w:rPr>
        <w:t>: 930-937.</w:t>
      </w:r>
    </w:p>
    <w:p w14:paraId="621C80F5" w14:textId="77777777" w:rsidR="002A0789" w:rsidRPr="002A0789" w:rsidRDefault="002A0789" w:rsidP="002A0789">
      <w:pPr>
        <w:jc w:val="both"/>
        <w:rPr>
          <w:rFonts w:ascii="Cambria" w:hAnsi="Cambria"/>
          <w:noProof/>
        </w:rPr>
      </w:pPr>
      <w:r w:rsidRPr="002A0789">
        <w:rPr>
          <w:rFonts w:ascii="Cambria" w:hAnsi="Cambria"/>
          <w:noProof/>
        </w:rPr>
        <w:t xml:space="preserve">Montaner, JS, Reiss, P, Cooper, D, Vella, S, Harris, M, Conway, B, Wainberg, MA, Smith, D, Robinson, P, Hall, D, Myers, M, Lange, JM (1998b) A randomized, double-blind trial comparing combinations of nevirapine, didanosine, and zidovudine for HIV-infected patients: the INCAS Trial. Italy, The Netherlands, Canada and Australia Study. </w:t>
      </w:r>
      <w:r w:rsidRPr="002A0789">
        <w:rPr>
          <w:rFonts w:ascii="Cambria" w:hAnsi="Cambria"/>
          <w:i/>
          <w:noProof/>
        </w:rPr>
        <w:t>JAMA</w:t>
      </w:r>
      <w:r w:rsidRPr="002A0789">
        <w:rPr>
          <w:rFonts w:ascii="Cambria" w:hAnsi="Cambria"/>
          <w:noProof/>
        </w:rPr>
        <w:t xml:space="preserve"> </w:t>
      </w:r>
      <w:r w:rsidRPr="002A0789">
        <w:rPr>
          <w:rFonts w:ascii="Cambria" w:hAnsi="Cambria"/>
          <w:b/>
          <w:noProof/>
        </w:rPr>
        <w:t>279</w:t>
      </w:r>
      <w:r w:rsidRPr="002A0789">
        <w:rPr>
          <w:rFonts w:ascii="Cambria" w:hAnsi="Cambria"/>
          <w:noProof/>
        </w:rPr>
        <w:t>: 930-937.</w:t>
      </w:r>
    </w:p>
    <w:p w14:paraId="7A8C3268" w14:textId="77777777" w:rsidR="002A0789" w:rsidRPr="002A0789" w:rsidRDefault="002A0789" w:rsidP="002A0789">
      <w:pPr>
        <w:jc w:val="both"/>
        <w:rPr>
          <w:rFonts w:ascii="Cambria" w:hAnsi="Cambria"/>
          <w:noProof/>
        </w:rPr>
      </w:pPr>
      <w:r w:rsidRPr="002A0789">
        <w:rPr>
          <w:rFonts w:ascii="Cambria" w:hAnsi="Cambria"/>
          <w:noProof/>
        </w:rPr>
        <w:t xml:space="preserve">Nahmias, A, Weiss, J, Yao, X, Lee, F, Kodsi, R, Schanfield, M, Matthews, T, Bolognesi, D, Durack, D, Motulsky, A (1986) Evidence for human infection with an HTLV III/LAV-like virus in Central Africa, 1959.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327</w:t>
      </w:r>
      <w:r w:rsidRPr="002A0789">
        <w:rPr>
          <w:rFonts w:ascii="Cambria" w:hAnsi="Cambria"/>
          <w:noProof/>
        </w:rPr>
        <w:t>: 1279-1280.</w:t>
      </w:r>
    </w:p>
    <w:p w14:paraId="6F76C633" w14:textId="77777777" w:rsidR="002A0789" w:rsidRPr="002A0789" w:rsidRDefault="002A0789" w:rsidP="002A0789">
      <w:pPr>
        <w:jc w:val="both"/>
        <w:rPr>
          <w:rFonts w:ascii="Cambria" w:hAnsi="Cambria"/>
          <w:noProof/>
        </w:rPr>
      </w:pPr>
      <w:r w:rsidRPr="002A0789">
        <w:rPr>
          <w:rFonts w:ascii="Cambria" w:hAnsi="Cambria"/>
          <w:noProof/>
        </w:rPr>
        <w:t xml:space="preserve">Navarro, F, Landau, NR (2004) Recent insights into HIV-1 Vif. </w:t>
      </w:r>
      <w:r w:rsidRPr="002A0789">
        <w:rPr>
          <w:rFonts w:ascii="Cambria" w:hAnsi="Cambria"/>
          <w:i/>
          <w:noProof/>
        </w:rPr>
        <w:t>Current Opinion in Immunology</w:t>
      </w:r>
      <w:r w:rsidRPr="002A0789">
        <w:rPr>
          <w:rFonts w:ascii="Cambria" w:hAnsi="Cambria"/>
          <w:noProof/>
        </w:rPr>
        <w:t xml:space="preserve"> </w:t>
      </w:r>
      <w:r w:rsidRPr="002A0789">
        <w:rPr>
          <w:rFonts w:ascii="Cambria" w:hAnsi="Cambria"/>
          <w:b/>
          <w:noProof/>
        </w:rPr>
        <w:t>16</w:t>
      </w:r>
      <w:r w:rsidRPr="002A0789">
        <w:rPr>
          <w:rFonts w:ascii="Cambria" w:hAnsi="Cambria"/>
          <w:noProof/>
        </w:rPr>
        <w:t>: 477-482.</w:t>
      </w:r>
    </w:p>
    <w:p w14:paraId="3A9E8DA3" w14:textId="77777777" w:rsidR="002A0789" w:rsidRPr="002A0789" w:rsidRDefault="002A0789" w:rsidP="002A0789">
      <w:pPr>
        <w:jc w:val="both"/>
        <w:rPr>
          <w:rFonts w:ascii="Cambria" w:hAnsi="Cambria"/>
          <w:noProof/>
        </w:rPr>
      </w:pPr>
      <w:r w:rsidRPr="002A0789">
        <w:rPr>
          <w:rFonts w:ascii="Cambria" w:hAnsi="Cambria"/>
          <w:noProof/>
        </w:rPr>
        <w:t xml:space="preserve">Neher, RA, Leitner, T Recombination rate and selection strength in HIV intra-patient evolution. </w:t>
      </w:r>
      <w:r w:rsidRPr="002A0789">
        <w:rPr>
          <w:rFonts w:ascii="Cambria" w:hAnsi="Cambria"/>
          <w:i/>
          <w:noProof/>
        </w:rPr>
        <w:t>PLoS Comput Biol</w:t>
      </w:r>
      <w:r w:rsidRPr="002A0789">
        <w:rPr>
          <w:rFonts w:ascii="Cambria" w:hAnsi="Cambria"/>
          <w:noProof/>
        </w:rPr>
        <w:t xml:space="preserve"> </w:t>
      </w:r>
      <w:r w:rsidRPr="002A0789">
        <w:rPr>
          <w:rFonts w:ascii="Cambria" w:hAnsi="Cambria"/>
          <w:b/>
          <w:noProof/>
        </w:rPr>
        <w:t>6</w:t>
      </w:r>
      <w:r w:rsidRPr="002A0789">
        <w:rPr>
          <w:rFonts w:ascii="Cambria" w:hAnsi="Cambria"/>
          <w:noProof/>
        </w:rPr>
        <w:t>: e1000660.</w:t>
      </w:r>
    </w:p>
    <w:p w14:paraId="6FAC6A79" w14:textId="77777777" w:rsidR="002A0789" w:rsidRPr="002A0789" w:rsidRDefault="002A0789" w:rsidP="002A0789">
      <w:pPr>
        <w:jc w:val="both"/>
        <w:rPr>
          <w:rFonts w:ascii="Cambria" w:hAnsi="Cambria"/>
          <w:noProof/>
        </w:rPr>
      </w:pPr>
      <w:r w:rsidRPr="002A0789">
        <w:rPr>
          <w:rFonts w:ascii="Cambria" w:hAnsi="Cambria"/>
          <w:noProof/>
        </w:rPr>
        <w:t xml:space="preserve">Nermut, MV, Hockley, DJ, Bron, P, Thomas, D, Zhang, WH, Jones, IM (1998) Further evidence for hexagonal organization of HIV gag protein in prebudding assemblies and immature virus-like particles. </w:t>
      </w:r>
      <w:r w:rsidRPr="002A0789">
        <w:rPr>
          <w:rFonts w:ascii="Cambria" w:hAnsi="Cambria"/>
          <w:i/>
          <w:noProof/>
        </w:rPr>
        <w:t>J Struct Biol</w:t>
      </w:r>
      <w:r w:rsidRPr="002A0789">
        <w:rPr>
          <w:rFonts w:ascii="Cambria" w:hAnsi="Cambria"/>
          <w:noProof/>
        </w:rPr>
        <w:t xml:space="preserve"> </w:t>
      </w:r>
      <w:r w:rsidRPr="002A0789">
        <w:rPr>
          <w:rFonts w:ascii="Cambria" w:hAnsi="Cambria"/>
          <w:b/>
          <w:noProof/>
        </w:rPr>
        <w:t>123</w:t>
      </w:r>
      <w:r w:rsidRPr="002A0789">
        <w:rPr>
          <w:rFonts w:ascii="Cambria" w:hAnsi="Cambria"/>
          <w:noProof/>
        </w:rPr>
        <w:t>: 143-149.</w:t>
      </w:r>
    </w:p>
    <w:p w14:paraId="447D9001" w14:textId="77777777" w:rsidR="002A0789" w:rsidRPr="002A0789" w:rsidRDefault="002A0789" w:rsidP="002A0789">
      <w:pPr>
        <w:jc w:val="both"/>
        <w:rPr>
          <w:rFonts w:ascii="Cambria" w:hAnsi="Cambria"/>
          <w:noProof/>
        </w:rPr>
      </w:pPr>
      <w:r w:rsidRPr="002A0789">
        <w:rPr>
          <w:rFonts w:ascii="Cambria" w:hAnsi="Cambria"/>
          <w:noProof/>
        </w:rPr>
        <w:t xml:space="preserve">Niedringhaus, TP, Milanova, D, Kerby, MB, Snyder, MP, Barron, AE (2011) Landscape of next-generation sequencing technologies. </w:t>
      </w:r>
      <w:r w:rsidRPr="002A0789">
        <w:rPr>
          <w:rFonts w:ascii="Cambria" w:hAnsi="Cambria"/>
          <w:i/>
          <w:noProof/>
        </w:rPr>
        <w:t>Anal Chem</w:t>
      </w:r>
      <w:r w:rsidRPr="002A0789">
        <w:rPr>
          <w:rFonts w:ascii="Cambria" w:hAnsi="Cambria"/>
          <w:noProof/>
        </w:rPr>
        <w:t xml:space="preserve"> </w:t>
      </w:r>
      <w:r w:rsidRPr="002A0789">
        <w:rPr>
          <w:rFonts w:ascii="Cambria" w:hAnsi="Cambria"/>
          <w:b/>
          <w:noProof/>
        </w:rPr>
        <w:t>83</w:t>
      </w:r>
      <w:r w:rsidRPr="002A0789">
        <w:rPr>
          <w:rFonts w:ascii="Cambria" w:hAnsi="Cambria"/>
          <w:noProof/>
        </w:rPr>
        <w:t>: 4327-4341.</w:t>
      </w:r>
    </w:p>
    <w:p w14:paraId="200A4D82" w14:textId="77777777" w:rsidR="002A0789" w:rsidRPr="002A0789" w:rsidRDefault="002A0789" w:rsidP="002A0789">
      <w:pPr>
        <w:jc w:val="both"/>
        <w:rPr>
          <w:rFonts w:ascii="Cambria" w:hAnsi="Cambria"/>
          <w:noProof/>
        </w:rPr>
      </w:pPr>
      <w:r w:rsidRPr="002A0789">
        <w:rPr>
          <w:rFonts w:ascii="Cambria" w:hAnsi="Cambria"/>
          <w:noProof/>
        </w:rPr>
        <w:t xml:space="preserve">Nomaguchi, M, Fujita, M, Adachi, A (2008) Role of HIV-1 Vpu protein for virus spread and pathogenesis. </w:t>
      </w:r>
      <w:r w:rsidRPr="002A0789">
        <w:rPr>
          <w:rFonts w:ascii="Cambria" w:hAnsi="Cambria"/>
          <w:i/>
          <w:noProof/>
        </w:rPr>
        <w:t>Microbes and Infection</w:t>
      </w:r>
      <w:r w:rsidRPr="002A0789">
        <w:rPr>
          <w:rFonts w:ascii="Cambria" w:hAnsi="Cambria"/>
          <w:noProof/>
        </w:rPr>
        <w:t xml:space="preserve"> </w:t>
      </w:r>
      <w:r w:rsidRPr="002A0789">
        <w:rPr>
          <w:rFonts w:ascii="Cambria" w:hAnsi="Cambria"/>
          <w:b/>
          <w:noProof/>
        </w:rPr>
        <w:t>10</w:t>
      </w:r>
      <w:r w:rsidRPr="002A0789">
        <w:rPr>
          <w:rFonts w:ascii="Cambria" w:hAnsi="Cambria"/>
          <w:noProof/>
        </w:rPr>
        <w:t>: 960–967.</w:t>
      </w:r>
    </w:p>
    <w:p w14:paraId="464C3138" w14:textId="77777777" w:rsidR="002A0789" w:rsidRPr="002A0789" w:rsidRDefault="002A0789" w:rsidP="002A0789">
      <w:pPr>
        <w:jc w:val="both"/>
        <w:rPr>
          <w:rFonts w:ascii="Cambria" w:hAnsi="Cambria"/>
          <w:noProof/>
        </w:rPr>
      </w:pPr>
      <w:r w:rsidRPr="002A0789">
        <w:rPr>
          <w:rFonts w:ascii="Cambria" w:hAnsi="Cambria"/>
          <w:noProof/>
        </w:rPr>
        <w:t xml:space="preserve">Nowak, MA, May, RM, Anderson, RM (1990) The evolutionary dynamics of HIV-1 quasispecies and the development of immunodeficiency disease. </w:t>
      </w:r>
      <w:r w:rsidRPr="002A0789">
        <w:rPr>
          <w:rFonts w:ascii="Cambria" w:hAnsi="Cambria"/>
          <w:i/>
          <w:noProof/>
        </w:rPr>
        <w:t>AIDS</w:t>
      </w:r>
      <w:r w:rsidRPr="002A0789">
        <w:rPr>
          <w:rFonts w:ascii="Cambria" w:hAnsi="Cambria"/>
          <w:noProof/>
        </w:rPr>
        <w:t xml:space="preserve"> </w:t>
      </w:r>
      <w:r w:rsidRPr="002A0789">
        <w:rPr>
          <w:rFonts w:ascii="Cambria" w:hAnsi="Cambria"/>
          <w:b/>
          <w:noProof/>
        </w:rPr>
        <w:t>4</w:t>
      </w:r>
      <w:r w:rsidRPr="002A0789">
        <w:rPr>
          <w:rFonts w:ascii="Cambria" w:hAnsi="Cambria"/>
          <w:noProof/>
        </w:rPr>
        <w:t>: 1095-1103.</w:t>
      </w:r>
    </w:p>
    <w:p w14:paraId="740905A3" w14:textId="77777777" w:rsidR="002A0789" w:rsidRPr="002A0789" w:rsidRDefault="002A0789" w:rsidP="002A0789">
      <w:pPr>
        <w:jc w:val="both"/>
        <w:rPr>
          <w:rFonts w:ascii="Cambria" w:hAnsi="Cambria"/>
          <w:noProof/>
        </w:rPr>
      </w:pPr>
      <w:r w:rsidRPr="002A0789">
        <w:rPr>
          <w:rFonts w:ascii="Cambria" w:hAnsi="Cambria"/>
          <w:noProof/>
        </w:rPr>
        <w:t xml:space="preserve">Ott, M, Geyer, M, Zhou, Q (2011) The Control of HIV Transcription: Keeping RNA Polymerase II on Track. </w:t>
      </w:r>
      <w:r w:rsidRPr="002A0789">
        <w:rPr>
          <w:rFonts w:ascii="Cambria" w:hAnsi="Cambria"/>
          <w:i/>
          <w:noProof/>
        </w:rPr>
        <w:t>Cell Host &amp; Microbe</w:t>
      </w:r>
      <w:r w:rsidRPr="002A0789">
        <w:rPr>
          <w:rFonts w:ascii="Cambria" w:hAnsi="Cambria"/>
          <w:noProof/>
        </w:rPr>
        <w:t xml:space="preserve"> </w:t>
      </w:r>
      <w:r w:rsidRPr="002A0789">
        <w:rPr>
          <w:rFonts w:ascii="Cambria" w:hAnsi="Cambria"/>
          <w:b/>
          <w:noProof/>
        </w:rPr>
        <w:t>10</w:t>
      </w:r>
      <w:r w:rsidRPr="002A0789">
        <w:rPr>
          <w:rFonts w:ascii="Cambria" w:hAnsi="Cambria"/>
          <w:noProof/>
        </w:rPr>
        <w:t>: 426-435.</w:t>
      </w:r>
    </w:p>
    <w:p w14:paraId="192A2552" w14:textId="77777777" w:rsidR="002A0789" w:rsidRPr="002A0789" w:rsidRDefault="002A0789" w:rsidP="002A0789">
      <w:pPr>
        <w:jc w:val="both"/>
        <w:rPr>
          <w:rFonts w:ascii="Cambria" w:hAnsi="Cambria"/>
          <w:noProof/>
        </w:rPr>
      </w:pPr>
      <w:r w:rsidRPr="002A0789">
        <w:rPr>
          <w:rFonts w:ascii="Cambria" w:hAnsi="Cambria"/>
          <w:noProof/>
        </w:rPr>
        <w:t xml:space="preserve">Palmer, S, Kearney, M, Maldarelli, F, Halvas, EK, Bixby, CJ, Bazmi, H, Rock, D, Falloon, J, Davey, RT, Jr., Dewar, RL, Metcalf, JA, Hammer, S, Mellors, JW, Coffin, JM (2005) Multiple, linked human immunodeficiency virus type 1 drug resistance mutations in treatment-experienced patients are missed by standard genotype analysis. </w:t>
      </w:r>
      <w:r w:rsidRPr="002A0789">
        <w:rPr>
          <w:rFonts w:ascii="Cambria" w:hAnsi="Cambria"/>
          <w:i/>
          <w:noProof/>
        </w:rPr>
        <w:t>J Clin Microbiol</w:t>
      </w:r>
      <w:r w:rsidRPr="002A0789">
        <w:rPr>
          <w:rFonts w:ascii="Cambria" w:hAnsi="Cambria"/>
          <w:noProof/>
        </w:rPr>
        <w:t xml:space="preserve"> </w:t>
      </w:r>
      <w:r w:rsidRPr="002A0789">
        <w:rPr>
          <w:rFonts w:ascii="Cambria" w:hAnsi="Cambria"/>
          <w:b/>
          <w:noProof/>
        </w:rPr>
        <w:t>43</w:t>
      </w:r>
      <w:r w:rsidRPr="002A0789">
        <w:rPr>
          <w:rFonts w:ascii="Cambria" w:hAnsi="Cambria"/>
          <w:noProof/>
        </w:rPr>
        <w:t>: 406-413.</w:t>
      </w:r>
    </w:p>
    <w:p w14:paraId="00E66BDF" w14:textId="77777777" w:rsidR="002A0789" w:rsidRPr="002A0789" w:rsidRDefault="002A0789" w:rsidP="002A0789">
      <w:pPr>
        <w:jc w:val="both"/>
        <w:rPr>
          <w:rFonts w:ascii="Cambria" w:hAnsi="Cambria"/>
          <w:noProof/>
        </w:rPr>
      </w:pPr>
      <w:r w:rsidRPr="002A0789">
        <w:rPr>
          <w:rFonts w:ascii="Cambria" w:hAnsi="Cambria"/>
          <w:noProof/>
        </w:rPr>
        <w:t xml:space="preserve">Palmisano, L, Vella, S (2011) A brief history of antiretroviral therapy of HIV infection: success and challenges. </w:t>
      </w:r>
      <w:r w:rsidRPr="002A0789">
        <w:rPr>
          <w:rFonts w:ascii="Cambria" w:hAnsi="Cambria"/>
          <w:i/>
          <w:noProof/>
        </w:rPr>
        <w:t>Ann Ist Super Sanita</w:t>
      </w:r>
      <w:r w:rsidRPr="002A0789">
        <w:rPr>
          <w:rFonts w:ascii="Cambria" w:hAnsi="Cambria"/>
          <w:noProof/>
        </w:rPr>
        <w:t xml:space="preserve"> </w:t>
      </w:r>
      <w:r w:rsidRPr="002A0789">
        <w:rPr>
          <w:rFonts w:ascii="Cambria" w:hAnsi="Cambria"/>
          <w:b/>
          <w:noProof/>
        </w:rPr>
        <w:t>47</w:t>
      </w:r>
      <w:r w:rsidRPr="002A0789">
        <w:rPr>
          <w:rFonts w:ascii="Cambria" w:hAnsi="Cambria"/>
          <w:noProof/>
        </w:rPr>
        <w:t>: 44-48.</w:t>
      </w:r>
    </w:p>
    <w:p w14:paraId="22C4FC84" w14:textId="77777777" w:rsidR="002A0789" w:rsidRPr="002A0789" w:rsidRDefault="002A0789" w:rsidP="002A0789">
      <w:pPr>
        <w:jc w:val="both"/>
        <w:rPr>
          <w:rFonts w:ascii="Cambria" w:hAnsi="Cambria"/>
          <w:noProof/>
        </w:rPr>
      </w:pPr>
      <w:r w:rsidRPr="002A0789">
        <w:rPr>
          <w:rFonts w:ascii="Cambria" w:hAnsi="Cambria"/>
          <w:noProof/>
        </w:rPr>
        <w:t xml:space="preserve">Pancera, M, Majeed, S, Ban, YE, Chen, L, Huang, CC, Kong, L, Kwon, YD, Stuckey, J, Zhou, T, Robinson, JE, Schief, WR, Sodroski, J, Wyatt, R, Kwong, PD Structure of HIV-1 gp120 with gp41-interactive region reveals layered envelope architecture and basis of conformational mobility.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107</w:t>
      </w:r>
      <w:r w:rsidRPr="002A0789">
        <w:rPr>
          <w:rFonts w:ascii="Cambria" w:hAnsi="Cambria"/>
          <w:noProof/>
        </w:rPr>
        <w:t>: 1166-1171.</w:t>
      </w:r>
    </w:p>
    <w:p w14:paraId="7A1817C3" w14:textId="77777777" w:rsidR="002A0789" w:rsidRPr="002A0789" w:rsidRDefault="002A0789" w:rsidP="002A0789">
      <w:pPr>
        <w:jc w:val="both"/>
        <w:rPr>
          <w:rFonts w:ascii="Cambria" w:hAnsi="Cambria"/>
          <w:noProof/>
        </w:rPr>
      </w:pPr>
      <w:r w:rsidRPr="002A0789">
        <w:rPr>
          <w:rFonts w:ascii="Cambria" w:hAnsi="Cambria"/>
          <w:noProof/>
        </w:rPr>
        <w:t>Pandey, V, Nutter, RC, Prediger, E (2008) Applied Biosystems SOLiD™ System: Ligation</w:t>
      </w:r>
      <w:r w:rsidRPr="002A0789">
        <w:rPr>
          <w:rFonts w:ascii="Cambria" w:hAnsi="Cambria" w:hint="eastAsia"/>
          <w:noProof/>
        </w:rPr>
        <w:t>‐</w:t>
      </w:r>
      <w:r w:rsidRPr="002A0789">
        <w:rPr>
          <w:rFonts w:ascii="Cambria" w:hAnsi="Cambria"/>
          <w:noProof/>
        </w:rPr>
        <w:t xml:space="preserve">Based Sequencing. </w:t>
      </w:r>
      <w:r w:rsidRPr="002A0789">
        <w:rPr>
          <w:rFonts w:ascii="Cambria" w:hAnsi="Cambria"/>
          <w:i/>
          <w:noProof/>
        </w:rPr>
        <w:t>Next Generation Genome Sequencing: Towards Personalized Medicine</w:t>
      </w:r>
      <w:r w:rsidRPr="002A0789">
        <w:rPr>
          <w:rFonts w:ascii="Cambria" w:hAnsi="Cambria"/>
          <w:noProof/>
        </w:rPr>
        <w:t>: 29-42.</w:t>
      </w:r>
    </w:p>
    <w:p w14:paraId="095487F2" w14:textId="77777777" w:rsidR="002A0789" w:rsidRPr="002A0789" w:rsidRDefault="002A0789" w:rsidP="002A0789">
      <w:pPr>
        <w:jc w:val="both"/>
        <w:rPr>
          <w:rFonts w:ascii="Cambria" w:hAnsi="Cambria"/>
          <w:noProof/>
        </w:rPr>
      </w:pPr>
      <w:r w:rsidRPr="002A0789">
        <w:rPr>
          <w:rFonts w:ascii="Cambria" w:hAnsi="Cambria"/>
          <w:noProof/>
        </w:rPr>
        <w:t xml:space="preserve">Paredes, R, Lalama, CM, Ribaudo, HJ, Schackman, BR, Shikuma, C, Giguel, F, Meyer, WA, 3rd, Johnson, VA, Fiscus, SA, D'Aquila, RT, Gulick, RM, Kuritzkes, DR (2010) Pre-existing minority drug-resistant HIV-1 variants, adherence, and risk of antiretroviral treatment failure.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201</w:t>
      </w:r>
      <w:r w:rsidRPr="002A0789">
        <w:rPr>
          <w:rFonts w:ascii="Cambria" w:hAnsi="Cambria"/>
          <w:noProof/>
        </w:rPr>
        <w:t>: 662-671.</w:t>
      </w:r>
    </w:p>
    <w:p w14:paraId="0AF00098" w14:textId="77777777" w:rsidR="002A0789" w:rsidRPr="002A0789" w:rsidRDefault="002A0789" w:rsidP="002A0789">
      <w:pPr>
        <w:jc w:val="both"/>
        <w:rPr>
          <w:rFonts w:ascii="Cambria" w:hAnsi="Cambria"/>
          <w:noProof/>
        </w:rPr>
      </w:pPr>
      <w:r w:rsidRPr="002A0789">
        <w:rPr>
          <w:rFonts w:ascii="Cambria" w:hAnsi="Cambria"/>
          <w:noProof/>
        </w:rPr>
        <w:t xml:space="preserve">Peeters, M, Honoré, C, Huet, T, Bedjabaga, L, Ossari, S, Bussi, P, Cooper, RW, Delaporte, E (1989) Isolation and partial characterization of an HIV-related virus occurring naturally in chimpanzees in Gabon.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3</w:t>
      </w:r>
      <w:r w:rsidRPr="002A0789">
        <w:rPr>
          <w:rFonts w:ascii="Cambria" w:hAnsi="Cambria"/>
          <w:noProof/>
        </w:rPr>
        <w:t>: 625–630.</w:t>
      </w:r>
    </w:p>
    <w:p w14:paraId="34538B1B" w14:textId="77777777" w:rsidR="002A0789" w:rsidRPr="002A0789" w:rsidRDefault="002A0789" w:rsidP="002A0789">
      <w:pPr>
        <w:jc w:val="both"/>
        <w:rPr>
          <w:rFonts w:ascii="Cambria" w:hAnsi="Cambria"/>
          <w:noProof/>
        </w:rPr>
      </w:pPr>
      <w:r w:rsidRPr="002A0789">
        <w:rPr>
          <w:rFonts w:ascii="Cambria" w:hAnsi="Cambria"/>
          <w:noProof/>
        </w:rPr>
        <w:t xml:space="preserve">Pennisi, E (2010) Genomics. Semiconductors inspire new sequencing technologies.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327</w:t>
      </w:r>
      <w:r w:rsidRPr="002A0789">
        <w:rPr>
          <w:rFonts w:ascii="Cambria" w:hAnsi="Cambria"/>
          <w:noProof/>
        </w:rPr>
        <w:t>: 1190.</w:t>
      </w:r>
    </w:p>
    <w:p w14:paraId="040C5404" w14:textId="77777777" w:rsidR="002A0789" w:rsidRPr="002A0789" w:rsidRDefault="002A0789" w:rsidP="002A0789">
      <w:pPr>
        <w:jc w:val="both"/>
        <w:rPr>
          <w:rFonts w:ascii="Cambria" w:hAnsi="Cambria"/>
          <w:noProof/>
        </w:rPr>
      </w:pPr>
      <w:r w:rsidRPr="002A0789">
        <w:rPr>
          <w:rFonts w:ascii="Cambria" w:hAnsi="Cambria"/>
          <w:noProof/>
        </w:rPr>
        <w:t xml:space="preserve">Perrin, L, Kaiser, L, Yerly, S (2003) Travel and the spread of HIV-1 genetic variants. </w:t>
      </w:r>
      <w:r w:rsidRPr="002A0789">
        <w:rPr>
          <w:rFonts w:ascii="Cambria" w:hAnsi="Cambria"/>
          <w:i/>
          <w:noProof/>
        </w:rPr>
        <w:t>Lancet Infect Dis</w:t>
      </w:r>
      <w:r w:rsidRPr="002A0789">
        <w:rPr>
          <w:rFonts w:ascii="Cambria" w:hAnsi="Cambria"/>
          <w:noProof/>
        </w:rPr>
        <w:t xml:space="preserve"> </w:t>
      </w:r>
      <w:r w:rsidRPr="002A0789">
        <w:rPr>
          <w:rFonts w:ascii="Cambria" w:hAnsi="Cambria"/>
          <w:b/>
          <w:noProof/>
        </w:rPr>
        <w:t>3</w:t>
      </w:r>
      <w:r w:rsidRPr="002A0789">
        <w:rPr>
          <w:rFonts w:ascii="Cambria" w:hAnsi="Cambria"/>
          <w:noProof/>
        </w:rPr>
        <w:t>: 22-27.</w:t>
      </w:r>
    </w:p>
    <w:p w14:paraId="67FFE2AF" w14:textId="77777777" w:rsidR="002A0789" w:rsidRPr="002A0789" w:rsidRDefault="002A0789" w:rsidP="002A0789">
      <w:pPr>
        <w:jc w:val="both"/>
        <w:rPr>
          <w:rFonts w:ascii="Cambria" w:hAnsi="Cambria"/>
          <w:noProof/>
        </w:rPr>
      </w:pPr>
      <w:r w:rsidRPr="002A0789">
        <w:rPr>
          <w:rFonts w:ascii="Cambria" w:hAnsi="Cambria"/>
          <w:noProof/>
        </w:rPr>
        <w:t xml:space="preserve">Petropoulos, CJ, Parkin, NT, Limoli, KL, Lie, YS, Wrin, T, Huang, W, Tian, H, Smith, D, Winslow, GA, Capon, DJ, Whitcomb, JM (2000) A novel phenotypic drug susceptibility assay for human immunodeficiency virus type 1.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44</w:t>
      </w:r>
      <w:r w:rsidRPr="002A0789">
        <w:rPr>
          <w:rFonts w:ascii="Cambria" w:hAnsi="Cambria"/>
          <w:noProof/>
        </w:rPr>
        <w:t>: 920-928.</w:t>
      </w:r>
    </w:p>
    <w:p w14:paraId="5EA84D7B" w14:textId="77777777" w:rsidR="002A0789" w:rsidRPr="002A0789" w:rsidRDefault="002A0789" w:rsidP="002A0789">
      <w:pPr>
        <w:jc w:val="both"/>
        <w:rPr>
          <w:rFonts w:ascii="Cambria" w:hAnsi="Cambria"/>
          <w:noProof/>
        </w:rPr>
      </w:pPr>
      <w:r w:rsidRPr="002A0789">
        <w:rPr>
          <w:rFonts w:ascii="Cambria" w:hAnsi="Cambria"/>
          <w:noProof/>
        </w:rPr>
        <w:t xml:space="preserve">Pettit, SC, Lindquist, JN, Kaplan, AH, Swanstrom, R (2005) Processing sites in the human immunodeficiency virus type 1 (HIV-1) Gag-Pro-Pol precursor are cleaved by the viral protease at different rates. </w:t>
      </w:r>
      <w:r w:rsidRPr="002A0789">
        <w:rPr>
          <w:rFonts w:ascii="Cambria" w:hAnsi="Cambria"/>
          <w:i/>
          <w:noProof/>
        </w:rPr>
        <w:t>Retrovirology</w:t>
      </w:r>
      <w:r w:rsidRPr="002A0789">
        <w:rPr>
          <w:rFonts w:ascii="Cambria" w:hAnsi="Cambria"/>
          <w:noProof/>
        </w:rPr>
        <w:t xml:space="preserve"> </w:t>
      </w:r>
      <w:r w:rsidRPr="002A0789">
        <w:rPr>
          <w:rFonts w:ascii="Cambria" w:hAnsi="Cambria"/>
          <w:b/>
          <w:noProof/>
        </w:rPr>
        <w:t>2</w:t>
      </w:r>
      <w:r w:rsidRPr="002A0789">
        <w:rPr>
          <w:rFonts w:ascii="Cambria" w:hAnsi="Cambria"/>
          <w:noProof/>
        </w:rPr>
        <w:t>: 66.</w:t>
      </w:r>
    </w:p>
    <w:p w14:paraId="79B155D3" w14:textId="77777777" w:rsidR="002A0789" w:rsidRPr="002A0789" w:rsidRDefault="002A0789" w:rsidP="002A0789">
      <w:pPr>
        <w:jc w:val="both"/>
        <w:rPr>
          <w:rFonts w:ascii="Cambria" w:hAnsi="Cambria"/>
          <w:noProof/>
        </w:rPr>
      </w:pPr>
      <w:r w:rsidRPr="002A0789">
        <w:rPr>
          <w:rFonts w:ascii="Cambria" w:hAnsi="Cambria"/>
          <w:noProof/>
        </w:rPr>
        <w:t xml:space="preserve">Piketty, C, Race, E, Castiel, P, Belec, L, Peytavin, G, Si-Mohamed, A, Gonzalez-Canali, G, Weiss, L, Clavel, F, Kazatchkine, MD (1999) Efficacy of a five-drug combination including ritonavir, saquinavir and efavirenz in patients who failed on a conventional triple-drug regimen: phenotypic resistance to protease inhibitors predicts outcome of therapy. </w:t>
      </w:r>
      <w:r w:rsidRPr="002A0789">
        <w:rPr>
          <w:rFonts w:ascii="Cambria" w:hAnsi="Cambria"/>
          <w:i/>
          <w:noProof/>
        </w:rPr>
        <w:t>AIDS</w:t>
      </w:r>
      <w:r w:rsidRPr="002A0789">
        <w:rPr>
          <w:rFonts w:ascii="Cambria" w:hAnsi="Cambria"/>
          <w:noProof/>
        </w:rPr>
        <w:t xml:space="preserve"> </w:t>
      </w:r>
      <w:r w:rsidRPr="002A0789">
        <w:rPr>
          <w:rFonts w:ascii="Cambria" w:hAnsi="Cambria"/>
          <w:b/>
          <w:noProof/>
        </w:rPr>
        <w:t>13</w:t>
      </w:r>
      <w:r w:rsidRPr="002A0789">
        <w:rPr>
          <w:rFonts w:ascii="Cambria" w:hAnsi="Cambria"/>
          <w:noProof/>
        </w:rPr>
        <w:t>: F71-77.</w:t>
      </w:r>
    </w:p>
    <w:p w14:paraId="2336804E" w14:textId="77777777" w:rsidR="002A0789" w:rsidRPr="002A0789" w:rsidRDefault="002A0789" w:rsidP="002A0789">
      <w:pPr>
        <w:jc w:val="both"/>
        <w:rPr>
          <w:rFonts w:ascii="Cambria" w:hAnsi="Cambria"/>
          <w:noProof/>
        </w:rPr>
      </w:pPr>
      <w:r w:rsidRPr="002A0789">
        <w:rPr>
          <w:rFonts w:ascii="Cambria" w:hAnsi="Cambria"/>
          <w:noProof/>
        </w:rPr>
        <w:t xml:space="preserve">Ping, LH, Cohen, MS, Hoffman, I, Vernazza, P, Seillier-Moiseiwitsch, F, Chakraborty, H, Kazembe, P, Zimba, D, Maida, M, Fiscus, SA, Eron, JJ, Swanstrom, R, Nelson, JA (2000) Effects of genital tract inflammation on human immunodeficiency virus type 1 V3 populations in blood and semen.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74</w:t>
      </w:r>
      <w:r w:rsidRPr="002A0789">
        <w:rPr>
          <w:rFonts w:ascii="Cambria" w:hAnsi="Cambria"/>
          <w:noProof/>
        </w:rPr>
        <w:t>: 8946-8952.</w:t>
      </w:r>
    </w:p>
    <w:p w14:paraId="7CE50587" w14:textId="77777777" w:rsidR="002A0789" w:rsidRPr="002A0789" w:rsidRDefault="002A0789" w:rsidP="002A0789">
      <w:pPr>
        <w:jc w:val="both"/>
        <w:rPr>
          <w:rFonts w:ascii="Cambria" w:hAnsi="Cambria"/>
          <w:noProof/>
        </w:rPr>
      </w:pPr>
      <w:r w:rsidRPr="002A0789">
        <w:rPr>
          <w:rFonts w:ascii="Cambria" w:hAnsi="Cambria"/>
          <w:noProof/>
        </w:rPr>
        <w:t xml:space="preserve">Plantier, JC, Leoz, M, Dickerson, JE, De Oliveira, F, Cordonnier, F, Lemee, V, Damond, F, Robertson, DL, Simon, F (2009) A new human immunodeficiency virus derived from gorillas. </w:t>
      </w:r>
      <w:r w:rsidRPr="002A0789">
        <w:rPr>
          <w:rFonts w:ascii="Cambria" w:hAnsi="Cambria"/>
          <w:i/>
          <w:noProof/>
        </w:rPr>
        <w:t>Nat Med</w:t>
      </w:r>
      <w:r w:rsidRPr="002A0789">
        <w:rPr>
          <w:rFonts w:ascii="Cambria" w:hAnsi="Cambria"/>
          <w:noProof/>
        </w:rPr>
        <w:t xml:space="preserve"> </w:t>
      </w:r>
      <w:r w:rsidRPr="002A0789">
        <w:rPr>
          <w:rFonts w:ascii="Cambria" w:hAnsi="Cambria"/>
          <w:b/>
          <w:noProof/>
        </w:rPr>
        <w:t>15</w:t>
      </w:r>
      <w:r w:rsidRPr="002A0789">
        <w:rPr>
          <w:rFonts w:ascii="Cambria" w:hAnsi="Cambria"/>
          <w:noProof/>
        </w:rPr>
        <w:t>: 871-872.</w:t>
      </w:r>
    </w:p>
    <w:p w14:paraId="7911FA09" w14:textId="77777777" w:rsidR="002A0789" w:rsidRPr="002A0789" w:rsidRDefault="002A0789" w:rsidP="002A0789">
      <w:pPr>
        <w:jc w:val="both"/>
        <w:rPr>
          <w:rFonts w:ascii="Cambria" w:hAnsi="Cambria"/>
          <w:noProof/>
        </w:rPr>
      </w:pPr>
      <w:r w:rsidRPr="002A0789">
        <w:rPr>
          <w:rFonts w:ascii="Cambria" w:hAnsi="Cambria"/>
          <w:noProof/>
        </w:rPr>
        <w:t xml:space="preserve">Poveda, E, Briz, V, Soriano, V (2005) Enfuvirtide, the first fusion inhibitor to treat HIV infection. </w:t>
      </w:r>
      <w:r w:rsidRPr="002A0789">
        <w:rPr>
          <w:rFonts w:ascii="Cambria" w:hAnsi="Cambria"/>
          <w:i/>
          <w:noProof/>
        </w:rPr>
        <w:t>Aids Rev</w:t>
      </w:r>
      <w:r w:rsidRPr="002A0789">
        <w:rPr>
          <w:rFonts w:ascii="Cambria" w:hAnsi="Cambria"/>
          <w:noProof/>
        </w:rPr>
        <w:t xml:space="preserve"> </w:t>
      </w:r>
      <w:r w:rsidRPr="002A0789">
        <w:rPr>
          <w:rFonts w:ascii="Cambria" w:hAnsi="Cambria"/>
          <w:b/>
          <w:noProof/>
        </w:rPr>
        <w:t>7</w:t>
      </w:r>
      <w:r w:rsidRPr="002A0789">
        <w:rPr>
          <w:rFonts w:ascii="Cambria" w:hAnsi="Cambria"/>
          <w:noProof/>
        </w:rPr>
        <w:t>: 139–147.</w:t>
      </w:r>
    </w:p>
    <w:p w14:paraId="41B21DFC" w14:textId="77777777" w:rsidR="002A0789" w:rsidRPr="002A0789" w:rsidRDefault="002A0789" w:rsidP="002A0789">
      <w:pPr>
        <w:jc w:val="both"/>
        <w:rPr>
          <w:rFonts w:ascii="Cambria" w:hAnsi="Cambria"/>
          <w:noProof/>
        </w:rPr>
      </w:pPr>
      <w:r w:rsidRPr="002A0789">
        <w:rPr>
          <w:rFonts w:ascii="Cambria" w:hAnsi="Cambria"/>
          <w:noProof/>
        </w:rPr>
        <w:t xml:space="preserve">Preston, BD, Poiesz, BJ, Loeb, LA (1988) Fidelity of HIV-1 reverse transcriptase.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242</w:t>
      </w:r>
      <w:r w:rsidRPr="002A0789">
        <w:rPr>
          <w:rFonts w:ascii="Cambria" w:hAnsi="Cambria"/>
          <w:noProof/>
        </w:rPr>
        <w:t>: 1168-1171.</w:t>
      </w:r>
    </w:p>
    <w:p w14:paraId="693529FB" w14:textId="77777777" w:rsidR="002A0789" w:rsidRPr="002A0789" w:rsidRDefault="002A0789" w:rsidP="002A0789">
      <w:pPr>
        <w:jc w:val="both"/>
        <w:rPr>
          <w:rFonts w:ascii="Cambria" w:hAnsi="Cambria"/>
          <w:noProof/>
        </w:rPr>
      </w:pPr>
      <w:r w:rsidRPr="002A0789">
        <w:rPr>
          <w:rFonts w:ascii="Cambria" w:hAnsi="Cambria"/>
          <w:noProof/>
        </w:rPr>
        <w:t xml:space="preserve">Price, DA, Goulder, PJ, Klenerman, P, Sewell, AK, Easterbrook, PJ, Troop, M, Bangham, CR, Phillips, RE (1997) Positive selection of HIV-1 cytotoxic T lymphocyte escape variants during primary infection.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94</w:t>
      </w:r>
      <w:r w:rsidRPr="002A0789">
        <w:rPr>
          <w:rFonts w:ascii="Cambria" w:hAnsi="Cambria"/>
          <w:noProof/>
        </w:rPr>
        <w:t>: 1890-1895.</w:t>
      </w:r>
    </w:p>
    <w:p w14:paraId="37986F6E" w14:textId="77777777" w:rsidR="002A0789" w:rsidRPr="002A0789" w:rsidRDefault="002A0789" w:rsidP="002A0789">
      <w:pPr>
        <w:jc w:val="both"/>
        <w:rPr>
          <w:rFonts w:ascii="Cambria" w:hAnsi="Cambria"/>
          <w:noProof/>
        </w:rPr>
      </w:pPr>
      <w:r w:rsidRPr="002A0789">
        <w:rPr>
          <w:rFonts w:ascii="Cambria" w:hAnsi="Cambria"/>
          <w:noProof/>
        </w:rPr>
        <w:t xml:space="preserve">Pruss, D, Reeves, R, Bushman, FD, Wolffe, AP (1994) The influence of DNA and nucleosome structure on integration events directed by HIV integrase. </w:t>
      </w:r>
      <w:r w:rsidRPr="002A0789">
        <w:rPr>
          <w:rFonts w:ascii="Cambria" w:hAnsi="Cambria"/>
          <w:i/>
          <w:noProof/>
        </w:rPr>
        <w:t>Journal of Biological Chemistry</w:t>
      </w:r>
      <w:r w:rsidRPr="002A0789">
        <w:rPr>
          <w:rFonts w:ascii="Cambria" w:hAnsi="Cambria"/>
          <w:noProof/>
        </w:rPr>
        <w:t xml:space="preserve"> </w:t>
      </w:r>
      <w:r w:rsidRPr="002A0789">
        <w:rPr>
          <w:rFonts w:ascii="Cambria" w:hAnsi="Cambria"/>
          <w:b/>
          <w:noProof/>
        </w:rPr>
        <w:t>269</w:t>
      </w:r>
      <w:r w:rsidRPr="002A0789">
        <w:rPr>
          <w:rFonts w:ascii="Cambria" w:hAnsi="Cambria"/>
          <w:noProof/>
        </w:rPr>
        <w:t>: 25031-25041.</w:t>
      </w:r>
    </w:p>
    <w:p w14:paraId="6DF7A25B" w14:textId="77777777" w:rsidR="002A0789" w:rsidRPr="002A0789" w:rsidRDefault="002A0789" w:rsidP="002A0789">
      <w:pPr>
        <w:jc w:val="both"/>
        <w:rPr>
          <w:rFonts w:ascii="Cambria" w:hAnsi="Cambria"/>
          <w:noProof/>
        </w:rPr>
      </w:pPr>
      <w:r w:rsidRPr="002A0789">
        <w:rPr>
          <w:rFonts w:ascii="Cambria" w:hAnsi="Cambria"/>
          <w:noProof/>
        </w:rPr>
        <w:t xml:space="preserve">Quinn, TC (1996) Global burden of the HIV pandemic. </w:t>
      </w:r>
      <w:r w:rsidRPr="002A0789">
        <w:rPr>
          <w:rFonts w:ascii="Cambria" w:hAnsi="Cambria"/>
          <w:i/>
          <w:noProof/>
        </w:rPr>
        <w:t>Lancet</w:t>
      </w:r>
      <w:r w:rsidRPr="002A0789">
        <w:rPr>
          <w:rFonts w:ascii="Cambria" w:hAnsi="Cambria"/>
          <w:noProof/>
        </w:rPr>
        <w:t xml:space="preserve"> </w:t>
      </w:r>
      <w:r w:rsidRPr="002A0789">
        <w:rPr>
          <w:rFonts w:ascii="Cambria" w:hAnsi="Cambria"/>
          <w:b/>
          <w:noProof/>
        </w:rPr>
        <w:t>348</w:t>
      </w:r>
      <w:r w:rsidRPr="002A0789">
        <w:rPr>
          <w:rFonts w:ascii="Cambria" w:hAnsi="Cambria"/>
          <w:noProof/>
        </w:rPr>
        <w:t>: 99-106.</w:t>
      </w:r>
    </w:p>
    <w:p w14:paraId="501C5D44" w14:textId="77777777" w:rsidR="002A0789" w:rsidRPr="002A0789" w:rsidRDefault="002A0789" w:rsidP="002A0789">
      <w:pPr>
        <w:jc w:val="both"/>
        <w:rPr>
          <w:rFonts w:ascii="Cambria" w:hAnsi="Cambria"/>
          <w:noProof/>
        </w:rPr>
      </w:pPr>
      <w:r w:rsidRPr="002A0789">
        <w:rPr>
          <w:rFonts w:ascii="Cambria" w:hAnsi="Cambria"/>
          <w:noProof/>
        </w:rPr>
        <w:t>Ratner, L, Haseltine, W, Patarca, R, Livak, KJ, Starcich, B, Josephs, SF, Doran, ER, Rafalski, JA, Whitehorn, EA, Baumeister, K (1985) Complete nucleotide sequence of the AIDS virus, HTLV-III.</w:t>
      </w:r>
    </w:p>
    <w:p w14:paraId="6B32DC3B" w14:textId="77777777" w:rsidR="002A0789" w:rsidRPr="002A0789" w:rsidRDefault="002A0789" w:rsidP="002A0789">
      <w:pPr>
        <w:jc w:val="both"/>
        <w:rPr>
          <w:rFonts w:ascii="Cambria" w:hAnsi="Cambria"/>
          <w:noProof/>
        </w:rPr>
      </w:pPr>
      <w:r w:rsidRPr="002A0789">
        <w:rPr>
          <w:rFonts w:ascii="Cambria" w:hAnsi="Cambria"/>
          <w:noProof/>
        </w:rPr>
        <w:t xml:space="preserve">Raymond, S, Delobel, P, Mavigner, M, Cazabat, M, Encinas, S, Souyris, C, Bruel, P, Sandres-Saune, K, Marchou, B, Massip, P, Izopet, J (2010) CXCR4-using viruses in plasma and peripheral blood mononuclear cells during primary HIV-1 infection and impact on disease progression.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24</w:t>
      </w:r>
      <w:r w:rsidRPr="002A0789">
        <w:rPr>
          <w:rFonts w:ascii="Cambria" w:hAnsi="Cambria"/>
          <w:noProof/>
        </w:rPr>
        <w:t>: 2305-2312.</w:t>
      </w:r>
    </w:p>
    <w:p w14:paraId="1937BE2B" w14:textId="77777777" w:rsidR="002A0789" w:rsidRPr="002A0789" w:rsidRDefault="002A0789" w:rsidP="002A0789">
      <w:pPr>
        <w:jc w:val="both"/>
        <w:rPr>
          <w:rFonts w:ascii="Cambria" w:hAnsi="Cambria"/>
          <w:noProof/>
        </w:rPr>
      </w:pPr>
      <w:r w:rsidRPr="002A0789">
        <w:rPr>
          <w:rFonts w:ascii="Cambria" w:hAnsi="Cambria"/>
          <w:noProof/>
        </w:rPr>
        <w:t xml:space="preserve">Razooky, BS, Weinberger, LS (2011) Mapping the architecture of the HIV-1 Tat circuit: A decision-making circuit that lacks bistability and exploits stochastic noise. </w:t>
      </w:r>
      <w:r w:rsidRPr="002A0789">
        <w:rPr>
          <w:rFonts w:ascii="Cambria" w:hAnsi="Cambria"/>
          <w:i/>
          <w:noProof/>
        </w:rPr>
        <w:t>Methods</w:t>
      </w:r>
      <w:r w:rsidRPr="002A0789">
        <w:rPr>
          <w:rFonts w:ascii="Cambria" w:hAnsi="Cambria"/>
          <w:noProof/>
        </w:rPr>
        <w:t xml:space="preserve"> </w:t>
      </w:r>
      <w:r w:rsidRPr="002A0789">
        <w:rPr>
          <w:rFonts w:ascii="Cambria" w:hAnsi="Cambria"/>
          <w:b/>
          <w:noProof/>
        </w:rPr>
        <w:t>53</w:t>
      </w:r>
      <w:r w:rsidRPr="002A0789">
        <w:rPr>
          <w:rFonts w:ascii="Cambria" w:hAnsi="Cambria"/>
          <w:noProof/>
        </w:rPr>
        <w:t>: 68-77.</w:t>
      </w:r>
    </w:p>
    <w:p w14:paraId="0A873F7B" w14:textId="77777777" w:rsidR="002A0789" w:rsidRPr="002A0789" w:rsidRDefault="002A0789" w:rsidP="002A0789">
      <w:pPr>
        <w:jc w:val="both"/>
        <w:rPr>
          <w:rFonts w:ascii="Cambria" w:hAnsi="Cambria"/>
          <w:noProof/>
        </w:rPr>
      </w:pPr>
      <w:r w:rsidRPr="002A0789">
        <w:rPr>
          <w:rFonts w:ascii="Cambria" w:hAnsi="Cambria"/>
          <w:noProof/>
        </w:rPr>
        <w:t xml:space="preserve">Rhee, SY, Gonzales, MJ, Kantor, R, Betts, BJ, Ravela, J, Shafer, RW (2003) Human immunodeficiency virus reverse transcriptase and protease sequence database. </w:t>
      </w:r>
      <w:r w:rsidRPr="002A0789">
        <w:rPr>
          <w:rFonts w:ascii="Cambria" w:hAnsi="Cambria"/>
          <w:i/>
          <w:noProof/>
        </w:rPr>
        <w:t>Nucleic Acids Res</w:t>
      </w:r>
      <w:r w:rsidRPr="002A0789">
        <w:rPr>
          <w:rFonts w:ascii="Cambria" w:hAnsi="Cambria"/>
          <w:noProof/>
        </w:rPr>
        <w:t xml:space="preserve"> </w:t>
      </w:r>
      <w:r w:rsidRPr="002A0789">
        <w:rPr>
          <w:rFonts w:ascii="Cambria" w:hAnsi="Cambria"/>
          <w:b/>
          <w:noProof/>
        </w:rPr>
        <w:t>31</w:t>
      </w:r>
      <w:r w:rsidRPr="002A0789">
        <w:rPr>
          <w:rFonts w:ascii="Cambria" w:hAnsi="Cambria"/>
          <w:noProof/>
        </w:rPr>
        <w:t>: 298-303.</w:t>
      </w:r>
    </w:p>
    <w:p w14:paraId="019B0C95" w14:textId="77777777" w:rsidR="002A0789" w:rsidRPr="002A0789" w:rsidRDefault="002A0789" w:rsidP="002A0789">
      <w:pPr>
        <w:jc w:val="both"/>
        <w:rPr>
          <w:rFonts w:ascii="Cambria" w:hAnsi="Cambria"/>
          <w:noProof/>
        </w:rPr>
      </w:pPr>
      <w:r w:rsidRPr="002A0789">
        <w:rPr>
          <w:rFonts w:ascii="Cambria" w:hAnsi="Cambria"/>
          <w:noProof/>
        </w:rPr>
        <w:t xml:space="preserve">Richman, DD, Fischl, MA, Grieco, MH, Gottlieb, MS, Volberding, PA, Laskin, OL, Leedom, JM, Groopman, JE, Mildvan, D, Hirsch, MS, et al. (1987) The toxicity of azidothymidine (AZT) in the treatment of patients with AIDS and AIDS-related complex. A double-blind, placebo-controlled trial.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317</w:t>
      </w:r>
      <w:r w:rsidRPr="002A0789">
        <w:rPr>
          <w:rFonts w:ascii="Cambria" w:hAnsi="Cambria"/>
          <w:noProof/>
        </w:rPr>
        <w:t>: 192-197.</w:t>
      </w:r>
    </w:p>
    <w:p w14:paraId="343E5AC4" w14:textId="77777777" w:rsidR="002A0789" w:rsidRPr="002A0789" w:rsidRDefault="002A0789" w:rsidP="002A0789">
      <w:pPr>
        <w:jc w:val="both"/>
        <w:rPr>
          <w:rFonts w:ascii="Cambria" w:hAnsi="Cambria"/>
          <w:noProof/>
        </w:rPr>
      </w:pPr>
      <w:r w:rsidRPr="002A0789">
        <w:rPr>
          <w:rFonts w:ascii="Cambria" w:hAnsi="Cambria"/>
          <w:noProof/>
        </w:rPr>
        <w:t xml:space="preserve">Riviere, L, Darlix, JL, Cimarelli, A (2010) Analysis of the viral elements required in the nuclear import of HIV-1 DNA.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84</w:t>
      </w:r>
      <w:r w:rsidRPr="002A0789">
        <w:rPr>
          <w:rFonts w:ascii="Cambria" w:hAnsi="Cambria"/>
          <w:noProof/>
        </w:rPr>
        <w:t>: 729-739.</w:t>
      </w:r>
    </w:p>
    <w:p w14:paraId="572CD23E" w14:textId="77777777" w:rsidR="002A0789" w:rsidRPr="002A0789" w:rsidRDefault="002A0789" w:rsidP="002A0789">
      <w:pPr>
        <w:jc w:val="both"/>
        <w:rPr>
          <w:rFonts w:ascii="Cambria" w:hAnsi="Cambria"/>
          <w:noProof/>
        </w:rPr>
      </w:pPr>
      <w:r w:rsidRPr="002A0789">
        <w:rPr>
          <w:rFonts w:ascii="Cambria" w:hAnsi="Cambria"/>
          <w:noProof/>
        </w:rPr>
        <w:t xml:space="preserve">Rizzuto, CD, Wyatt, R, Hernandez-Ramos, N, Sun, Y, Kwong, PD, Hendrickson, WA, Sodroski, J (1998) A conserved HIV gp120 glycoprotein structure involved in chemokine receptor binding.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280</w:t>
      </w:r>
      <w:r w:rsidRPr="002A0789">
        <w:rPr>
          <w:rFonts w:ascii="Cambria" w:hAnsi="Cambria"/>
          <w:noProof/>
        </w:rPr>
        <w:t>: 1949-1953.</w:t>
      </w:r>
    </w:p>
    <w:p w14:paraId="6D8A6CF9" w14:textId="77777777" w:rsidR="002A0789" w:rsidRPr="002A0789" w:rsidRDefault="002A0789" w:rsidP="002A0789">
      <w:pPr>
        <w:jc w:val="both"/>
        <w:rPr>
          <w:rFonts w:ascii="Cambria" w:hAnsi="Cambria"/>
          <w:noProof/>
        </w:rPr>
      </w:pPr>
      <w:r w:rsidRPr="002A0789">
        <w:rPr>
          <w:rFonts w:ascii="Cambria" w:hAnsi="Cambria"/>
          <w:noProof/>
        </w:rPr>
        <w:t xml:space="preserve">Robbins, GK, De Gruttola, V, Shafer, RW, Smeaton, LM, Snyder, SW, Pettinelli, C, Dubé, MP, Fischl, MA, Pollard, RB, Delapenha, R (2003) Comparison of sequential three-drug regimens as initial therapy for HIV-1 infection.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349</w:t>
      </w:r>
      <w:r w:rsidRPr="002A0789">
        <w:rPr>
          <w:rFonts w:ascii="Cambria" w:hAnsi="Cambria"/>
          <w:noProof/>
        </w:rPr>
        <w:t>: 2293-2303.</w:t>
      </w:r>
    </w:p>
    <w:p w14:paraId="728389E2" w14:textId="77777777" w:rsidR="002A0789" w:rsidRPr="002A0789" w:rsidRDefault="002A0789" w:rsidP="002A0789">
      <w:pPr>
        <w:jc w:val="both"/>
        <w:rPr>
          <w:rFonts w:ascii="Cambria" w:hAnsi="Cambria"/>
          <w:noProof/>
        </w:rPr>
      </w:pPr>
      <w:r w:rsidRPr="002A0789">
        <w:rPr>
          <w:rFonts w:ascii="Cambria" w:hAnsi="Cambria"/>
          <w:noProof/>
        </w:rPr>
        <w:t xml:space="preserve">Roberts, JD, Bebenek, K, Kunkel, TA (1988) The accuracy of reverse transcriptase from HIV-1.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242</w:t>
      </w:r>
      <w:r w:rsidRPr="002A0789">
        <w:rPr>
          <w:rFonts w:ascii="Cambria" w:hAnsi="Cambria"/>
          <w:noProof/>
        </w:rPr>
        <w:t>: 1171-1173.</w:t>
      </w:r>
    </w:p>
    <w:p w14:paraId="3B4DA600" w14:textId="77777777" w:rsidR="002A0789" w:rsidRPr="002A0789" w:rsidRDefault="002A0789" w:rsidP="002A0789">
      <w:pPr>
        <w:jc w:val="both"/>
        <w:rPr>
          <w:rFonts w:ascii="Cambria" w:hAnsi="Cambria"/>
          <w:noProof/>
        </w:rPr>
      </w:pPr>
      <w:r w:rsidRPr="002A0789">
        <w:rPr>
          <w:rFonts w:ascii="Cambria" w:hAnsi="Cambria"/>
          <w:noProof/>
        </w:rPr>
        <w:t xml:space="preserve">Robertson, D (2003) US FDA approves new class of HIV therapeutics. </w:t>
      </w:r>
      <w:r w:rsidRPr="002A0789">
        <w:rPr>
          <w:rFonts w:ascii="Cambria" w:hAnsi="Cambria"/>
          <w:i/>
          <w:noProof/>
        </w:rPr>
        <w:t>Nature Biotechnology</w:t>
      </w:r>
      <w:r w:rsidRPr="002A0789">
        <w:rPr>
          <w:rFonts w:ascii="Cambria" w:hAnsi="Cambria"/>
          <w:noProof/>
        </w:rPr>
        <w:t xml:space="preserve"> </w:t>
      </w:r>
      <w:r w:rsidRPr="002A0789">
        <w:rPr>
          <w:rFonts w:ascii="Cambria" w:hAnsi="Cambria"/>
          <w:b/>
          <w:noProof/>
        </w:rPr>
        <w:t>21</w:t>
      </w:r>
      <w:r w:rsidRPr="002A0789">
        <w:rPr>
          <w:rFonts w:ascii="Cambria" w:hAnsi="Cambria"/>
          <w:noProof/>
        </w:rPr>
        <w:t>: 470-471.</w:t>
      </w:r>
    </w:p>
    <w:p w14:paraId="2CE6346E" w14:textId="77777777" w:rsidR="002A0789" w:rsidRPr="002A0789" w:rsidRDefault="002A0789" w:rsidP="002A0789">
      <w:pPr>
        <w:jc w:val="both"/>
        <w:rPr>
          <w:rFonts w:ascii="Cambria" w:hAnsi="Cambria"/>
          <w:noProof/>
        </w:rPr>
      </w:pPr>
      <w:r w:rsidRPr="002A0789">
        <w:rPr>
          <w:rFonts w:ascii="Cambria" w:hAnsi="Cambria"/>
          <w:noProof/>
        </w:rPr>
        <w:t xml:space="preserve">Robertson, DL, Anderson, JP, Bradac, JA, Carr, JK, Foley, B, Funkhouser, RK, Gao, F, Hahn, BH, Kalish, ML, Kuiken, C (2000a) HIV-1 nomenclature proposal.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288</w:t>
      </w:r>
      <w:r w:rsidRPr="002A0789">
        <w:rPr>
          <w:rFonts w:ascii="Cambria" w:hAnsi="Cambria"/>
          <w:noProof/>
        </w:rPr>
        <w:t>: 55–55.</w:t>
      </w:r>
    </w:p>
    <w:p w14:paraId="16761F0E" w14:textId="77777777" w:rsidR="002A0789" w:rsidRPr="002A0789" w:rsidRDefault="002A0789" w:rsidP="002A0789">
      <w:pPr>
        <w:jc w:val="both"/>
        <w:rPr>
          <w:rFonts w:ascii="Cambria" w:hAnsi="Cambria"/>
          <w:noProof/>
        </w:rPr>
      </w:pPr>
      <w:r w:rsidRPr="002A0789">
        <w:rPr>
          <w:rFonts w:ascii="Cambria" w:hAnsi="Cambria"/>
          <w:noProof/>
        </w:rPr>
        <w:t xml:space="preserve">Robertson, DL, Anderson, JP, Bradac, JA, Carr, JK, Foley, B, Funkhouser, RK, Gao, F, Hahn, BH, Kalish, ML, Kuiken, C, Learn, GH, Leitner, T, McCutchan, F, Osmanov, S, Peeters, M, Pieniazek, D, Salminen, M, Sharp, PM, Wolinsky, S, Korber, B (2000b) HIV-1 nomenclature proposal.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288</w:t>
      </w:r>
      <w:r w:rsidRPr="002A0789">
        <w:rPr>
          <w:rFonts w:ascii="Cambria" w:hAnsi="Cambria"/>
          <w:noProof/>
        </w:rPr>
        <w:t>: 55-56.</w:t>
      </w:r>
    </w:p>
    <w:p w14:paraId="4C920D50" w14:textId="77777777" w:rsidR="002A0789" w:rsidRPr="002A0789" w:rsidRDefault="002A0789" w:rsidP="002A0789">
      <w:pPr>
        <w:jc w:val="both"/>
        <w:rPr>
          <w:rFonts w:ascii="Cambria" w:hAnsi="Cambria"/>
          <w:noProof/>
        </w:rPr>
      </w:pPr>
      <w:r w:rsidRPr="002A0789">
        <w:rPr>
          <w:rFonts w:ascii="Cambria" w:hAnsi="Cambria"/>
          <w:noProof/>
        </w:rPr>
        <w:t xml:space="preserve">Rogel, ME, Wu, LI, Emerman, M (1995) The human immunodeficiency virus type 1 vpr gene prevents cell proliferation during chronic infection.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69</w:t>
      </w:r>
      <w:r w:rsidRPr="002A0789">
        <w:rPr>
          <w:rFonts w:ascii="Cambria" w:hAnsi="Cambria"/>
          <w:noProof/>
        </w:rPr>
        <w:t>: 882–888.</w:t>
      </w:r>
    </w:p>
    <w:p w14:paraId="1A159CDE" w14:textId="77777777" w:rsidR="002A0789" w:rsidRPr="002A0789" w:rsidRDefault="002A0789" w:rsidP="002A0789">
      <w:pPr>
        <w:jc w:val="both"/>
        <w:rPr>
          <w:rFonts w:ascii="Cambria" w:hAnsi="Cambria"/>
          <w:noProof/>
        </w:rPr>
      </w:pPr>
      <w:r w:rsidRPr="002A0789">
        <w:rPr>
          <w:rFonts w:ascii="Cambria" w:hAnsi="Cambria"/>
          <w:noProof/>
        </w:rPr>
        <w:t xml:space="preserve">Rogers, MF, Thomas, PA, Starcher, ET, Noa, MC, Bush, TJ, Jaffe, HW (1987) Acquired Immunodeficiency Syndrome in Children: Report of the Centers for Disease Control National Surveillance, 1982 to 1985. </w:t>
      </w:r>
      <w:r w:rsidRPr="002A0789">
        <w:rPr>
          <w:rFonts w:ascii="Cambria" w:hAnsi="Cambria"/>
          <w:i/>
          <w:noProof/>
        </w:rPr>
        <w:t>Pediatrics</w:t>
      </w:r>
      <w:r w:rsidRPr="002A0789">
        <w:rPr>
          <w:rFonts w:ascii="Cambria" w:hAnsi="Cambria"/>
          <w:noProof/>
        </w:rPr>
        <w:t xml:space="preserve"> </w:t>
      </w:r>
      <w:r w:rsidRPr="002A0789">
        <w:rPr>
          <w:rFonts w:ascii="Cambria" w:hAnsi="Cambria"/>
          <w:b/>
          <w:noProof/>
        </w:rPr>
        <w:t>79</w:t>
      </w:r>
      <w:r w:rsidRPr="002A0789">
        <w:rPr>
          <w:rFonts w:ascii="Cambria" w:hAnsi="Cambria"/>
          <w:noProof/>
        </w:rPr>
        <w:t>: 1008-1014.</w:t>
      </w:r>
    </w:p>
    <w:p w14:paraId="4A2FAC37" w14:textId="77777777" w:rsidR="002A0789" w:rsidRPr="002A0789" w:rsidRDefault="002A0789" w:rsidP="002A0789">
      <w:pPr>
        <w:jc w:val="both"/>
        <w:rPr>
          <w:rFonts w:ascii="Cambria" w:hAnsi="Cambria"/>
          <w:noProof/>
        </w:rPr>
      </w:pPr>
      <w:r w:rsidRPr="002A0789">
        <w:rPr>
          <w:rFonts w:ascii="Cambria" w:hAnsi="Cambria"/>
          <w:noProof/>
        </w:rPr>
        <w:t xml:space="preserve">Rooke, R, Tremblay, M, Soudeyns, H, DeStephano, L, Yao, XJ, Fanning, M, Montaner, JS, O'Shaughnessy, M, Gelmon, K, Tsoukas, C, et al. (1989) Isolation of drug-resistant variants of HIV-1 from patients on long-term zidovudine therapy. Canadian Zidovudine Multi-Centre Study Group. </w:t>
      </w:r>
      <w:r w:rsidRPr="002A0789">
        <w:rPr>
          <w:rFonts w:ascii="Cambria" w:hAnsi="Cambria"/>
          <w:i/>
          <w:noProof/>
        </w:rPr>
        <w:t>AIDS</w:t>
      </w:r>
      <w:r w:rsidRPr="002A0789">
        <w:rPr>
          <w:rFonts w:ascii="Cambria" w:hAnsi="Cambria"/>
          <w:noProof/>
        </w:rPr>
        <w:t xml:space="preserve"> </w:t>
      </w:r>
      <w:r w:rsidRPr="002A0789">
        <w:rPr>
          <w:rFonts w:ascii="Cambria" w:hAnsi="Cambria"/>
          <w:b/>
          <w:noProof/>
        </w:rPr>
        <w:t>3</w:t>
      </w:r>
      <w:r w:rsidRPr="002A0789">
        <w:rPr>
          <w:rFonts w:ascii="Cambria" w:hAnsi="Cambria"/>
          <w:noProof/>
        </w:rPr>
        <w:t>: 411-415.</w:t>
      </w:r>
    </w:p>
    <w:p w14:paraId="21EEA355" w14:textId="77777777" w:rsidR="002A0789" w:rsidRPr="002A0789" w:rsidRDefault="002A0789" w:rsidP="002A0789">
      <w:pPr>
        <w:jc w:val="both"/>
        <w:rPr>
          <w:rFonts w:ascii="Cambria" w:hAnsi="Cambria"/>
          <w:noProof/>
        </w:rPr>
      </w:pPr>
      <w:r w:rsidRPr="002A0789">
        <w:rPr>
          <w:rFonts w:ascii="Cambria" w:hAnsi="Cambria"/>
          <w:noProof/>
        </w:rPr>
        <w:t xml:space="preserve">Roques, P, Robertson, DL, Souquière, S, Damond, F, Ayouba, A, Farfara, I, Depienne, C, Nerrienet, E, Dormont, D, Brun-Vézinet, F, Simon, F, Mauclère, P (2002) Phylogenetic Analysis of 49 Newly Derived HIV-1 Group O Strains: High Viral Diversity but No Group M-like Subtype Structure.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302</w:t>
      </w:r>
      <w:r w:rsidRPr="002A0789">
        <w:rPr>
          <w:rFonts w:ascii="Cambria" w:hAnsi="Cambria"/>
          <w:noProof/>
        </w:rPr>
        <w:t>: 259-273.</w:t>
      </w:r>
    </w:p>
    <w:p w14:paraId="5AFCB630" w14:textId="77777777" w:rsidR="002A0789" w:rsidRPr="002A0789" w:rsidRDefault="002A0789" w:rsidP="002A0789">
      <w:pPr>
        <w:jc w:val="both"/>
        <w:rPr>
          <w:rFonts w:ascii="Cambria" w:hAnsi="Cambria"/>
          <w:noProof/>
        </w:rPr>
      </w:pPr>
      <w:r w:rsidRPr="002A0789">
        <w:rPr>
          <w:rFonts w:ascii="Cambria" w:hAnsi="Cambria"/>
          <w:noProof/>
        </w:rPr>
        <w:t xml:space="preserve">Rosen, CA, Pavlakis, GN (1990a) Tat and Rev: positive regulators of HIV gene expression.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4</w:t>
      </w:r>
      <w:r w:rsidRPr="002A0789">
        <w:rPr>
          <w:rFonts w:ascii="Cambria" w:hAnsi="Cambria"/>
          <w:noProof/>
        </w:rPr>
        <w:t>: 499-509.</w:t>
      </w:r>
    </w:p>
    <w:p w14:paraId="2BE64620" w14:textId="77777777" w:rsidR="002A0789" w:rsidRPr="002A0789" w:rsidRDefault="002A0789" w:rsidP="002A0789">
      <w:pPr>
        <w:jc w:val="both"/>
        <w:rPr>
          <w:rFonts w:ascii="Cambria" w:hAnsi="Cambria"/>
          <w:noProof/>
        </w:rPr>
      </w:pPr>
      <w:r w:rsidRPr="002A0789">
        <w:rPr>
          <w:rFonts w:ascii="Cambria" w:hAnsi="Cambria"/>
          <w:noProof/>
        </w:rPr>
        <w:t xml:space="preserve">Rosen, CA, Pavlakis, GN (1990b) Tat and Rev: positive regulators of HIV gene expression. </w:t>
      </w:r>
      <w:r w:rsidRPr="002A0789">
        <w:rPr>
          <w:rFonts w:ascii="Cambria" w:hAnsi="Cambria"/>
          <w:i/>
          <w:noProof/>
        </w:rPr>
        <w:t>AIDS</w:t>
      </w:r>
      <w:r w:rsidRPr="002A0789">
        <w:rPr>
          <w:rFonts w:ascii="Cambria" w:hAnsi="Cambria"/>
          <w:noProof/>
        </w:rPr>
        <w:t xml:space="preserve"> </w:t>
      </w:r>
      <w:r w:rsidRPr="002A0789">
        <w:rPr>
          <w:rFonts w:ascii="Cambria" w:hAnsi="Cambria"/>
          <w:b/>
          <w:noProof/>
        </w:rPr>
        <w:t>4</w:t>
      </w:r>
      <w:r w:rsidRPr="002A0789">
        <w:rPr>
          <w:rFonts w:ascii="Cambria" w:hAnsi="Cambria"/>
          <w:noProof/>
        </w:rPr>
        <w:t>: A51.</w:t>
      </w:r>
    </w:p>
    <w:p w14:paraId="3C1D08AD" w14:textId="77777777" w:rsidR="002A0789" w:rsidRPr="002A0789" w:rsidRDefault="002A0789" w:rsidP="002A0789">
      <w:pPr>
        <w:jc w:val="both"/>
        <w:rPr>
          <w:rFonts w:ascii="Cambria" w:hAnsi="Cambria"/>
          <w:noProof/>
        </w:rPr>
      </w:pPr>
      <w:r w:rsidRPr="002A0789">
        <w:rPr>
          <w:rFonts w:ascii="Cambria" w:hAnsi="Cambria"/>
          <w:noProof/>
        </w:rPr>
        <w:t xml:space="preserve">Rothberg, JM, Hinz, W, Rearick, TM, Schultz, J, Mileski, W, Davey, M, Leamon, JH, Johnson, K, Milgrew, MJ, Edwards, M, Hoon, J, Simons, JF, Marran, D, Myers, JW, Davidson, JF, Branting, A, Nobile, JR, Puc, BP, Light, D, Clark, TA, Huber, M, Branciforte, JT, Stoner, IB, Cawley, SE, Lyons, M, Fu, Y, Homer, N, Sedova, M, Miao, X, Reed, B, Sabina, J, Feierstein, E, Schorn, M, Alanjary, M, Dimalanta, E, Dressman, D, Kasinskas, R, Sokolsky, T, Fidanza, JA, Namsaraev, E, McKernan, KJ, Williams, A, Roth, GT, Bustillo, J (2011) An integrated semiconductor device enabling non-optical genome sequencing.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475</w:t>
      </w:r>
      <w:r w:rsidRPr="002A0789">
        <w:rPr>
          <w:rFonts w:ascii="Cambria" w:hAnsi="Cambria"/>
          <w:noProof/>
        </w:rPr>
        <w:t>: 348-352.</w:t>
      </w:r>
    </w:p>
    <w:p w14:paraId="40E2A087" w14:textId="77777777" w:rsidR="002A0789" w:rsidRPr="002A0789" w:rsidRDefault="002A0789" w:rsidP="002A0789">
      <w:pPr>
        <w:jc w:val="both"/>
        <w:rPr>
          <w:rFonts w:ascii="Cambria" w:hAnsi="Cambria"/>
          <w:noProof/>
        </w:rPr>
      </w:pPr>
      <w:r w:rsidRPr="002A0789">
        <w:rPr>
          <w:rFonts w:ascii="Cambria" w:hAnsi="Cambria"/>
          <w:noProof/>
        </w:rPr>
        <w:t xml:space="preserve">Rowley, CF, Boutwell, CL, Lee, EJ, MacLeod, IJ, Ribaudo, HJ, Essex, M, Lockman, S Ultrasensitive detection of minor drug-resistant variants for HIV after nevirapine exposure using allele-specific PCR: clinical significance.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26</w:t>
      </w:r>
      <w:r w:rsidRPr="002A0789">
        <w:rPr>
          <w:rFonts w:ascii="Cambria" w:hAnsi="Cambria"/>
          <w:noProof/>
        </w:rPr>
        <w:t>: 293-300.</w:t>
      </w:r>
    </w:p>
    <w:p w14:paraId="5135200D" w14:textId="77777777" w:rsidR="002A0789" w:rsidRPr="002A0789" w:rsidRDefault="002A0789" w:rsidP="002A0789">
      <w:pPr>
        <w:jc w:val="both"/>
        <w:rPr>
          <w:rFonts w:ascii="Cambria" w:hAnsi="Cambria"/>
          <w:noProof/>
        </w:rPr>
      </w:pPr>
      <w:r w:rsidRPr="002A0789">
        <w:rPr>
          <w:rFonts w:ascii="Cambria" w:hAnsi="Cambria"/>
          <w:noProof/>
        </w:rPr>
        <w:t xml:space="preserve">Roy, S, Delling, U, Chen, CH, Rosen, CA, Sonenberg, N (1990) A bulge structure in HIV-1 TAR RNA is required for Tat binding and Tat-mediated trans-activation. </w:t>
      </w:r>
      <w:r w:rsidRPr="002A0789">
        <w:rPr>
          <w:rFonts w:ascii="Cambria" w:hAnsi="Cambria"/>
          <w:i/>
          <w:noProof/>
        </w:rPr>
        <w:t>Genes Dev</w:t>
      </w:r>
      <w:r w:rsidRPr="002A0789">
        <w:rPr>
          <w:rFonts w:ascii="Cambria" w:hAnsi="Cambria"/>
          <w:noProof/>
        </w:rPr>
        <w:t xml:space="preserve"> </w:t>
      </w:r>
      <w:r w:rsidRPr="002A0789">
        <w:rPr>
          <w:rFonts w:ascii="Cambria" w:hAnsi="Cambria"/>
          <w:b/>
          <w:noProof/>
        </w:rPr>
        <w:t>4</w:t>
      </w:r>
      <w:r w:rsidRPr="002A0789">
        <w:rPr>
          <w:rFonts w:ascii="Cambria" w:hAnsi="Cambria"/>
          <w:noProof/>
        </w:rPr>
        <w:t>: 1365-1373.</w:t>
      </w:r>
    </w:p>
    <w:p w14:paraId="7E1B77B9" w14:textId="77777777" w:rsidR="002A0789" w:rsidRPr="002A0789" w:rsidRDefault="002A0789" w:rsidP="002A0789">
      <w:pPr>
        <w:jc w:val="both"/>
        <w:rPr>
          <w:rFonts w:ascii="Cambria" w:hAnsi="Cambria"/>
          <w:noProof/>
        </w:rPr>
      </w:pPr>
      <w:r w:rsidRPr="002A0789">
        <w:rPr>
          <w:rFonts w:ascii="Cambria" w:hAnsi="Cambria"/>
          <w:noProof/>
        </w:rPr>
        <w:t xml:space="preserve">Saad, JS, Miller, J, Tai, J, Kim, A, Ghanam, RH, Summers, MF (2006) Structural basis for targeting HIV-1 Gag proteins to the plasma membrane for virus assembly.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103</w:t>
      </w:r>
      <w:r w:rsidRPr="002A0789">
        <w:rPr>
          <w:rFonts w:ascii="Cambria" w:hAnsi="Cambria"/>
          <w:noProof/>
        </w:rPr>
        <w:t>: 11364-11369.</w:t>
      </w:r>
    </w:p>
    <w:p w14:paraId="7ECCEEB6" w14:textId="77777777" w:rsidR="002A0789" w:rsidRPr="002A0789" w:rsidRDefault="002A0789" w:rsidP="002A0789">
      <w:pPr>
        <w:jc w:val="both"/>
        <w:rPr>
          <w:rFonts w:ascii="Cambria" w:hAnsi="Cambria"/>
          <w:noProof/>
        </w:rPr>
      </w:pPr>
      <w:r w:rsidRPr="002A0789">
        <w:rPr>
          <w:rFonts w:ascii="Cambria" w:hAnsi="Cambria"/>
          <w:noProof/>
        </w:rPr>
        <w:t xml:space="preserve">Salemi, M, Strimmer, K, Hall, WW, Duffy, M, Delaporte, E, Mboup, S, Peeters, M, Vandamme, AM (2001) Dating the common ancestor of SIVcpz and HIV-1 group M and the origin of HIV-1 subtypes using a new method to uncover clock-like molecular evolution. </w:t>
      </w:r>
      <w:r w:rsidRPr="002A0789">
        <w:rPr>
          <w:rFonts w:ascii="Cambria" w:hAnsi="Cambria"/>
          <w:i/>
          <w:noProof/>
        </w:rPr>
        <w:t>FASEB J</w:t>
      </w:r>
      <w:r w:rsidRPr="002A0789">
        <w:rPr>
          <w:rFonts w:ascii="Cambria" w:hAnsi="Cambria"/>
          <w:noProof/>
        </w:rPr>
        <w:t xml:space="preserve"> </w:t>
      </w:r>
      <w:r w:rsidRPr="002A0789">
        <w:rPr>
          <w:rFonts w:ascii="Cambria" w:hAnsi="Cambria"/>
          <w:b/>
          <w:noProof/>
        </w:rPr>
        <w:t>15</w:t>
      </w:r>
      <w:r w:rsidRPr="002A0789">
        <w:rPr>
          <w:rFonts w:ascii="Cambria" w:hAnsi="Cambria"/>
          <w:noProof/>
        </w:rPr>
        <w:t>: 276-278.</w:t>
      </w:r>
    </w:p>
    <w:p w14:paraId="16EEBBB9" w14:textId="77777777" w:rsidR="002A0789" w:rsidRPr="002A0789" w:rsidRDefault="002A0789" w:rsidP="002A0789">
      <w:pPr>
        <w:jc w:val="both"/>
        <w:rPr>
          <w:rFonts w:ascii="Cambria" w:hAnsi="Cambria"/>
          <w:noProof/>
        </w:rPr>
      </w:pPr>
      <w:r w:rsidRPr="002A0789">
        <w:rPr>
          <w:rFonts w:ascii="Cambria" w:hAnsi="Cambria"/>
          <w:noProof/>
        </w:rPr>
        <w:t xml:space="preserve">Sandstrom, EG, Kaplan, JC (1987) Antiviral therapy in AIDS. Clinical pharmacological properties and therapeutic experience to date. </w:t>
      </w:r>
      <w:r w:rsidRPr="002A0789">
        <w:rPr>
          <w:rFonts w:ascii="Cambria" w:hAnsi="Cambria"/>
          <w:i/>
          <w:noProof/>
        </w:rPr>
        <w:t>Drugs</w:t>
      </w:r>
      <w:r w:rsidRPr="002A0789">
        <w:rPr>
          <w:rFonts w:ascii="Cambria" w:hAnsi="Cambria"/>
          <w:noProof/>
        </w:rPr>
        <w:t xml:space="preserve"> </w:t>
      </w:r>
      <w:r w:rsidRPr="002A0789">
        <w:rPr>
          <w:rFonts w:ascii="Cambria" w:hAnsi="Cambria"/>
          <w:b/>
          <w:noProof/>
        </w:rPr>
        <w:t>34</w:t>
      </w:r>
      <w:r w:rsidRPr="002A0789">
        <w:rPr>
          <w:rFonts w:ascii="Cambria" w:hAnsi="Cambria"/>
          <w:noProof/>
        </w:rPr>
        <w:t>: 372-390.</w:t>
      </w:r>
    </w:p>
    <w:p w14:paraId="5FA46892" w14:textId="77777777" w:rsidR="002A0789" w:rsidRPr="002A0789" w:rsidRDefault="002A0789" w:rsidP="002A0789">
      <w:pPr>
        <w:jc w:val="both"/>
        <w:rPr>
          <w:rFonts w:ascii="Cambria" w:hAnsi="Cambria"/>
          <w:noProof/>
        </w:rPr>
      </w:pPr>
      <w:r w:rsidRPr="002A0789">
        <w:rPr>
          <w:rFonts w:ascii="Cambria" w:hAnsi="Cambria"/>
          <w:noProof/>
        </w:rPr>
        <w:t xml:space="preserve">Sanger, F, Nicklen, S, Coulson, AR (1977) DNA sequencing with chain-terminating inhibitors.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74</w:t>
      </w:r>
      <w:r w:rsidRPr="002A0789">
        <w:rPr>
          <w:rFonts w:ascii="Cambria" w:hAnsi="Cambria"/>
          <w:noProof/>
        </w:rPr>
        <w:t>: 5463-5467.</w:t>
      </w:r>
    </w:p>
    <w:p w14:paraId="414C8401" w14:textId="77777777" w:rsidR="002A0789" w:rsidRPr="002A0789" w:rsidRDefault="002A0789" w:rsidP="002A0789">
      <w:pPr>
        <w:jc w:val="both"/>
        <w:rPr>
          <w:rFonts w:ascii="Cambria" w:hAnsi="Cambria"/>
          <w:noProof/>
        </w:rPr>
      </w:pPr>
      <w:r w:rsidRPr="002A0789">
        <w:rPr>
          <w:rFonts w:ascii="Cambria" w:hAnsi="Cambria"/>
          <w:noProof/>
        </w:rPr>
        <w:t xml:space="preserve">Santiago, ML, Range, F, Keele, BF, Li, Y, Bailes, E, Bibollet-Ruche, F, Fruteau, C, Noë, R, Peeters, M, Brookfield, JF (2005) Simian immunodeficiency virus infection in free-ranging sooty mangabeys (Cercocebus atys atys) from the Tai Forest, Cote d'Ivoire: implications for the origin of epidemic human immunodeficiency virus type 2.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79</w:t>
      </w:r>
      <w:r w:rsidRPr="002A0789">
        <w:rPr>
          <w:rFonts w:ascii="Cambria" w:hAnsi="Cambria"/>
          <w:noProof/>
        </w:rPr>
        <w:t>: 12515–12527.</w:t>
      </w:r>
    </w:p>
    <w:p w14:paraId="2F70E179" w14:textId="77777777" w:rsidR="002A0789" w:rsidRPr="002A0789" w:rsidRDefault="002A0789" w:rsidP="002A0789">
      <w:pPr>
        <w:jc w:val="both"/>
        <w:rPr>
          <w:rFonts w:ascii="Cambria" w:hAnsi="Cambria"/>
          <w:noProof/>
        </w:rPr>
      </w:pPr>
      <w:r w:rsidRPr="002A0789">
        <w:rPr>
          <w:rFonts w:ascii="Cambria" w:hAnsi="Cambria"/>
          <w:noProof/>
        </w:rPr>
        <w:t xml:space="preserve">Sarafianos, SG, Hughes, SH, Arnold, E (2004) Designing anti-AIDS drugs targeting the major mechanism of HIV-1 RT resistance to nucleoside analog drugs. </w:t>
      </w:r>
      <w:r w:rsidRPr="002A0789">
        <w:rPr>
          <w:rFonts w:ascii="Cambria" w:hAnsi="Cambria"/>
          <w:i/>
          <w:noProof/>
        </w:rPr>
        <w:t>The International Journal of Biochemistry &amp; Cell Biology</w:t>
      </w:r>
      <w:r w:rsidRPr="002A0789">
        <w:rPr>
          <w:rFonts w:ascii="Cambria" w:hAnsi="Cambria"/>
          <w:noProof/>
        </w:rPr>
        <w:t xml:space="preserve"> </w:t>
      </w:r>
      <w:r w:rsidRPr="002A0789">
        <w:rPr>
          <w:rFonts w:ascii="Cambria" w:hAnsi="Cambria"/>
          <w:b/>
          <w:noProof/>
        </w:rPr>
        <w:t>36</w:t>
      </w:r>
      <w:r w:rsidRPr="002A0789">
        <w:rPr>
          <w:rFonts w:ascii="Cambria" w:hAnsi="Cambria"/>
          <w:noProof/>
        </w:rPr>
        <w:t>: 1706-1715.</w:t>
      </w:r>
    </w:p>
    <w:p w14:paraId="1886A0E6" w14:textId="77777777" w:rsidR="002A0789" w:rsidRPr="002A0789" w:rsidRDefault="002A0789" w:rsidP="002A0789">
      <w:pPr>
        <w:jc w:val="both"/>
        <w:rPr>
          <w:rFonts w:ascii="Cambria" w:hAnsi="Cambria"/>
          <w:noProof/>
        </w:rPr>
      </w:pPr>
      <w:r w:rsidRPr="002A0789">
        <w:rPr>
          <w:rFonts w:ascii="Cambria" w:hAnsi="Cambria"/>
          <w:noProof/>
        </w:rPr>
        <w:t xml:space="preserve">Sarafianos, SG, Marchand, B, Das, K, Himmel, DM, Parniak, MA, Hughes, SH, Arnold, E (2009) Structure and Function of HIV-1 Reverse Transcriptase: Molecular Mechanisms of Polymerization and Inhibition. </w:t>
      </w:r>
      <w:r w:rsidRPr="002A0789">
        <w:rPr>
          <w:rFonts w:ascii="Cambria" w:hAnsi="Cambria"/>
          <w:i/>
          <w:noProof/>
        </w:rPr>
        <w:t>Journal of Molecular Biology</w:t>
      </w:r>
      <w:r w:rsidRPr="002A0789">
        <w:rPr>
          <w:rFonts w:ascii="Cambria" w:hAnsi="Cambria"/>
          <w:noProof/>
        </w:rPr>
        <w:t xml:space="preserve"> </w:t>
      </w:r>
      <w:r w:rsidRPr="002A0789">
        <w:rPr>
          <w:rFonts w:ascii="Cambria" w:hAnsi="Cambria"/>
          <w:b/>
          <w:noProof/>
        </w:rPr>
        <w:t>385</w:t>
      </w:r>
      <w:r w:rsidRPr="002A0789">
        <w:rPr>
          <w:rFonts w:ascii="Cambria" w:hAnsi="Cambria"/>
          <w:noProof/>
        </w:rPr>
        <w:t>: 693-713.</w:t>
      </w:r>
    </w:p>
    <w:p w14:paraId="7FD74508" w14:textId="77777777" w:rsidR="002A0789" w:rsidRPr="002A0789" w:rsidRDefault="002A0789" w:rsidP="002A0789">
      <w:pPr>
        <w:jc w:val="both"/>
        <w:rPr>
          <w:rFonts w:ascii="Cambria" w:hAnsi="Cambria"/>
          <w:noProof/>
        </w:rPr>
      </w:pPr>
      <w:r w:rsidRPr="002A0789">
        <w:rPr>
          <w:rFonts w:ascii="Cambria" w:hAnsi="Cambria"/>
          <w:noProof/>
        </w:rPr>
        <w:t xml:space="preserve">Saravolatz, LD, Winslow, DL, Collins, G, Hodges, JS, Pettinelli, C, Stein, DS, Markowitz, N, Reves, R, Loveless, MO, Crane, L (1996) Zidovudine alone or in combination with didanosine or zalcitabine in HIV-infected patients with the acquired immunodeficiency syndrome or fewer than 200 CD4 cells per cubic millimeter.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335</w:t>
      </w:r>
      <w:r w:rsidRPr="002A0789">
        <w:rPr>
          <w:rFonts w:ascii="Cambria" w:hAnsi="Cambria"/>
          <w:noProof/>
        </w:rPr>
        <w:t>: 1099-1106.</w:t>
      </w:r>
    </w:p>
    <w:p w14:paraId="00804DEE" w14:textId="77777777" w:rsidR="002A0789" w:rsidRPr="002A0789" w:rsidRDefault="002A0789" w:rsidP="002A0789">
      <w:pPr>
        <w:jc w:val="both"/>
        <w:rPr>
          <w:rFonts w:ascii="Cambria" w:hAnsi="Cambria"/>
          <w:noProof/>
        </w:rPr>
      </w:pPr>
      <w:r w:rsidRPr="002A0789">
        <w:rPr>
          <w:rFonts w:ascii="Cambria" w:hAnsi="Cambria"/>
          <w:noProof/>
        </w:rPr>
        <w:t xml:space="preserve">Sawai, ET, Baur, A, Struble, H, Peterlin, BM, Levy, JA, Cheng-Mayer, C (1994) Human immunodeficiency virus type 1 Nef associates with a cellular serine kinase in T lymphocytes.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91</w:t>
      </w:r>
      <w:r w:rsidRPr="002A0789">
        <w:rPr>
          <w:rFonts w:ascii="Cambria" w:hAnsi="Cambria"/>
          <w:noProof/>
        </w:rPr>
        <w:t>: 1539-1543.</w:t>
      </w:r>
    </w:p>
    <w:p w14:paraId="553A470D" w14:textId="77777777" w:rsidR="002A0789" w:rsidRPr="002A0789" w:rsidRDefault="002A0789" w:rsidP="002A0789">
      <w:pPr>
        <w:jc w:val="both"/>
        <w:rPr>
          <w:rFonts w:ascii="Cambria" w:hAnsi="Cambria"/>
          <w:noProof/>
        </w:rPr>
      </w:pPr>
      <w:r w:rsidRPr="002A0789">
        <w:rPr>
          <w:rFonts w:ascii="Cambria" w:hAnsi="Cambria"/>
          <w:noProof/>
        </w:rPr>
        <w:t xml:space="preserve">Schubert, U, Ott, DE, Chertova, EN, Welker, R, Tessmer, U, Princiotta, MF, Bennink, JR, Krausslich, HG, Yewdell, JW (2000) Proteasome inhibition interferes with gag polyprotein processing, release, and maturation of HIV-1 and HIV-2.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97</w:t>
      </w:r>
      <w:r w:rsidRPr="002A0789">
        <w:rPr>
          <w:rFonts w:ascii="Cambria" w:hAnsi="Cambria"/>
          <w:noProof/>
        </w:rPr>
        <w:t>: 13057-13062.</w:t>
      </w:r>
    </w:p>
    <w:p w14:paraId="37C4A247" w14:textId="77777777" w:rsidR="002A0789" w:rsidRPr="002A0789" w:rsidRDefault="002A0789" w:rsidP="002A0789">
      <w:pPr>
        <w:jc w:val="both"/>
        <w:rPr>
          <w:rFonts w:ascii="Cambria" w:hAnsi="Cambria"/>
          <w:noProof/>
        </w:rPr>
      </w:pPr>
      <w:r w:rsidRPr="002A0789">
        <w:rPr>
          <w:rFonts w:ascii="Cambria" w:hAnsi="Cambria"/>
          <w:noProof/>
        </w:rPr>
        <w:t xml:space="preserve">Seelmeier, S, Schmidt, H, Turk, V, von der Helm, K (1988) Human immunodeficiency virus has an aspartic-type protease that can be inhibited by pepstatin A.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85</w:t>
      </w:r>
      <w:r w:rsidRPr="002A0789">
        <w:rPr>
          <w:rFonts w:ascii="Cambria" w:hAnsi="Cambria"/>
          <w:noProof/>
        </w:rPr>
        <w:t>: 6612-6616.</w:t>
      </w:r>
    </w:p>
    <w:p w14:paraId="0D9259F5" w14:textId="77777777" w:rsidR="002A0789" w:rsidRPr="002A0789" w:rsidRDefault="002A0789" w:rsidP="002A0789">
      <w:pPr>
        <w:jc w:val="both"/>
        <w:rPr>
          <w:rFonts w:ascii="Cambria" w:hAnsi="Cambria"/>
          <w:noProof/>
        </w:rPr>
      </w:pPr>
      <w:r w:rsidRPr="002A0789">
        <w:rPr>
          <w:rFonts w:ascii="Cambria" w:hAnsi="Cambria"/>
          <w:noProof/>
        </w:rPr>
        <w:t xml:space="preserve">Shafer, RW, Iversen, AK, Winters, MA, Aguiniga, E, Katzenstein, DA, Merigan, TC (1995) Drug resistance and heterogeneous long-term virologic responses of human immunodeficiency virus type 1-infected subjects to zidovudine and didanosine combination therapy. The AIDS Clinical Trials Group 143 Virology Team.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172</w:t>
      </w:r>
      <w:r w:rsidRPr="002A0789">
        <w:rPr>
          <w:rFonts w:ascii="Cambria" w:hAnsi="Cambria"/>
          <w:noProof/>
        </w:rPr>
        <w:t>: 70-78.</w:t>
      </w:r>
    </w:p>
    <w:p w14:paraId="4291CF84" w14:textId="77777777" w:rsidR="002A0789" w:rsidRPr="002A0789" w:rsidRDefault="002A0789" w:rsidP="002A0789">
      <w:pPr>
        <w:jc w:val="both"/>
        <w:rPr>
          <w:rFonts w:ascii="Cambria" w:hAnsi="Cambria"/>
          <w:noProof/>
        </w:rPr>
      </w:pPr>
      <w:r w:rsidRPr="002A0789">
        <w:rPr>
          <w:rFonts w:ascii="Cambria" w:hAnsi="Cambria"/>
          <w:noProof/>
        </w:rPr>
        <w:t xml:space="preserve">Shafer, RW, Merigan, TC (1995) New virologic tools for the design and analysis of clinical trials.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171</w:t>
      </w:r>
      <w:r w:rsidRPr="002A0789">
        <w:rPr>
          <w:rFonts w:ascii="Cambria" w:hAnsi="Cambria"/>
          <w:noProof/>
        </w:rPr>
        <w:t>: 1325-1328.</w:t>
      </w:r>
    </w:p>
    <w:p w14:paraId="6ED2C7AD" w14:textId="77777777" w:rsidR="002A0789" w:rsidRPr="002A0789" w:rsidRDefault="002A0789" w:rsidP="002A0789">
      <w:pPr>
        <w:jc w:val="both"/>
        <w:rPr>
          <w:rFonts w:ascii="Cambria" w:hAnsi="Cambria"/>
          <w:noProof/>
        </w:rPr>
      </w:pPr>
      <w:r w:rsidRPr="002A0789">
        <w:rPr>
          <w:rFonts w:ascii="Cambria" w:hAnsi="Cambria"/>
          <w:noProof/>
        </w:rPr>
        <w:t xml:space="preserve">Shah, VB, Shi, J, Hout, DR, Oztop, I, Krishnan, L, Ahn, J, Shotwell, MS, Engelman, A, Aiken, C (2013) The host proteins transportin SR2/TNPO3 and cyclophilin A exert opposing effects on HIV-1 uncoating.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87</w:t>
      </w:r>
      <w:r w:rsidRPr="002A0789">
        <w:rPr>
          <w:rFonts w:ascii="Cambria" w:hAnsi="Cambria"/>
          <w:noProof/>
        </w:rPr>
        <w:t>: 422-432.</w:t>
      </w:r>
    </w:p>
    <w:p w14:paraId="2743380D" w14:textId="77777777" w:rsidR="002A0789" w:rsidRPr="002A0789" w:rsidRDefault="002A0789" w:rsidP="002A0789">
      <w:pPr>
        <w:jc w:val="both"/>
        <w:rPr>
          <w:rFonts w:ascii="Cambria" w:hAnsi="Cambria"/>
          <w:noProof/>
        </w:rPr>
      </w:pPr>
      <w:r w:rsidRPr="002A0789">
        <w:rPr>
          <w:rFonts w:ascii="Cambria" w:hAnsi="Cambria"/>
          <w:noProof/>
        </w:rPr>
        <w:t xml:space="preserve">Sharp, PM, Hahn, BH The evolution of HIV-1 and the origin of AIDS. </w:t>
      </w:r>
      <w:r w:rsidRPr="002A0789">
        <w:rPr>
          <w:rFonts w:ascii="Cambria" w:hAnsi="Cambria"/>
          <w:i/>
          <w:noProof/>
        </w:rPr>
        <w:t>Philosophical Transactions of the Royal Society B: Biological Sciences</w:t>
      </w:r>
      <w:r w:rsidRPr="002A0789">
        <w:rPr>
          <w:rFonts w:ascii="Cambria" w:hAnsi="Cambria"/>
          <w:noProof/>
        </w:rPr>
        <w:t xml:space="preserve"> </w:t>
      </w:r>
      <w:r w:rsidRPr="002A0789">
        <w:rPr>
          <w:rFonts w:ascii="Cambria" w:hAnsi="Cambria"/>
          <w:b/>
          <w:noProof/>
        </w:rPr>
        <w:t>365</w:t>
      </w:r>
      <w:r w:rsidRPr="002A0789">
        <w:rPr>
          <w:rFonts w:ascii="Cambria" w:hAnsi="Cambria"/>
          <w:noProof/>
        </w:rPr>
        <w:t>: 2487-2494.</w:t>
      </w:r>
    </w:p>
    <w:p w14:paraId="58CA1C78" w14:textId="77777777" w:rsidR="002A0789" w:rsidRPr="002A0789" w:rsidRDefault="002A0789" w:rsidP="002A0789">
      <w:pPr>
        <w:jc w:val="both"/>
        <w:rPr>
          <w:rFonts w:ascii="Cambria" w:hAnsi="Cambria"/>
          <w:noProof/>
        </w:rPr>
      </w:pPr>
      <w:r w:rsidRPr="002A0789">
        <w:rPr>
          <w:rFonts w:ascii="Cambria" w:hAnsi="Cambria"/>
          <w:noProof/>
        </w:rPr>
        <w:t xml:space="preserve">Sharp, PM, Hahn, BH (2010) The evolution of HIV-1 and the origin of AIDS. </w:t>
      </w:r>
      <w:r w:rsidRPr="002A0789">
        <w:rPr>
          <w:rFonts w:ascii="Cambria" w:hAnsi="Cambria"/>
          <w:i/>
          <w:noProof/>
        </w:rPr>
        <w:t>Philosophical Transactions of the Royal Society B: Biological Sciences</w:t>
      </w:r>
      <w:r w:rsidRPr="002A0789">
        <w:rPr>
          <w:rFonts w:ascii="Cambria" w:hAnsi="Cambria"/>
          <w:noProof/>
        </w:rPr>
        <w:t xml:space="preserve"> </w:t>
      </w:r>
      <w:r w:rsidRPr="002A0789">
        <w:rPr>
          <w:rFonts w:ascii="Cambria" w:hAnsi="Cambria"/>
          <w:b/>
          <w:noProof/>
        </w:rPr>
        <w:t>365</w:t>
      </w:r>
      <w:r w:rsidRPr="002A0789">
        <w:rPr>
          <w:rFonts w:ascii="Cambria" w:hAnsi="Cambria"/>
          <w:noProof/>
        </w:rPr>
        <w:t>: 2487-2494.</w:t>
      </w:r>
    </w:p>
    <w:p w14:paraId="5CB307F3" w14:textId="77777777" w:rsidR="002A0789" w:rsidRPr="002A0789" w:rsidRDefault="002A0789" w:rsidP="002A0789">
      <w:pPr>
        <w:jc w:val="both"/>
        <w:rPr>
          <w:rFonts w:ascii="Cambria" w:hAnsi="Cambria"/>
          <w:noProof/>
        </w:rPr>
      </w:pPr>
      <w:r w:rsidRPr="002A0789">
        <w:rPr>
          <w:rFonts w:ascii="Cambria" w:hAnsi="Cambria"/>
          <w:noProof/>
        </w:rPr>
        <w:t xml:space="preserve">Sheehy, AM, Gaddis, NC, Choi, JD, Malim, MH (2002) Isolation of a human gene that inhibits HIV-1 infection and is suppressed by the viral Vif protein.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418</w:t>
      </w:r>
      <w:r w:rsidRPr="002A0789">
        <w:rPr>
          <w:rFonts w:ascii="Cambria" w:hAnsi="Cambria"/>
          <w:noProof/>
        </w:rPr>
        <w:t>: 646-650.</w:t>
      </w:r>
    </w:p>
    <w:p w14:paraId="5B44E5BE" w14:textId="77777777" w:rsidR="002A0789" w:rsidRPr="002A0789" w:rsidRDefault="002A0789" w:rsidP="002A0789">
      <w:pPr>
        <w:jc w:val="both"/>
        <w:rPr>
          <w:rFonts w:ascii="Cambria" w:hAnsi="Cambria"/>
          <w:noProof/>
        </w:rPr>
      </w:pPr>
      <w:r w:rsidRPr="002A0789">
        <w:rPr>
          <w:rFonts w:ascii="Cambria" w:hAnsi="Cambria"/>
          <w:noProof/>
        </w:rPr>
        <w:t xml:space="preserve">Shi, C, Mellors, JW (1997) A recombinant retroviral system for rapid in vivo analysis of human immunodeficiency virus type 1 susceptibility to reverse transcriptase inhibitors.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41</w:t>
      </w:r>
      <w:r w:rsidRPr="002A0789">
        <w:rPr>
          <w:rFonts w:ascii="Cambria" w:hAnsi="Cambria"/>
          <w:noProof/>
        </w:rPr>
        <w:t>: 2781-2785.</w:t>
      </w:r>
    </w:p>
    <w:p w14:paraId="7D2E9C83" w14:textId="77777777" w:rsidR="002A0789" w:rsidRPr="002A0789" w:rsidRDefault="002A0789" w:rsidP="002A0789">
      <w:pPr>
        <w:jc w:val="both"/>
        <w:rPr>
          <w:rFonts w:ascii="Cambria" w:hAnsi="Cambria"/>
          <w:noProof/>
        </w:rPr>
      </w:pPr>
      <w:r w:rsidRPr="002A0789">
        <w:rPr>
          <w:rFonts w:ascii="Cambria" w:hAnsi="Cambria"/>
          <w:noProof/>
        </w:rPr>
        <w:t xml:space="preserve">Shirasaka, T, Kavlick, MF, Ueno, T, Gao, WY, Kojima, E, Alcaide, ML, Chokekijchai, S, Roy, BM, Arnold, E, Yarchoan, R, et al. (1995) Emergence of human immunodeficiency virus type 1 variants with resistance to multiple dideoxynucleosides in patients receiving therapy with dideoxynucleosides.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92</w:t>
      </w:r>
      <w:r w:rsidRPr="002A0789">
        <w:rPr>
          <w:rFonts w:ascii="Cambria" w:hAnsi="Cambria"/>
          <w:noProof/>
        </w:rPr>
        <w:t>: 2398-2402.</w:t>
      </w:r>
    </w:p>
    <w:p w14:paraId="00373C6A" w14:textId="77777777" w:rsidR="002A0789" w:rsidRPr="002A0789" w:rsidRDefault="002A0789" w:rsidP="002A0789">
      <w:pPr>
        <w:jc w:val="both"/>
        <w:rPr>
          <w:rFonts w:ascii="Cambria" w:hAnsi="Cambria"/>
          <w:noProof/>
        </w:rPr>
      </w:pPr>
      <w:r w:rsidRPr="002A0789">
        <w:rPr>
          <w:rFonts w:ascii="Cambria" w:hAnsi="Cambria"/>
          <w:noProof/>
        </w:rPr>
        <w:t xml:space="preserve">Shokralla, S, Spall, JL, Gibson, JF, Hajibabaei, M (2012) Next-generation sequencing technologies for environmental DNA research. </w:t>
      </w:r>
      <w:r w:rsidRPr="002A0789">
        <w:rPr>
          <w:rFonts w:ascii="Cambria" w:hAnsi="Cambria"/>
          <w:i/>
          <w:noProof/>
        </w:rPr>
        <w:t>Mol Ecol</w:t>
      </w:r>
      <w:r w:rsidRPr="002A0789">
        <w:rPr>
          <w:rFonts w:ascii="Cambria" w:hAnsi="Cambria"/>
          <w:noProof/>
        </w:rPr>
        <w:t xml:space="preserve"> </w:t>
      </w:r>
      <w:r w:rsidRPr="002A0789">
        <w:rPr>
          <w:rFonts w:ascii="Cambria" w:hAnsi="Cambria"/>
          <w:b/>
          <w:noProof/>
        </w:rPr>
        <w:t>21</w:t>
      </w:r>
      <w:r w:rsidRPr="002A0789">
        <w:rPr>
          <w:rFonts w:ascii="Cambria" w:hAnsi="Cambria"/>
          <w:noProof/>
        </w:rPr>
        <w:t>: 1794-1805.</w:t>
      </w:r>
    </w:p>
    <w:p w14:paraId="6215547F" w14:textId="77777777" w:rsidR="002A0789" w:rsidRPr="002A0789" w:rsidRDefault="002A0789" w:rsidP="002A0789">
      <w:pPr>
        <w:jc w:val="both"/>
        <w:rPr>
          <w:rFonts w:ascii="Cambria" w:hAnsi="Cambria"/>
          <w:noProof/>
        </w:rPr>
      </w:pPr>
      <w:r w:rsidRPr="002A0789">
        <w:rPr>
          <w:rFonts w:ascii="Cambria" w:hAnsi="Cambria"/>
          <w:noProof/>
        </w:rPr>
        <w:t xml:space="preserve">Simen, BB, Simons, JF, Hullsiek, KH, Novak, RM, Macarthur, RD, Baxter, JD, Huang, C, Lubeski, C, Turenchalk, GS, Braverman, MS, Desany, B, Rothberg, JM, Egholm, M, Kozal, MJ (2009) Low-abundance drug-resistant viral variants in chronically HIV-infected, antiretroviral treatment-naive patients significantly impact treatment outcomes.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199</w:t>
      </w:r>
      <w:r w:rsidRPr="002A0789">
        <w:rPr>
          <w:rFonts w:ascii="Cambria" w:hAnsi="Cambria"/>
          <w:noProof/>
        </w:rPr>
        <w:t>: 693-701.</w:t>
      </w:r>
    </w:p>
    <w:p w14:paraId="6757697F" w14:textId="77777777" w:rsidR="002A0789" w:rsidRPr="002A0789" w:rsidRDefault="002A0789" w:rsidP="002A0789">
      <w:pPr>
        <w:jc w:val="both"/>
        <w:rPr>
          <w:rFonts w:ascii="Cambria" w:hAnsi="Cambria"/>
          <w:noProof/>
        </w:rPr>
      </w:pPr>
      <w:r w:rsidRPr="002A0789">
        <w:rPr>
          <w:rFonts w:ascii="Cambria" w:hAnsi="Cambria"/>
          <w:noProof/>
        </w:rPr>
        <w:t xml:space="preserve">Simmons, A, Aluvihare, V, McMichael, A (2001) Nef triggers a transcriptional program in T cells imitating single-signal T cell activation and inducing HIV virulence mediators. </w:t>
      </w:r>
      <w:r w:rsidRPr="002A0789">
        <w:rPr>
          <w:rFonts w:ascii="Cambria" w:hAnsi="Cambria"/>
          <w:i/>
          <w:noProof/>
        </w:rPr>
        <w:t>Immunity</w:t>
      </w:r>
      <w:r w:rsidRPr="002A0789">
        <w:rPr>
          <w:rFonts w:ascii="Cambria" w:hAnsi="Cambria"/>
          <w:noProof/>
        </w:rPr>
        <w:t xml:space="preserve"> </w:t>
      </w:r>
      <w:r w:rsidRPr="002A0789">
        <w:rPr>
          <w:rFonts w:ascii="Cambria" w:hAnsi="Cambria"/>
          <w:b/>
          <w:noProof/>
        </w:rPr>
        <w:t>14</w:t>
      </w:r>
      <w:r w:rsidRPr="002A0789">
        <w:rPr>
          <w:rFonts w:ascii="Cambria" w:hAnsi="Cambria"/>
          <w:noProof/>
        </w:rPr>
        <w:t>: 763-777.</w:t>
      </w:r>
    </w:p>
    <w:p w14:paraId="1F7721CD" w14:textId="77777777" w:rsidR="002A0789" w:rsidRPr="002A0789" w:rsidRDefault="002A0789" w:rsidP="002A0789">
      <w:pPr>
        <w:jc w:val="both"/>
        <w:rPr>
          <w:rFonts w:ascii="Cambria" w:hAnsi="Cambria"/>
          <w:noProof/>
        </w:rPr>
      </w:pPr>
      <w:r w:rsidRPr="002A0789">
        <w:rPr>
          <w:rFonts w:ascii="Cambria" w:hAnsi="Cambria"/>
          <w:noProof/>
        </w:rPr>
        <w:t xml:space="preserve">Simon, F, Mauclère, P, Roques, P, Loussert-Ajaka, I, Müller-Trutwin, MC, Saragosti, S, Georges-Courbot, MC, Barré-Sinoussi, F, Brun-Vézinet, F (1998a) Identification of a new human immunodeficiency virus type 1 distinct from group M and group O.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4</w:t>
      </w:r>
      <w:r w:rsidRPr="002A0789">
        <w:rPr>
          <w:rFonts w:ascii="Cambria" w:hAnsi="Cambria"/>
          <w:noProof/>
        </w:rPr>
        <w:t>: 1032-1037.</w:t>
      </w:r>
    </w:p>
    <w:p w14:paraId="38588832" w14:textId="77777777" w:rsidR="002A0789" w:rsidRPr="002A0789" w:rsidRDefault="002A0789" w:rsidP="002A0789">
      <w:pPr>
        <w:jc w:val="both"/>
        <w:rPr>
          <w:rFonts w:ascii="Cambria" w:hAnsi="Cambria"/>
          <w:noProof/>
        </w:rPr>
      </w:pPr>
      <w:r w:rsidRPr="002A0789">
        <w:rPr>
          <w:rFonts w:ascii="Cambria" w:hAnsi="Cambria"/>
          <w:noProof/>
        </w:rPr>
        <w:t xml:space="preserve">Simon, JHM, Gaddis, NC, Fouchier, RAM, Malim, MH (1998b) Evidence for a newly discovered cellular anti-HIV-1 phenotype. </w:t>
      </w:r>
      <w:r w:rsidRPr="002A0789">
        <w:rPr>
          <w:rFonts w:ascii="Cambria" w:hAnsi="Cambria"/>
          <w:i/>
          <w:noProof/>
        </w:rPr>
        <w:t>Nature Medicine</w:t>
      </w:r>
      <w:r w:rsidRPr="002A0789">
        <w:rPr>
          <w:rFonts w:ascii="Cambria" w:hAnsi="Cambria"/>
          <w:noProof/>
        </w:rPr>
        <w:t xml:space="preserve"> </w:t>
      </w:r>
      <w:r w:rsidRPr="002A0789">
        <w:rPr>
          <w:rFonts w:ascii="Cambria" w:hAnsi="Cambria"/>
          <w:b/>
          <w:noProof/>
        </w:rPr>
        <w:t>4</w:t>
      </w:r>
      <w:r w:rsidRPr="002A0789">
        <w:rPr>
          <w:rFonts w:ascii="Cambria" w:hAnsi="Cambria"/>
          <w:noProof/>
        </w:rPr>
        <w:t>: 1397-1400.</w:t>
      </w:r>
    </w:p>
    <w:p w14:paraId="376DAE05" w14:textId="77777777" w:rsidR="002A0789" w:rsidRPr="002A0789" w:rsidRDefault="002A0789" w:rsidP="002A0789">
      <w:pPr>
        <w:jc w:val="both"/>
        <w:rPr>
          <w:rFonts w:ascii="Cambria" w:hAnsi="Cambria"/>
          <w:noProof/>
        </w:rPr>
      </w:pPr>
      <w:r w:rsidRPr="002A0789">
        <w:rPr>
          <w:rFonts w:ascii="Cambria" w:hAnsi="Cambria"/>
          <w:noProof/>
        </w:rPr>
        <w:t xml:space="preserve">Skowron, G, Bozzette, SA, Lim, L, Pettinelli, CB, Schaumburg, HH, Arezzo, J, Fischl, MA, Powderly, WG, Gocke, DJ, Richman, DD, Pottage, JC, Antoniskis, D, McKinley, GF, Hyslop, NE, Ray, G, Simon, G, Reed, N, LoFaro, ML, Uttamchandani, RB, Gelb, LD, Sperber, SJ, Murphy, RL, Leedom, JM, Grieco, MH, Zachary, J, Hirsch, MS, Spector, SA, Bigley, J, Soo, W, Merigan, TC (1993) Alternating and intermittent regimens of zidovudine and dideoxycytidine in patients with AIDS or AIDS-related complex.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118</w:t>
      </w:r>
      <w:r w:rsidRPr="002A0789">
        <w:rPr>
          <w:rFonts w:ascii="Cambria" w:hAnsi="Cambria"/>
          <w:noProof/>
        </w:rPr>
        <w:t>: 321-330.</w:t>
      </w:r>
    </w:p>
    <w:p w14:paraId="05B9D714" w14:textId="77777777" w:rsidR="002A0789" w:rsidRPr="002A0789" w:rsidRDefault="002A0789" w:rsidP="002A0789">
      <w:pPr>
        <w:jc w:val="both"/>
        <w:rPr>
          <w:rFonts w:ascii="Cambria" w:hAnsi="Cambria"/>
          <w:noProof/>
        </w:rPr>
      </w:pPr>
      <w:r w:rsidRPr="002A0789">
        <w:rPr>
          <w:rFonts w:ascii="Cambria" w:hAnsi="Cambria"/>
          <w:noProof/>
        </w:rPr>
        <w:t xml:space="preserve">Sluis-Cremer, N, Arion, D, Parniak*, MA (2000) Molecular mechanisms of HIV-1 resistance to nucleoside reverse transcriptase inhibitors (NRTIs). </w:t>
      </w:r>
      <w:r w:rsidRPr="002A0789">
        <w:rPr>
          <w:rFonts w:ascii="Cambria" w:hAnsi="Cambria"/>
          <w:i/>
          <w:noProof/>
        </w:rPr>
        <w:t>Cellular and Molecular Life Sciences CMLS</w:t>
      </w:r>
      <w:r w:rsidRPr="002A0789">
        <w:rPr>
          <w:rFonts w:ascii="Cambria" w:hAnsi="Cambria"/>
          <w:noProof/>
        </w:rPr>
        <w:t xml:space="preserve"> </w:t>
      </w:r>
      <w:r w:rsidRPr="002A0789">
        <w:rPr>
          <w:rFonts w:ascii="Cambria" w:hAnsi="Cambria"/>
          <w:b/>
          <w:noProof/>
        </w:rPr>
        <w:t>57</w:t>
      </w:r>
      <w:r w:rsidRPr="002A0789">
        <w:rPr>
          <w:rFonts w:ascii="Cambria" w:hAnsi="Cambria"/>
          <w:noProof/>
        </w:rPr>
        <w:t>: 1408-1422.</w:t>
      </w:r>
    </w:p>
    <w:p w14:paraId="457CC4E6" w14:textId="77777777" w:rsidR="002A0789" w:rsidRPr="002A0789" w:rsidRDefault="002A0789" w:rsidP="002A0789">
      <w:pPr>
        <w:jc w:val="both"/>
        <w:rPr>
          <w:rFonts w:ascii="Cambria" w:hAnsi="Cambria"/>
          <w:noProof/>
        </w:rPr>
      </w:pPr>
      <w:r w:rsidRPr="002A0789">
        <w:rPr>
          <w:rFonts w:ascii="Cambria" w:hAnsi="Cambria"/>
          <w:noProof/>
        </w:rPr>
        <w:t xml:space="preserve">Smyth, RP, Davenport, MP, Mak, J (2012) The origin of genetic diversity in HIV-1. </w:t>
      </w:r>
      <w:r w:rsidRPr="002A0789">
        <w:rPr>
          <w:rFonts w:ascii="Cambria" w:hAnsi="Cambria"/>
          <w:i/>
          <w:noProof/>
        </w:rPr>
        <w:t>Virus Res</w:t>
      </w:r>
      <w:r w:rsidRPr="002A0789">
        <w:rPr>
          <w:rFonts w:ascii="Cambria" w:hAnsi="Cambria"/>
          <w:noProof/>
        </w:rPr>
        <w:t xml:space="preserve"> </w:t>
      </w:r>
      <w:r w:rsidRPr="002A0789">
        <w:rPr>
          <w:rFonts w:ascii="Cambria" w:hAnsi="Cambria"/>
          <w:b/>
          <w:noProof/>
        </w:rPr>
        <w:t>169</w:t>
      </w:r>
      <w:r w:rsidRPr="002A0789">
        <w:rPr>
          <w:rFonts w:ascii="Cambria" w:hAnsi="Cambria"/>
          <w:noProof/>
        </w:rPr>
        <w:t>: 415-429.</w:t>
      </w:r>
    </w:p>
    <w:p w14:paraId="5E9A92F4" w14:textId="77777777" w:rsidR="002A0789" w:rsidRPr="002A0789" w:rsidRDefault="002A0789" w:rsidP="002A0789">
      <w:pPr>
        <w:jc w:val="both"/>
        <w:rPr>
          <w:rFonts w:ascii="Cambria" w:hAnsi="Cambria"/>
          <w:noProof/>
        </w:rPr>
      </w:pPr>
      <w:r w:rsidRPr="002A0789">
        <w:rPr>
          <w:rFonts w:ascii="Cambria" w:hAnsi="Cambria"/>
          <w:noProof/>
        </w:rPr>
        <w:t xml:space="preserve">Sodroski, J, Rosen, C, Wong-Staal, F, Salahuddin, SZ, Popovic, M, Arya, S, Gallo, RC, Haseltine, WA (1985) Trans-acting transcriptional regulation of human T-cell leukemia virus type III long terminal repeat.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227</w:t>
      </w:r>
      <w:r w:rsidRPr="002A0789">
        <w:rPr>
          <w:rFonts w:ascii="Cambria" w:hAnsi="Cambria"/>
          <w:noProof/>
        </w:rPr>
        <w:t>: 171-173.</w:t>
      </w:r>
    </w:p>
    <w:p w14:paraId="6B048DF4" w14:textId="77777777" w:rsidR="002A0789" w:rsidRPr="002A0789" w:rsidRDefault="002A0789" w:rsidP="002A0789">
      <w:pPr>
        <w:jc w:val="both"/>
        <w:rPr>
          <w:rFonts w:ascii="Cambria" w:hAnsi="Cambria"/>
          <w:noProof/>
        </w:rPr>
      </w:pPr>
      <w:r w:rsidRPr="002A0789">
        <w:rPr>
          <w:rFonts w:ascii="Cambria" w:hAnsi="Cambria"/>
          <w:noProof/>
        </w:rPr>
        <w:t xml:space="preserve">Staszewski, S, Morales-Ramirez, J, Tashima, KT, Rachlis, A, Skiest, D, Stanford, J, Stryker, R, Johnson, P, Labriola, DF, Farina, D (1999a) Efavirenz plus zidovudine and lamivudine, efavirenz plus indinavir, and indinavir plus zidovudine and lamivudine in the treatment of HIV-1 infection in adults.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341</w:t>
      </w:r>
      <w:r w:rsidRPr="002A0789">
        <w:rPr>
          <w:rFonts w:ascii="Cambria" w:hAnsi="Cambria"/>
          <w:noProof/>
        </w:rPr>
        <w:t>: 1865-1873.</w:t>
      </w:r>
    </w:p>
    <w:p w14:paraId="28C6B863" w14:textId="77777777" w:rsidR="002A0789" w:rsidRPr="002A0789" w:rsidRDefault="002A0789" w:rsidP="002A0789">
      <w:pPr>
        <w:jc w:val="both"/>
        <w:rPr>
          <w:rFonts w:ascii="Cambria" w:hAnsi="Cambria"/>
          <w:noProof/>
        </w:rPr>
      </w:pPr>
      <w:r w:rsidRPr="002A0789">
        <w:rPr>
          <w:rFonts w:ascii="Cambria" w:hAnsi="Cambria"/>
          <w:noProof/>
        </w:rPr>
        <w:t xml:space="preserve">Staszewski, S, Morales-Ramirez, J, Tashima, KT, Rachlis, A, Skiest, D, Stanford, J, Stryker, R, Johnson, P, Labriola, DF, Farina, D, Manion, DJ, Ruiz, NM (1999b) Efavirenz plus zidovudine and lamivudine, efavirenz plus indinavir, and indinavir plus zidovudine and lamivudine in the treatment of HIV-1 infection in adults. Study 006 Team.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341</w:t>
      </w:r>
      <w:r w:rsidRPr="002A0789">
        <w:rPr>
          <w:rFonts w:ascii="Cambria" w:hAnsi="Cambria"/>
          <w:noProof/>
        </w:rPr>
        <w:t>: 1865-1873.</w:t>
      </w:r>
    </w:p>
    <w:p w14:paraId="6A9C736C" w14:textId="77777777" w:rsidR="002A0789" w:rsidRPr="002A0789" w:rsidRDefault="002A0789" w:rsidP="002A0789">
      <w:pPr>
        <w:jc w:val="both"/>
        <w:rPr>
          <w:rFonts w:ascii="Cambria" w:hAnsi="Cambria"/>
          <w:noProof/>
        </w:rPr>
      </w:pPr>
      <w:r w:rsidRPr="002A0789">
        <w:rPr>
          <w:rFonts w:ascii="Cambria" w:hAnsi="Cambria"/>
          <w:noProof/>
        </w:rPr>
        <w:t xml:space="preserve">Strebel, K, Klimkait, T, Martin, MA (1988) A novel gene of HIV-1, vpu, and its 16-kilodalton product. </w:t>
      </w:r>
      <w:r w:rsidRPr="002A0789">
        <w:rPr>
          <w:rFonts w:ascii="Cambria" w:hAnsi="Cambria"/>
          <w:i/>
          <w:noProof/>
        </w:rPr>
        <w:t>Science</w:t>
      </w:r>
      <w:r w:rsidRPr="002A0789">
        <w:rPr>
          <w:rFonts w:ascii="Cambria" w:hAnsi="Cambria"/>
          <w:noProof/>
        </w:rPr>
        <w:t xml:space="preserve"> </w:t>
      </w:r>
      <w:r w:rsidRPr="002A0789">
        <w:rPr>
          <w:rFonts w:ascii="Cambria" w:hAnsi="Cambria"/>
          <w:b/>
          <w:noProof/>
        </w:rPr>
        <w:t>241</w:t>
      </w:r>
      <w:r w:rsidRPr="002A0789">
        <w:rPr>
          <w:rFonts w:ascii="Cambria" w:hAnsi="Cambria"/>
          <w:noProof/>
        </w:rPr>
        <w:t>: 1221-1223.</w:t>
      </w:r>
    </w:p>
    <w:p w14:paraId="0F04DEB0" w14:textId="77777777" w:rsidR="002A0789" w:rsidRPr="002A0789" w:rsidRDefault="002A0789" w:rsidP="002A0789">
      <w:pPr>
        <w:jc w:val="both"/>
        <w:rPr>
          <w:rFonts w:ascii="Cambria" w:hAnsi="Cambria"/>
          <w:noProof/>
        </w:rPr>
      </w:pPr>
      <w:r w:rsidRPr="002A0789">
        <w:rPr>
          <w:rFonts w:ascii="Cambria" w:hAnsi="Cambria"/>
          <w:noProof/>
        </w:rPr>
        <w:t xml:space="preserve">Struck, D, Wallis, CL, Denisov, G, Lambert, C, Servais, JY, Viana, RV, Letsoalo, E, Bronze, M, Aitken, SC, Schuurman, R, Stevens, W, Schmit, JC, Rinke de Wit, T, Perez Bercoff, D (2012) Automated sequence analysis and editing software for HIV drug resistance testing. </w:t>
      </w:r>
      <w:r w:rsidRPr="002A0789">
        <w:rPr>
          <w:rFonts w:ascii="Cambria" w:hAnsi="Cambria"/>
          <w:i/>
          <w:noProof/>
        </w:rPr>
        <w:t>J Clin Virol</w:t>
      </w:r>
      <w:r w:rsidRPr="002A0789">
        <w:rPr>
          <w:rFonts w:ascii="Cambria" w:hAnsi="Cambria"/>
          <w:noProof/>
        </w:rPr>
        <w:t xml:space="preserve"> </w:t>
      </w:r>
      <w:r w:rsidRPr="002A0789">
        <w:rPr>
          <w:rFonts w:ascii="Cambria" w:hAnsi="Cambria"/>
          <w:b/>
          <w:noProof/>
        </w:rPr>
        <w:t>54</w:t>
      </w:r>
      <w:r w:rsidRPr="002A0789">
        <w:rPr>
          <w:rFonts w:ascii="Cambria" w:hAnsi="Cambria"/>
          <w:noProof/>
        </w:rPr>
        <w:t>: 30-35.</w:t>
      </w:r>
    </w:p>
    <w:p w14:paraId="48DFC15B" w14:textId="77777777" w:rsidR="002A0789" w:rsidRPr="002A0789" w:rsidRDefault="002A0789" w:rsidP="002A0789">
      <w:pPr>
        <w:jc w:val="both"/>
        <w:rPr>
          <w:rFonts w:ascii="Cambria" w:hAnsi="Cambria"/>
          <w:noProof/>
        </w:rPr>
      </w:pPr>
      <w:r w:rsidRPr="002A0789">
        <w:rPr>
          <w:rFonts w:ascii="Cambria" w:hAnsi="Cambria"/>
          <w:noProof/>
        </w:rPr>
        <w:t xml:space="preserve">Stuhlmann, H, Berg, P (1992) Homologous recombination of copackaged retrovirus RNAs during reverse transcription.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66</w:t>
      </w:r>
      <w:r w:rsidRPr="002A0789">
        <w:rPr>
          <w:rFonts w:ascii="Cambria" w:hAnsi="Cambria"/>
          <w:noProof/>
        </w:rPr>
        <w:t>: 2378-2388.</w:t>
      </w:r>
    </w:p>
    <w:p w14:paraId="4B099B79" w14:textId="77777777" w:rsidR="002A0789" w:rsidRPr="002A0789" w:rsidRDefault="002A0789" w:rsidP="002A0789">
      <w:pPr>
        <w:jc w:val="both"/>
        <w:rPr>
          <w:rFonts w:ascii="Cambria" w:hAnsi="Cambria"/>
          <w:noProof/>
        </w:rPr>
      </w:pPr>
      <w:r w:rsidRPr="002A0789">
        <w:rPr>
          <w:rFonts w:ascii="Cambria" w:hAnsi="Cambria"/>
          <w:noProof/>
        </w:rPr>
        <w:t xml:space="preserve">Stuyver, L, Wyseur, A, Rombout, A, Louwagie, J, Scarcez, T, Verhofstede, C, Rimland, D, Schinazi, RF, Rossau, R (1997) Line probe assay for rapid detection of drug-selected mutations in the human immunodeficiency virus type 1 reverse transcriptase gene. </w:t>
      </w:r>
      <w:r w:rsidRPr="002A0789">
        <w:rPr>
          <w:rFonts w:ascii="Cambria" w:hAnsi="Cambria"/>
          <w:i/>
          <w:noProof/>
        </w:rPr>
        <w:t>Antimicrob Agents Chemother</w:t>
      </w:r>
      <w:r w:rsidRPr="002A0789">
        <w:rPr>
          <w:rFonts w:ascii="Cambria" w:hAnsi="Cambria"/>
          <w:noProof/>
        </w:rPr>
        <w:t xml:space="preserve"> </w:t>
      </w:r>
      <w:r w:rsidRPr="002A0789">
        <w:rPr>
          <w:rFonts w:ascii="Cambria" w:hAnsi="Cambria"/>
          <w:b/>
          <w:noProof/>
        </w:rPr>
        <w:t>41</w:t>
      </w:r>
      <w:r w:rsidRPr="002A0789">
        <w:rPr>
          <w:rFonts w:ascii="Cambria" w:hAnsi="Cambria"/>
          <w:noProof/>
        </w:rPr>
        <w:t>: 284-291.</w:t>
      </w:r>
    </w:p>
    <w:p w14:paraId="4A9E3B83" w14:textId="77777777" w:rsidR="002A0789" w:rsidRPr="002A0789" w:rsidRDefault="002A0789" w:rsidP="002A0789">
      <w:pPr>
        <w:jc w:val="both"/>
        <w:rPr>
          <w:rFonts w:ascii="Cambria" w:hAnsi="Cambria"/>
          <w:noProof/>
        </w:rPr>
      </w:pPr>
      <w:r w:rsidRPr="002A0789">
        <w:rPr>
          <w:rFonts w:ascii="Cambria" w:hAnsi="Cambria"/>
          <w:noProof/>
        </w:rPr>
        <w:t xml:space="preserve">Tan, K, Liu, J-h, Wang, J-h, Shen, S, Lu, M (1997) Atomic structure of a thermostable subdomain of HIV-1 gp41.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94</w:t>
      </w:r>
      <w:r w:rsidRPr="002A0789">
        <w:rPr>
          <w:rFonts w:ascii="Cambria" w:hAnsi="Cambria"/>
          <w:noProof/>
        </w:rPr>
        <w:t>: 12303-12308.</w:t>
      </w:r>
    </w:p>
    <w:p w14:paraId="335DE02A" w14:textId="77777777" w:rsidR="002A0789" w:rsidRPr="002A0789" w:rsidRDefault="002A0789" w:rsidP="002A0789">
      <w:pPr>
        <w:jc w:val="both"/>
        <w:rPr>
          <w:rFonts w:ascii="Cambria" w:hAnsi="Cambria"/>
          <w:noProof/>
        </w:rPr>
      </w:pPr>
      <w:r w:rsidRPr="002A0789">
        <w:rPr>
          <w:rFonts w:ascii="Cambria" w:hAnsi="Cambria"/>
          <w:noProof/>
        </w:rPr>
        <w:t xml:space="preserve">Taylor, BS, Sobieszczyk, ME, McCutchan, FE, Hammer, SM (2008) The Challenge of HIV-1 Subtype Diversity. </w:t>
      </w:r>
      <w:r w:rsidRPr="002A0789">
        <w:rPr>
          <w:rFonts w:ascii="Cambria" w:hAnsi="Cambria"/>
          <w:i/>
          <w:noProof/>
        </w:rPr>
        <w:t>New England Journal of Medicine</w:t>
      </w:r>
      <w:r w:rsidRPr="002A0789">
        <w:rPr>
          <w:rFonts w:ascii="Cambria" w:hAnsi="Cambria"/>
          <w:noProof/>
        </w:rPr>
        <w:t xml:space="preserve"> </w:t>
      </w:r>
      <w:r w:rsidRPr="002A0789">
        <w:rPr>
          <w:rFonts w:ascii="Cambria" w:hAnsi="Cambria"/>
          <w:b/>
          <w:noProof/>
        </w:rPr>
        <w:t>358</w:t>
      </w:r>
      <w:r w:rsidRPr="002A0789">
        <w:rPr>
          <w:rFonts w:ascii="Cambria" w:hAnsi="Cambria"/>
          <w:noProof/>
        </w:rPr>
        <w:t>: 1590-1602.</w:t>
      </w:r>
    </w:p>
    <w:p w14:paraId="336D815A" w14:textId="77777777" w:rsidR="002A0789" w:rsidRPr="002A0789" w:rsidRDefault="002A0789" w:rsidP="002A0789">
      <w:pPr>
        <w:jc w:val="both"/>
        <w:rPr>
          <w:rFonts w:ascii="Cambria" w:hAnsi="Cambria"/>
          <w:noProof/>
        </w:rPr>
      </w:pPr>
      <w:r w:rsidRPr="002A0789">
        <w:rPr>
          <w:rFonts w:ascii="Cambria" w:hAnsi="Cambria"/>
          <w:noProof/>
        </w:rPr>
        <w:t xml:space="preserve">Tersmette, M, Gruters, RA, Wolf, Fd, Goede, REd, Lange, JM, Schellekens, PT, Goudsmit, J, Huisman, HG, Miedema, F (1989) Evidence for a role of virulent human immunodeficiency virus (HIV) variants in the pathogenesis of acquired immunodeficiency syndrome: studies on sequential HIV isolates.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63</w:t>
      </w:r>
      <w:r w:rsidRPr="002A0789">
        <w:rPr>
          <w:rFonts w:ascii="Cambria" w:hAnsi="Cambria"/>
          <w:noProof/>
        </w:rPr>
        <w:t>: 2118-2125.</w:t>
      </w:r>
    </w:p>
    <w:p w14:paraId="0B082839" w14:textId="77777777" w:rsidR="002A0789" w:rsidRPr="002A0789" w:rsidRDefault="002A0789" w:rsidP="002A0789">
      <w:pPr>
        <w:jc w:val="both"/>
        <w:rPr>
          <w:rFonts w:ascii="Cambria" w:hAnsi="Cambria"/>
          <w:noProof/>
        </w:rPr>
      </w:pPr>
      <w:r w:rsidRPr="002A0789">
        <w:rPr>
          <w:rFonts w:ascii="Cambria" w:hAnsi="Cambria"/>
          <w:noProof/>
        </w:rPr>
        <w:t xml:space="preserve">Thompson, SR, Sarnow, P (2000) Regulation of host cell translation by viruses and effects on cell function. </w:t>
      </w:r>
      <w:r w:rsidRPr="002A0789">
        <w:rPr>
          <w:rFonts w:ascii="Cambria" w:hAnsi="Cambria"/>
          <w:i/>
          <w:noProof/>
        </w:rPr>
        <w:t>Curr Opin Microbiol</w:t>
      </w:r>
      <w:r w:rsidRPr="002A0789">
        <w:rPr>
          <w:rFonts w:ascii="Cambria" w:hAnsi="Cambria"/>
          <w:noProof/>
        </w:rPr>
        <w:t xml:space="preserve"> </w:t>
      </w:r>
      <w:r w:rsidRPr="002A0789">
        <w:rPr>
          <w:rFonts w:ascii="Cambria" w:hAnsi="Cambria"/>
          <w:b/>
          <w:noProof/>
        </w:rPr>
        <w:t>3</w:t>
      </w:r>
      <w:r w:rsidRPr="002A0789">
        <w:rPr>
          <w:rFonts w:ascii="Cambria" w:hAnsi="Cambria"/>
          <w:noProof/>
        </w:rPr>
        <w:t>: 366-370.</w:t>
      </w:r>
    </w:p>
    <w:p w14:paraId="52FBD3F8" w14:textId="77777777" w:rsidR="002A0789" w:rsidRPr="002A0789" w:rsidRDefault="002A0789" w:rsidP="002A0789">
      <w:pPr>
        <w:jc w:val="both"/>
        <w:rPr>
          <w:rFonts w:ascii="Cambria" w:hAnsi="Cambria"/>
          <w:noProof/>
        </w:rPr>
      </w:pPr>
      <w:r w:rsidRPr="002A0789">
        <w:rPr>
          <w:rFonts w:ascii="Cambria" w:hAnsi="Cambria"/>
          <w:noProof/>
        </w:rPr>
        <w:t xml:space="preserve">Tisdale, M, Kemp, SD, Parry, NR, Larder, BA (1993) Rapid in vitro selection of human immunodeficiency virus type 1 resistant to 3'-thiacytidine inhibitors due to a mutation in the YMDD region of reverse transcriptase. </w:t>
      </w:r>
      <w:r w:rsidRPr="002A0789">
        <w:rPr>
          <w:rFonts w:ascii="Cambria" w:hAnsi="Cambria"/>
          <w:i/>
          <w:noProof/>
        </w:rPr>
        <w:t>Proc Natl Acad Sci U S A</w:t>
      </w:r>
      <w:r w:rsidRPr="002A0789">
        <w:rPr>
          <w:rFonts w:ascii="Cambria" w:hAnsi="Cambria"/>
          <w:noProof/>
        </w:rPr>
        <w:t xml:space="preserve"> </w:t>
      </w:r>
      <w:r w:rsidRPr="002A0789">
        <w:rPr>
          <w:rFonts w:ascii="Cambria" w:hAnsi="Cambria"/>
          <w:b/>
          <w:noProof/>
        </w:rPr>
        <w:t>90</w:t>
      </w:r>
      <w:r w:rsidRPr="002A0789">
        <w:rPr>
          <w:rFonts w:ascii="Cambria" w:hAnsi="Cambria"/>
          <w:noProof/>
        </w:rPr>
        <w:t>: 5653-5656.</w:t>
      </w:r>
    </w:p>
    <w:p w14:paraId="21FFB2F4" w14:textId="77777777" w:rsidR="002A0789" w:rsidRPr="002A0789" w:rsidRDefault="002A0789" w:rsidP="002A0789">
      <w:pPr>
        <w:jc w:val="both"/>
        <w:rPr>
          <w:rFonts w:ascii="Cambria" w:hAnsi="Cambria"/>
          <w:noProof/>
        </w:rPr>
      </w:pPr>
      <w:r w:rsidRPr="002A0789">
        <w:rPr>
          <w:rFonts w:ascii="Cambria" w:hAnsi="Cambria"/>
          <w:noProof/>
        </w:rPr>
        <w:t xml:space="preserve">Tovanabutra, S, Robison, V, Wongtrakul, J, Sennum, S, Suriyanon, V, Kingkeow, D, Kawichai, S, Tanan, P, Duerr, A, Nelson, KE (2002) Male viral load and heterosexual transmission of HIV-1 subtype E in northern Thailand. </w:t>
      </w:r>
      <w:r w:rsidRPr="002A0789">
        <w:rPr>
          <w:rFonts w:ascii="Cambria" w:hAnsi="Cambria"/>
          <w:i/>
          <w:noProof/>
        </w:rPr>
        <w:t>J Acquir Immune Defic Syndr</w:t>
      </w:r>
      <w:r w:rsidRPr="002A0789">
        <w:rPr>
          <w:rFonts w:ascii="Cambria" w:hAnsi="Cambria"/>
          <w:noProof/>
        </w:rPr>
        <w:t xml:space="preserve"> </w:t>
      </w:r>
      <w:r w:rsidRPr="002A0789">
        <w:rPr>
          <w:rFonts w:ascii="Cambria" w:hAnsi="Cambria"/>
          <w:b/>
          <w:noProof/>
        </w:rPr>
        <w:t>29</w:t>
      </w:r>
      <w:r w:rsidRPr="002A0789">
        <w:rPr>
          <w:rFonts w:ascii="Cambria" w:hAnsi="Cambria"/>
          <w:noProof/>
        </w:rPr>
        <w:t>: 275-283.</w:t>
      </w:r>
    </w:p>
    <w:p w14:paraId="6980F6A8" w14:textId="77777777" w:rsidR="002A0789" w:rsidRPr="002A0789" w:rsidRDefault="002A0789" w:rsidP="002A0789">
      <w:pPr>
        <w:jc w:val="both"/>
        <w:rPr>
          <w:rFonts w:ascii="Cambria" w:hAnsi="Cambria"/>
          <w:noProof/>
        </w:rPr>
      </w:pPr>
      <w:r w:rsidRPr="002A0789">
        <w:rPr>
          <w:rFonts w:ascii="Cambria" w:hAnsi="Cambria"/>
          <w:noProof/>
        </w:rPr>
        <w:t xml:space="preserve">Tsiodras, S, Mantzoros, C, Hammer, S, Samore, M (2000) Effects of protease inhibitors on hyperglycemia, hyperlipidemia, and lipodystrophy: a 5-year cohort study. </w:t>
      </w:r>
      <w:r w:rsidRPr="002A0789">
        <w:rPr>
          <w:rFonts w:ascii="Cambria" w:hAnsi="Cambria"/>
          <w:i/>
          <w:noProof/>
        </w:rPr>
        <w:t>Arch Intern Med</w:t>
      </w:r>
      <w:r w:rsidRPr="002A0789">
        <w:rPr>
          <w:rFonts w:ascii="Cambria" w:hAnsi="Cambria"/>
          <w:noProof/>
        </w:rPr>
        <w:t xml:space="preserve"> </w:t>
      </w:r>
      <w:r w:rsidRPr="002A0789">
        <w:rPr>
          <w:rFonts w:ascii="Cambria" w:hAnsi="Cambria"/>
          <w:b/>
          <w:noProof/>
        </w:rPr>
        <w:t>160</w:t>
      </w:r>
      <w:r w:rsidRPr="002A0789">
        <w:rPr>
          <w:rFonts w:ascii="Cambria" w:hAnsi="Cambria"/>
          <w:noProof/>
        </w:rPr>
        <w:t>: 2050-2056.</w:t>
      </w:r>
    </w:p>
    <w:p w14:paraId="138377D5" w14:textId="77777777" w:rsidR="002A0789" w:rsidRPr="002A0789" w:rsidRDefault="002A0789" w:rsidP="002A0789">
      <w:pPr>
        <w:jc w:val="both"/>
        <w:rPr>
          <w:rFonts w:ascii="Cambria" w:hAnsi="Cambria"/>
          <w:noProof/>
        </w:rPr>
      </w:pPr>
      <w:r w:rsidRPr="002A0789">
        <w:rPr>
          <w:rFonts w:ascii="Cambria" w:hAnsi="Cambria"/>
          <w:noProof/>
        </w:rPr>
        <w:t>UNAIDS (2012) Global Report 2012: UNAIDS Report on the Global AIDS Epidemic. ebookpartnership. com.</w:t>
      </w:r>
    </w:p>
    <w:p w14:paraId="3598CFF7" w14:textId="77777777" w:rsidR="002A0789" w:rsidRPr="002A0789" w:rsidRDefault="002A0789" w:rsidP="002A0789">
      <w:pPr>
        <w:jc w:val="both"/>
        <w:rPr>
          <w:rFonts w:ascii="Cambria" w:hAnsi="Cambria"/>
          <w:noProof/>
        </w:rPr>
      </w:pPr>
      <w:r w:rsidRPr="002A0789">
        <w:rPr>
          <w:rFonts w:ascii="Cambria" w:hAnsi="Cambria"/>
          <w:noProof/>
        </w:rPr>
        <w:t xml:space="preserve">Vacca, JP, Dorsey, BD, Schleif, WA, Levin, RB, McDaniel, SL, Darke, PL, Zugay, J, Quintero, JC, Blahy, OM, Roth, E (1994) L-735,524: an orally bioavailable human immunodeficiency virus type 1 protease inhibitor. </w:t>
      </w:r>
      <w:r w:rsidRPr="002A0789">
        <w:rPr>
          <w:rFonts w:ascii="Cambria" w:hAnsi="Cambria"/>
          <w:i/>
          <w:noProof/>
        </w:rPr>
        <w:t>Proceedings of the National Academy of Sciences</w:t>
      </w:r>
      <w:r w:rsidRPr="002A0789">
        <w:rPr>
          <w:rFonts w:ascii="Cambria" w:hAnsi="Cambria"/>
          <w:noProof/>
        </w:rPr>
        <w:t xml:space="preserve"> </w:t>
      </w:r>
      <w:r w:rsidRPr="002A0789">
        <w:rPr>
          <w:rFonts w:ascii="Cambria" w:hAnsi="Cambria"/>
          <w:b/>
          <w:noProof/>
        </w:rPr>
        <w:t>91</w:t>
      </w:r>
      <w:r w:rsidRPr="002A0789">
        <w:rPr>
          <w:rFonts w:ascii="Cambria" w:hAnsi="Cambria"/>
          <w:noProof/>
        </w:rPr>
        <w:t>: 4096-4100.</w:t>
      </w:r>
    </w:p>
    <w:p w14:paraId="426F094D" w14:textId="77777777" w:rsidR="002A0789" w:rsidRPr="002A0789" w:rsidRDefault="002A0789" w:rsidP="002A0789">
      <w:pPr>
        <w:jc w:val="both"/>
        <w:rPr>
          <w:rFonts w:ascii="Cambria" w:hAnsi="Cambria"/>
          <w:noProof/>
        </w:rPr>
      </w:pPr>
      <w:r w:rsidRPr="002A0789">
        <w:rPr>
          <w:rFonts w:ascii="Cambria" w:hAnsi="Cambria"/>
          <w:noProof/>
        </w:rPr>
        <w:t xml:space="preserve">Vacca, JP, Guare, JP, deSolms, SJ, Sanders, WM, Giuliani, EA, Young, SD, Darke, PL, Zugay, J, Sigal, IS, Schleif, WA, et al. (1991) L-687,908, a potent hydroxyethylene-containing HIV protease inhibitor. </w:t>
      </w:r>
      <w:r w:rsidRPr="002A0789">
        <w:rPr>
          <w:rFonts w:ascii="Cambria" w:hAnsi="Cambria"/>
          <w:i/>
          <w:noProof/>
        </w:rPr>
        <w:t>J Med Chem</w:t>
      </w:r>
      <w:r w:rsidRPr="002A0789">
        <w:rPr>
          <w:rFonts w:ascii="Cambria" w:hAnsi="Cambria"/>
          <w:noProof/>
        </w:rPr>
        <w:t xml:space="preserve"> </w:t>
      </w:r>
      <w:r w:rsidRPr="002A0789">
        <w:rPr>
          <w:rFonts w:ascii="Cambria" w:hAnsi="Cambria"/>
          <w:b/>
          <w:noProof/>
        </w:rPr>
        <w:t>34</w:t>
      </w:r>
      <w:r w:rsidRPr="002A0789">
        <w:rPr>
          <w:rFonts w:ascii="Cambria" w:hAnsi="Cambria"/>
          <w:noProof/>
        </w:rPr>
        <w:t>: 1225-1228.</w:t>
      </w:r>
    </w:p>
    <w:p w14:paraId="38C4AF42" w14:textId="77777777" w:rsidR="002A0789" w:rsidRPr="002A0789" w:rsidRDefault="002A0789" w:rsidP="002A0789">
      <w:pPr>
        <w:jc w:val="both"/>
        <w:rPr>
          <w:rFonts w:ascii="Cambria" w:hAnsi="Cambria"/>
          <w:noProof/>
        </w:rPr>
      </w:pPr>
      <w:r w:rsidRPr="002A0789">
        <w:rPr>
          <w:rFonts w:ascii="Cambria" w:hAnsi="Cambria"/>
          <w:noProof/>
        </w:rPr>
        <w:t xml:space="preserve">Vallari, A, Holzmayer, V, Harris, B, Yamaguchi, J, Ngansop, C, Makamche, F, Mbanya, D, Kaptué, L, Ndembi, N, Gürtler, L, Devare, S, Brennan, CA (2011) Confirmation of Putative HIV-1 Group P in Cameroon.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85</w:t>
      </w:r>
      <w:r w:rsidRPr="002A0789">
        <w:rPr>
          <w:rFonts w:ascii="Cambria" w:hAnsi="Cambria"/>
          <w:noProof/>
        </w:rPr>
        <w:t>: 1403-1407.</w:t>
      </w:r>
    </w:p>
    <w:p w14:paraId="6C843A1C" w14:textId="77777777" w:rsidR="002A0789" w:rsidRPr="002A0789" w:rsidRDefault="002A0789" w:rsidP="002A0789">
      <w:pPr>
        <w:jc w:val="both"/>
        <w:rPr>
          <w:rFonts w:ascii="Cambria" w:hAnsi="Cambria"/>
          <w:noProof/>
        </w:rPr>
      </w:pPr>
      <w:r w:rsidRPr="002A0789">
        <w:rPr>
          <w:rFonts w:ascii="Cambria" w:hAnsi="Cambria"/>
          <w:noProof/>
        </w:rPr>
        <w:t xml:space="preserve">van Leeuwen, R, Katlama, C, Kitchen, V, Boucher, CA, Tubiana, R, McBride, M, Ingrand, D, Weber, J, Hill, A, McDade, H, et al. (1995) Evaluation of safety and efficacy of 3TC (lamivudine) in patients with asymptomatic or mildly symptomatic human immunodeficiency virus infection: a phase I/II study. </w:t>
      </w:r>
      <w:r w:rsidRPr="002A0789">
        <w:rPr>
          <w:rFonts w:ascii="Cambria" w:hAnsi="Cambria"/>
          <w:i/>
          <w:noProof/>
        </w:rPr>
        <w:t>J Infect Dis</w:t>
      </w:r>
      <w:r w:rsidRPr="002A0789">
        <w:rPr>
          <w:rFonts w:ascii="Cambria" w:hAnsi="Cambria"/>
          <w:noProof/>
        </w:rPr>
        <w:t xml:space="preserve"> </w:t>
      </w:r>
      <w:r w:rsidRPr="002A0789">
        <w:rPr>
          <w:rFonts w:ascii="Cambria" w:hAnsi="Cambria"/>
          <w:b/>
          <w:noProof/>
        </w:rPr>
        <w:t>171</w:t>
      </w:r>
      <w:r w:rsidRPr="002A0789">
        <w:rPr>
          <w:rFonts w:ascii="Cambria" w:hAnsi="Cambria"/>
          <w:noProof/>
        </w:rPr>
        <w:t>: 1166-1171.</w:t>
      </w:r>
    </w:p>
    <w:p w14:paraId="27B63AC9" w14:textId="77777777" w:rsidR="002A0789" w:rsidRPr="002A0789" w:rsidRDefault="002A0789" w:rsidP="002A0789">
      <w:pPr>
        <w:jc w:val="both"/>
        <w:rPr>
          <w:rFonts w:ascii="Cambria" w:hAnsi="Cambria"/>
          <w:noProof/>
        </w:rPr>
      </w:pPr>
      <w:r w:rsidRPr="002A0789">
        <w:rPr>
          <w:rFonts w:ascii="Cambria" w:hAnsi="Cambria"/>
          <w:noProof/>
        </w:rPr>
        <w:t xml:space="preserve">Van Vaerenbergh, K (2001) Study of the impact of HIV genotypic drug resistance testing on therapy efficacy. </w:t>
      </w:r>
      <w:r w:rsidRPr="002A0789">
        <w:rPr>
          <w:rFonts w:ascii="Cambria" w:hAnsi="Cambria"/>
          <w:i/>
          <w:noProof/>
        </w:rPr>
        <w:t>Verhandelingen - Koninklijke Academie voor Geneeskunde van België</w:t>
      </w:r>
      <w:r w:rsidRPr="002A0789">
        <w:rPr>
          <w:rFonts w:ascii="Cambria" w:hAnsi="Cambria"/>
          <w:noProof/>
        </w:rPr>
        <w:t xml:space="preserve"> </w:t>
      </w:r>
      <w:r w:rsidRPr="002A0789">
        <w:rPr>
          <w:rFonts w:ascii="Cambria" w:hAnsi="Cambria"/>
          <w:b/>
          <w:noProof/>
        </w:rPr>
        <w:t>63</w:t>
      </w:r>
      <w:r w:rsidRPr="002A0789">
        <w:rPr>
          <w:rFonts w:ascii="Cambria" w:hAnsi="Cambria"/>
          <w:noProof/>
        </w:rPr>
        <w:t>: 447-473.</w:t>
      </w:r>
    </w:p>
    <w:p w14:paraId="14F9F92E" w14:textId="77777777" w:rsidR="002A0789" w:rsidRPr="002A0789" w:rsidRDefault="002A0789" w:rsidP="002A0789">
      <w:pPr>
        <w:jc w:val="both"/>
        <w:rPr>
          <w:rFonts w:ascii="Cambria" w:hAnsi="Cambria"/>
          <w:noProof/>
        </w:rPr>
      </w:pPr>
      <w:r w:rsidRPr="002A0789">
        <w:rPr>
          <w:rFonts w:ascii="Cambria" w:hAnsi="Cambria"/>
          <w:noProof/>
        </w:rPr>
        <w:t xml:space="preserve">Van Vaerenbergh, K, Van Laethem, K, Van Wijngaerden, E, Schmit, JC, Schneider, F, Ruiz, L, Clotet, B, Verhofstede, C, Van Wanzeele, F, Muyldermans, G, Simons, P, Stuyver, L, Hermans, P, Evans, C, De Clercq, E, Desmyter, J, Vandamme, AM (2000) Baseline HIV type 1 genotypic resistance to a newly added nucleoside analog is predictive of virologic failure of the new therapy.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16</w:t>
      </w:r>
      <w:r w:rsidRPr="002A0789">
        <w:rPr>
          <w:rFonts w:ascii="Cambria" w:hAnsi="Cambria"/>
          <w:noProof/>
        </w:rPr>
        <w:t>: 529-537.</w:t>
      </w:r>
    </w:p>
    <w:p w14:paraId="54D90A1D" w14:textId="77777777" w:rsidR="002A0789" w:rsidRPr="002A0789" w:rsidRDefault="002A0789" w:rsidP="002A0789">
      <w:pPr>
        <w:jc w:val="both"/>
        <w:rPr>
          <w:rFonts w:ascii="Cambria" w:hAnsi="Cambria"/>
          <w:noProof/>
        </w:rPr>
      </w:pPr>
      <w:r w:rsidRPr="002A0789">
        <w:rPr>
          <w:rFonts w:ascii="Cambria" w:hAnsi="Cambria"/>
          <w:noProof/>
        </w:rPr>
        <w:t xml:space="preserve">VANDEN HAESEVELDE, MM, Peeters, M, JANNES, G, JANSSENS, W, VAN DER GROEN, G, SHARP, PM, SAMAN, E (1996) Sequence analysis of a highly divergent HIV-1-related lentivirus isolated from a wild captured chimpanzee. </w:t>
      </w:r>
      <w:r w:rsidRPr="002A0789">
        <w:rPr>
          <w:rFonts w:ascii="Cambria" w:hAnsi="Cambria"/>
          <w:i/>
          <w:noProof/>
        </w:rPr>
        <w:t>Virology</w:t>
      </w:r>
      <w:r w:rsidRPr="002A0789">
        <w:rPr>
          <w:rFonts w:ascii="Cambria" w:hAnsi="Cambria"/>
          <w:noProof/>
        </w:rPr>
        <w:t xml:space="preserve"> </w:t>
      </w:r>
      <w:r w:rsidRPr="002A0789">
        <w:rPr>
          <w:rFonts w:ascii="Cambria" w:hAnsi="Cambria"/>
          <w:b/>
          <w:noProof/>
        </w:rPr>
        <w:t>221</w:t>
      </w:r>
      <w:r w:rsidRPr="002A0789">
        <w:rPr>
          <w:rFonts w:ascii="Cambria" w:hAnsi="Cambria"/>
          <w:noProof/>
        </w:rPr>
        <w:t>: 346–350.</w:t>
      </w:r>
    </w:p>
    <w:p w14:paraId="2565E16A" w14:textId="77777777" w:rsidR="002A0789" w:rsidRPr="002A0789" w:rsidRDefault="002A0789" w:rsidP="002A0789">
      <w:pPr>
        <w:jc w:val="both"/>
        <w:rPr>
          <w:rFonts w:ascii="Cambria" w:hAnsi="Cambria"/>
          <w:noProof/>
        </w:rPr>
      </w:pPr>
      <w:r w:rsidRPr="002A0789">
        <w:rPr>
          <w:rFonts w:ascii="Cambria" w:hAnsi="Cambria"/>
          <w:noProof/>
        </w:rPr>
        <w:t xml:space="preserve">Vella, S, Schwartlander, B, Sow, SP, Eholie, SP, Murphy, RL (2012) The history of antiretroviral therapy and of its implementation in resource-limited areas of the world. </w:t>
      </w:r>
      <w:r w:rsidRPr="002A0789">
        <w:rPr>
          <w:rFonts w:ascii="Cambria" w:hAnsi="Cambria"/>
          <w:i/>
          <w:noProof/>
        </w:rPr>
        <w:t>AIDS</w:t>
      </w:r>
      <w:r w:rsidRPr="002A0789">
        <w:rPr>
          <w:rFonts w:ascii="Cambria" w:hAnsi="Cambria"/>
          <w:noProof/>
        </w:rPr>
        <w:t xml:space="preserve"> </w:t>
      </w:r>
      <w:r w:rsidRPr="002A0789">
        <w:rPr>
          <w:rFonts w:ascii="Cambria" w:hAnsi="Cambria"/>
          <w:b/>
          <w:noProof/>
        </w:rPr>
        <w:t>26</w:t>
      </w:r>
      <w:r w:rsidRPr="002A0789">
        <w:rPr>
          <w:rFonts w:ascii="Cambria" w:hAnsi="Cambria"/>
          <w:noProof/>
        </w:rPr>
        <w:t>: 1231-1241.</w:t>
      </w:r>
    </w:p>
    <w:p w14:paraId="5085620B" w14:textId="77777777" w:rsidR="002A0789" w:rsidRPr="002A0789" w:rsidRDefault="002A0789" w:rsidP="002A0789">
      <w:pPr>
        <w:jc w:val="both"/>
        <w:rPr>
          <w:rFonts w:ascii="Cambria" w:hAnsi="Cambria"/>
          <w:noProof/>
        </w:rPr>
      </w:pPr>
      <w:r w:rsidRPr="002A0789">
        <w:rPr>
          <w:rFonts w:ascii="Cambria" w:hAnsi="Cambria"/>
          <w:noProof/>
        </w:rPr>
        <w:t xml:space="preserve">Volberding, PA, Lagakos, SW, Grimes, JM, Stein, DS, Rooney, J, Meng, TC, Fischl, MA, Collier, AC, Phair, JP, Hirsch, MS, et al. (1995) A comparison of immediate with deferred zidovudine therapy for asymptomatic HIV-infected adults with CD4 cell counts of 500 or more per cubic millimeter. AIDS Clinical Trials Group.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333</w:t>
      </w:r>
      <w:r w:rsidRPr="002A0789">
        <w:rPr>
          <w:rFonts w:ascii="Cambria" w:hAnsi="Cambria"/>
          <w:noProof/>
        </w:rPr>
        <w:t>: 401-407.</w:t>
      </w:r>
    </w:p>
    <w:p w14:paraId="280F253A" w14:textId="77777777" w:rsidR="002A0789" w:rsidRPr="002A0789" w:rsidRDefault="002A0789" w:rsidP="002A0789">
      <w:pPr>
        <w:jc w:val="both"/>
        <w:rPr>
          <w:rFonts w:ascii="Cambria" w:hAnsi="Cambria"/>
          <w:noProof/>
        </w:rPr>
      </w:pPr>
      <w:r w:rsidRPr="002A0789">
        <w:rPr>
          <w:rFonts w:ascii="Cambria" w:hAnsi="Cambria"/>
          <w:noProof/>
        </w:rPr>
        <w:t xml:space="preserve">Volberding, PA, Lagakos, SW, Koch, MA, Pettinelli, C, Myers, MW, Booth, DK, Balfour, HH, Jr., Reichman, RC, Bartlett, JA, Hirsch, MS, et al. (1990) Zidovudine in asymptomatic human immunodeficiency virus infection. A controlled trial in persons with fewer than 500 CD4-positive cells per cubic millimeter. The AIDS Clinical Trials Group of the National Institute of Allergy and Infectious Diseases. </w:t>
      </w:r>
      <w:r w:rsidRPr="002A0789">
        <w:rPr>
          <w:rFonts w:ascii="Cambria" w:hAnsi="Cambria"/>
          <w:i/>
          <w:noProof/>
        </w:rPr>
        <w:t>N Engl J Med</w:t>
      </w:r>
      <w:r w:rsidRPr="002A0789">
        <w:rPr>
          <w:rFonts w:ascii="Cambria" w:hAnsi="Cambria"/>
          <w:noProof/>
        </w:rPr>
        <w:t xml:space="preserve"> </w:t>
      </w:r>
      <w:r w:rsidRPr="002A0789">
        <w:rPr>
          <w:rFonts w:ascii="Cambria" w:hAnsi="Cambria"/>
          <w:b/>
          <w:noProof/>
        </w:rPr>
        <w:t>322</w:t>
      </w:r>
      <w:r w:rsidRPr="002A0789">
        <w:rPr>
          <w:rFonts w:ascii="Cambria" w:hAnsi="Cambria"/>
          <w:noProof/>
        </w:rPr>
        <w:t>: 941-949.</w:t>
      </w:r>
    </w:p>
    <w:p w14:paraId="6813E4C1" w14:textId="77777777" w:rsidR="002A0789" w:rsidRPr="002A0789" w:rsidRDefault="002A0789" w:rsidP="002A0789">
      <w:pPr>
        <w:jc w:val="both"/>
        <w:rPr>
          <w:rFonts w:ascii="Cambria" w:hAnsi="Cambria"/>
          <w:noProof/>
        </w:rPr>
      </w:pPr>
      <w:r w:rsidRPr="002A0789">
        <w:rPr>
          <w:rFonts w:ascii="Cambria" w:hAnsi="Cambria"/>
          <w:noProof/>
        </w:rPr>
        <w:t xml:space="preserve">von Schwedler, U, Song, J, Aiken, C, Trono, D (1993) Vif is crucial for human immunodeficiency virus type 1 proviral DNA synthesis in infected cells.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67</w:t>
      </w:r>
      <w:r w:rsidRPr="002A0789">
        <w:rPr>
          <w:rFonts w:ascii="Cambria" w:hAnsi="Cambria"/>
          <w:noProof/>
        </w:rPr>
        <w:t>: 4945-4955.</w:t>
      </w:r>
    </w:p>
    <w:p w14:paraId="5E3BB347" w14:textId="77777777" w:rsidR="002A0789" w:rsidRPr="002A0789" w:rsidRDefault="002A0789" w:rsidP="002A0789">
      <w:pPr>
        <w:jc w:val="both"/>
        <w:rPr>
          <w:rFonts w:ascii="Cambria" w:hAnsi="Cambria"/>
          <w:noProof/>
        </w:rPr>
      </w:pPr>
      <w:r w:rsidRPr="002A0789">
        <w:rPr>
          <w:rFonts w:ascii="Cambria" w:hAnsi="Cambria"/>
          <w:noProof/>
        </w:rPr>
        <w:t xml:space="preserve">Wain-Hobson, S, Sonigo, P, Danos, O, Cole, S, Alizon, M (1985) Nucleotide sequence of the AIDS virus, LAV. </w:t>
      </w:r>
      <w:r w:rsidRPr="002A0789">
        <w:rPr>
          <w:rFonts w:ascii="Cambria" w:hAnsi="Cambria"/>
          <w:i/>
          <w:noProof/>
        </w:rPr>
        <w:t>Cell</w:t>
      </w:r>
      <w:r w:rsidRPr="002A0789">
        <w:rPr>
          <w:rFonts w:ascii="Cambria" w:hAnsi="Cambria"/>
          <w:noProof/>
        </w:rPr>
        <w:t xml:space="preserve"> </w:t>
      </w:r>
      <w:r w:rsidRPr="002A0789">
        <w:rPr>
          <w:rFonts w:ascii="Cambria" w:hAnsi="Cambria"/>
          <w:b/>
          <w:noProof/>
        </w:rPr>
        <w:t>40</w:t>
      </w:r>
      <w:r w:rsidRPr="002A0789">
        <w:rPr>
          <w:rFonts w:ascii="Cambria" w:hAnsi="Cambria"/>
          <w:noProof/>
        </w:rPr>
        <w:t>: 9–17.</w:t>
      </w:r>
    </w:p>
    <w:p w14:paraId="33598B9A" w14:textId="77777777" w:rsidR="002A0789" w:rsidRPr="002A0789" w:rsidRDefault="002A0789" w:rsidP="002A0789">
      <w:pPr>
        <w:jc w:val="both"/>
        <w:rPr>
          <w:rFonts w:ascii="Cambria" w:hAnsi="Cambria"/>
          <w:noProof/>
        </w:rPr>
      </w:pPr>
      <w:r w:rsidRPr="002A0789">
        <w:rPr>
          <w:rFonts w:ascii="Cambria" w:hAnsi="Cambria"/>
          <w:noProof/>
        </w:rPr>
        <w:t xml:space="preserve">Wang, C, Mitsuya, Y, Gharizadeh, B, Ronaghi, M, Shafer, RW (2007) Characterization of mutation spectra with ultra-deep pyrosequencing: application to HIV-1 drug resistance. </w:t>
      </w:r>
      <w:r w:rsidRPr="002A0789">
        <w:rPr>
          <w:rFonts w:ascii="Cambria" w:hAnsi="Cambria"/>
          <w:i/>
          <w:noProof/>
        </w:rPr>
        <w:t>Genome Res</w:t>
      </w:r>
      <w:r w:rsidRPr="002A0789">
        <w:rPr>
          <w:rFonts w:ascii="Cambria" w:hAnsi="Cambria"/>
          <w:noProof/>
        </w:rPr>
        <w:t xml:space="preserve"> </w:t>
      </w:r>
      <w:r w:rsidRPr="002A0789">
        <w:rPr>
          <w:rFonts w:ascii="Cambria" w:hAnsi="Cambria"/>
          <w:b/>
          <w:noProof/>
        </w:rPr>
        <w:t>17</w:t>
      </w:r>
      <w:r w:rsidRPr="002A0789">
        <w:rPr>
          <w:rFonts w:ascii="Cambria" w:hAnsi="Cambria"/>
          <w:noProof/>
        </w:rPr>
        <w:t>: 1195-1201.</w:t>
      </w:r>
    </w:p>
    <w:p w14:paraId="0D4D6080" w14:textId="77777777" w:rsidR="002A0789" w:rsidRPr="002A0789" w:rsidRDefault="002A0789" w:rsidP="002A0789">
      <w:pPr>
        <w:jc w:val="both"/>
        <w:rPr>
          <w:rFonts w:ascii="Cambria" w:hAnsi="Cambria"/>
          <w:noProof/>
        </w:rPr>
      </w:pPr>
      <w:r w:rsidRPr="002A0789">
        <w:rPr>
          <w:rFonts w:ascii="Cambria" w:hAnsi="Cambria"/>
          <w:noProof/>
        </w:rPr>
        <w:t xml:space="preserve">Wang, C-T, Barklis, E (1993) Assembly, processing, and infectivity of human immunodeficiency virus type 1 gag mutants.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67</w:t>
      </w:r>
      <w:r w:rsidRPr="002A0789">
        <w:rPr>
          <w:rFonts w:ascii="Cambria" w:hAnsi="Cambria"/>
          <w:noProof/>
        </w:rPr>
        <w:t>: 4264–4273.</w:t>
      </w:r>
    </w:p>
    <w:p w14:paraId="6C7BC1E6" w14:textId="77777777" w:rsidR="002A0789" w:rsidRPr="002A0789" w:rsidRDefault="002A0789" w:rsidP="002A0789">
      <w:pPr>
        <w:jc w:val="both"/>
        <w:rPr>
          <w:rFonts w:ascii="Cambria" w:hAnsi="Cambria"/>
          <w:noProof/>
        </w:rPr>
      </w:pPr>
      <w:r w:rsidRPr="002A0789">
        <w:rPr>
          <w:rFonts w:ascii="Cambria" w:hAnsi="Cambria"/>
          <w:noProof/>
        </w:rPr>
        <w:t xml:space="preserve">Wang, R-R, Yang, L-M, Wang, Y-H, Pang, W, Tam, S-C, Tien, P, Zheng, Y-T (2009) Sifuvirtide, a potent HIV fusion inhibitor peptide. </w:t>
      </w:r>
      <w:r w:rsidRPr="002A0789">
        <w:rPr>
          <w:rFonts w:ascii="Cambria" w:hAnsi="Cambria"/>
          <w:i/>
          <w:noProof/>
        </w:rPr>
        <w:t>Biochemical and Biophysical Research Communications</w:t>
      </w:r>
      <w:r w:rsidRPr="002A0789">
        <w:rPr>
          <w:rFonts w:ascii="Cambria" w:hAnsi="Cambria"/>
          <w:noProof/>
        </w:rPr>
        <w:t xml:space="preserve"> </w:t>
      </w:r>
      <w:r w:rsidRPr="002A0789">
        <w:rPr>
          <w:rFonts w:ascii="Cambria" w:hAnsi="Cambria"/>
          <w:b/>
          <w:noProof/>
        </w:rPr>
        <w:t>382</w:t>
      </w:r>
      <w:r w:rsidRPr="002A0789">
        <w:rPr>
          <w:rFonts w:ascii="Cambria" w:hAnsi="Cambria"/>
          <w:noProof/>
        </w:rPr>
        <w:t>: 540-544.</w:t>
      </w:r>
    </w:p>
    <w:p w14:paraId="62CA859F" w14:textId="77777777" w:rsidR="002A0789" w:rsidRPr="002A0789" w:rsidRDefault="002A0789" w:rsidP="002A0789">
      <w:pPr>
        <w:jc w:val="both"/>
        <w:rPr>
          <w:rFonts w:ascii="Cambria" w:hAnsi="Cambria"/>
          <w:noProof/>
        </w:rPr>
      </w:pPr>
      <w:r w:rsidRPr="002A0789">
        <w:rPr>
          <w:rFonts w:ascii="Cambria" w:hAnsi="Cambria"/>
          <w:noProof/>
        </w:rPr>
        <w:t xml:space="preserve">Ward, JW, Grindon, AJ, Feorino, PM, Schable, C, Parvin, M, Allen, JR (1986) Laboratory and epidemiologic evaluation of an enzyme immunoassay for antibodies to HTLV-III. </w:t>
      </w:r>
      <w:r w:rsidRPr="002A0789">
        <w:rPr>
          <w:rFonts w:ascii="Cambria" w:hAnsi="Cambria"/>
          <w:i/>
          <w:noProof/>
        </w:rPr>
        <w:t>JAMA</w:t>
      </w:r>
      <w:r w:rsidRPr="002A0789">
        <w:rPr>
          <w:rFonts w:ascii="Cambria" w:hAnsi="Cambria"/>
          <w:noProof/>
        </w:rPr>
        <w:t xml:space="preserve"> </w:t>
      </w:r>
      <w:r w:rsidRPr="002A0789">
        <w:rPr>
          <w:rFonts w:ascii="Cambria" w:hAnsi="Cambria"/>
          <w:b/>
          <w:noProof/>
        </w:rPr>
        <w:t>256</w:t>
      </w:r>
      <w:r w:rsidRPr="002A0789">
        <w:rPr>
          <w:rFonts w:ascii="Cambria" w:hAnsi="Cambria"/>
          <w:noProof/>
        </w:rPr>
        <w:t>: 357-361.</w:t>
      </w:r>
    </w:p>
    <w:p w14:paraId="0E75025A" w14:textId="77777777" w:rsidR="002A0789" w:rsidRPr="002A0789" w:rsidRDefault="002A0789" w:rsidP="002A0789">
      <w:pPr>
        <w:jc w:val="both"/>
        <w:rPr>
          <w:rFonts w:ascii="Cambria" w:hAnsi="Cambria"/>
          <w:noProof/>
        </w:rPr>
      </w:pPr>
      <w:r w:rsidRPr="002A0789">
        <w:rPr>
          <w:rFonts w:ascii="Cambria" w:hAnsi="Cambria"/>
          <w:noProof/>
        </w:rPr>
        <w:t xml:space="preserve">Wasi, C, Herring, B, Raktham, S, Vanichseni, S, Mastro, TD, Young, NL, Rubsamen-Waigmann, H, von Briesen, H, Kalish, ML, Luo, CC, et al. (1995) Determination of HIV-1 subtypes in injecting drug users in Bangkok, Thailand, using peptide-binding enzyme immunoassay and heteroduplex mobility assay: evidence of increasing infection with HIV-1 subtype E. </w:t>
      </w:r>
      <w:r w:rsidRPr="002A0789">
        <w:rPr>
          <w:rFonts w:ascii="Cambria" w:hAnsi="Cambria"/>
          <w:i/>
          <w:noProof/>
        </w:rPr>
        <w:t>AIDS</w:t>
      </w:r>
      <w:r w:rsidRPr="002A0789">
        <w:rPr>
          <w:rFonts w:ascii="Cambria" w:hAnsi="Cambria"/>
          <w:noProof/>
        </w:rPr>
        <w:t xml:space="preserve"> </w:t>
      </w:r>
      <w:r w:rsidRPr="002A0789">
        <w:rPr>
          <w:rFonts w:ascii="Cambria" w:hAnsi="Cambria"/>
          <w:b/>
          <w:noProof/>
        </w:rPr>
        <w:t>9</w:t>
      </w:r>
      <w:r w:rsidRPr="002A0789">
        <w:rPr>
          <w:rFonts w:ascii="Cambria" w:hAnsi="Cambria"/>
          <w:noProof/>
        </w:rPr>
        <w:t>: 843-849.</w:t>
      </w:r>
    </w:p>
    <w:p w14:paraId="39E7E527" w14:textId="77777777" w:rsidR="002A0789" w:rsidRPr="002A0789" w:rsidRDefault="002A0789" w:rsidP="002A0789">
      <w:pPr>
        <w:jc w:val="both"/>
        <w:rPr>
          <w:rFonts w:ascii="Cambria" w:hAnsi="Cambria"/>
          <w:noProof/>
        </w:rPr>
      </w:pPr>
      <w:r w:rsidRPr="002A0789">
        <w:rPr>
          <w:rFonts w:ascii="Cambria" w:hAnsi="Cambria"/>
          <w:noProof/>
        </w:rPr>
        <w:t xml:space="preserve">Weinberg, JL, Kovarik, CL (2010) The WHO Clinical Staging System for HIV/AIDS. </w:t>
      </w:r>
      <w:r w:rsidRPr="002A0789">
        <w:rPr>
          <w:rFonts w:ascii="Cambria" w:hAnsi="Cambria"/>
          <w:i/>
          <w:noProof/>
        </w:rPr>
        <w:t>Virtual Mentor</w:t>
      </w:r>
      <w:r w:rsidRPr="002A0789">
        <w:rPr>
          <w:rFonts w:ascii="Cambria" w:hAnsi="Cambria"/>
          <w:noProof/>
        </w:rPr>
        <w:t xml:space="preserve"> </w:t>
      </w:r>
      <w:r w:rsidRPr="002A0789">
        <w:rPr>
          <w:rFonts w:ascii="Cambria" w:hAnsi="Cambria"/>
          <w:b/>
          <w:noProof/>
        </w:rPr>
        <w:t>12</w:t>
      </w:r>
      <w:r w:rsidRPr="002A0789">
        <w:rPr>
          <w:rFonts w:ascii="Cambria" w:hAnsi="Cambria"/>
          <w:noProof/>
        </w:rPr>
        <w:t>: 202-206.</w:t>
      </w:r>
    </w:p>
    <w:p w14:paraId="104ED453" w14:textId="77777777" w:rsidR="002A0789" w:rsidRPr="002A0789" w:rsidRDefault="002A0789" w:rsidP="002A0789">
      <w:pPr>
        <w:jc w:val="both"/>
        <w:rPr>
          <w:rFonts w:ascii="Cambria" w:hAnsi="Cambria"/>
          <w:noProof/>
        </w:rPr>
      </w:pPr>
      <w:r w:rsidRPr="002A0789">
        <w:rPr>
          <w:rFonts w:ascii="Cambria" w:hAnsi="Cambria"/>
          <w:noProof/>
        </w:rPr>
        <w:t xml:space="preserve">Westby, M, van der Ryst, E (2005) CCR5 antagonists: host-targeted antivirals for the treatment of HIV infection. </w:t>
      </w:r>
      <w:r w:rsidRPr="002A0789">
        <w:rPr>
          <w:rFonts w:ascii="Cambria" w:hAnsi="Cambria"/>
          <w:i/>
          <w:noProof/>
        </w:rPr>
        <w:t>Antivir Chem Chemother</w:t>
      </w:r>
      <w:r w:rsidRPr="002A0789">
        <w:rPr>
          <w:rFonts w:ascii="Cambria" w:hAnsi="Cambria"/>
          <w:noProof/>
        </w:rPr>
        <w:t xml:space="preserve"> </w:t>
      </w:r>
      <w:r w:rsidRPr="002A0789">
        <w:rPr>
          <w:rFonts w:ascii="Cambria" w:hAnsi="Cambria"/>
          <w:b/>
          <w:noProof/>
        </w:rPr>
        <w:t>16</w:t>
      </w:r>
      <w:r w:rsidRPr="002A0789">
        <w:rPr>
          <w:rFonts w:ascii="Cambria" w:hAnsi="Cambria"/>
          <w:noProof/>
        </w:rPr>
        <w:t>: 339-354.</w:t>
      </w:r>
    </w:p>
    <w:p w14:paraId="3B342EBF" w14:textId="77777777" w:rsidR="002A0789" w:rsidRPr="002A0789" w:rsidRDefault="002A0789" w:rsidP="002A0789">
      <w:pPr>
        <w:jc w:val="both"/>
        <w:rPr>
          <w:rFonts w:ascii="Cambria" w:hAnsi="Cambria"/>
          <w:noProof/>
        </w:rPr>
      </w:pPr>
      <w:r w:rsidRPr="002A0789">
        <w:rPr>
          <w:rFonts w:ascii="Cambria" w:hAnsi="Cambria"/>
          <w:noProof/>
        </w:rPr>
        <w:t xml:space="preserve">Wiegers, K, Rutter, G, Kottler, H, Tessmer, U, Hohenberg, H, Krausslich, HG (1998) Sequential steps in human immunodeficiency virus particle maturation revealed by alterations of individual Gag polyprotein cleavage sites.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72</w:t>
      </w:r>
      <w:r w:rsidRPr="002A0789">
        <w:rPr>
          <w:rFonts w:ascii="Cambria" w:hAnsi="Cambria"/>
          <w:noProof/>
        </w:rPr>
        <w:t>: 2846-2854.</w:t>
      </w:r>
    </w:p>
    <w:p w14:paraId="5BF230DF" w14:textId="77777777" w:rsidR="002A0789" w:rsidRPr="002A0789" w:rsidRDefault="002A0789" w:rsidP="002A0789">
      <w:pPr>
        <w:jc w:val="both"/>
        <w:rPr>
          <w:rFonts w:ascii="Cambria" w:hAnsi="Cambria"/>
          <w:noProof/>
        </w:rPr>
      </w:pPr>
      <w:r w:rsidRPr="002A0789">
        <w:rPr>
          <w:rFonts w:ascii="Cambria" w:hAnsi="Cambria"/>
          <w:noProof/>
        </w:rPr>
        <w:t xml:space="preserve">Wild, C, Greenwell, T, Matthews, T (1993) A synthetic peptide from HIV-1 gp41 is a potent inhibitor of virus-mediated cell-cell fusion. </w:t>
      </w:r>
      <w:r w:rsidRPr="002A0789">
        <w:rPr>
          <w:rFonts w:ascii="Cambria" w:hAnsi="Cambria"/>
          <w:i/>
          <w:noProof/>
        </w:rPr>
        <w:t>AIDS research and human retroviruses</w:t>
      </w:r>
      <w:r w:rsidRPr="002A0789">
        <w:rPr>
          <w:rFonts w:ascii="Cambria" w:hAnsi="Cambria"/>
          <w:noProof/>
        </w:rPr>
        <w:t xml:space="preserve"> </w:t>
      </w:r>
      <w:r w:rsidRPr="002A0789">
        <w:rPr>
          <w:rFonts w:ascii="Cambria" w:hAnsi="Cambria"/>
          <w:b/>
          <w:noProof/>
        </w:rPr>
        <w:t>9</w:t>
      </w:r>
      <w:r w:rsidRPr="002A0789">
        <w:rPr>
          <w:rFonts w:ascii="Cambria" w:hAnsi="Cambria"/>
          <w:noProof/>
        </w:rPr>
        <w:t>: 1051-1053.</w:t>
      </w:r>
    </w:p>
    <w:p w14:paraId="7549D2E5" w14:textId="77777777" w:rsidR="002A0789" w:rsidRPr="002A0789" w:rsidRDefault="002A0789" w:rsidP="002A0789">
      <w:pPr>
        <w:jc w:val="both"/>
        <w:rPr>
          <w:rFonts w:ascii="Cambria" w:hAnsi="Cambria"/>
          <w:noProof/>
        </w:rPr>
      </w:pPr>
      <w:r w:rsidRPr="002A0789">
        <w:rPr>
          <w:rFonts w:ascii="Cambria" w:hAnsi="Cambria"/>
          <w:noProof/>
        </w:rPr>
        <w:t xml:space="preserve">Willey, RL, Maldarelli, F, Martin, MA, Strebel, K (1992) Human immunodeficiency virus type 1 Vpu protein induces rapid degradation of CD4.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66</w:t>
      </w:r>
      <w:r w:rsidRPr="002A0789">
        <w:rPr>
          <w:rFonts w:ascii="Cambria" w:hAnsi="Cambria"/>
          <w:noProof/>
        </w:rPr>
        <w:t>: 7193-7200.</w:t>
      </w:r>
    </w:p>
    <w:p w14:paraId="2C2C8D02" w14:textId="77777777" w:rsidR="002A0789" w:rsidRPr="002A0789" w:rsidRDefault="002A0789" w:rsidP="002A0789">
      <w:pPr>
        <w:jc w:val="both"/>
        <w:rPr>
          <w:rFonts w:ascii="Cambria" w:hAnsi="Cambria"/>
          <w:noProof/>
        </w:rPr>
      </w:pPr>
      <w:r w:rsidRPr="002A0789">
        <w:rPr>
          <w:rFonts w:ascii="Cambria" w:hAnsi="Cambria"/>
          <w:noProof/>
        </w:rPr>
        <w:t xml:space="preserve">Wofsy, C, Hauer, L, Michaelis, B, Cohen, J, Padian, N, Evans, L, Levy, J (1986) Isolation of AIDS-associated retrovirus from genital secretions of women with antibodies to the virus.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327</w:t>
      </w:r>
      <w:r w:rsidRPr="002A0789">
        <w:rPr>
          <w:rFonts w:ascii="Cambria" w:hAnsi="Cambria"/>
          <w:noProof/>
        </w:rPr>
        <w:t>: 527–529.</w:t>
      </w:r>
    </w:p>
    <w:p w14:paraId="442A5C45" w14:textId="77777777" w:rsidR="002A0789" w:rsidRPr="002A0789" w:rsidRDefault="002A0789" w:rsidP="002A0789">
      <w:pPr>
        <w:jc w:val="both"/>
        <w:rPr>
          <w:rFonts w:ascii="Cambria" w:hAnsi="Cambria"/>
          <w:noProof/>
        </w:rPr>
      </w:pPr>
      <w:r w:rsidRPr="002A0789">
        <w:rPr>
          <w:rFonts w:ascii="Cambria" w:hAnsi="Cambria"/>
          <w:noProof/>
        </w:rPr>
        <w:t xml:space="preserve">Woods, CK, Brumme, CJ, Liu, TF, Chui, CK, Chu, AL, Wynhoven, B, Hall, TA, Trevino, C, Shafer, RW, Harrigan, PR (2012) Automating HIV drug resistance genotyping with RECall, a freely accessible sequence analysis tool. </w:t>
      </w:r>
      <w:r w:rsidRPr="002A0789">
        <w:rPr>
          <w:rFonts w:ascii="Cambria" w:hAnsi="Cambria"/>
          <w:i/>
          <w:noProof/>
        </w:rPr>
        <w:t>J Clin Microbiol</w:t>
      </w:r>
      <w:r w:rsidRPr="002A0789">
        <w:rPr>
          <w:rFonts w:ascii="Cambria" w:hAnsi="Cambria"/>
          <w:noProof/>
        </w:rPr>
        <w:t xml:space="preserve"> </w:t>
      </w:r>
      <w:r w:rsidRPr="002A0789">
        <w:rPr>
          <w:rFonts w:ascii="Cambria" w:hAnsi="Cambria"/>
          <w:b/>
          <w:noProof/>
        </w:rPr>
        <w:t>50</w:t>
      </w:r>
      <w:r w:rsidRPr="002A0789">
        <w:rPr>
          <w:rFonts w:ascii="Cambria" w:hAnsi="Cambria"/>
          <w:noProof/>
        </w:rPr>
        <w:t>: 1936-1942.</w:t>
      </w:r>
    </w:p>
    <w:p w14:paraId="2822950A" w14:textId="77777777" w:rsidR="002A0789" w:rsidRPr="002A0789" w:rsidRDefault="002A0789" w:rsidP="002A0789">
      <w:pPr>
        <w:jc w:val="both"/>
        <w:rPr>
          <w:rFonts w:ascii="Cambria" w:hAnsi="Cambria"/>
          <w:noProof/>
        </w:rPr>
      </w:pPr>
      <w:r w:rsidRPr="002A0789">
        <w:rPr>
          <w:rFonts w:ascii="Cambria" w:hAnsi="Cambria"/>
          <w:noProof/>
        </w:rPr>
        <w:t xml:space="preserve">Worobey, M, Gemmel, M, Teuwen, DE, Haselkorn, T, Kunstman, K, Bunce, M, Muyembe, JJ, Kabongo, JM, Kalengayi, RM, Van Marck, E, Gilbert, MT, Wolinsky, SM (2008) Direct evidence of extensive diversity of HIV-1 in Kinshasa by 1960.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455</w:t>
      </w:r>
      <w:r w:rsidRPr="002A0789">
        <w:rPr>
          <w:rFonts w:ascii="Cambria" w:hAnsi="Cambria"/>
          <w:noProof/>
        </w:rPr>
        <w:t>: 661-664.</w:t>
      </w:r>
    </w:p>
    <w:p w14:paraId="51BC6F88" w14:textId="77777777" w:rsidR="002A0789" w:rsidRPr="002A0789" w:rsidRDefault="002A0789" w:rsidP="002A0789">
      <w:pPr>
        <w:jc w:val="both"/>
        <w:rPr>
          <w:rFonts w:ascii="Cambria" w:hAnsi="Cambria"/>
          <w:noProof/>
        </w:rPr>
      </w:pPr>
      <w:r w:rsidRPr="002A0789">
        <w:rPr>
          <w:rFonts w:ascii="Cambria" w:hAnsi="Cambria"/>
          <w:noProof/>
        </w:rPr>
        <w:t xml:space="preserve">Wu, L, Gerard, NP, Wyatt, R, Choe, H, Parolin, C, Ruffing, N, Borsetti, A, Cardoso, AA, Desjardin, E, Newman, W, Gerard, C, Sodroski, J (1996) CD4-induced interaction of primary HIV-1 gp120 glycoproteins with the chemokine receptor CCR-5.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384</w:t>
      </w:r>
      <w:r w:rsidRPr="002A0789">
        <w:rPr>
          <w:rFonts w:ascii="Cambria" w:hAnsi="Cambria"/>
          <w:noProof/>
        </w:rPr>
        <w:t>: 179-183.</w:t>
      </w:r>
    </w:p>
    <w:p w14:paraId="450F9883" w14:textId="77777777" w:rsidR="002A0789" w:rsidRPr="002A0789" w:rsidRDefault="002A0789" w:rsidP="002A0789">
      <w:pPr>
        <w:jc w:val="both"/>
        <w:rPr>
          <w:rFonts w:ascii="Cambria" w:hAnsi="Cambria"/>
          <w:noProof/>
        </w:rPr>
      </w:pPr>
      <w:r w:rsidRPr="002A0789">
        <w:rPr>
          <w:rFonts w:ascii="Cambria" w:hAnsi="Cambria"/>
          <w:noProof/>
        </w:rPr>
        <w:t xml:space="preserve">Wu, L, LaRosa, G, Kassam, N, Gordon, CJ, Heath, H, Ruffing, N, Chen, H, Humblias, J, Samson, M, Parmentier, M, Moore, JP, Mackay, CR (1997) Interaction of Chemokine Receptor CCR5 with its Ligands: Multiple Domains for HIV-1 gp120 Binding and a Single Domain for Chemokine Binding. </w:t>
      </w:r>
      <w:r w:rsidRPr="002A0789">
        <w:rPr>
          <w:rFonts w:ascii="Cambria" w:hAnsi="Cambria"/>
          <w:i/>
          <w:noProof/>
        </w:rPr>
        <w:t>The Journal of Experimental Medicine</w:t>
      </w:r>
      <w:r w:rsidRPr="002A0789">
        <w:rPr>
          <w:rFonts w:ascii="Cambria" w:hAnsi="Cambria"/>
          <w:noProof/>
        </w:rPr>
        <w:t xml:space="preserve"> </w:t>
      </w:r>
      <w:r w:rsidRPr="002A0789">
        <w:rPr>
          <w:rFonts w:ascii="Cambria" w:hAnsi="Cambria"/>
          <w:b/>
          <w:noProof/>
        </w:rPr>
        <w:t>186</w:t>
      </w:r>
      <w:r w:rsidRPr="002A0789">
        <w:rPr>
          <w:rFonts w:ascii="Cambria" w:hAnsi="Cambria"/>
          <w:noProof/>
        </w:rPr>
        <w:t>: 1373-1381.</w:t>
      </w:r>
    </w:p>
    <w:p w14:paraId="025AA6D8" w14:textId="77777777" w:rsidR="002A0789" w:rsidRPr="002A0789" w:rsidRDefault="002A0789" w:rsidP="002A0789">
      <w:pPr>
        <w:jc w:val="both"/>
        <w:rPr>
          <w:rFonts w:ascii="Cambria" w:hAnsi="Cambria"/>
          <w:noProof/>
        </w:rPr>
      </w:pPr>
      <w:r w:rsidRPr="002A0789">
        <w:rPr>
          <w:rFonts w:ascii="Cambria" w:hAnsi="Cambria"/>
          <w:noProof/>
        </w:rPr>
        <w:t xml:space="preserve">Yang, YL, Wang, G, Dorman, K, Kaplan, AH (1996) Long polymerase chain reaction amplification of heterogeneous HIV type 1 templates produces recombination at a relatively high frequency. </w:t>
      </w:r>
      <w:r w:rsidRPr="002A0789">
        <w:rPr>
          <w:rFonts w:ascii="Cambria" w:hAnsi="Cambria"/>
          <w:i/>
          <w:noProof/>
        </w:rPr>
        <w:t>AIDS Res Hum Retroviruses</w:t>
      </w:r>
      <w:r w:rsidRPr="002A0789">
        <w:rPr>
          <w:rFonts w:ascii="Cambria" w:hAnsi="Cambria"/>
          <w:noProof/>
        </w:rPr>
        <w:t xml:space="preserve"> </w:t>
      </w:r>
      <w:r w:rsidRPr="002A0789">
        <w:rPr>
          <w:rFonts w:ascii="Cambria" w:hAnsi="Cambria"/>
          <w:b/>
          <w:noProof/>
        </w:rPr>
        <w:t>12</w:t>
      </w:r>
      <w:r w:rsidRPr="002A0789">
        <w:rPr>
          <w:rFonts w:ascii="Cambria" w:hAnsi="Cambria"/>
          <w:noProof/>
        </w:rPr>
        <w:t>: 303-306.</w:t>
      </w:r>
    </w:p>
    <w:p w14:paraId="6ABF6A5B" w14:textId="77777777" w:rsidR="002A0789" w:rsidRPr="002A0789" w:rsidRDefault="002A0789" w:rsidP="002A0789">
      <w:pPr>
        <w:jc w:val="both"/>
        <w:rPr>
          <w:rFonts w:ascii="Cambria" w:hAnsi="Cambria"/>
          <w:noProof/>
        </w:rPr>
      </w:pPr>
      <w:r w:rsidRPr="002A0789">
        <w:rPr>
          <w:rFonts w:ascii="Cambria" w:hAnsi="Cambria"/>
          <w:noProof/>
        </w:rPr>
        <w:t xml:space="preserve">Zaidi, J, Grapsa, E, Tanser, F, Newell, M-L, Bärnighausen, T Dramatic increases in HIV prevalence after scale-up of antiretroviral treatment: a longitudinal population-based HIV surveillance study in rural kwazulu-natal. </w:t>
      </w:r>
      <w:r w:rsidRPr="002A0789">
        <w:rPr>
          <w:rFonts w:ascii="Cambria" w:hAnsi="Cambria"/>
          <w:i/>
          <w:noProof/>
        </w:rPr>
        <w:t>AIDS</w:t>
      </w:r>
      <w:r w:rsidRPr="002A0789">
        <w:rPr>
          <w:rFonts w:ascii="Cambria" w:hAnsi="Cambria"/>
          <w:noProof/>
        </w:rPr>
        <w:t xml:space="preserve"> </w:t>
      </w:r>
      <w:r w:rsidRPr="002A0789">
        <w:rPr>
          <w:rFonts w:ascii="Cambria" w:hAnsi="Cambria"/>
          <w:b/>
          <w:noProof/>
        </w:rPr>
        <w:t>27</w:t>
      </w:r>
      <w:r w:rsidRPr="002A0789">
        <w:rPr>
          <w:rFonts w:ascii="Cambria" w:hAnsi="Cambria"/>
          <w:noProof/>
        </w:rPr>
        <w:t>: 000-000.</w:t>
      </w:r>
    </w:p>
    <w:p w14:paraId="4C60269D" w14:textId="77777777" w:rsidR="002A0789" w:rsidRPr="002A0789" w:rsidRDefault="002A0789" w:rsidP="002A0789">
      <w:pPr>
        <w:jc w:val="both"/>
        <w:rPr>
          <w:rFonts w:ascii="Cambria" w:hAnsi="Cambria"/>
          <w:noProof/>
        </w:rPr>
      </w:pPr>
      <w:r w:rsidRPr="002A0789">
        <w:rPr>
          <w:rFonts w:ascii="Cambria" w:hAnsi="Cambria"/>
          <w:noProof/>
        </w:rPr>
        <w:t xml:space="preserve">Zhang, Y, Qian, H, Love, Z, Barklis, E (1998) Analysis of the Assembly Function of the Human Immunodeficiency Virus Type 1 Gag Protein Nucleocapsid Domain. </w:t>
      </w:r>
      <w:r w:rsidRPr="002A0789">
        <w:rPr>
          <w:rFonts w:ascii="Cambria" w:hAnsi="Cambria"/>
          <w:i/>
          <w:noProof/>
        </w:rPr>
        <w:t>Journal of Virology</w:t>
      </w:r>
      <w:r w:rsidRPr="002A0789">
        <w:rPr>
          <w:rFonts w:ascii="Cambria" w:hAnsi="Cambria"/>
          <w:noProof/>
        </w:rPr>
        <w:t xml:space="preserve"> </w:t>
      </w:r>
      <w:r w:rsidRPr="002A0789">
        <w:rPr>
          <w:rFonts w:ascii="Cambria" w:hAnsi="Cambria"/>
          <w:b/>
          <w:noProof/>
        </w:rPr>
        <w:t>72</w:t>
      </w:r>
      <w:r w:rsidRPr="002A0789">
        <w:rPr>
          <w:rFonts w:ascii="Cambria" w:hAnsi="Cambria"/>
          <w:noProof/>
        </w:rPr>
        <w:t>: 1782-1789.</w:t>
      </w:r>
    </w:p>
    <w:p w14:paraId="1FB621B0" w14:textId="77777777" w:rsidR="002A0789" w:rsidRPr="002A0789" w:rsidRDefault="002A0789" w:rsidP="002A0789">
      <w:pPr>
        <w:jc w:val="both"/>
        <w:rPr>
          <w:rFonts w:ascii="Cambria" w:hAnsi="Cambria"/>
          <w:noProof/>
        </w:rPr>
      </w:pPr>
      <w:r w:rsidRPr="002A0789">
        <w:rPr>
          <w:rFonts w:ascii="Cambria" w:hAnsi="Cambria"/>
          <w:noProof/>
        </w:rPr>
        <w:t xml:space="preserve">Zhou, W, Resh, MD (1996) Differential membrane binding of the human immunodeficiency virus type 1 matrix protein. </w:t>
      </w:r>
      <w:r w:rsidRPr="002A0789">
        <w:rPr>
          <w:rFonts w:ascii="Cambria" w:hAnsi="Cambria"/>
          <w:i/>
          <w:noProof/>
        </w:rPr>
        <w:t>J Virol</w:t>
      </w:r>
      <w:r w:rsidRPr="002A0789">
        <w:rPr>
          <w:rFonts w:ascii="Cambria" w:hAnsi="Cambria"/>
          <w:noProof/>
        </w:rPr>
        <w:t xml:space="preserve"> </w:t>
      </w:r>
      <w:r w:rsidRPr="002A0789">
        <w:rPr>
          <w:rFonts w:ascii="Cambria" w:hAnsi="Cambria"/>
          <w:b/>
          <w:noProof/>
        </w:rPr>
        <w:t>70</w:t>
      </w:r>
      <w:r w:rsidRPr="002A0789">
        <w:rPr>
          <w:rFonts w:ascii="Cambria" w:hAnsi="Cambria"/>
          <w:noProof/>
        </w:rPr>
        <w:t>: 8540-8548.</w:t>
      </w:r>
    </w:p>
    <w:p w14:paraId="29372FCF" w14:textId="77777777" w:rsidR="002A0789" w:rsidRPr="002A0789" w:rsidRDefault="002A0789" w:rsidP="002A0789">
      <w:pPr>
        <w:jc w:val="both"/>
        <w:rPr>
          <w:rFonts w:ascii="Cambria" w:hAnsi="Cambria"/>
          <w:noProof/>
        </w:rPr>
      </w:pPr>
      <w:r w:rsidRPr="002A0789">
        <w:rPr>
          <w:rFonts w:ascii="Cambria" w:hAnsi="Cambria"/>
          <w:noProof/>
        </w:rPr>
        <w:t xml:space="preserve">Zhu, T, Korber, BT, Nahmias, AJ, Hooper, E, Sharp, PM, Ho, DD (1998) An African HIV-1 sequence from 1959 and implications for the origin of the epidemic. </w:t>
      </w:r>
      <w:r w:rsidRPr="002A0789">
        <w:rPr>
          <w:rFonts w:ascii="Cambria" w:hAnsi="Cambria"/>
          <w:i/>
          <w:noProof/>
        </w:rPr>
        <w:t>Nature</w:t>
      </w:r>
      <w:r w:rsidRPr="002A0789">
        <w:rPr>
          <w:rFonts w:ascii="Cambria" w:hAnsi="Cambria"/>
          <w:noProof/>
        </w:rPr>
        <w:t xml:space="preserve"> </w:t>
      </w:r>
      <w:r w:rsidRPr="002A0789">
        <w:rPr>
          <w:rFonts w:ascii="Cambria" w:hAnsi="Cambria"/>
          <w:b/>
          <w:noProof/>
        </w:rPr>
        <w:t>391</w:t>
      </w:r>
      <w:r w:rsidRPr="002A0789">
        <w:rPr>
          <w:rFonts w:ascii="Cambria" w:hAnsi="Cambria"/>
          <w:noProof/>
        </w:rPr>
        <w:t>: 594-597.</w:t>
      </w:r>
    </w:p>
    <w:p w14:paraId="4531EDFE" w14:textId="77777777" w:rsidR="002A0789" w:rsidRPr="002A0789" w:rsidRDefault="002A0789" w:rsidP="002A0789">
      <w:pPr>
        <w:jc w:val="both"/>
        <w:rPr>
          <w:rFonts w:ascii="Cambria" w:hAnsi="Cambria"/>
          <w:noProof/>
        </w:rPr>
      </w:pPr>
      <w:r w:rsidRPr="002A0789">
        <w:rPr>
          <w:rFonts w:ascii="Cambria" w:hAnsi="Cambria"/>
          <w:noProof/>
        </w:rPr>
        <w:t xml:space="preserve">Ziegler, J, Johnson, R, Cooper, D, Gold, J (1985) Postnatal transmission of AIDS-associated retrovirus from mother to infant. </w:t>
      </w:r>
      <w:r w:rsidRPr="002A0789">
        <w:rPr>
          <w:rFonts w:ascii="Cambria" w:hAnsi="Cambria"/>
          <w:i/>
          <w:noProof/>
        </w:rPr>
        <w:t>The Lancet</w:t>
      </w:r>
      <w:r w:rsidRPr="002A0789">
        <w:rPr>
          <w:rFonts w:ascii="Cambria" w:hAnsi="Cambria"/>
          <w:noProof/>
        </w:rPr>
        <w:t xml:space="preserve"> </w:t>
      </w:r>
      <w:r w:rsidRPr="002A0789">
        <w:rPr>
          <w:rFonts w:ascii="Cambria" w:hAnsi="Cambria"/>
          <w:b/>
          <w:noProof/>
        </w:rPr>
        <w:t>325</w:t>
      </w:r>
      <w:r w:rsidRPr="002A0789">
        <w:rPr>
          <w:rFonts w:ascii="Cambria" w:hAnsi="Cambria"/>
          <w:noProof/>
        </w:rPr>
        <w:t>: 896–898.</w:t>
      </w:r>
    </w:p>
    <w:p w14:paraId="2784024A" w14:textId="77777777" w:rsidR="002A0789" w:rsidRPr="002A0789" w:rsidRDefault="002A0789" w:rsidP="002A0789">
      <w:pPr>
        <w:jc w:val="both"/>
        <w:rPr>
          <w:rFonts w:ascii="Cambria" w:hAnsi="Cambria"/>
          <w:noProof/>
        </w:rPr>
      </w:pPr>
      <w:r w:rsidRPr="002A0789">
        <w:rPr>
          <w:rFonts w:ascii="Cambria" w:hAnsi="Cambria"/>
          <w:noProof/>
        </w:rPr>
        <w:t xml:space="preserve">Zolopa, AR, Shafer, RW, Warford, A, Montoya, JG, Hsu, P, Katzenstein, D, Merigan, TC, Efron, B (1999) HIV-1 genotypic resistance patterns predict response to saquinavir-ritonavir therapy in patients in whom previous protease inhibitor therapy had failed. </w:t>
      </w:r>
      <w:r w:rsidRPr="002A0789">
        <w:rPr>
          <w:rFonts w:ascii="Cambria" w:hAnsi="Cambria"/>
          <w:i/>
          <w:noProof/>
        </w:rPr>
        <w:t>Ann Intern Med</w:t>
      </w:r>
      <w:r w:rsidRPr="002A0789">
        <w:rPr>
          <w:rFonts w:ascii="Cambria" w:hAnsi="Cambria"/>
          <w:noProof/>
        </w:rPr>
        <w:t xml:space="preserve"> </w:t>
      </w:r>
      <w:r w:rsidRPr="002A0789">
        <w:rPr>
          <w:rFonts w:ascii="Cambria" w:hAnsi="Cambria"/>
          <w:b/>
          <w:noProof/>
        </w:rPr>
        <w:t>131</w:t>
      </w:r>
      <w:r w:rsidRPr="002A0789">
        <w:rPr>
          <w:rFonts w:ascii="Cambria" w:hAnsi="Cambria"/>
          <w:noProof/>
        </w:rPr>
        <w:t>: 813-821.</w:t>
      </w:r>
    </w:p>
    <w:p w14:paraId="0E58A2A2" w14:textId="77777777" w:rsidR="002A0789" w:rsidRDefault="002A0789" w:rsidP="002A0789">
      <w:pPr>
        <w:ind w:left="720" w:hanging="720"/>
        <w:jc w:val="both"/>
        <w:rPr>
          <w:rFonts w:ascii="Cambria" w:hAnsi="Cambria"/>
          <w:noProof/>
        </w:rPr>
      </w:pPr>
    </w:p>
    <w:p w14:paraId="7963DAD8" w14:textId="77777777" w:rsidR="00A14718" w:rsidRPr="00527EAC" w:rsidRDefault="0033438B" w:rsidP="007138E3">
      <w:pPr>
        <w:spacing w:line="480" w:lineRule="auto"/>
        <w:jc w:val="both"/>
      </w:pPr>
      <w:r>
        <w:fldChar w:fldCharType="end"/>
      </w:r>
    </w:p>
    <w:sectPr w:rsidR="00A14718" w:rsidRPr="00527EAC" w:rsidSect="002E563B">
      <w:pgSz w:w="11899" w:h="16838"/>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Simon Travers" w:date="2013-11-06T14:55:00Z" w:initials="OU">
    <w:p w14:paraId="1FC9CA22" w14:textId="514D9F13" w:rsidR="0013592F" w:rsidRDefault="0013592F">
      <w:pPr>
        <w:pStyle w:val="CommentText"/>
      </w:pPr>
      <w:r>
        <w:rPr>
          <w:rStyle w:val="CommentReference"/>
        </w:rPr>
        <w:annotationRef/>
      </w:r>
      <w:r>
        <w:t>Past tense</w:t>
      </w:r>
      <w:proofErr w:type="gramStart"/>
      <w:r>
        <w:t>?!</w:t>
      </w:r>
      <w:proofErr w:type="gramEnd"/>
      <w:r>
        <w:t xml:space="preserve">  Surely it still is!</w:t>
      </w:r>
    </w:p>
  </w:comment>
  <w:comment w:id="2" w:author="Simon Travers" w:date="2013-11-07T08:27:00Z" w:initials="OU">
    <w:p w14:paraId="2B922321" w14:textId="5A90064C" w:rsidR="0013592F" w:rsidRDefault="0013592F">
      <w:pPr>
        <w:pStyle w:val="CommentText"/>
      </w:pPr>
      <w:r>
        <w:rPr>
          <w:rStyle w:val="CommentReference"/>
        </w:rPr>
        <w:annotationRef/>
      </w:r>
      <w:r>
        <w:t>Is this the correct numbering</w:t>
      </w:r>
      <w:proofErr w:type="gramStart"/>
      <w:r>
        <w:t>?!</w:t>
      </w:r>
      <w:proofErr w:type="gramEnd"/>
    </w:p>
  </w:comment>
  <w:comment w:id="4" w:author="Simon Travers" w:date="2013-11-07T08:28:00Z" w:initials="OU">
    <w:p w14:paraId="52055B91" w14:textId="7EB44966" w:rsidR="0013592F" w:rsidRDefault="0013592F">
      <w:pPr>
        <w:pStyle w:val="CommentText"/>
      </w:pPr>
      <w:r>
        <w:rPr>
          <w:rStyle w:val="CommentReference"/>
        </w:rPr>
        <w:annotationRef/>
      </w:r>
      <w:r>
        <w:t>What does this mean?</w:t>
      </w:r>
    </w:p>
  </w:comment>
  <w:comment w:id="6" w:author="Simon Travers" w:date="2013-11-07T09:19:00Z" w:initials="OU">
    <w:p w14:paraId="1C258DCE" w14:textId="52E19170" w:rsidR="0013592F" w:rsidRDefault="0013592F">
      <w:pPr>
        <w:pStyle w:val="CommentText"/>
      </w:pPr>
      <w:r>
        <w:rPr>
          <w:rStyle w:val="CommentReference"/>
        </w:rPr>
        <w:annotationRef/>
      </w:r>
      <w:r>
        <w:t>This doesn’t make sense…there’s something missing.</w:t>
      </w:r>
    </w:p>
  </w:comment>
  <w:comment w:id="8" w:author="Simon Travers" w:date="2013-11-07T09:20:00Z" w:initials="OU">
    <w:p w14:paraId="6FABFB80" w14:textId="31DC825A" w:rsidR="0013592F" w:rsidRDefault="0013592F">
      <w:pPr>
        <w:pStyle w:val="CommentText"/>
      </w:pPr>
      <w:r>
        <w:rPr>
          <w:rStyle w:val="CommentReference"/>
        </w:rPr>
        <w:annotationRef/>
      </w:r>
      <w:r>
        <w:t>Includes?  Do you mean involves</w:t>
      </w:r>
      <w:proofErr w:type="gramStart"/>
      <w:r>
        <w:t>?!</w:t>
      </w:r>
      <w:proofErr w:type="gramEnd"/>
    </w:p>
  </w:comment>
  <w:comment w:id="9" w:author="Simon Travers" w:date="2013-11-07T09:21:00Z" w:initials="OU">
    <w:p w14:paraId="1E0EF2E6" w14:textId="09BA0470" w:rsidR="0013592F" w:rsidRDefault="0013592F">
      <w:pPr>
        <w:pStyle w:val="CommentText"/>
      </w:pPr>
      <w:r>
        <w:rPr>
          <w:rStyle w:val="CommentReference"/>
        </w:rPr>
        <w:annotationRef/>
      </w:r>
      <w:r>
        <w:t>Usually</w:t>
      </w:r>
      <w:proofErr w:type="gramStart"/>
      <w:r>
        <w:t>?!!</w:t>
      </w:r>
      <w:proofErr w:type="gramEnd"/>
      <w:r>
        <w:t xml:space="preserve">  Is this not a bit extreme</w:t>
      </w:r>
      <w:proofErr w:type="gramStart"/>
      <w:r>
        <w:t>?!</w:t>
      </w:r>
      <w:proofErr w:type="gramEnd"/>
      <w:r>
        <w:t xml:space="preserve">  I’m sure there’s many cases where low abundance viral variants are not resistant.</w:t>
      </w:r>
    </w:p>
  </w:comment>
  <w:comment w:id="10" w:author="Simon Travers" w:date="2013-11-07T09:24:00Z" w:initials="OU">
    <w:p w14:paraId="3FC9E64F" w14:textId="49446512" w:rsidR="0013592F" w:rsidRDefault="0013592F">
      <w:pPr>
        <w:pStyle w:val="CommentText"/>
      </w:pPr>
      <w:r>
        <w:rPr>
          <w:rStyle w:val="CommentReference"/>
        </w:rPr>
        <w:annotationRef/>
      </w:r>
      <w:r>
        <w:t>We have regularly spoken in the group about the disadvantages of using this nomenclature and we’ve always spoken (even in your thesis corrections) about using high-throughput sequencing instead of NGS….</w:t>
      </w:r>
      <w:r w:rsidRPr="00E8682D">
        <w:t xml:space="preserve"> </w:t>
      </w:r>
      <w:r>
        <w:t>Change it</w:t>
      </w:r>
      <w:r>
        <w:rPr>
          <w:rStyle w:val="CommentReference"/>
        </w:rPr>
        <w:annotationRef/>
      </w:r>
    </w:p>
  </w:comment>
  <w:comment w:id="11" w:author="Simon Travers" w:date="2013-11-07T09:24:00Z" w:initials="OU">
    <w:p w14:paraId="4F79CC9A" w14:textId="22BF4E7A" w:rsidR="0013592F" w:rsidRDefault="0013592F">
      <w:pPr>
        <w:pStyle w:val="CommentText"/>
      </w:pPr>
      <w:r>
        <w:t>Pac bio?</w:t>
      </w:r>
    </w:p>
  </w:comment>
  <w:comment w:id="13" w:author="Simon Travers" w:date="2013-11-07T09:25:00Z" w:initials="OU">
    <w:p w14:paraId="1CF6191F" w14:textId="43947960" w:rsidR="0013592F" w:rsidRDefault="0013592F">
      <w:pPr>
        <w:pStyle w:val="CommentText"/>
      </w:pPr>
      <w:r>
        <w:rPr>
          <w:rStyle w:val="CommentReference"/>
        </w:rPr>
        <w:annotationRef/>
      </w:r>
      <w:r>
        <w:t>What is yield</w:t>
      </w:r>
      <w:proofErr w:type="gramStart"/>
      <w:r>
        <w:t>?!</w:t>
      </w:r>
      <w:proofErr w:type="gramEnd"/>
    </w:p>
  </w:comment>
  <w:comment w:id="14" w:author="Simon Travers" w:date="2013-11-07T09:25:00Z" w:initials="OU">
    <w:p w14:paraId="32012726" w14:textId="04F84F2D" w:rsidR="0013592F" w:rsidRDefault="0013592F">
      <w:pPr>
        <w:pStyle w:val="CommentText"/>
      </w:pPr>
      <w:r>
        <w:rPr>
          <w:rStyle w:val="CommentReference"/>
        </w:rPr>
        <w:annotationRef/>
      </w:r>
      <w:r>
        <w:t>Is there something missing here?  This sentence makes no sense in it’s current form.</w:t>
      </w:r>
    </w:p>
  </w:comment>
  <w:comment w:id="19" w:author="Simon Travers" w:date="2013-11-07T09:40:00Z" w:initials="OU">
    <w:p w14:paraId="127285A9" w14:textId="727E29DC" w:rsidR="0038433E" w:rsidRDefault="0038433E">
      <w:pPr>
        <w:pStyle w:val="CommentText"/>
      </w:pPr>
      <w:r>
        <w:rPr>
          <w:rStyle w:val="CommentReference"/>
        </w:rPr>
        <w:annotationRef/>
      </w:r>
      <w:r>
        <w:t xml:space="preserve">I keep saying to stop doing this and yet you keep doing it.  There’s no need to reference a </w:t>
      </w:r>
      <w:proofErr w:type="gramStart"/>
      <w:r>
        <w:t>previous  or</w:t>
      </w:r>
      <w:proofErr w:type="gramEnd"/>
      <w:r>
        <w:t xml:space="preserve"> later section.  If you feel something is not clear then make it clear!</w:t>
      </w:r>
    </w:p>
  </w:comment>
  <w:comment w:id="20" w:author="Simon Travers" w:date="2013-11-07T09:41:00Z" w:initials="OU">
    <w:p w14:paraId="6D18CBBD" w14:textId="04ADB451" w:rsidR="0038433E" w:rsidRDefault="0038433E">
      <w:pPr>
        <w:pStyle w:val="CommentText"/>
      </w:pPr>
      <w:r>
        <w:rPr>
          <w:rStyle w:val="CommentReference"/>
        </w:rPr>
        <w:annotationRef/>
      </w:r>
      <w:r>
        <w:t>Change</w:t>
      </w:r>
    </w:p>
  </w:comment>
  <w:comment w:id="21" w:author="Simon Travers" w:date="2013-11-07T09:41:00Z" w:initials="OU">
    <w:p w14:paraId="16EB2806" w14:textId="670B1ACC" w:rsidR="0038433E" w:rsidRDefault="0038433E">
      <w:pPr>
        <w:pStyle w:val="CommentText"/>
      </w:pPr>
      <w:r>
        <w:rPr>
          <w:rStyle w:val="CommentReference"/>
        </w:rPr>
        <w:annotationRef/>
      </w:r>
      <w:r>
        <w:t>Change</w:t>
      </w:r>
    </w:p>
  </w:comment>
  <w:comment w:id="22" w:author="Simon Travers" w:date="2013-11-07T09:41:00Z" w:initials="OU">
    <w:p w14:paraId="300FE704" w14:textId="0E3D5209" w:rsidR="0038433E" w:rsidRDefault="0038433E">
      <w:pPr>
        <w:pStyle w:val="CommentText"/>
      </w:pPr>
      <w:r>
        <w:rPr>
          <w:rStyle w:val="CommentReference"/>
        </w:rPr>
        <w:annotationRef/>
      </w:r>
      <w:proofErr w:type="gramStart"/>
      <w:r>
        <w:t>remove</w:t>
      </w:r>
      <w:proofErr w:type="gramEnd"/>
    </w:p>
  </w:comment>
  <w:comment w:id="25" w:author="Simon Travers" w:date="2013-11-07T09:42:00Z" w:initials="OU">
    <w:p w14:paraId="1EA55259" w14:textId="455F5622" w:rsidR="0038433E" w:rsidRDefault="0038433E">
      <w:pPr>
        <w:pStyle w:val="CommentText"/>
      </w:pPr>
      <w:r>
        <w:rPr>
          <w:rStyle w:val="CommentReference"/>
        </w:rPr>
        <w:annotationRef/>
      </w:r>
      <w:proofErr w:type="gramStart"/>
      <w:r>
        <w:t>remove</w:t>
      </w:r>
      <w:proofErr w:type="gramEnd"/>
    </w:p>
  </w:comment>
  <w:comment w:id="26" w:author="Simon Travers" w:date="2013-11-07T09:42:00Z" w:initials="OU">
    <w:p w14:paraId="75784192" w14:textId="08BDE358" w:rsidR="0038433E" w:rsidRDefault="0038433E">
      <w:pPr>
        <w:pStyle w:val="CommentText"/>
      </w:pPr>
      <w:r>
        <w:rPr>
          <w:rStyle w:val="CommentReference"/>
        </w:rPr>
        <w:annotationRef/>
      </w:r>
      <w:r>
        <w:t>References</w:t>
      </w:r>
    </w:p>
  </w:comment>
  <w:comment w:id="27" w:author="Simon Travers" w:date="2013-11-07T09:45:00Z" w:initials="OU">
    <w:p w14:paraId="5A81E953" w14:textId="77777777" w:rsidR="0038433E" w:rsidRDefault="0038433E">
      <w:pPr>
        <w:pStyle w:val="CommentText"/>
      </w:pPr>
      <w:r>
        <w:rPr>
          <w:rStyle w:val="CommentReference"/>
        </w:rPr>
        <w:annotationRef/>
      </w:r>
      <w:r>
        <w:t>Is this it</w:t>
      </w:r>
      <w:proofErr w:type="gramStart"/>
      <w:r>
        <w:t>?!!</w:t>
      </w:r>
      <w:proofErr w:type="gramEnd"/>
      <w:r>
        <w:t xml:space="preserve">  You’ve referenced one paper (Dudley) that has used HTS for HIV drug resistance genotyping despite the fact that there has been a plethora of papers using HTS for resistance genotyping as well as other papers characterizing the errors in the context of genotyping.  </w:t>
      </w:r>
    </w:p>
    <w:p w14:paraId="04EF8FEE" w14:textId="77777777" w:rsidR="0038433E" w:rsidRDefault="0038433E">
      <w:pPr>
        <w:pStyle w:val="CommentText"/>
      </w:pPr>
    </w:p>
    <w:p w14:paraId="77C75F16" w14:textId="4889B218" w:rsidR="0038433E" w:rsidRDefault="0038433E">
      <w:pPr>
        <w:pStyle w:val="CommentText"/>
      </w:pPr>
      <w:r>
        <w:t xml:space="preserve">This section </w:t>
      </w:r>
      <w:r w:rsidRPr="0038433E">
        <w:rPr>
          <w:b/>
          <w:u w:val="single"/>
        </w:rPr>
        <w:t xml:space="preserve">must </w:t>
      </w:r>
      <w:r>
        <w:t xml:space="preserve">be </w:t>
      </w:r>
      <w:bookmarkStart w:id="28" w:name="_GoBack"/>
      <w:bookmarkEnd w:id="28"/>
      <w:r>
        <w:t>written in more depth and should contain a lot more relevant information than is currently here.  This is the basis of your entire PhD and you need to show that!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E8ED928" w14:textId="77777777" w:rsidR="0013592F" w:rsidRDefault="0013592F">
      <w:r>
        <w:separator/>
      </w:r>
    </w:p>
  </w:endnote>
  <w:endnote w:type="continuationSeparator" w:id="0">
    <w:p w14:paraId="5804EB52" w14:textId="77777777" w:rsidR="0013592F" w:rsidRDefault="00135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3D33FBA" w14:textId="77777777" w:rsidR="0013592F" w:rsidRDefault="0013592F">
      <w:r>
        <w:separator/>
      </w:r>
    </w:p>
  </w:footnote>
  <w:footnote w:type="continuationSeparator" w:id="0">
    <w:p w14:paraId="6ECDF682" w14:textId="77777777" w:rsidR="0013592F" w:rsidRDefault="0013592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13891E77"/>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210CCA"/>
    <w:multiLevelType w:val="hybridMultilevel"/>
    <w:tmpl w:val="33A6A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606EEE"/>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F52F56"/>
    <w:multiLevelType w:val="hybridMultilevel"/>
    <w:tmpl w:val="7960C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642BCF"/>
    <w:multiLevelType w:val="hybridMultilevel"/>
    <w:tmpl w:val="5DD87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BB3CB5"/>
    <w:multiLevelType w:val="multilevel"/>
    <w:tmpl w:val="46C699F2"/>
    <w:lvl w:ilvl="0">
      <w:start w:val="1"/>
      <w:numFmt w:val="decimal"/>
      <w:lvlText w:val="%1."/>
      <w:lvlJc w:val="left"/>
      <w:pPr>
        <w:ind w:left="720" w:hanging="360"/>
      </w:pPr>
    </w:lvl>
    <w:lvl w:ilvl="1">
      <w:start w:val="7"/>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5"/>
  </w:num>
  <w:num w:numId="5">
    <w:abstractNumId w:val="1"/>
  </w:num>
  <w:num w:numId="6">
    <w:abstractNumId w:val="6"/>
  </w:num>
  <w:num w:numId="7">
    <w:abstractNumId w:val="0"/>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ja-JP" w:vendorID="64" w:dllVersion="131078" w:nlCheck="1" w:checkStyle="1"/>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Current Neurovascular Re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03F68"/>
    <w:rsid w:val="00012503"/>
    <w:rsid w:val="00014EC5"/>
    <w:rsid w:val="00027EC5"/>
    <w:rsid w:val="00030AD3"/>
    <w:rsid w:val="000315E6"/>
    <w:rsid w:val="000340F3"/>
    <w:rsid w:val="00034830"/>
    <w:rsid w:val="00034C27"/>
    <w:rsid w:val="0003557D"/>
    <w:rsid w:val="00040C39"/>
    <w:rsid w:val="00041820"/>
    <w:rsid w:val="0004324E"/>
    <w:rsid w:val="00043A5F"/>
    <w:rsid w:val="00044ECC"/>
    <w:rsid w:val="000451F3"/>
    <w:rsid w:val="000477FC"/>
    <w:rsid w:val="00047FED"/>
    <w:rsid w:val="00052781"/>
    <w:rsid w:val="00054F3B"/>
    <w:rsid w:val="00054F64"/>
    <w:rsid w:val="00060603"/>
    <w:rsid w:val="00061DE6"/>
    <w:rsid w:val="000626B0"/>
    <w:rsid w:val="00062E8B"/>
    <w:rsid w:val="00063DDF"/>
    <w:rsid w:val="0006609C"/>
    <w:rsid w:val="00067DA8"/>
    <w:rsid w:val="0007005A"/>
    <w:rsid w:val="0007020D"/>
    <w:rsid w:val="00071356"/>
    <w:rsid w:val="00071440"/>
    <w:rsid w:val="00073FC1"/>
    <w:rsid w:val="00076491"/>
    <w:rsid w:val="0008176D"/>
    <w:rsid w:val="000825D0"/>
    <w:rsid w:val="000832DA"/>
    <w:rsid w:val="00084567"/>
    <w:rsid w:val="0008542A"/>
    <w:rsid w:val="0008554B"/>
    <w:rsid w:val="00086503"/>
    <w:rsid w:val="000868CC"/>
    <w:rsid w:val="00086974"/>
    <w:rsid w:val="00086EC6"/>
    <w:rsid w:val="00090AAD"/>
    <w:rsid w:val="00093E72"/>
    <w:rsid w:val="000952F1"/>
    <w:rsid w:val="000964D6"/>
    <w:rsid w:val="00097B69"/>
    <w:rsid w:val="000A456A"/>
    <w:rsid w:val="000A6FCB"/>
    <w:rsid w:val="000A73E4"/>
    <w:rsid w:val="000A7533"/>
    <w:rsid w:val="000B0039"/>
    <w:rsid w:val="000B0D22"/>
    <w:rsid w:val="000B1B4A"/>
    <w:rsid w:val="000B49AA"/>
    <w:rsid w:val="000B6F5B"/>
    <w:rsid w:val="000B7F05"/>
    <w:rsid w:val="000C04BE"/>
    <w:rsid w:val="000C33DD"/>
    <w:rsid w:val="000C359A"/>
    <w:rsid w:val="000C493E"/>
    <w:rsid w:val="000C5157"/>
    <w:rsid w:val="000C5ABA"/>
    <w:rsid w:val="000C6C8D"/>
    <w:rsid w:val="000C7F38"/>
    <w:rsid w:val="000D306F"/>
    <w:rsid w:val="000D60D9"/>
    <w:rsid w:val="000E1619"/>
    <w:rsid w:val="000E3D32"/>
    <w:rsid w:val="000E3DD3"/>
    <w:rsid w:val="000E560A"/>
    <w:rsid w:val="000E56F2"/>
    <w:rsid w:val="000E597A"/>
    <w:rsid w:val="000E6155"/>
    <w:rsid w:val="000E7005"/>
    <w:rsid w:val="000E7EE2"/>
    <w:rsid w:val="000F1B28"/>
    <w:rsid w:val="000F4230"/>
    <w:rsid w:val="000F6C8A"/>
    <w:rsid w:val="00101771"/>
    <w:rsid w:val="00102819"/>
    <w:rsid w:val="0010432F"/>
    <w:rsid w:val="0010584F"/>
    <w:rsid w:val="00105FAB"/>
    <w:rsid w:val="001064B0"/>
    <w:rsid w:val="001065DE"/>
    <w:rsid w:val="0010753D"/>
    <w:rsid w:val="00107C93"/>
    <w:rsid w:val="00112236"/>
    <w:rsid w:val="0011347D"/>
    <w:rsid w:val="0012029E"/>
    <w:rsid w:val="00124052"/>
    <w:rsid w:val="00125C42"/>
    <w:rsid w:val="00126A68"/>
    <w:rsid w:val="00130170"/>
    <w:rsid w:val="00130ABB"/>
    <w:rsid w:val="001345A0"/>
    <w:rsid w:val="001358B9"/>
    <w:rsid w:val="0013592F"/>
    <w:rsid w:val="001370A1"/>
    <w:rsid w:val="00142438"/>
    <w:rsid w:val="00142C2E"/>
    <w:rsid w:val="00143995"/>
    <w:rsid w:val="00145105"/>
    <w:rsid w:val="00145A4B"/>
    <w:rsid w:val="00146BC3"/>
    <w:rsid w:val="0015069C"/>
    <w:rsid w:val="00150D4C"/>
    <w:rsid w:val="0015410C"/>
    <w:rsid w:val="001568BE"/>
    <w:rsid w:val="00157537"/>
    <w:rsid w:val="00157BAB"/>
    <w:rsid w:val="001631D8"/>
    <w:rsid w:val="0016389A"/>
    <w:rsid w:val="00164D2D"/>
    <w:rsid w:val="001673B5"/>
    <w:rsid w:val="001713F1"/>
    <w:rsid w:val="00171F4C"/>
    <w:rsid w:val="00172747"/>
    <w:rsid w:val="00172DB1"/>
    <w:rsid w:val="00172E1A"/>
    <w:rsid w:val="001743FF"/>
    <w:rsid w:val="00176639"/>
    <w:rsid w:val="00176BB9"/>
    <w:rsid w:val="001776D2"/>
    <w:rsid w:val="0018032B"/>
    <w:rsid w:val="001829A0"/>
    <w:rsid w:val="001874FF"/>
    <w:rsid w:val="0019556E"/>
    <w:rsid w:val="001A3919"/>
    <w:rsid w:val="001A6517"/>
    <w:rsid w:val="001A6D97"/>
    <w:rsid w:val="001A7BE2"/>
    <w:rsid w:val="001B0485"/>
    <w:rsid w:val="001B104D"/>
    <w:rsid w:val="001B20F4"/>
    <w:rsid w:val="001B2931"/>
    <w:rsid w:val="001C0C5A"/>
    <w:rsid w:val="001C13CB"/>
    <w:rsid w:val="001C45CE"/>
    <w:rsid w:val="001C4697"/>
    <w:rsid w:val="001C4926"/>
    <w:rsid w:val="001C4DB8"/>
    <w:rsid w:val="001C5A02"/>
    <w:rsid w:val="001D1836"/>
    <w:rsid w:val="001D18AB"/>
    <w:rsid w:val="001D2A30"/>
    <w:rsid w:val="001D64C5"/>
    <w:rsid w:val="001D733F"/>
    <w:rsid w:val="001E09DD"/>
    <w:rsid w:val="001E20B0"/>
    <w:rsid w:val="001E2766"/>
    <w:rsid w:val="001E3863"/>
    <w:rsid w:val="001E415F"/>
    <w:rsid w:val="001E4896"/>
    <w:rsid w:val="001F2182"/>
    <w:rsid w:val="001F2FFD"/>
    <w:rsid w:val="001F3EF5"/>
    <w:rsid w:val="001F6C58"/>
    <w:rsid w:val="001F75D3"/>
    <w:rsid w:val="001F7928"/>
    <w:rsid w:val="002002F5"/>
    <w:rsid w:val="00200F2C"/>
    <w:rsid w:val="00202507"/>
    <w:rsid w:val="0020389E"/>
    <w:rsid w:val="00206A66"/>
    <w:rsid w:val="002079CA"/>
    <w:rsid w:val="00212EA9"/>
    <w:rsid w:val="00215EF2"/>
    <w:rsid w:val="00221420"/>
    <w:rsid w:val="002220DE"/>
    <w:rsid w:val="00226994"/>
    <w:rsid w:val="00230502"/>
    <w:rsid w:val="00236502"/>
    <w:rsid w:val="00237E14"/>
    <w:rsid w:val="00240411"/>
    <w:rsid w:val="00241815"/>
    <w:rsid w:val="00241C87"/>
    <w:rsid w:val="00244080"/>
    <w:rsid w:val="00245492"/>
    <w:rsid w:val="00245859"/>
    <w:rsid w:val="0025131D"/>
    <w:rsid w:val="002532AC"/>
    <w:rsid w:val="00255657"/>
    <w:rsid w:val="0026057F"/>
    <w:rsid w:val="00260BD9"/>
    <w:rsid w:val="00261B0A"/>
    <w:rsid w:val="00262B43"/>
    <w:rsid w:val="002634BC"/>
    <w:rsid w:val="00266255"/>
    <w:rsid w:val="00267185"/>
    <w:rsid w:val="00270DA5"/>
    <w:rsid w:val="002733C7"/>
    <w:rsid w:val="00274D8A"/>
    <w:rsid w:val="00275531"/>
    <w:rsid w:val="00277C0B"/>
    <w:rsid w:val="00280BC1"/>
    <w:rsid w:val="00280D95"/>
    <w:rsid w:val="00281BEE"/>
    <w:rsid w:val="00283094"/>
    <w:rsid w:val="00284139"/>
    <w:rsid w:val="00284171"/>
    <w:rsid w:val="00286E31"/>
    <w:rsid w:val="00286F21"/>
    <w:rsid w:val="00292D86"/>
    <w:rsid w:val="002940C5"/>
    <w:rsid w:val="00297671"/>
    <w:rsid w:val="002A0789"/>
    <w:rsid w:val="002A1188"/>
    <w:rsid w:val="002A20C4"/>
    <w:rsid w:val="002A2D43"/>
    <w:rsid w:val="002A48A6"/>
    <w:rsid w:val="002A6291"/>
    <w:rsid w:val="002B0C11"/>
    <w:rsid w:val="002B1B63"/>
    <w:rsid w:val="002B265C"/>
    <w:rsid w:val="002B27BF"/>
    <w:rsid w:val="002B4C6F"/>
    <w:rsid w:val="002B512B"/>
    <w:rsid w:val="002B616F"/>
    <w:rsid w:val="002B6995"/>
    <w:rsid w:val="002B6D7F"/>
    <w:rsid w:val="002B6D9A"/>
    <w:rsid w:val="002B7491"/>
    <w:rsid w:val="002C0974"/>
    <w:rsid w:val="002C4A4F"/>
    <w:rsid w:val="002C606B"/>
    <w:rsid w:val="002C6723"/>
    <w:rsid w:val="002D002E"/>
    <w:rsid w:val="002D211E"/>
    <w:rsid w:val="002D236C"/>
    <w:rsid w:val="002D32F3"/>
    <w:rsid w:val="002D3CD5"/>
    <w:rsid w:val="002D5E70"/>
    <w:rsid w:val="002D7747"/>
    <w:rsid w:val="002E083E"/>
    <w:rsid w:val="002E181D"/>
    <w:rsid w:val="002E2101"/>
    <w:rsid w:val="002E31B1"/>
    <w:rsid w:val="002E5095"/>
    <w:rsid w:val="002E563B"/>
    <w:rsid w:val="002F06DB"/>
    <w:rsid w:val="002F1800"/>
    <w:rsid w:val="002F1AC3"/>
    <w:rsid w:val="002F349F"/>
    <w:rsid w:val="002F5400"/>
    <w:rsid w:val="002F7182"/>
    <w:rsid w:val="002F72BD"/>
    <w:rsid w:val="002F7B49"/>
    <w:rsid w:val="002F7DAE"/>
    <w:rsid w:val="00301416"/>
    <w:rsid w:val="00301CEE"/>
    <w:rsid w:val="00302225"/>
    <w:rsid w:val="00304C84"/>
    <w:rsid w:val="00305422"/>
    <w:rsid w:val="003054F8"/>
    <w:rsid w:val="00307775"/>
    <w:rsid w:val="00310B07"/>
    <w:rsid w:val="003115F9"/>
    <w:rsid w:val="00312CF9"/>
    <w:rsid w:val="0031554F"/>
    <w:rsid w:val="00317648"/>
    <w:rsid w:val="00317858"/>
    <w:rsid w:val="00320978"/>
    <w:rsid w:val="00321380"/>
    <w:rsid w:val="00326B4E"/>
    <w:rsid w:val="00331CB5"/>
    <w:rsid w:val="003329EA"/>
    <w:rsid w:val="00333579"/>
    <w:rsid w:val="0033438B"/>
    <w:rsid w:val="003400A2"/>
    <w:rsid w:val="00342145"/>
    <w:rsid w:val="003425EF"/>
    <w:rsid w:val="0034538F"/>
    <w:rsid w:val="00346C53"/>
    <w:rsid w:val="00347312"/>
    <w:rsid w:val="00347819"/>
    <w:rsid w:val="00347C87"/>
    <w:rsid w:val="0035795E"/>
    <w:rsid w:val="003603C8"/>
    <w:rsid w:val="00360C6E"/>
    <w:rsid w:val="00361511"/>
    <w:rsid w:val="00361981"/>
    <w:rsid w:val="00361C8A"/>
    <w:rsid w:val="00364C1F"/>
    <w:rsid w:val="00364D5B"/>
    <w:rsid w:val="00377C4A"/>
    <w:rsid w:val="00377EC7"/>
    <w:rsid w:val="003809E0"/>
    <w:rsid w:val="00381D71"/>
    <w:rsid w:val="00382029"/>
    <w:rsid w:val="00382E5F"/>
    <w:rsid w:val="00383484"/>
    <w:rsid w:val="0038433E"/>
    <w:rsid w:val="00386505"/>
    <w:rsid w:val="00387126"/>
    <w:rsid w:val="00387BA3"/>
    <w:rsid w:val="0039125F"/>
    <w:rsid w:val="003930CA"/>
    <w:rsid w:val="00393101"/>
    <w:rsid w:val="003937A3"/>
    <w:rsid w:val="0039553F"/>
    <w:rsid w:val="00396B37"/>
    <w:rsid w:val="003A186E"/>
    <w:rsid w:val="003A3AFA"/>
    <w:rsid w:val="003A4C56"/>
    <w:rsid w:val="003B01F4"/>
    <w:rsid w:val="003B1FDC"/>
    <w:rsid w:val="003B2053"/>
    <w:rsid w:val="003B360D"/>
    <w:rsid w:val="003B3948"/>
    <w:rsid w:val="003B48D5"/>
    <w:rsid w:val="003B552D"/>
    <w:rsid w:val="003C1049"/>
    <w:rsid w:val="003C1CF2"/>
    <w:rsid w:val="003C2864"/>
    <w:rsid w:val="003C3818"/>
    <w:rsid w:val="003C6B2C"/>
    <w:rsid w:val="003D0B1D"/>
    <w:rsid w:val="003D1FD5"/>
    <w:rsid w:val="003D2C41"/>
    <w:rsid w:val="003D43AD"/>
    <w:rsid w:val="003E027B"/>
    <w:rsid w:val="003E1C3B"/>
    <w:rsid w:val="003E1FE8"/>
    <w:rsid w:val="003E4251"/>
    <w:rsid w:val="003E50F3"/>
    <w:rsid w:val="003E5311"/>
    <w:rsid w:val="003E7451"/>
    <w:rsid w:val="003F1D9D"/>
    <w:rsid w:val="003F2279"/>
    <w:rsid w:val="003F5A06"/>
    <w:rsid w:val="004014CB"/>
    <w:rsid w:val="00404599"/>
    <w:rsid w:val="0040484E"/>
    <w:rsid w:val="00404DD5"/>
    <w:rsid w:val="0040634E"/>
    <w:rsid w:val="0041093B"/>
    <w:rsid w:val="00410AF1"/>
    <w:rsid w:val="0041281F"/>
    <w:rsid w:val="004144DB"/>
    <w:rsid w:val="004160C6"/>
    <w:rsid w:val="00416B88"/>
    <w:rsid w:val="00424770"/>
    <w:rsid w:val="004250CE"/>
    <w:rsid w:val="00426362"/>
    <w:rsid w:val="00427053"/>
    <w:rsid w:val="00427936"/>
    <w:rsid w:val="00430060"/>
    <w:rsid w:val="0043024B"/>
    <w:rsid w:val="00434366"/>
    <w:rsid w:val="0043495E"/>
    <w:rsid w:val="00435608"/>
    <w:rsid w:val="0044097D"/>
    <w:rsid w:val="00440C5E"/>
    <w:rsid w:val="00441FC3"/>
    <w:rsid w:val="0044266B"/>
    <w:rsid w:val="004445FA"/>
    <w:rsid w:val="00447542"/>
    <w:rsid w:val="00447DE2"/>
    <w:rsid w:val="00450BD4"/>
    <w:rsid w:val="00450C93"/>
    <w:rsid w:val="00451119"/>
    <w:rsid w:val="004528AE"/>
    <w:rsid w:val="004536D4"/>
    <w:rsid w:val="00456CEF"/>
    <w:rsid w:val="00462189"/>
    <w:rsid w:val="004625D5"/>
    <w:rsid w:val="0046279D"/>
    <w:rsid w:val="00462820"/>
    <w:rsid w:val="00462980"/>
    <w:rsid w:val="00470381"/>
    <w:rsid w:val="00471A00"/>
    <w:rsid w:val="004728D7"/>
    <w:rsid w:val="00474683"/>
    <w:rsid w:val="00474D13"/>
    <w:rsid w:val="00475C63"/>
    <w:rsid w:val="00482190"/>
    <w:rsid w:val="004853D4"/>
    <w:rsid w:val="00486744"/>
    <w:rsid w:val="0049156B"/>
    <w:rsid w:val="00491C29"/>
    <w:rsid w:val="0049497D"/>
    <w:rsid w:val="0049537C"/>
    <w:rsid w:val="00495CEE"/>
    <w:rsid w:val="0049695C"/>
    <w:rsid w:val="00496A1C"/>
    <w:rsid w:val="004A04DD"/>
    <w:rsid w:val="004A303C"/>
    <w:rsid w:val="004A4DF1"/>
    <w:rsid w:val="004B1B8E"/>
    <w:rsid w:val="004B58BC"/>
    <w:rsid w:val="004B645D"/>
    <w:rsid w:val="004B69C3"/>
    <w:rsid w:val="004B7283"/>
    <w:rsid w:val="004B72D6"/>
    <w:rsid w:val="004C0FD4"/>
    <w:rsid w:val="004C1541"/>
    <w:rsid w:val="004C2022"/>
    <w:rsid w:val="004C216B"/>
    <w:rsid w:val="004C230B"/>
    <w:rsid w:val="004C3C3E"/>
    <w:rsid w:val="004C44E9"/>
    <w:rsid w:val="004C5917"/>
    <w:rsid w:val="004C756B"/>
    <w:rsid w:val="004C7BF3"/>
    <w:rsid w:val="004D085B"/>
    <w:rsid w:val="004D0C32"/>
    <w:rsid w:val="004D3739"/>
    <w:rsid w:val="004D3C14"/>
    <w:rsid w:val="004D4525"/>
    <w:rsid w:val="004D45C2"/>
    <w:rsid w:val="004D4FA5"/>
    <w:rsid w:val="004D66BF"/>
    <w:rsid w:val="004D7444"/>
    <w:rsid w:val="004D78BA"/>
    <w:rsid w:val="004E563E"/>
    <w:rsid w:val="004E65A9"/>
    <w:rsid w:val="004F2789"/>
    <w:rsid w:val="004F43D4"/>
    <w:rsid w:val="004F5E78"/>
    <w:rsid w:val="004F6708"/>
    <w:rsid w:val="004F6E83"/>
    <w:rsid w:val="00501E6B"/>
    <w:rsid w:val="005022C0"/>
    <w:rsid w:val="00502D64"/>
    <w:rsid w:val="00503F5A"/>
    <w:rsid w:val="0050492D"/>
    <w:rsid w:val="00505D47"/>
    <w:rsid w:val="005060A7"/>
    <w:rsid w:val="00507679"/>
    <w:rsid w:val="00510134"/>
    <w:rsid w:val="00511725"/>
    <w:rsid w:val="00512097"/>
    <w:rsid w:val="005151DD"/>
    <w:rsid w:val="00521DF1"/>
    <w:rsid w:val="0052299A"/>
    <w:rsid w:val="00524C85"/>
    <w:rsid w:val="00525F2E"/>
    <w:rsid w:val="005265AA"/>
    <w:rsid w:val="00527EAC"/>
    <w:rsid w:val="00533582"/>
    <w:rsid w:val="00536086"/>
    <w:rsid w:val="005361D1"/>
    <w:rsid w:val="005424CC"/>
    <w:rsid w:val="00545973"/>
    <w:rsid w:val="00546CEC"/>
    <w:rsid w:val="00546D07"/>
    <w:rsid w:val="0055003F"/>
    <w:rsid w:val="00552572"/>
    <w:rsid w:val="005531F5"/>
    <w:rsid w:val="00553FBE"/>
    <w:rsid w:val="005544D7"/>
    <w:rsid w:val="005552C1"/>
    <w:rsid w:val="00555D45"/>
    <w:rsid w:val="00555FAE"/>
    <w:rsid w:val="00556DFB"/>
    <w:rsid w:val="00556E03"/>
    <w:rsid w:val="005573A5"/>
    <w:rsid w:val="00557715"/>
    <w:rsid w:val="00561D36"/>
    <w:rsid w:val="00562C79"/>
    <w:rsid w:val="00564C98"/>
    <w:rsid w:val="00565146"/>
    <w:rsid w:val="0056670F"/>
    <w:rsid w:val="005669F2"/>
    <w:rsid w:val="00570808"/>
    <w:rsid w:val="005726A8"/>
    <w:rsid w:val="005741F7"/>
    <w:rsid w:val="00574523"/>
    <w:rsid w:val="00576710"/>
    <w:rsid w:val="0058107C"/>
    <w:rsid w:val="00581C1F"/>
    <w:rsid w:val="00587C32"/>
    <w:rsid w:val="005922FB"/>
    <w:rsid w:val="005938E2"/>
    <w:rsid w:val="00593A22"/>
    <w:rsid w:val="0059528D"/>
    <w:rsid w:val="005A11E1"/>
    <w:rsid w:val="005A3921"/>
    <w:rsid w:val="005A4809"/>
    <w:rsid w:val="005A61FE"/>
    <w:rsid w:val="005B24A4"/>
    <w:rsid w:val="005B3096"/>
    <w:rsid w:val="005B7AC6"/>
    <w:rsid w:val="005C654C"/>
    <w:rsid w:val="005C662B"/>
    <w:rsid w:val="005C7918"/>
    <w:rsid w:val="005D54AC"/>
    <w:rsid w:val="005D5F79"/>
    <w:rsid w:val="005D753E"/>
    <w:rsid w:val="005D7E80"/>
    <w:rsid w:val="005E0538"/>
    <w:rsid w:val="005E1F67"/>
    <w:rsid w:val="005E32AB"/>
    <w:rsid w:val="005E38C4"/>
    <w:rsid w:val="005E6074"/>
    <w:rsid w:val="005E6BA0"/>
    <w:rsid w:val="005F000A"/>
    <w:rsid w:val="005F00AE"/>
    <w:rsid w:val="005F07B6"/>
    <w:rsid w:val="005F121D"/>
    <w:rsid w:val="005F26A5"/>
    <w:rsid w:val="005F40CB"/>
    <w:rsid w:val="005F5279"/>
    <w:rsid w:val="005F62C6"/>
    <w:rsid w:val="005F769C"/>
    <w:rsid w:val="005F7FC6"/>
    <w:rsid w:val="00602F4A"/>
    <w:rsid w:val="006066A0"/>
    <w:rsid w:val="00607548"/>
    <w:rsid w:val="00610AFC"/>
    <w:rsid w:val="00612CFA"/>
    <w:rsid w:val="0061555E"/>
    <w:rsid w:val="00616A64"/>
    <w:rsid w:val="00617DF6"/>
    <w:rsid w:val="00625915"/>
    <w:rsid w:val="00627B9B"/>
    <w:rsid w:val="00631EA2"/>
    <w:rsid w:val="00633F51"/>
    <w:rsid w:val="00635274"/>
    <w:rsid w:val="006356CD"/>
    <w:rsid w:val="00641150"/>
    <w:rsid w:val="0064281C"/>
    <w:rsid w:val="00642CEA"/>
    <w:rsid w:val="00642DDC"/>
    <w:rsid w:val="0065178D"/>
    <w:rsid w:val="00655C7A"/>
    <w:rsid w:val="00655D5D"/>
    <w:rsid w:val="00657322"/>
    <w:rsid w:val="0066237D"/>
    <w:rsid w:val="006627FB"/>
    <w:rsid w:val="006671A4"/>
    <w:rsid w:val="0067018B"/>
    <w:rsid w:val="006708E8"/>
    <w:rsid w:val="00671018"/>
    <w:rsid w:val="00675426"/>
    <w:rsid w:val="00677A81"/>
    <w:rsid w:val="00680CEE"/>
    <w:rsid w:val="006839AE"/>
    <w:rsid w:val="00684D8F"/>
    <w:rsid w:val="00685824"/>
    <w:rsid w:val="00686546"/>
    <w:rsid w:val="00686D73"/>
    <w:rsid w:val="0068718A"/>
    <w:rsid w:val="006875E0"/>
    <w:rsid w:val="00687AFD"/>
    <w:rsid w:val="00696E32"/>
    <w:rsid w:val="006A410A"/>
    <w:rsid w:val="006A4E5A"/>
    <w:rsid w:val="006A6986"/>
    <w:rsid w:val="006B2064"/>
    <w:rsid w:val="006B2074"/>
    <w:rsid w:val="006B3273"/>
    <w:rsid w:val="006B3293"/>
    <w:rsid w:val="006B3298"/>
    <w:rsid w:val="006B354E"/>
    <w:rsid w:val="006B3565"/>
    <w:rsid w:val="006B7080"/>
    <w:rsid w:val="006C0768"/>
    <w:rsid w:val="006C2294"/>
    <w:rsid w:val="006C4274"/>
    <w:rsid w:val="006C4CD5"/>
    <w:rsid w:val="006C4CFA"/>
    <w:rsid w:val="006C5911"/>
    <w:rsid w:val="006D2BB3"/>
    <w:rsid w:val="006D2F82"/>
    <w:rsid w:val="006D5439"/>
    <w:rsid w:val="006E477B"/>
    <w:rsid w:val="006E70B0"/>
    <w:rsid w:val="006E7B30"/>
    <w:rsid w:val="006F0E54"/>
    <w:rsid w:val="006F256C"/>
    <w:rsid w:val="006F2910"/>
    <w:rsid w:val="006F39A3"/>
    <w:rsid w:val="006F4CA8"/>
    <w:rsid w:val="006F695E"/>
    <w:rsid w:val="00700421"/>
    <w:rsid w:val="00701AC3"/>
    <w:rsid w:val="00703D7D"/>
    <w:rsid w:val="00704F53"/>
    <w:rsid w:val="00710868"/>
    <w:rsid w:val="00711D9E"/>
    <w:rsid w:val="00712E09"/>
    <w:rsid w:val="007138E3"/>
    <w:rsid w:val="00713C78"/>
    <w:rsid w:val="0071427A"/>
    <w:rsid w:val="0071723D"/>
    <w:rsid w:val="00725F30"/>
    <w:rsid w:val="00731F79"/>
    <w:rsid w:val="00732E14"/>
    <w:rsid w:val="007340F8"/>
    <w:rsid w:val="00734CB4"/>
    <w:rsid w:val="00740DEE"/>
    <w:rsid w:val="00742FB7"/>
    <w:rsid w:val="0074377C"/>
    <w:rsid w:val="00744ADB"/>
    <w:rsid w:val="00747B84"/>
    <w:rsid w:val="00750B76"/>
    <w:rsid w:val="00750E78"/>
    <w:rsid w:val="00754098"/>
    <w:rsid w:val="00754ABC"/>
    <w:rsid w:val="00761CFC"/>
    <w:rsid w:val="00763A35"/>
    <w:rsid w:val="007707EF"/>
    <w:rsid w:val="007726C9"/>
    <w:rsid w:val="00772B5E"/>
    <w:rsid w:val="00775987"/>
    <w:rsid w:val="0078515B"/>
    <w:rsid w:val="0078589D"/>
    <w:rsid w:val="00785C90"/>
    <w:rsid w:val="00787D92"/>
    <w:rsid w:val="007903D2"/>
    <w:rsid w:val="007914FF"/>
    <w:rsid w:val="00791C8A"/>
    <w:rsid w:val="00792D61"/>
    <w:rsid w:val="007935A4"/>
    <w:rsid w:val="00794CC3"/>
    <w:rsid w:val="00795856"/>
    <w:rsid w:val="00796845"/>
    <w:rsid w:val="007974AA"/>
    <w:rsid w:val="007A1033"/>
    <w:rsid w:val="007A10F7"/>
    <w:rsid w:val="007A6069"/>
    <w:rsid w:val="007A712F"/>
    <w:rsid w:val="007B1840"/>
    <w:rsid w:val="007B1989"/>
    <w:rsid w:val="007B3B68"/>
    <w:rsid w:val="007B3DE4"/>
    <w:rsid w:val="007C25F3"/>
    <w:rsid w:val="007C41AD"/>
    <w:rsid w:val="007C5E2A"/>
    <w:rsid w:val="007C6014"/>
    <w:rsid w:val="007D0E96"/>
    <w:rsid w:val="007D27B0"/>
    <w:rsid w:val="007D3650"/>
    <w:rsid w:val="007D44B1"/>
    <w:rsid w:val="007D5403"/>
    <w:rsid w:val="007E01A6"/>
    <w:rsid w:val="007E1E2D"/>
    <w:rsid w:val="007E60B2"/>
    <w:rsid w:val="007E704C"/>
    <w:rsid w:val="007E7778"/>
    <w:rsid w:val="007F173B"/>
    <w:rsid w:val="007F3D59"/>
    <w:rsid w:val="007F4A4B"/>
    <w:rsid w:val="007F5009"/>
    <w:rsid w:val="007F78B9"/>
    <w:rsid w:val="00800A9A"/>
    <w:rsid w:val="00801A44"/>
    <w:rsid w:val="0080227F"/>
    <w:rsid w:val="008028B9"/>
    <w:rsid w:val="00803797"/>
    <w:rsid w:val="0080381B"/>
    <w:rsid w:val="00804574"/>
    <w:rsid w:val="008047B6"/>
    <w:rsid w:val="0080485E"/>
    <w:rsid w:val="008074FC"/>
    <w:rsid w:val="00810889"/>
    <w:rsid w:val="00811016"/>
    <w:rsid w:val="0081449F"/>
    <w:rsid w:val="0081528C"/>
    <w:rsid w:val="008256CB"/>
    <w:rsid w:val="00825A73"/>
    <w:rsid w:val="008266CB"/>
    <w:rsid w:val="00826B39"/>
    <w:rsid w:val="00830113"/>
    <w:rsid w:val="00830323"/>
    <w:rsid w:val="00832BE5"/>
    <w:rsid w:val="00837293"/>
    <w:rsid w:val="008372E6"/>
    <w:rsid w:val="00837BC0"/>
    <w:rsid w:val="008557C6"/>
    <w:rsid w:val="00856A57"/>
    <w:rsid w:val="00856DEE"/>
    <w:rsid w:val="00864785"/>
    <w:rsid w:val="00866AB6"/>
    <w:rsid w:val="00870A43"/>
    <w:rsid w:val="00870FD0"/>
    <w:rsid w:val="00880733"/>
    <w:rsid w:val="00880754"/>
    <w:rsid w:val="00881462"/>
    <w:rsid w:val="00881D74"/>
    <w:rsid w:val="00885CD0"/>
    <w:rsid w:val="0088680E"/>
    <w:rsid w:val="00893447"/>
    <w:rsid w:val="00893E68"/>
    <w:rsid w:val="008963D2"/>
    <w:rsid w:val="008969FB"/>
    <w:rsid w:val="008A50D9"/>
    <w:rsid w:val="008B05CA"/>
    <w:rsid w:val="008B0ADF"/>
    <w:rsid w:val="008B1B9C"/>
    <w:rsid w:val="008B210E"/>
    <w:rsid w:val="008B215F"/>
    <w:rsid w:val="008B22E1"/>
    <w:rsid w:val="008B2326"/>
    <w:rsid w:val="008B27DC"/>
    <w:rsid w:val="008B486B"/>
    <w:rsid w:val="008B5336"/>
    <w:rsid w:val="008B7E4C"/>
    <w:rsid w:val="008C1170"/>
    <w:rsid w:val="008C2007"/>
    <w:rsid w:val="008C2495"/>
    <w:rsid w:val="008C30B1"/>
    <w:rsid w:val="008C436D"/>
    <w:rsid w:val="008C44ED"/>
    <w:rsid w:val="008C45F2"/>
    <w:rsid w:val="008D08AA"/>
    <w:rsid w:val="008D184B"/>
    <w:rsid w:val="008D2505"/>
    <w:rsid w:val="008D4D47"/>
    <w:rsid w:val="008D6F4A"/>
    <w:rsid w:val="008D7206"/>
    <w:rsid w:val="008E0373"/>
    <w:rsid w:val="008E0BAC"/>
    <w:rsid w:val="008E339B"/>
    <w:rsid w:val="008E5E03"/>
    <w:rsid w:val="008E750A"/>
    <w:rsid w:val="008F14CD"/>
    <w:rsid w:val="008F6D6A"/>
    <w:rsid w:val="00913E32"/>
    <w:rsid w:val="0091692B"/>
    <w:rsid w:val="00921847"/>
    <w:rsid w:val="00921E07"/>
    <w:rsid w:val="0092232B"/>
    <w:rsid w:val="00923798"/>
    <w:rsid w:val="00923897"/>
    <w:rsid w:val="009253E6"/>
    <w:rsid w:val="00925E0D"/>
    <w:rsid w:val="00927585"/>
    <w:rsid w:val="0093058C"/>
    <w:rsid w:val="00931928"/>
    <w:rsid w:val="00932E1E"/>
    <w:rsid w:val="00940582"/>
    <w:rsid w:val="00942A29"/>
    <w:rsid w:val="00943132"/>
    <w:rsid w:val="00946481"/>
    <w:rsid w:val="00950801"/>
    <w:rsid w:val="00951368"/>
    <w:rsid w:val="00951E93"/>
    <w:rsid w:val="00952478"/>
    <w:rsid w:val="009539A8"/>
    <w:rsid w:val="0095413D"/>
    <w:rsid w:val="009549D9"/>
    <w:rsid w:val="00955AB9"/>
    <w:rsid w:val="0095703E"/>
    <w:rsid w:val="0095705A"/>
    <w:rsid w:val="009570C8"/>
    <w:rsid w:val="00957999"/>
    <w:rsid w:val="009602C4"/>
    <w:rsid w:val="00960689"/>
    <w:rsid w:val="00962C45"/>
    <w:rsid w:val="00963450"/>
    <w:rsid w:val="0096376F"/>
    <w:rsid w:val="009645DF"/>
    <w:rsid w:val="00966EC8"/>
    <w:rsid w:val="009670C6"/>
    <w:rsid w:val="009730FA"/>
    <w:rsid w:val="009744C9"/>
    <w:rsid w:val="00976284"/>
    <w:rsid w:val="00980304"/>
    <w:rsid w:val="00982501"/>
    <w:rsid w:val="00985516"/>
    <w:rsid w:val="00991F08"/>
    <w:rsid w:val="00995197"/>
    <w:rsid w:val="00995DF8"/>
    <w:rsid w:val="00997417"/>
    <w:rsid w:val="00997A3F"/>
    <w:rsid w:val="009A0361"/>
    <w:rsid w:val="009A04E0"/>
    <w:rsid w:val="009A24FC"/>
    <w:rsid w:val="009A29EB"/>
    <w:rsid w:val="009A372D"/>
    <w:rsid w:val="009A3EAB"/>
    <w:rsid w:val="009A56F6"/>
    <w:rsid w:val="009A584C"/>
    <w:rsid w:val="009A643F"/>
    <w:rsid w:val="009A6ABA"/>
    <w:rsid w:val="009B1A51"/>
    <w:rsid w:val="009B1C46"/>
    <w:rsid w:val="009B22EC"/>
    <w:rsid w:val="009B49A5"/>
    <w:rsid w:val="009B64EB"/>
    <w:rsid w:val="009B6619"/>
    <w:rsid w:val="009C1B1A"/>
    <w:rsid w:val="009C245E"/>
    <w:rsid w:val="009C58A9"/>
    <w:rsid w:val="009C76AD"/>
    <w:rsid w:val="009D3D62"/>
    <w:rsid w:val="009D4121"/>
    <w:rsid w:val="009D51C1"/>
    <w:rsid w:val="009E05B9"/>
    <w:rsid w:val="009E23C0"/>
    <w:rsid w:val="009E3E8F"/>
    <w:rsid w:val="009F10A6"/>
    <w:rsid w:val="009F3612"/>
    <w:rsid w:val="009F3A7B"/>
    <w:rsid w:val="009F48E8"/>
    <w:rsid w:val="009F7AB4"/>
    <w:rsid w:val="00A01CF9"/>
    <w:rsid w:val="00A0220D"/>
    <w:rsid w:val="00A04550"/>
    <w:rsid w:val="00A04770"/>
    <w:rsid w:val="00A0696B"/>
    <w:rsid w:val="00A11935"/>
    <w:rsid w:val="00A126D8"/>
    <w:rsid w:val="00A14718"/>
    <w:rsid w:val="00A16601"/>
    <w:rsid w:val="00A20492"/>
    <w:rsid w:val="00A219AF"/>
    <w:rsid w:val="00A223C2"/>
    <w:rsid w:val="00A22E95"/>
    <w:rsid w:val="00A240C5"/>
    <w:rsid w:val="00A25101"/>
    <w:rsid w:val="00A30773"/>
    <w:rsid w:val="00A330F5"/>
    <w:rsid w:val="00A344AC"/>
    <w:rsid w:val="00A3549A"/>
    <w:rsid w:val="00A37083"/>
    <w:rsid w:val="00A46637"/>
    <w:rsid w:val="00A47814"/>
    <w:rsid w:val="00A50FA1"/>
    <w:rsid w:val="00A534DD"/>
    <w:rsid w:val="00A537A0"/>
    <w:rsid w:val="00A538D8"/>
    <w:rsid w:val="00A5459E"/>
    <w:rsid w:val="00A545B8"/>
    <w:rsid w:val="00A55273"/>
    <w:rsid w:val="00A55DBB"/>
    <w:rsid w:val="00A62336"/>
    <w:rsid w:val="00A6449E"/>
    <w:rsid w:val="00A65A60"/>
    <w:rsid w:val="00A6615F"/>
    <w:rsid w:val="00A6696B"/>
    <w:rsid w:val="00A71109"/>
    <w:rsid w:val="00A731A0"/>
    <w:rsid w:val="00A74E25"/>
    <w:rsid w:val="00A76286"/>
    <w:rsid w:val="00A77FC4"/>
    <w:rsid w:val="00A805C9"/>
    <w:rsid w:val="00A82E99"/>
    <w:rsid w:val="00A8460B"/>
    <w:rsid w:val="00A85F50"/>
    <w:rsid w:val="00A86FFA"/>
    <w:rsid w:val="00A87209"/>
    <w:rsid w:val="00A91F8E"/>
    <w:rsid w:val="00A92BF5"/>
    <w:rsid w:val="00A94CC1"/>
    <w:rsid w:val="00A96649"/>
    <w:rsid w:val="00A976C1"/>
    <w:rsid w:val="00AA091C"/>
    <w:rsid w:val="00AA30C1"/>
    <w:rsid w:val="00AA4214"/>
    <w:rsid w:val="00AA4B27"/>
    <w:rsid w:val="00AA5C59"/>
    <w:rsid w:val="00AA72CC"/>
    <w:rsid w:val="00AB24F3"/>
    <w:rsid w:val="00AB26C2"/>
    <w:rsid w:val="00AB549E"/>
    <w:rsid w:val="00AC0538"/>
    <w:rsid w:val="00AC346D"/>
    <w:rsid w:val="00AC441A"/>
    <w:rsid w:val="00AC48B1"/>
    <w:rsid w:val="00AC682C"/>
    <w:rsid w:val="00AD3D38"/>
    <w:rsid w:val="00AD5920"/>
    <w:rsid w:val="00AD67AA"/>
    <w:rsid w:val="00AE0A07"/>
    <w:rsid w:val="00AE0B5A"/>
    <w:rsid w:val="00AE1348"/>
    <w:rsid w:val="00AE1F6D"/>
    <w:rsid w:val="00AE20BC"/>
    <w:rsid w:val="00AE4142"/>
    <w:rsid w:val="00AE4199"/>
    <w:rsid w:val="00AE5D9A"/>
    <w:rsid w:val="00AE719E"/>
    <w:rsid w:val="00AF0396"/>
    <w:rsid w:val="00AF1927"/>
    <w:rsid w:val="00AF2483"/>
    <w:rsid w:val="00AF3416"/>
    <w:rsid w:val="00AF53FB"/>
    <w:rsid w:val="00AF68D0"/>
    <w:rsid w:val="00AF75EC"/>
    <w:rsid w:val="00B00722"/>
    <w:rsid w:val="00B036D4"/>
    <w:rsid w:val="00B1077F"/>
    <w:rsid w:val="00B11955"/>
    <w:rsid w:val="00B12AB3"/>
    <w:rsid w:val="00B15AD4"/>
    <w:rsid w:val="00B1633A"/>
    <w:rsid w:val="00B179B1"/>
    <w:rsid w:val="00B21026"/>
    <w:rsid w:val="00B22EAC"/>
    <w:rsid w:val="00B24866"/>
    <w:rsid w:val="00B30FFA"/>
    <w:rsid w:val="00B31691"/>
    <w:rsid w:val="00B31F40"/>
    <w:rsid w:val="00B33D78"/>
    <w:rsid w:val="00B34703"/>
    <w:rsid w:val="00B35B75"/>
    <w:rsid w:val="00B35E32"/>
    <w:rsid w:val="00B36545"/>
    <w:rsid w:val="00B36F62"/>
    <w:rsid w:val="00B41B79"/>
    <w:rsid w:val="00B4227E"/>
    <w:rsid w:val="00B45DCD"/>
    <w:rsid w:val="00B45FCF"/>
    <w:rsid w:val="00B47CB9"/>
    <w:rsid w:val="00B50789"/>
    <w:rsid w:val="00B519AE"/>
    <w:rsid w:val="00B53096"/>
    <w:rsid w:val="00B53107"/>
    <w:rsid w:val="00B60902"/>
    <w:rsid w:val="00B7078F"/>
    <w:rsid w:val="00B72644"/>
    <w:rsid w:val="00B73874"/>
    <w:rsid w:val="00B77DA4"/>
    <w:rsid w:val="00B81201"/>
    <w:rsid w:val="00B82EB3"/>
    <w:rsid w:val="00B832C9"/>
    <w:rsid w:val="00B84A8C"/>
    <w:rsid w:val="00B85BC2"/>
    <w:rsid w:val="00B91530"/>
    <w:rsid w:val="00B9395C"/>
    <w:rsid w:val="00B97C32"/>
    <w:rsid w:val="00B97C70"/>
    <w:rsid w:val="00BA0580"/>
    <w:rsid w:val="00BA2FDB"/>
    <w:rsid w:val="00BA41FA"/>
    <w:rsid w:val="00BA56D7"/>
    <w:rsid w:val="00BA6ECD"/>
    <w:rsid w:val="00BB093B"/>
    <w:rsid w:val="00BB252E"/>
    <w:rsid w:val="00BB358F"/>
    <w:rsid w:val="00BB35E8"/>
    <w:rsid w:val="00BB3E89"/>
    <w:rsid w:val="00BB4E57"/>
    <w:rsid w:val="00BB6419"/>
    <w:rsid w:val="00BB6BB0"/>
    <w:rsid w:val="00BC079B"/>
    <w:rsid w:val="00BC18C1"/>
    <w:rsid w:val="00BC22E4"/>
    <w:rsid w:val="00BC26D1"/>
    <w:rsid w:val="00BC3844"/>
    <w:rsid w:val="00BC4067"/>
    <w:rsid w:val="00BD0C62"/>
    <w:rsid w:val="00BD25F3"/>
    <w:rsid w:val="00BD506D"/>
    <w:rsid w:val="00BD5828"/>
    <w:rsid w:val="00BE1417"/>
    <w:rsid w:val="00BE18E4"/>
    <w:rsid w:val="00BE3E23"/>
    <w:rsid w:val="00BE706F"/>
    <w:rsid w:val="00BE7B90"/>
    <w:rsid w:val="00BF098A"/>
    <w:rsid w:val="00BF17B8"/>
    <w:rsid w:val="00BF46B5"/>
    <w:rsid w:val="00BF6D3D"/>
    <w:rsid w:val="00C00698"/>
    <w:rsid w:val="00C0751C"/>
    <w:rsid w:val="00C10028"/>
    <w:rsid w:val="00C10E2D"/>
    <w:rsid w:val="00C14850"/>
    <w:rsid w:val="00C16ACE"/>
    <w:rsid w:val="00C17BE0"/>
    <w:rsid w:val="00C20B93"/>
    <w:rsid w:val="00C2281C"/>
    <w:rsid w:val="00C22D51"/>
    <w:rsid w:val="00C22EC4"/>
    <w:rsid w:val="00C22F8F"/>
    <w:rsid w:val="00C232B2"/>
    <w:rsid w:val="00C26D35"/>
    <w:rsid w:val="00C27AE2"/>
    <w:rsid w:val="00C364A0"/>
    <w:rsid w:val="00C37D8F"/>
    <w:rsid w:val="00C403B3"/>
    <w:rsid w:val="00C42710"/>
    <w:rsid w:val="00C4519D"/>
    <w:rsid w:val="00C45D21"/>
    <w:rsid w:val="00C53DC0"/>
    <w:rsid w:val="00C54499"/>
    <w:rsid w:val="00C55C57"/>
    <w:rsid w:val="00C55F53"/>
    <w:rsid w:val="00C606CD"/>
    <w:rsid w:val="00C61A2A"/>
    <w:rsid w:val="00C62494"/>
    <w:rsid w:val="00C62F5F"/>
    <w:rsid w:val="00C636E8"/>
    <w:rsid w:val="00C63D92"/>
    <w:rsid w:val="00C63F55"/>
    <w:rsid w:val="00C72257"/>
    <w:rsid w:val="00C7319F"/>
    <w:rsid w:val="00C7381D"/>
    <w:rsid w:val="00C73F8D"/>
    <w:rsid w:val="00C75C3D"/>
    <w:rsid w:val="00C76B6C"/>
    <w:rsid w:val="00C76F7B"/>
    <w:rsid w:val="00C77C89"/>
    <w:rsid w:val="00C77F8C"/>
    <w:rsid w:val="00C81C51"/>
    <w:rsid w:val="00C83259"/>
    <w:rsid w:val="00C90283"/>
    <w:rsid w:val="00C90373"/>
    <w:rsid w:val="00C91564"/>
    <w:rsid w:val="00C93F64"/>
    <w:rsid w:val="00C93FCD"/>
    <w:rsid w:val="00C941D8"/>
    <w:rsid w:val="00C95C4F"/>
    <w:rsid w:val="00CA157F"/>
    <w:rsid w:val="00CA17C6"/>
    <w:rsid w:val="00CA18B7"/>
    <w:rsid w:val="00CA1F90"/>
    <w:rsid w:val="00CA22E4"/>
    <w:rsid w:val="00CA27C0"/>
    <w:rsid w:val="00CA4422"/>
    <w:rsid w:val="00CA5E1A"/>
    <w:rsid w:val="00CB067F"/>
    <w:rsid w:val="00CB1F10"/>
    <w:rsid w:val="00CB206D"/>
    <w:rsid w:val="00CB522D"/>
    <w:rsid w:val="00CB53B0"/>
    <w:rsid w:val="00CB58B6"/>
    <w:rsid w:val="00CB5FD6"/>
    <w:rsid w:val="00CC070E"/>
    <w:rsid w:val="00CC0B34"/>
    <w:rsid w:val="00CC16FB"/>
    <w:rsid w:val="00CC37EE"/>
    <w:rsid w:val="00CC4010"/>
    <w:rsid w:val="00CC55B2"/>
    <w:rsid w:val="00CC6641"/>
    <w:rsid w:val="00CD1413"/>
    <w:rsid w:val="00CD396A"/>
    <w:rsid w:val="00CE351F"/>
    <w:rsid w:val="00CE3B25"/>
    <w:rsid w:val="00CE3D2D"/>
    <w:rsid w:val="00CE5ADB"/>
    <w:rsid w:val="00CF1441"/>
    <w:rsid w:val="00CF192D"/>
    <w:rsid w:val="00CF2AB8"/>
    <w:rsid w:val="00CF42D8"/>
    <w:rsid w:val="00CF454A"/>
    <w:rsid w:val="00CF4A03"/>
    <w:rsid w:val="00CF4D0A"/>
    <w:rsid w:val="00CF52D9"/>
    <w:rsid w:val="00CF5309"/>
    <w:rsid w:val="00CF6A67"/>
    <w:rsid w:val="00CF70C7"/>
    <w:rsid w:val="00D0273E"/>
    <w:rsid w:val="00D027E6"/>
    <w:rsid w:val="00D02EDB"/>
    <w:rsid w:val="00D04A18"/>
    <w:rsid w:val="00D12AC6"/>
    <w:rsid w:val="00D13FDF"/>
    <w:rsid w:val="00D22948"/>
    <w:rsid w:val="00D2339F"/>
    <w:rsid w:val="00D26C3F"/>
    <w:rsid w:val="00D30D64"/>
    <w:rsid w:val="00D317AD"/>
    <w:rsid w:val="00D32054"/>
    <w:rsid w:val="00D32DE6"/>
    <w:rsid w:val="00D3354B"/>
    <w:rsid w:val="00D33FEE"/>
    <w:rsid w:val="00D35D14"/>
    <w:rsid w:val="00D407C3"/>
    <w:rsid w:val="00D40EC8"/>
    <w:rsid w:val="00D413FA"/>
    <w:rsid w:val="00D4215A"/>
    <w:rsid w:val="00D432F2"/>
    <w:rsid w:val="00D43E45"/>
    <w:rsid w:val="00D44534"/>
    <w:rsid w:val="00D47A59"/>
    <w:rsid w:val="00D53DB3"/>
    <w:rsid w:val="00D540DA"/>
    <w:rsid w:val="00D563F0"/>
    <w:rsid w:val="00D564A6"/>
    <w:rsid w:val="00D60777"/>
    <w:rsid w:val="00D60F88"/>
    <w:rsid w:val="00D622D8"/>
    <w:rsid w:val="00D6359E"/>
    <w:rsid w:val="00D63A8B"/>
    <w:rsid w:val="00D64A73"/>
    <w:rsid w:val="00D671FA"/>
    <w:rsid w:val="00D67304"/>
    <w:rsid w:val="00D70E81"/>
    <w:rsid w:val="00D738AF"/>
    <w:rsid w:val="00D73A69"/>
    <w:rsid w:val="00D73D0B"/>
    <w:rsid w:val="00D7647C"/>
    <w:rsid w:val="00D769B3"/>
    <w:rsid w:val="00D774C6"/>
    <w:rsid w:val="00D81650"/>
    <w:rsid w:val="00D81DC9"/>
    <w:rsid w:val="00D826A5"/>
    <w:rsid w:val="00D856A2"/>
    <w:rsid w:val="00D85797"/>
    <w:rsid w:val="00D86937"/>
    <w:rsid w:val="00D87C7C"/>
    <w:rsid w:val="00D90F42"/>
    <w:rsid w:val="00D94A90"/>
    <w:rsid w:val="00D964A5"/>
    <w:rsid w:val="00D968F6"/>
    <w:rsid w:val="00DA152A"/>
    <w:rsid w:val="00DA25B5"/>
    <w:rsid w:val="00DA3050"/>
    <w:rsid w:val="00DA37FC"/>
    <w:rsid w:val="00DA3C33"/>
    <w:rsid w:val="00DA606A"/>
    <w:rsid w:val="00DA71CE"/>
    <w:rsid w:val="00DB69F7"/>
    <w:rsid w:val="00DC392E"/>
    <w:rsid w:val="00DC41DB"/>
    <w:rsid w:val="00DC48D9"/>
    <w:rsid w:val="00DC4EA7"/>
    <w:rsid w:val="00DC5D22"/>
    <w:rsid w:val="00DC63B3"/>
    <w:rsid w:val="00DC691F"/>
    <w:rsid w:val="00DD2BD7"/>
    <w:rsid w:val="00DD4607"/>
    <w:rsid w:val="00DD5CCD"/>
    <w:rsid w:val="00DD6589"/>
    <w:rsid w:val="00DD7662"/>
    <w:rsid w:val="00DE251B"/>
    <w:rsid w:val="00DE6A53"/>
    <w:rsid w:val="00DE79A5"/>
    <w:rsid w:val="00DE7BAC"/>
    <w:rsid w:val="00DF0502"/>
    <w:rsid w:val="00DF0EF3"/>
    <w:rsid w:val="00DF2908"/>
    <w:rsid w:val="00DF2A9B"/>
    <w:rsid w:val="00DF32A8"/>
    <w:rsid w:val="00DF4E78"/>
    <w:rsid w:val="00DF51A5"/>
    <w:rsid w:val="00E001DC"/>
    <w:rsid w:val="00E004C5"/>
    <w:rsid w:val="00E00708"/>
    <w:rsid w:val="00E01C49"/>
    <w:rsid w:val="00E103AE"/>
    <w:rsid w:val="00E105EA"/>
    <w:rsid w:val="00E114C3"/>
    <w:rsid w:val="00E160F3"/>
    <w:rsid w:val="00E162BF"/>
    <w:rsid w:val="00E20BA1"/>
    <w:rsid w:val="00E20FBC"/>
    <w:rsid w:val="00E228AE"/>
    <w:rsid w:val="00E238E9"/>
    <w:rsid w:val="00E265D1"/>
    <w:rsid w:val="00E278D6"/>
    <w:rsid w:val="00E30635"/>
    <w:rsid w:val="00E30D87"/>
    <w:rsid w:val="00E3223E"/>
    <w:rsid w:val="00E3478B"/>
    <w:rsid w:val="00E41F3C"/>
    <w:rsid w:val="00E41FD8"/>
    <w:rsid w:val="00E42189"/>
    <w:rsid w:val="00E43192"/>
    <w:rsid w:val="00E4539B"/>
    <w:rsid w:val="00E45936"/>
    <w:rsid w:val="00E45BBD"/>
    <w:rsid w:val="00E465CC"/>
    <w:rsid w:val="00E46F24"/>
    <w:rsid w:val="00E4707F"/>
    <w:rsid w:val="00E52105"/>
    <w:rsid w:val="00E52C6F"/>
    <w:rsid w:val="00E53B58"/>
    <w:rsid w:val="00E57791"/>
    <w:rsid w:val="00E619FA"/>
    <w:rsid w:val="00E61F72"/>
    <w:rsid w:val="00E653A3"/>
    <w:rsid w:val="00E70BC4"/>
    <w:rsid w:val="00E72AF7"/>
    <w:rsid w:val="00E72D10"/>
    <w:rsid w:val="00E72F3F"/>
    <w:rsid w:val="00E73DA3"/>
    <w:rsid w:val="00E745A0"/>
    <w:rsid w:val="00E767B3"/>
    <w:rsid w:val="00E823C3"/>
    <w:rsid w:val="00E832EA"/>
    <w:rsid w:val="00E84033"/>
    <w:rsid w:val="00E8567C"/>
    <w:rsid w:val="00E8682D"/>
    <w:rsid w:val="00E926E4"/>
    <w:rsid w:val="00E93503"/>
    <w:rsid w:val="00E93859"/>
    <w:rsid w:val="00E962BB"/>
    <w:rsid w:val="00E969F4"/>
    <w:rsid w:val="00E97F03"/>
    <w:rsid w:val="00E97F33"/>
    <w:rsid w:val="00EA34E3"/>
    <w:rsid w:val="00EA58AD"/>
    <w:rsid w:val="00EA6A79"/>
    <w:rsid w:val="00EB2E88"/>
    <w:rsid w:val="00EB3A77"/>
    <w:rsid w:val="00EB4E4C"/>
    <w:rsid w:val="00EB61F7"/>
    <w:rsid w:val="00EC1293"/>
    <w:rsid w:val="00EC1CD1"/>
    <w:rsid w:val="00EC2FE9"/>
    <w:rsid w:val="00EC3A3A"/>
    <w:rsid w:val="00EC458B"/>
    <w:rsid w:val="00EC4E3E"/>
    <w:rsid w:val="00EC63E3"/>
    <w:rsid w:val="00EC78BD"/>
    <w:rsid w:val="00EC7CF8"/>
    <w:rsid w:val="00ED0736"/>
    <w:rsid w:val="00ED19D6"/>
    <w:rsid w:val="00ED5505"/>
    <w:rsid w:val="00ED7D67"/>
    <w:rsid w:val="00EE03D4"/>
    <w:rsid w:val="00EE10A8"/>
    <w:rsid w:val="00EE12C2"/>
    <w:rsid w:val="00EE26D2"/>
    <w:rsid w:val="00EE3550"/>
    <w:rsid w:val="00EE5DC6"/>
    <w:rsid w:val="00EE6A1E"/>
    <w:rsid w:val="00EF37CB"/>
    <w:rsid w:val="00EF49B6"/>
    <w:rsid w:val="00EF4D79"/>
    <w:rsid w:val="00EF573E"/>
    <w:rsid w:val="00F0639A"/>
    <w:rsid w:val="00F10292"/>
    <w:rsid w:val="00F115EC"/>
    <w:rsid w:val="00F13403"/>
    <w:rsid w:val="00F145B6"/>
    <w:rsid w:val="00F14F37"/>
    <w:rsid w:val="00F174B7"/>
    <w:rsid w:val="00F177D4"/>
    <w:rsid w:val="00F207F5"/>
    <w:rsid w:val="00F22327"/>
    <w:rsid w:val="00F224D1"/>
    <w:rsid w:val="00F22E8F"/>
    <w:rsid w:val="00F26A4A"/>
    <w:rsid w:val="00F26AED"/>
    <w:rsid w:val="00F272E5"/>
    <w:rsid w:val="00F30F16"/>
    <w:rsid w:val="00F31C7E"/>
    <w:rsid w:val="00F335BB"/>
    <w:rsid w:val="00F35B9D"/>
    <w:rsid w:val="00F35EB2"/>
    <w:rsid w:val="00F37678"/>
    <w:rsid w:val="00F37DC8"/>
    <w:rsid w:val="00F42C48"/>
    <w:rsid w:val="00F47710"/>
    <w:rsid w:val="00F512A1"/>
    <w:rsid w:val="00F51BAF"/>
    <w:rsid w:val="00F5243D"/>
    <w:rsid w:val="00F6088B"/>
    <w:rsid w:val="00F62441"/>
    <w:rsid w:val="00F626C4"/>
    <w:rsid w:val="00F64029"/>
    <w:rsid w:val="00F66AAF"/>
    <w:rsid w:val="00F678F0"/>
    <w:rsid w:val="00F70D80"/>
    <w:rsid w:val="00F71CA6"/>
    <w:rsid w:val="00F731F7"/>
    <w:rsid w:val="00F741CB"/>
    <w:rsid w:val="00F74C05"/>
    <w:rsid w:val="00F80A62"/>
    <w:rsid w:val="00F81F26"/>
    <w:rsid w:val="00F82A84"/>
    <w:rsid w:val="00F83262"/>
    <w:rsid w:val="00F835ED"/>
    <w:rsid w:val="00F844F7"/>
    <w:rsid w:val="00F8523B"/>
    <w:rsid w:val="00F872A1"/>
    <w:rsid w:val="00F87E75"/>
    <w:rsid w:val="00F92AF0"/>
    <w:rsid w:val="00F9325A"/>
    <w:rsid w:val="00F9358E"/>
    <w:rsid w:val="00F967B3"/>
    <w:rsid w:val="00FA0971"/>
    <w:rsid w:val="00FA1E70"/>
    <w:rsid w:val="00FA3B62"/>
    <w:rsid w:val="00FA5066"/>
    <w:rsid w:val="00FA79B6"/>
    <w:rsid w:val="00FB1BFA"/>
    <w:rsid w:val="00FB5F0D"/>
    <w:rsid w:val="00FC09AB"/>
    <w:rsid w:val="00FC2B3D"/>
    <w:rsid w:val="00FC2BBF"/>
    <w:rsid w:val="00FC32B3"/>
    <w:rsid w:val="00FC3679"/>
    <w:rsid w:val="00FC5FC2"/>
    <w:rsid w:val="00FD05AC"/>
    <w:rsid w:val="00FE0770"/>
    <w:rsid w:val="00FE0A31"/>
    <w:rsid w:val="00FE274A"/>
    <w:rsid w:val="00FE636C"/>
    <w:rsid w:val="00FE7E7F"/>
    <w:rsid w:val="00FF1245"/>
    <w:rsid w:val="00FF2292"/>
    <w:rsid w:val="00FF2475"/>
    <w:rsid w:val="00FF45B7"/>
    <w:rsid w:val="00FF4910"/>
    <w:rsid w:val="00FF58A9"/>
    <w:rsid w:val="00FF5D8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19A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heading 1" w:uiPriority="9" w:qFormat="1"/>
    <w:lsdException w:name="heading 2" w:uiPriority="9" w:qFormat="1"/>
    <w:lsdException w:name="heading 3" w:uiPriority="9" w:qFormat="1"/>
    <w:lsdException w:name="Strong" w:uiPriority="22"/>
    <w:lsdException w:name="Emphasis" w:uiPriority="20"/>
    <w:lsdException w:name="Normal (Web)" w:uiPriority="99"/>
  </w:latentStyles>
  <w:style w:type="paragraph" w:default="1" w:styleId="Normal">
    <w:name w:val="Normal"/>
    <w:qFormat/>
    <w:rsid w:val="000832DA"/>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rFonts w:eastAsiaTheme="minorEastAsia"/>
      <w:b/>
      <w:bCs/>
      <w:sz w:val="20"/>
      <w:szCs w:val="20"/>
      <w:lang w:eastAsia="ja-JP"/>
    </w:rPr>
  </w:style>
  <w:style w:type="character" w:customStyle="1" w:styleId="paragraph24805854">
    <w:name w:val="paragraph 24805854"/>
    <w:basedOn w:val="DefaultParagraphFont"/>
    <w:rsid w:val="004D4F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29035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comments" Target="comments.xml"/><Relationship Id="rId22" Type="http://schemas.openxmlformats.org/officeDocument/2006/relationships/image" Target="media/image10.emf"/><Relationship Id="rId23" Type="http://schemas.openxmlformats.org/officeDocument/2006/relationships/hyperlink" Target="http://www.who.int/hiv/pub/guidelines/arv2013/art/en/index.html"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emf"/><Relationship Id="rId27" Type="http://schemas.openxmlformats.org/officeDocument/2006/relationships/image" Target="media/image14.emf"/><Relationship Id="rId28" Type="http://schemas.openxmlformats.org/officeDocument/2006/relationships/image" Target="media/image1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gif"/><Relationship Id="rId14" Type="http://schemas.openxmlformats.org/officeDocument/2006/relationships/hyperlink" Target="http://www.hiv.lanl.gov/content/sequence/HIV/CRFs/CRFs.html" TargetMode="External"/><Relationship Id="rId15" Type="http://schemas.openxmlformats.org/officeDocument/2006/relationships/hyperlink" Target="http://www.hiv.lanl.gov/content/sequence/HIV/CRFs/breakpoints.html" TargetMode="External"/><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hyperlink" Target="http://en.wikipedia.org/wiki/%C3%85"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who.int/mediacentre/factsheets/fs360/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4237</TotalTime>
  <Pages>77</Pages>
  <Words>63746</Words>
  <Characters>363356</Characters>
  <Application>Microsoft Macintosh Word</Application>
  <DocSecurity>0</DocSecurity>
  <Lines>3027</Lines>
  <Paragraphs>852</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Literature Review</vt:lpstr>
      <vt:lpstr>    CHAPTER 1</vt:lpstr>
      <vt:lpstr>        1. 1 Overview of HIV/AIDS</vt:lpstr>
      <vt:lpstr>        1.2 Discovery and characterization of HIV</vt:lpstr>
      <vt:lpstr>    1.3 Origin and evolution of HIV</vt:lpstr>
      <vt:lpstr>        1.4 HIV-1 Diversity</vt:lpstr>
      <vt:lpstr>        </vt:lpstr>
      <vt:lpstr>        /</vt:lpstr>
    </vt:vector>
  </TitlesOfParts>
  <Manager/>
  <Company>SANBI</Company>
  <LinksUpToDate>false</LinksUpToDate>
  <CharactersWithSpaces>426250</CharactersWithSpaces>
  <SharedDoc>false</SharedDoc>
  <HyperlinkBase/>
  <HLinks>
    <vt:vector size="30" baseType="variant">
      <vt:variant>
        <vt:i4>7798877</vt:i4>
      </vt:variant>
      <vt:variant>
        <vt:i4>783</vt:i4>
      </vt:variant>
      <vt:variant>
        <vt:i4>0</vt:i4>
      </vt:variant>
      <vt:variant>
        <vt:i4>5</vt:i4>
      </vt:variant>
      <vt:variant>
        <vt:lpwstr>http://www.who.int/hiv/pub/guidelines/arv2013/art/en/index.html</vt:lpwstr>
      </vt:variant>
      <vt:variant>
        <vt:lpwstr/>
      </vt:variant>
      <vt:variant>
        <vt:i4>3211334</vt:i4>
      </vt:variant>
      <vt:variant>
        <vt:i4>689</vt:i4>
      </vt:variant>
      <vt:variant>
        <vt:i4>0</vt:i4>
      </vt:variant>
      <vt:variant>
        <vt:i4>5</vt:i4>
      </vt:variant>
      <vt:variant>
        <vt:lpwstr>http://en.wikipedia.org/wiki/%C3%85</vt:lpwstr>
      </vt:variant>
      <vt:variant>
        <vt:lpwstr/>
      </vt:variant>
      <vt:variant>
        <vt:i4>6553696</vt:i4>
      </vt:variant>
      <vt:variant>
        <vt:i4>249</vt:i4>
      </vt:variant>
      <vt:variant>
        <vt:i4>0</vt:i4>
      </vt:variant>
      <vt:variant>
        <vt:i4>5</vt:i4>
      </vt:variant>
      <vt:variant>
        <vt:lpwstr>http://www.hiv.lanl.gov/content/sequence/HIV/CRFs/breakpoints.html</vt:lpwstr>
      </vt:variant>
      <vt:variant>
        <vt:lpwstr/>
      </vt:variant>
      <vt:variant>
        <vt:i4>2621512</vt:i4>
      </vt:variant>
      <vt:variant>
        <vt:i4>241</vt:i4>
      </vt:variant>
      <vt:variant>
        <vt:i4>0</vt:i4>
      </vt:variant>
      <vt:variant>
        <vt:i4>5</vt:i4>
      </vt:variant>
      <vt:variant>
        <vt:lpwstr>http://www.hiv.lanl.gov/content/sequence/HIV/CRFs/CRFs.html</vt:lpwstr>
      </vt:variant>
      <vt:variant>
        <vt:lpwstr/>
      </vt:variant>
      <vt:variant>
        <vt:i4>8257615</vt:i4>
      </vt:variant>
      <vt:variant>
        <vt:i4>3</vt:i4>
      </vt:variant>
      <vt:variant>
        <vt:i4>0</vt:i4>
      </vt:variant>
      <vt:variant>
        <vt:i4>5</vt:i4>
      </vt:variant>
      <vt:variant>
        <vt:lpwstr>http://www.who.int/mediacentre/factsheets/fs360/en/</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Simon Travers</cp:lastModifiedBy>
  <cp:revision>60</cp:revision>
  <cp:lastPrinted>2013-09-05T14:24:00Z</cp:lastPrinted>
  <dcterms:created xsi:type="dcterms:W3CDTF">2013-09-05T08:59:00Z</dcterms:created>
  <dcterms:modified xsi:type="dcterms:W3CDTF">2013-11-07T07:45:00Z</dcterms:modified>
  <cp:category/>
</cp:coreProperties>
</file>