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6D63" w14:textId="077A779B" w:rsidR="009A126C" w:rsidRPr="009A126C" w:rsidRDefault="009A126C" w:rsidP="009A126C">
      <w:pPr>
        <w:spacing w:after="200" w:line="276" w:lineRule="auto"/>
        <w:jc w:val="center"/>
        <w:rPr>
          <w:rFonts w:ascii="Times New Roman" w:eastAsia="Times New Roman" w:hAnsi="Times New Roman" w:cs="Times New Roman"/>
          <w:b/>
          <w:bCs/>
          <w:sz w:val="32"/>
          <w:szCs w:val="32"/>
          <w:lang w:val="en-US" w:eastAsia="en-ID"/>
        </w:rPr>
      </w:pPr>
      <w:bookmarkStart w:id="0" w:name="_Hlk161304841"/>
      <w:r>
        <w:rPr>
          <w:rFonts w:ascii="Times New Roman" w:eastAsia="Times New Roman" w:hAnsi="Times New Roman" w:cs="Times New Roman"/>
          <w:b/>
          <w:sz w:val="32"/>
          <w:szCs w:val="32"/>
          <w:lang w:val="en-US" w:eastAsia="en-ID"/>
        </w:rPr>
        <w:t>TUGAS PERTEMUAN 3</w:t>
      </w:r>
    </w:p>
    <w:p w14:paraId="7A7A68DF" w14:textId="3C5C8C77" w:rsidR="009A126C" w:rsidRPr="009A126C" w:rsidRDefault="009A126C" w:rsidP="009A126C">
      <w:pPr>
        <w:spacing w:after="200" w:line="276" w:lineRule="auto"/>
        <w:jc w:val="center"/>
        <w:rPr>
          <w:rFonts w:ascii="Times New Roman" w:eastAsia="Times New Roman" w:hAnsi="Times New Roman" w:cs="Times New Roman"/>
          <w:b/>
          <w:bCs/>
          <w:sz w:val="32"/>
          <w:szCs w:val="32"/>
          <w:lang w:val="en-US" w:eastAsia="en-ID"/>
        </w:rPr>
      </w:pPr>
      <w:r>
        <w:rPr>
          <w:rFonts w:ascii="Times New Roman" w:eastAsia="Times New Roman" w:hAnsi="Times New Roman" w:cs="Times New Roman"/>
          <w:b/>
          <w:sz w:val="32"/>
          <w:szCs w:val="32"/>
          <w:lang w:val="en-US" w:eastAsia="en-ID"/>
        </w:rPr>
        <w:t>PERANCANGAN STRATEGI SISTEM INFORMASI</w:t>
      </w:r>
    </w:p>
    <w:p w14:paraId="45162128" w14:textId="0FE87361" w:rsidR="009A126C" w:rsidRPr="009A126C" w:rsidRDefault="009A126C" w:rsidP="009A126C">
      <w:pPr>
        <w:spacing w:after="200" w:line="276" w:lineRule="auto"/>
        <w:jc w:val="center"/>
        <w:rPr>
          <w:rFonts w:ascii="Times New Roman" w:eastAsia="Times New Roman" w:hAnsi="Times New Roman" w:cs="Times New Roman"/>
          <w:b/>
          <w:bCs/>
          <w:sz w:val="32"/>
          <w:szCs w:val="32"/>
          <w:lang w:val="en-US" w:eastAsia="en-ID"/>
        </w:rPr>
      </w:pPr>
    </w:p>
    <w:p w14:paraId="7D02D5F7" w14:textId="77777777" w:rsidR="009A126C" w:rsidRPr="009A126C" w:rsidRDefault="009A126C" w:rsidP="009A126C">
      <w:pPr>
        <w:spacing w:after="200" w:line="276" w:lineRule="auto"/>
        <w:jc w:val="center"/>
        <w:rPr>
          <w:rFonts w:ascii="Calibri" w:eastAsia="Calibri" w:hAnsi="Calibri" w:cs="Calibri"/>
          <w:lang w:val="en-US" w:eastAsia="en-ID"/>
        </w:rPr>
      </w:pPr>
    </w:p>
    <w:p w14:paraId="70D76E25" w14:textId="77777777" w:rsidR="009A126C" w:rsidRPr="009A126C" w:rsidRDefault="009A126C" w:rsidP="009A126C">
      <w:pPr>
        <w:spacing w:after="200" w:line="276" w:lineRule="auto"/>
        <w:jc w:val="center"/>
        <w:rPr>
          <w:rFonts w:ascii="Calibri" w:eastAsia="Calibri" w:hAnsi="Calibri" w:cs="Calibri"/>
          <w:lang w:val="en-US" w:eastAsia="en-ID"/>
        </w:rPr>
      </w:pPr>
    </w:p>
    <w:p w14:paraId="13A986BE" w14:textId="77777777" w:rsidR="009A126C" w:rsidRPr="009A126C" w:rsidRDefault="009A126C" w:rsidP="009A126C">
      <w:pPr>
        <w:spacing w:after="200" w:line="276" w:lineRule="auto"/>
        <w:jc w:val="center"/>
        <w:rPr>
          <w:rFonts w:ascii="Calibri" w:eastAsia="Calibri" w:hAnsi="Calibri" w:cs="Calibri"/>
          <w:lang w:val="en-US" w:eastAsia="en-ID"/>
        </w:rPr>
      </w:pPr>
    </w:p>
    <w:p w14:paraId="69A2DFE4" w14:textId="77777777" w:rsidR="009A126C" w:rsidRPr="009A126C" w:rsidRDefault="009A126C" w:rsidP="009A126C">
      <w:pPr>
        <w:spacing w:after="200" w:line="276" w:lineRule="auto"/>
        <w:jc w:val="center"/>
        <w:rPr>
          <w:rFonts w:ascii="Calibri" w:eastAsia="Calibri" w:hAnsi="Calibri" w:cs="Calibri"/>
          <w:lang w:val="en-US" w:eastAsia="en-ID"/>
        </w:rPr>
      </w:pPr>
      <w:r w:rsidRPr="009A126C">
        <w:rPr>
          <w:rFonts w:ascii="Times New Roman" w:eastAsia="Times New Roman" w:hAnsi="Times New Roman" w:cs="Times New Roman"/>
          <w:noProof/>
          <w:lang w:val="en-US" w:eastAsia="en-ID"/>
        </w:rPr>
        <w:drawing>
          <wp:inline distT="0" distB="0" distL="0" distR="0" wp14:anchorId="3B799F8C" wp14:editId="43EA9886">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287428DD" w14:textId="77777777" w:rsidR="009A126C" w:rsidRPr="009A126C" w:rsidRDefault="009A126C" w:rsidP="009A126C">
      <w:pPr>
        <w:spacing w:after="200" w:line="276" w:lineRule="auto"/>
        <w:jc w:val="center"/>
        <w:rPr>
          <w:rFonts w:ascii="Calibri" w:eastAsia="Calibri" w:hAnsi="Calibri" w:cs="Calibri"/>
          <w:lang w:val="en-US" w:eastAsia="en-ID"/>
        </w:rPr>
      </w:pPr>
    </w:p>
    <w:p w14:paraId="0B506381" w14:textId="77777777" w:rsidR="009A126C" w:rsidRPr="009A126C" w:rsidRDefault="009A126C" w:rsidP="009A126C">
      <w:pPr>
        <w:spacing w:after="200" w:line="276" w:lineRule="auto"/>
        <w:jc w:val="center"/>
        <w:rPr>
          <w:rFonts w:ascii="Calibri" w:eastAsia="Calibri" w:hAnsi="Calibri" w:cs="Calibri"/>
          <w:lang w:val="en-US" w:eastAsia="en-ID"/>
        </w:rPr>
      </w:pPr>
    </w:p>
    <w:p w14:paraId="26060EB4" w14:textId="77777777" w:rsidR="009A126C" w:rsidRPr="009A126C" w:rsidRDefault="009A126C" w:rsidP="009A126C">
      <w:pPr>
        <w:spacing w:after="200" w:line="276" w:lineRule="auto"/>
        <w:jc w:val="center"/>
        <w:rPr>
          <w:rFonts w:ascii="Calibri" w:eastAsia="Calibri" w:hAnsi="Calibri" w:cs="Calibri"/>
          <w:lang w:val="en-US" w:eastAsia="en-ID"/>
        </w:rPr>
      </w:pPr>
    </w:p>
    <w:p w14:paraId="516EC3C4" w14:textId="77777777" w:rsidR="009A126C" w:rsidRPr="009A126C" w:rsidRDefault="009A126C" w:rsidP="009A126C">
      <w:pPr>
        <w:spacing w:after="200" w:line="276" w:lineRule="auto"/>
        <w:jc w:val="center"/>
        <w:rPr>
          <w:rFonts w:ascii="Calibri" w:eastAsia="Calibri" w:hAnsi="Calibri" w:cs="Calibri"/>
          <w:lang w:val="en-US" w:eastAsia="en-ID"/>
        </w:rPr>
      </w:pPr>
    </w:p>
    <w:p w14:paraId="21590EC5" w14:textId="77777777" w:rsidR="009A126C" w:rsidRPr="009A126C" w:rsidRDefault="009A126C" w:rsidP="009A126C">
      <w:pPr>
        <w:spacing w:after="200" w:line="276" w:lineRule="auto"/>
        <w:jc w:val="center"/>
        <w:rPr>
          <w:rFonts w:ascii="Calibri" w:eastAsia="Calibri" w:hAnsi="Calibri" w:cs="Calibri"/>
          <w:lang w:val="en-US" w:eastAsia="en-ID"/>
        </w:rPr>
      </w:pPr>
      <w:r w:rsidRPr="009A126C">
        <w:rPr>
          <w:rFonts w:ascii="Times New Roman" w:eastAsia="Times New Roman" w:hAnsi="Times New Roman" w:cs="Times New Roman"/>
          <w:b/>
          <w:sz w:val="24"/>
          <w:szCs w:val="24"/>
          <w:lang w:val="en-US" w:eastAsia="en-ID"/>
        </w:rPr>
        <w:t xml:space="preserve">Disusun oleh: </w:t>
      </w:r>
    </w:p>
    <w:p w14:paraId="709869DD" w14:textId="7136452B" w:rsidR="009A126C" w:rsidRPr="009A126C" w:rsidRDefault="009A126C" w:rsidP="009A126C">
      <w:pPr>
        <w:spacing w:after="200" w:line="276" w:lineRule="auto"/>
        <w:jc w:val="center"/>
        <w:rPr>
          <w:rFonts w:ascii="Calibri" w:eastAsia="Calibri" w:hAnsi="Calibri" w:cs="Calibri"/>
          <w:lang w:val="en-US" w:eastAsia="en-ID"/>
        </w:rPr>
      </w:pPr>
      <w:r>
        <w:rPr>
          <w:rFonts w:ascii="Times New Roman" w:eastAsia="Times New Roman" w:hAnsi="Times New Roman" w:cs="Times New Roman"/>
          <w:b/>
          <w:sz w:val="24"/>
          <w:szCs w:val="24"/>
          <w:lang w:val="en-US" w:eastAsia="en-ID"/>
        </w:rPr>
        <w:t>Elisabeth Limbuka</w:t>
      </w:r>
      <w:r>
        <w:rPr>
          <w:rFonts w:ascii="Times New Roman" w:eastAsia="Times New Roman" w:hAnsi="Times New Roman" w:cs="Times New Roman"/>
          <w:b/>
          <w:sz w:val="24"/>
          <w:szCs w:val="24"/>
          <w:lang w:val="en-US" w:eastAsia="en-ID"/>
        </w:rPr>
        <w:tab/>
      </w:r>
      <w:r w:rsidRPr="009A126C">
        <w:rPr>
          <w:rFonts w:ascii="Times New Roman" w:eastAsia="Times New Roman" w:hAnsi="Times New Roman" w:cs="Times New Roman"/>
          <w:b/>
          <w:sz w:val="24"/>
          <w:szCs w:val="24"/>
          <w:lang w:val="en-US" w:eastAsia="en-ID"/>
        </w:rPr>
        <w:tab/>
      </w:r>
      <w:r w:rsidRPr="009A126C">
        <w:rPr>
          <w:rFonts w:ascii="Times New Roman" w:eastAsia="Times New Roman" w:hAnsi="Times New Roman" w:cs="Times New Roman"/>
          <w:b/>
          <w:sz w:val="24"/>
          <w:szCs w:val="24"/>
          <w:lang w:val="en-US" w:eastAsia="en-ID"/>
        </w:rPr>
        <w:tab/>
        <w:t>20223200</w:t>
      </w:r>
      <w:r>
        <w:rPr>
          <w:rFonts w:ascii="Times New Roman" w:eastAsia="Times New Roman" w:hAnsi="Times New Roman" w:cs="Times New Roman"/>
          <w:b/>
          <w:sz w:val="24"/>
          <w:szCs w:val="24"/>
          <w:lang w:val="en-US" w:eastAsia="en-ID"/>
        </w:rPr>
        <w:t>4</w:t>
      </w:r>
      <w:r w:rsidRPr="009A126C">
        <w:rPr>
          <w:rFonts w:ascii="Times New Roman" w:eastAsia="Times New Roman" w:hAnsi="Times New Roman" w:cs="Times New Roman"/>
          <w:b/>
          <w:sz w:val="24"/>
          <w:szCs w:val="24"/>
          <w:lang w:val="en-US" w:eastAsia="en-ID"/>
        </w:rPr>
        <w:t>9</w:t>
      </w:r>
    </w:p>
    <w:p w14:paraId="22223C5F" w14:textId="77777777" w:rsidR="009A126C" w:rsidRPr="009A126C" w:rsidRDefault="009A126C" w:rsidP="009A126C">
      <w:pPr>
        <w:spacing w:after="200" w:line="276" w:lineRule="auto"/>
        <w:jc w:val="center"/>
        <w:rPr>
          <w:rFonts w:ascii="Calibri" w:eastAsia="Calibri" w:hAnsi="Calibri" w:cs="Calibri"/>
          <w:lang w:val="en-US" w:eastAsia="en-ID"/>
        </w:rPr>
      </w:pPr>
    </w:p>
    <w:p w14:paraId="1672D05F" w14:textId="77777777" w:rsidR="009A126C" w:rsidRPr="009A126C" w:rsidRDefault="009A126C" w:rsidP="009A126C">
      <w:pPr>
        <w:spacing w:after="200" w:line="276" w:lineRule="auto"/>
        <w:jc w:val="center"/>
        <w:rPr>
          <w:rFonts w:ascii="Calibri" w:eastAsia="Calibri" w:hAnsi="Calibri" w:cs="Calibri"/>
          <w:lang w:val="en-US" w:eastAsia="en-ID"/>
        </w:rPr>
      </w:pPr>
    </w:p>
    <w:p w14:paraId="4DB08768" w14:textId="77777777" w:rsidR="009A126C" w:rsidRPr="009A126C" w:rsidRDefault="009A126C" w:rsidP="009A126C">
      <w:pPr>
        <w:spacing w:after="200" w:line="276" w:lineRule="auto"/>
        <w:jc w:val="center"/>
        <w:rPr>
          <w:rFonts w:ascii="Calibri" w:eastAsia="Calibri" w:hAnsi="Calibri" w:cs="Calibri"/>
          <w:lang w:val="en-US" w:eastAsia="en-ID"/>
        </w:rPr>
      </w:pPr>
    </w:p>
    <w:p w14:paraId="084771C8" w14:textId="77777777" w:rsidR="009A126C" w:rsidRPr="009A126C" w:rsidRDefault="009A126C" w:rsidP="009A126C">
      <w:pPr>
        <w:spacing w:after="200" w:line="276" w:lineRule="auto"/>
        <w:jc w:val="center"/>
        <w:rPr>
          <w:rFonts w:ascii="Calibri" w:eastAsia="Calibri" w:hAnsi="Calibri" w:cs="Calibri"/>
          <w:lang w:val="en-US" w:eastAsia="en-ID"/>
        </w:rPr>
      </w:pPr>
    </w:p>
    <w:p w14:paraId="37E4C6B2" w14:textId="77777777" w:rsidR="009A126C" w:rsidRPr="009A126C" w:rsidRDefault="009A126C" w:rsidP="009A126C">
      <w:pPr>
        <w:spacing w:after="200" w:line="276" w:lineRule="auto"/>
        <w:jc w:val="center"/>
        <w:rPr>
          <w:rFonts w:ascii="Calibri" w:eastAsia="Calibri" w:hAnsi="Calibri" w:cs="Calibri"/>
          <w:lang w:val="en-US" w:eastAsia="en-ID"/>
        </w:rPr>
      </w:pPr>
      <w:r w:rsidRPr="009A126C">
        <w:rPr>
          <w:rFonts w:ascii="Times New Roman" w:eastAsia="Times New Roman" w:hAnsi="Times New Roman" w:cs="Times New Roman"/>
          <w:b/>
          <w:sz w:val="24"/>
          <w:szCs w:val="24"/>
          <w:lang w:val="en-US" w:eastAsia="en-ID"/>
        </w:rPr>
        <w:t>PROGRAM STUDI SISTEM INFORMASI</w:t>
      </w:r>
    </w:p>
    <w:p w14:paraId="5EA7679D" w14:textId="77777777" w:rsidR="009A126C" w:rsidRPr="009A126C" w:rsidRDefault="009A126C" w:rsidP="009A126C">
      <w:pPr>
        <w:spacing w:after="200" w:line="276" w:lineRule="auto"/>
        <w:jc w:val="center"/>
        <w:rPr>
          <w:rFonts w:ascii="Calibri" w:eastAsia="Calibri" w:hAnsi="Calibri" w:cs="Calibri"/>
          <w:lang w:val="en-US" w:eastAsia="en-ID"/>
        </w:rPr>
      </w:pPr>
      <w:r w:rsidRPr="009A126C">
        <w:rPr>
          <w:rFonts w:ascii="Times New Roman" w:eastAsia="Times New Roman" w:hAnsi="Times New Roman" w:cs="Times New Roman"/>
          <w:b/>
          <w:sz w:val="24"/>
          <w:szCs w:val="24"/>
          <w:lang w:val="en-US" w:eastAsia="en-ID"/>
        </w:rPr>
        <w:t>FAKULTAS INFORMATIKA</w:t>
      </w:r>
    </w:p>
    <w:p w14:paraId="573EE0C7" w14:textId="77777777" w:rsidR="009A126C" w:rsidRPr="009A126C" w:rsidRDefault="009A126C" w:rsidP="009A126C">
      <w:pPr>
        <w:spacing w:after="200" w:line="276" w:lineRule="auto"/>
        <w:jc w:val="center"/>
        <w:rPr>
          <w:rFonts w:ascii="Calibri" w:eastAsia="Calibri" w:hAnsi="Calibri" w:cs="Calibri"/>
          <w:lang w:val="en-US" w:eastAsia="en-ID"/>
        </w:rPr>
      </w:pPr>
      <w:r w:rsidRPr="009A126C">
        <w:rPr>
          <w:rFonts w:ascii="Times New Roman" w:eastAsia="Times New Roman" w:hAnsi="Times New Roman" w:cs="Times New Roman"/>
          <w:b/>
          <w:sz w:val="24"/>
          <w:szCs w:val="24"/>
          <w:lang w:val="en-US" w:eastAsia="en-ID"/>
        </w:rPr>
        <w:t>UNIVERSITAS BINA INSANI</w:t>
      </w:r>
    </w:p>
    <w:p w14:paraId="22421DF8" w14:textId="77777777" w:rsidR="009A126C" w:rsidRPr="009A126C" w:rsidRDefault="009A126C" w:rsidP="009A126C">
      <w:pPr>
        <w:spacing w:after="200" w:line="276" w:lineRule="auto"/>
        <w:jc w:val="center"/>
        <w:rPr>
          <w:rFonts w:ascii="Calibri" w:eastAsia="Calibri" w:hAnsi="Calibri" w:cs="Calibri"/>
          <w:lang w:val="en-US" w:eastAsia="en-ID"/>
        </w:rPr>
      </w:pPr>
      <w:r w:rsidRPr="009A126C">
        <w:rPr>
          <w:rFonts w:ascii="Times New Roman" w:eastAsia="Times New Roman" w:hAnsi="Times New Roman" w:cs="Times New Roman"/>
          <w:b/>
          <w:sz w:val="24"/>
          <w:szCs w:val="24"/>
          <w:lang w:val="en-US" w:eastAsia="en-ID"/>
        </w:rPr>
        <w:t>BEKASI</w:t>
      </w:r>
    </w:p>
    <w:p w14:paraId="5D84673E" w14:textId="77777777" w:rsidR="009A126C" w:rsidRPr="009A126C" w:rsidRDefault="009A126C" w:rsidP="009A126C">
      <w:pPr>
        <w:spacing w:after="200" w:line="276" w:lineRule="auto"/>
        <w:jc w:val="center"/>
        <w:rPr>
          <w:rFonts w:ascii="Calibri" w:eastAsia="Calibri" w:hAnsi="Calibri" w:cs="Calibri"/>
          <w:lang w:val="en-US" w:eastAsia="en-ID"/>
        </w:rPr>
      </w:pPr>
      <w:r w:rsidRPr="009A126C">
        <w:rPr>
          <w:rFonts w:ascii="Times New Roman" w:eastAsia="Times New Roman" w:hAnsi="Times New Roman" w:cs="Times New Roman"/>
          <w:b/>
          <w:sz w:val="24"/>
          <w:szCs w:val="24"/>
          <w:lang w:val="en-US" w:eastAsia="en-ID"/>
        </w:rPr>
        <w:t>2024</w:t>
      </w:r>
      <w:bookmarkEnd w:id="0"/>
    </w:p>
    <w:p w14:paraId="3CD88544" w14:textId="41054FF7" w:rsidR="00B05319" w:rsidRDefault="000F08F6" w:rsidP="009A126C">
      <w:pPr>
        <w:spacing w:after="0" w:line="360" w:lineRule="auto"/>
        <w:rPr>
          <w:rFonts w:ascii="Times New Roman" w:hAnsi="Times New Roman"/>
          <w:b/>
          <w:bCs/>
          <w:sz w:val="24"/>
        </w:rPr>
      </w:pPr>
      <w:r>
        <w:rPr>
          <w:rFonts w:ascii="Times New Roman" w:hAnsi="Times New Roman"/>
          <w:b/>
          <w:bCs/>
          <w:sz w:val="24"/>
        </w:rPr>
        <w:lastRenderedPageBreak/>
        <w:t>REFERENSI JURNAL</w:t>
      </w:r>
    </w:p>
    <w:p w14:paraId="03D99B4A" w14:textId="1A9E0B79" w:rsidR="000F08F6" w:rsidRDefault="000F08F6" w:rsidP="009A126C">
      <w:pPr>
        <w:spacing w:after="0" w:line="360" w:lineRule="auto"/>
        <w:rPr>
          <w:rFonts w:ascii="Times New Roman" w:hAnsi="Times New Roman"/>
          <w:sz w:val="24"/>
        </w:rPr>
      </w:pPr>
      <w:hyperlink r:id="rId6" w:history="1">
        <w:r w:rsidRPr="000F08F6">
          <w:rPr>
            <w:rStyle w:val="Hyperlink"/>
            <w:rFonts w:ascii="Times New Roman" w:hAnsi="Times New Roman"/>
            <w:sz w:val="24"/>
          </w:rPr>
          <w:t>https://journal.uny.ac.id/index.php/jpv/article/download/6078/5262</w:t>
        </w:r>
      </w:hyperlink>
    </w:p>
    <w:p w14:paraId="30B32634" w14:textId="00E4BBC3" w:rsidR="000F08F6" w:rsidRDefault="000F08F6" w:rsidP="009A126C">
      <w:pPr>
        <w:spacing w:after="0" w:line="360" w:lineRule="auto"/>
        <w:rPr>
          <w:rFonts w:ascii="Times New Roman" w:hAnsi="Times New Roman"/>
          <w:sz w:val="24"/>
        </w:rPr>
      </w:pPr>
    </w:p>
    <w:p w14:paraId="2D129B33" w14:textId="77777777" w:rsidR="000F08F6" w:rsidRPr="000F08F6" w:rsidRDefault="000F08F6" w:rsidP="000F08F6">
      <w:pPr>
        <w:spacing w:after="0" w:line="360" w:lineRule="auto"/>
        <w:jc w:val="both"/>
        <w:rPr>
          <w:rFonts w:ascii="Times New Roman" w:hAnsi="Times New Roman"/>
          <w:sz w:val="24"/>
        </w:rPr>
      </w:pPr>
      <w:r w:rsidRPr="000F08F6">
        <w:rPr>
          <w:rFonts w:ascii="Times New Roman" w:hAnsi="Times New Roman"/>
          <w:sz w:val="24"/>
        </w:rPr>
        <w:t>Tahapan pengembangan sistem pada studi kasus Bengkel Kerja SMK Negeri 3 Yogyakarta mengikuti metode System Development Life Cycle (SDLC) yang terdiri dari beberapa langkah:</w:t>
      </w:r>
    </w:p>
    <w:p w14:paraId="3DD8CA4B" w14:textId="77777777" w:rsidR="000F08F6" w:rsidRPr="000F08F6" w:rsidRDefault="000F08F6" w:rsidP="000F08F6">
      <w:pPr>
        <w:spacing w:after="0" w:line="360" w:lineRule="auto"/>
        <w:jc w:val="both"/>
        <w:rPr>
          <w:rFonts w:ascii="Times New Roman" w:hAnsi="Times New Roman"/>
          <w:sz w:val="24"/>
        </w:rPr>
      </w:pPr>
    </w:p>
    <w:p w14:paraId="60C561D0" w14:textId="77777777" w:rsidR="000F08F6" w:rsidRDefault="000F08F6" w:rsidP="000F08F6">
      <w:pPr>
        <w:pStyle w:val="ListParagraph"/>
        <w:numPr>
          <w:ilvl w:val="0"/>
          <w:numId w:val="1"/>
        </w:numPr>
        <w:spacing w:after="0" w:line="360" w:lineRule="auto"/>
        <w:jc w:val="both"/>
        <w:rPr>
          <w:rFonts w:ascii="Times New Roman" w:hAnsi="Times New Roman"/>
          <w:sz w:val="24"/>
        </w:rPr>
      </w:pPr>
      <w:r w:rsidRPr="000F08F6">
        <w:rPr>
          <w:rFonts w:ascii="Times New Roman" w:hAnsi="Times New Roman"/>
          <w:b/>
          <w:bCs/>
          <w:sz w:val="24"/>
        </w:rPr>
        <w:t>Perencanaan Sistem</w:t>
      </w:r>
      <w:r w:rsidRPr="000F08F6">
        <w:rPr>
          <w:rFonts w:ascii="Times New Roman" w:hAnsi="Times New Roman"/>
          <w:sz w:val="24"/>
        </w:rPr>
        <w:t xml:space="preserve"> </w:t>
      </w:r>
    </w:p>
    <w:p w14:paraId="5A873C29" w14:textId="79574FFC" w:rsidR="000F08F6" w:rsidRDefault="000F08F6" w:rsidP="000F08F6">
      <w:pPr>
        <w:spacing w:after="0" w:line="360" w:lineRule="auto"/>
        <w:ind w:left="720"/>
        <w:jc w:val="both"/>
        <w:rPr>
          <w:rFonts w:ascii="Times New Roman" w:hAnsi="Times New Roman"/>
          <w:sz w:val="24"/>
        </w:rPr>
      </w:pPr>
      <w:r w:rsidRPr="000F08F6">
        <w:rPr>
          <w:rFonts w:ascii="Times New Roman" w:hAnsi="Times New Roman"/>
          <w:sz w:val="24"/>
        </w:rPr>
        <w:t>Ini adalah tahap yang mencakup identifikasi masalah, peluang, dan hambatan yang mendorong pengembangan sistem informasi. Ini juga mencakup menetapkan ruang lingkup pengembangan sistem dan kebutuhan data yang diperlukan.</w:t>
      </w:r>
    </w:p>
    <w:p w14:paraId="25A470C2" w14:textId="77777777" w:rsidR="000F08F6" w:rsidRPr="000F08F6" w:rsidRDefault="000F08F6" w:rsidP="000F08F6">
      <w:pPr>
        <w:spacing w:after="0" w:line="360" w:lineRule="auto"/>
        <w:jc w:val="both"/>
        <w:rPr>
          <w:rFonts w:ascii="Times New Roman" w:hAnsi="Times New Roman"/>
          <w:sz w:val="24"/>
        </w:rPr>
      </w:pPr>
    </w:p>
    <w:p w14:paraId="2768FBBD" w14:textId="77777777" w:rsidR="000F08F6" w:rsidRPr="000F08F6" w:rsidRDefault="000F08F6" w:rsidP="000F08F6">
      <w:pPr>
        <w:pStyle w:val="ListParagraph"/>
        <w:numPr>
          <w:ilvl w:val="0"/>
          <w:numId w:val="1"/>
        </w:numPr>
        <w:spacing w:after="0" w:line="360" w:lineRule="auto"/>
        <w:jc w:val="both"/>
        <w:rPr>
          <w:rFonts w:ascii="Times New Roman" w:hAnsi="Times New Roman"/>
          <w:sz w:val="24"/>
        </w:rPr>
      </w:pPr>
      <w:r w:rsidRPr="000F08F6">
        <w:rPr>
          <w:rFonts w:ascii="Times New Roman" w:hAnsi="Times New Roman"/>
          <w:b/>
          <w:bCs/>
          <w:sz w:val="24"/>
        </w:rPr>
        <w:t>Analisis Kebutuhan</w:t>
      </w:r>
    </w:p>
    <w:p w14:paraId="73F24C4F" w14:textId="7DE6A575" w:rsidR="000F08F6" w:rsidRDefault="00695AFE" w:rsidP="00695AFE">
      <w:pPr>
        <w:spacing w:after="0" w:line="360" w:lineRule="auto"/>
        <w:ind w:left="720"/>
        <w:jc w:val="both"/>
        <w:rPr>
          <w:rFonts w:ascii="Times New Roman" w:hAnsi="Times New Roman"/>
          <w:sz w:val="24"/>
        </w:rPr>
      </w:pPr>
      <w:r w:rsidRPr="00695AFE">
        <w:rPr>
          <w:rFonts w:ascii="Times New Roman" w:hAnsi="Times New Roman"/>
          <w:sz w:val="24"/>
        </w:rPr>
        <w:t>Komunikasi dengan pemangku kepentingan diperlukan untuk menentukan data dan informasi yang diperlukan untuk sistem.</w:t>
      </w:r>
    </w:p>
    <w:p w14:paraId="14667CEE" w14:textId="77777777" w:rsidR="00695AFE" w:rsidRPr="000F08F6" w:rsidRDefault="00695AFE" w:rsidP="000F08F6">
      <w:pPr>
        <w:spacing w:after="0" w:line="360" w:lineRule="auto"/>
        <w:jc w:val="both"/>
        <w:rPr>
          <w:rFonts w:ascii="Times New Roman" w:hAnsi="Times New Roman"/>
          <w:sz w:val="24"/>
        </w:rPr>
      </w:pPr>
    </w:p>
    <w:p w14:paraId="6B21F798" w14:textId="77777777" w:rsidR="000F08F6" w:rsidRDefault="000F08F6" w:rsidP="000F08F6">
      <w:pPr>
        <w:pStyle w:val="ListParagraph"/>
        <w:numPr>
          <w:ilvl w:val="0"/>
          <w:numId w:val="1"/>
        </w:numPr>
        <w:spacing w:after="0" w:line="360" w:lineRule="auto"/>
        <w:jc w:val="both"/>
        <w:rPr>
          <w:rFonts w:ascii="Times New Roman" w:hAnsi="Times New Roman"/>
          <w:sz w:val="24"/>
        </w:rPr>
      </w:pPr>
      <w:r w:rsidRPr="000F08F6">
        <w:rPr>
          <w:rFonts w:ascii="Times New Roman" w:hAnsi="Times New Roman"/>
          <w:b/>
          <w:bCs/>
          <w:sz w:val="24"/>
        </w:rPr>
        <w:t>Desain/Perancangan Sistem</w:t>
      </w:r>
    </w:p>
    <w:p w14:paraId="405EB02B" w14:textId="66107949" w:rsidR="000F08F6" w:rsidRDefault="00695AFE" w:rsidP="00695AFE">
      <w:pPr>
        <w:spacing w:after="0" w:line="360" w:lineRule="auto"/>
        <w:ind w:left="720"/>
        <w:jc w:val="both"/>
        <w:rPr>
          <w:rFonts w:ascii="Times New Roman" w:hAnsi="Times New Roman"/>
          <w:sz w:val="24"/>
        </w:rPr>
      </w:pPr>
      <w:r w:rsidRPr="00695AFE">
        <w:rPr>
          <w:rFonts w:ascii="Times New Roman" w:hAnsi="Times New Roman"/>
          <w:sz w:val="24"/>
        </w:rPr>
        <w:t>Untuk membuat sistem yang diinginkan, analisis sistem dilakukan. Hasil analisis digunakan untuk merancang sistem dan menentukan kebutuhan yang diperlukan.</w:t>
      </w:r>
    </w:p>
    <w:p w14:paraId="2109DE62" w14:textId="77777777" w:rsidR="00695AFE" w:rsidRPr="000F08F6" w:rsidRDefault="00695AFE" w:rsidP="000F08F6">
      <w:pPr>
        <w:spacing w:after="0" w:line="360" w:lineRule="auto"/>
        <w:jc w:val="both"/>
        <w:rPr>
          <w:rFonts w:ascii="Times New Roman" w:hAnsi="Times New Roman"/>
          <w:sz w:val="24"/>
        </w:rPr>
      </w:pPr>
    </w:p>
    <w:p w14:paraId="3B38FAC5" w14:textId="77777777" w:rsidR="000F08F6" w:rsidRDefault="000F08F6" w:rsidP="000F08F6">
      <w:pPr>
        <w:pStyle w:val="ListParagraph"/>
        <w:numPr>
          <w:ilvl w:val="0"/>
          <w:numId w:val="1"/>
        </w:numPr>
        <w:spacing w:after="0" w:line="360" w:lineRule="auto"/>
        <w:jc w:val="both"/>
        <w:rPr>
          <w:rFonts w:ascii="Times New Roman" w:hAnsi="Times New Roman"/>
          <w:sz w:val="24"/>
        </w:rPr>
      </w:pPr>
      <w:r w:rsidRPr="000F08F6">
        <w:rPr>
          <w:rFonts w:ascii="Times New Roman" w:hAnsi="Times New Roman"/>
          <w:b/>
          <w:bCs/>
          <w:sz w:val="24"/>
        </w:rPr>
        <w:t>Implementasi/Penerapan Sistem</w:t>
      </w:r>
    </w:p>
    <w:p w14:paraId="0FBED8B9" w14:textId="1DD1E085" w:rsidR="000F08F6" w:rsidRDefault="00695AFE" w:rsidP="00695AFE">
      <w:pPr>
        <w:spacing w:after="0" w:line="360" w:lineRule="auto"/>
        <w:ind w:left="720"/>
        <w:jc w:val="both"/>
        <w:rPr>
          <w:rFonts w:ascii="Times New Roman" w:hAnsi="Times New Roman"/>
          <w:sz w:val="24"/>
        </w:rPr>
      </w:pPr>
      <w:r w:rsidRPr="00695AFE">
        <w:rPr>
          <w:rFonts w:ascii="Times New Roman" w:hAnsi="Times New Roman"/>
          <w:sz w:val="24"/>
        </w:rPr>
        <w:t>Tahap ini mencakup mengimplementasikan hasil desain sistem ke dalam bentuk yang nyata. Perencanaan waktu implementasi, pengumuman rencana implementasi, persiapan database, fasilitas fisik, pelatihan, dan penggunaan sistem baru adalah semua bagian dari ini.</w:t>
      </w:r>
    </w:p>
    <w:p w14:paraId="179F1820" w14:textId="77777777" w:rsidR="00695AFE" w:rsidRPr="000F08F6" w:rsidRDefault="00695AFE" w:rsidP="000F08F6">
      <w:pPr>
        <w:spacing w:after="0" w:line="360" w:lineRule="auto"/>
        <w:jc w:val="both"/>
        <w:rPr>
          <w:rFonts w:ascii="Times New Roman" w:hAnsi="Times New Roman"/>
          <w:sz w:val="24"/>
        </w:rPr>
      </w:pPr>
    </w:p>
    <w:p w14:paraId="66B75682" w14:textId="615EC2EE" w:rsidR="000F08F6" w:rsidRPr="00152424" w:rsidRDefault="000F08F6" w:rsidP="000F08F6">
      <w:pPr>
        <w:pStyle w:val="ListParagraph"/>
        <w:numPr>
          <w:ilvl w:val="0"/>
          <w:numId w:val="1"/>
        </w:numPr>
        <w:spacing w:after="0" w:line="360" w:lineRule="auto"/>
        <w:jc w:val="both"/>
        <w:rPr>
          <w:rFonts w:ascii="Times New Roman" w:hAnsi="Times New Roman"/>
          <w:sz w:val="24"/>
        </w:rPr>
      </w:pPr>
      <w:r w:rsidRPr="000F08F6">
        <w:rPr>
          <w:rFonts w:ascii="Times New Roman" w:hAnsi="Times New Roman"/>
          <w:b/>
          <w:bCs/>
          <w:sz w:val="24"/>
        </w:rPr>
        <w:t>Penggunaan/Review/Evaluasi Sistem</w:t>
      </w:r>
    </w:p>
    <w:p w14:paraId="106BA1F7" w14:textId="77777777" w:rsidR="00152424" w:rsidRPr="00152424" w:rsidRDefault="00152424" w:rsidP="00152424">
      <w:pPr>
        <w:spacing w:after="0" w:line="360" w:lineRule="auto"/>
        <w:ind w:left="720"/>
        <w:jc w:val="both"/>
        <w:rPr>
          <w:rFonts w:ascii="Times New Roman" w:hAnsi="Times New Roman"/>
          <w:sz w:val="24"/>
        </w:rPr>
      </w:pPr>
      <w:r w:rsidRPr="00152424">
        <w:rPr>
          <w:rFonts w:ascii="Times New Roman" w:hAnsi="Times New Roman"/>
          <w:sz w:val="24"/>
        </w:rPr>
        <w:t>Setelah implementasi, pengetesan penerimaan sistem dilakukan dengan data pengguna sebenarnya. Diputuskan bahwa sistem harus diperbaiki atau tidak. Akhir dari proses adalah menjaga agar sistem tetap beroperasi dengan baik.</w:t>
      </w:r>
    </w:p>
    <w:p w14:paraId="0B690353" w14:textId="77777777" w:rsidR="00152424" w:rsidRPr="00152424" w:rsidRDefault="00152424" w:rsidP="00152424">
      <w:pPr>
        <w:pStyle w:val="ListParagraph"/>
        <w:spacing w:after="0" w:line="360" w:lineRule="auto"/>
        <w:jc w:val="both"/>
        <w:rPr>
          <w:rFonts w:ascii="Times New Roman" w:hAnsi="Times New Roman"/>
          <w:sz w:val="24"/>
        </w:rPr>
      </w:pPr>
    </w:p>
    <w:p w14:paraId="57B7EFA5" w14:textId="3442DE65" w:rsidR="000F08F6" w:rsidRPr="000F08F6" w:rsidRDefault="00152424" w:rsidP="00152424">
      <w:pPr>
        <w:spacing w:after="0" w:line="360" w:lineRule="auto"/>
        <w:jc w:val="both"/>
        <w:rPr>
          <w:rFonts w:ascii="Times New Roman" w:hAnsi="Times New Roman"/>
          <w:sz w:val="24"/>
        </w:rPr>
      </w:pPr>
      <w:r w:rsidRPr="00152424">
        <w:rPr>
          <w:rFonts w:ascii="Times New Roman" w:hAnsi="Times New Roman"/>
          <w:sz w:val="24"/>
        </w:rPr>
        <w:lastRenderedPageBreak/>
        <w:t>Pengembangan sistem informasi manajemen untuk Bengkel Kerja SMK Negeri 3 Yogyakarta dapat dilakukan secara terstruktur dan terencana dengan mengikuti langkah-langkah tersebut. Uji coba produk, validasi tes alpha dan beta, dan penilaian kinerja sistem oleh pengguna seperti kepala bengkel, teknisi, guru, dan siswa juga menjadi bagian dari penelitian ini.</w:t>
      </w:r>
    </w:p>
    <w:sectPr w:rsidR="000F08F6" w:rsidRPr="000F08F6">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06674E"/>
    <w:multiLevelType w:val="hybridMultilevel"/>
    <w:tmpl w:val="B01C9E56"/>
    <w:lvl w:ilvl="0" w:tplc="BB78629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F7"/>
    <w:rsid w:val="000F08F6"/>
    <w:rsid w:val="00152424"/>
    <w:rsid w:val="00695AFE"/>
    <w:rsid w:val="007C36F7"/>
    <w:rsid w:val="009A126C"/>
    <w:rsid w:val="00B05319"/>
    <w:rsid w:val="00F70A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2C62F"/>
  <w15:chartTrackingRefBased/>
  <w15:docId w15:val="{1FE76D38-37E8-4E42-8F04-633CB3E0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08F6"/>
    <w:rPr>
      <w:color w:val="0563C1" w:themeColor="hyperlink"/>
      <w:u w:val="single"/>
    </w:rPr>
  </w:style>
  <w:style w:type="character" w:styleId="UnresolvedMention">
    <w:name w:val="Unresolved Mention"/>
    <w:basedOn w:val="DefaultParagraphFont"/>
    <w:uiPriority w:val="99"/>
    <w:semiHidden/>
    <w:unhideWhenUsed/>
    <w:rsid w:val="000F08F6"/>
    <w:rPr>
      <w:color w:val="605E5C"/>
      <w:shd w:val="clear" w:color="auto" w:fill="E1DFDD"/>
    </w:rPr>
  </w:style>
  <w:style w:type="paragraph" w:styleId="ListParagraph">
    <w:name w:val="List Paragraph"/>
    <w:basedOn w:val="Normal"/>
    <w:uiPriority w:val="34"/>
    <w:qFormat/>
    <w:rsid w:val="000F0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uny.ac.id/index.php/jpv/article/download/6078/526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5</cp:revision>
  <dcterms:created xsi:type="dcterms:W3CDTF">2024-03-14T03:33:00Z</dcterms:created>
  <dcterms:modified xsi:type="dcterms:W3CDTF">2024-03-14T03:44:00Z</dcterms:modified>
</cp:coreProperties>
</file>