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31012" w14:textId="39C368E8" w:rsidR="00242CB0" w:rsidRDefault="00242CB0" w:rsidP="00242CB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5 &amp; 6</w:t>
      </w:r>
    </w:p>
    <w:p w14:paraId="393C5EB4" w14:textId="11E32B07" w:rsidR="00242CB0" w:rsidRDefault="00242CB0" w:rsidP="00242CB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ETIKA PROFESI</w:t>
      </w:r>
    </w:p>
    <w:p w14:paraId="5C09E2E6" w14:textId="01DBD7D1" w:rsidR="00242CB0" w:rsidRDefault="00242CB0" w:rsidP="00242CB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25284A6" w14:textId="77777777" w:rsidR="00242CB0" w:rsidRDefault="00242CB0" w:rsidP="00242CB0">
      <w:pPr>
        <w:jc w:val="center"/>
      </w:pPr>
    </w:p>
    <w:p w14:paraId="32B787C8" w14:textId="77777777" w:rsidR="00242CB0" w:rsidRDefault="00242CB0" w:rsidP="00242CB0">
      <w:pPr>
        <w:jc w:val="center"/>
      </w:pPr>
    </w:p>
    <w:p w14:paraId="45E0D555" w14:textId="77777777" w:rsidR="00242CB0" w:rsidRDefault="00242CB0" w:rsidP="00242CB0">
      <w:pPr>
        <w:jc w:val="center"/>
      </w:pPr>
    </w:p>
    <w:p w14:paraId="5D64E7E8" w14:textId="77777777" w:rsidR="00242CB0" w:rsidRDefault="00242CB0" w:rsidP="00242CB0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D76DF06" wp14:editId="7456B142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19ACF" w14:textId="77777777" w:rsidR="00242CB0" w:rsidRDefault="00242CB0" w:rsidP="00242CB0">
      <w:pPr>
        <w:jc w:val="center"/>
      </w:pPr>
    </w:p>
    <w:p w14:paraId="3B3C9D6A" w14:textId="77777777" w:rsidR="00242CB0" w:rsidRDefault="00242CB0" w:rsidP="00242CB0">
      <w:pPr>
        <w:jc w:val="center"/>
      </w:pPr>
    </w:p>
    <w:p w14:paraId="1F6FB76A" w14:textId="77777777" w:rsidR="00242CB0" w:rsidRDefault="00242CB0" w:rsidP="00242CB0">
      <w:pPr>
        <w:jc w:val="center"/>
      </w:pPr>
    </w:p>
    <w:p w14:paraId="1BDC2810" w14:textId="77777777" w:rsidR="00242CB0" w:rsidRDefault="00242CB0" w:rsidP="00242CB0">
      <w:pPr>
        <w:jc w:val="center"/>
      </w:pPr>
    </w:p>
    <w:p w14:paraId="67F9BD62" w14:textId="77777777" w:rsidR="00242CB0" w:rsidRDefault="00242CB0" w:rsidP="00242CB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72E3550E" w14:textId="77777777" w:rsidR="00242CB0" w:rsidRDefault="00242CB0" w:rsidP="00242CB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1642EEFA" w14:textId="77777777" w:rsidR="00242CB0" w:rsidRDefault="00242CB0" w:rsidP="00242CB0">
      <w:pPr>
        <w:jc w:val="center"/>
      </w:pPr>
    </w:p>
    <w:p w14:paraId="20D6AE16" w14:textId="77777777" w:rsidR="00242CB0" w:rsidRDefault="00242CB0" w:rsidP="00242CB0">
      <w:pPr>
        <w:jc w:val="center"/>
      </w:pPr>
    </w:p>
    <w:p w14:paraId="66E13D7C" w14:textId="77777777" w:rsidR="00242CB0" w:rsidRDefault="00242CB0" w:rsidP="00242CB0">
      <w:pPr>
        <w:jc w:val="center"/>
      </w:pPr>
    </w:p>
    <w:p w14:paraId="6A00A06D" w14:textId="77777777" w:rsidR="00242CB0" w:rsidRDefault="00242CB0" w:rsidP="00242CB0">
      <w:pPr>
        <w:jc w:val="center"/>
      </w:pPr>
    </w:p>
    <w:p w14:paraId="35176265" w14:textId="77777777" w:rsidR="00242CB0" w:rsidRDefault="00242CB0" w:rsidP="00242CB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5D268CA3" w14:textId="77777777" w:rsidR="00242CB0" w:rsidRDefault="00242CB0" w:rsidP="00242CB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2AEE4227" w14:textId="77777777" w:rsidR="00242CB0" w:rsidRDefault="00242CB0" w:rsidP="00242CB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16C8C17" w14:textId="77777777" w:rsidR="00242CB0" w:rsidRDefault="00242CB0" w:rsidP="00242CB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0C47117F" w14:textId="77777777" w:rsidR="00242CB0" w:rsidRDefault="00242CB0" w:rsidP="00242CB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4425E135" w14:textId="454C8791" w:rsidR="00E802D9" w:rsidRPr="00242CB0" w:rsidRDefault="00242CB0" w:rsidP="00242CB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242CB0">
        <w:rPr>
          <w:rFonts w:ascii="Times New Roman" w:hAnsi="Times New Roman"/>
          <w:b/>
          <w:bCs/>
          <w:sz w:val="24"/>
        </w:rPr>
        <w:lastRenderedPageBreak/>
        <w:t>What were some early warning signs that signaled things were not going well with The</w:t>
      </w:r>
      <w:r>
        <w:rPr>
          <w:rFonts w:ascii="Times New Roman" w:hAnsi="Times New Roman"/>
          <w:b/>
          <w:bCs/>
          <w:sz w:val="24"/>
        </w:rPr>
        <w:t xml:space="preserve"> </w:t>
      </w:r>
      <w:r w:rsidRPr="00242CB0">
        <w:rPr>
          <w:rFonts w:ascii="Times New Roman" w:hAnsi="Times New Roman"/>
          <w:b/>
          <w:bCs/>
          <w:sz w:val="24"/>
        </w:rPr>
        <w:t xml:space="preserve">City Time </w:t>
      </w:r>
      <w:r>
        <w:rPr>
          <w:rFonts w:ascii="Times New Roman" w:hAnsi="Times New Roman"/>
          <w:b/>
          <w:bCs/>
          <w:sz w:val="24"/>
        </w:rPr>
        <w:t>p</w:t>
      </w:r>
      <w:r w:rsidRPr="00242CB0">
        <w:rPr>
          <w:rFonts w:ascii="Times New Roman" w:hAnsi="Times New Roman"/>
          <w:b/>
          <w:bCs/>
          <w:sz w:val="24"/>
        </w:rPr>
        <w:t>roject?</w:t>
      </w:r>
    </w:p>
    <w:p w14:paraId="1FB8B0A8" w14:textId="0B5DE99D" w:rsidR="00242CB0" w:rsidRDefault="00242CB0" w:rsidP="00242CB0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B562915" w14:textId="77777777" w:rsidR="00242CB0" w:rsidRDefault="00242CB0" w:rsidP="00242CB0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</w:t>
      </w:r>
      <w:r w:rsidRPr="00242CB0">
        <w:rPr>
          <w:rFonts w:ascii="Times New Roman" w:hAnsi="Times New Roman"/>
          <w:sz w:val="24"/>
        </w:rPr>
        <w:t>eberapa tanda bahwa proyek City</w:t>
      </w:r>
      <w:r>
        <w:rPr>
          <w:rFonts w:ascii="Times New Roman" w:hAnsi="Times New Roman"/>
          <w:sz w:val="24"/>
        </w:rPr>
        <w:t xml:space="preserve"> </w:t>
      </w:r>
      <w:r w:rsidRPr="00242CB0">
        <w:rPr>
          <w:rFonts w:ascii="Times New Roman" w:hAnsi="Times New Roman"/>
          <w:sz w:val="24"/>
        </w:rPr>
        <w:t>Time tidak berjalan dengan baik:</w:t>
      </w:r>
      <w:r>
        <w:rPr>
          <w:rFonts w:ascii="Times New Roman" w:hAnsi="Times New Roman"/>
          <w:sz w:val="24"/>
        </w:rPr>
        <w:t xml:space="preserve"> </w:t>
      </w:r>
    </w:p>
    <w:p w14:paraId="7AA58268" w14:textId="01EB62B1" w:rsidR="00242CB0" w:rsidRDefault="0045039B" w:rsidP="00242CB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</w:t>
      </w:r>
      <w:r w:rsidR="00242CB0" w:rsidRPr="00242CB0">
        <w:rPr>
          <w:rFonts w:ascii="Times New Roman" w:hAnsi="Times New Roman"/>
          <w:sz w:val="24"/>
        </w:rPr>
        <w:t xml:space="preserve">ontrak proyek ini berubah dari biaya yang sudah ditetapkan </w:t>
      </w:r>
      <w:r>
        <w:rPr>
          <w:rFonts w:ascii="Times New Roman" w:hAnsi="Times New Roman"/>
          <w:sz w:val="24"/>
        </w:rPr>
        <w:t>men</w:t>
      </w:r>
      <w:r w:rsidR="00242CB0" w:rsidRPr="00242CB0">
        <w:rPr>
          <w:rFonts w:ascii="Times New Roman" w:hAnsi="Times New Roman"/>
          <w:sz w:val="24"/>
        </w:rPr>
        <w:t>jadi</w:t>
      </w:r>
      <w:r w:rsidR="00242CB0">
        <w:rPr>
          <w:rFonts w:ascii="Times New Roman" w:hAnsi="Times New Roman"/>
          <w:sz w:val="24"/>
        </w:rPr>
        <w:t xml:space="preserve"> </w:t>
      </w:r>
      <w:r w:rsidR="00242CB0" w:rsidRPr="00242CB0">
        <w:rPr>
          <w:rFonts w:ascii="Times New Roman" w:hAnsi="Times New Roman"/>
          <w:sz w:val="24"/>
        </w:rPr>
        <w:t xml:space="preserve">bayar sesuai waktu dan bahan. Akibatnya, biayanya naik drastis, dari $224 juta </w:t>
      </w:r>
      <w:r>
        <w:rPr>
          <w:rFonts w:ascii="Times New Roman" w:hAnsi="Times New Roman"/>
          <w:sz w:val="24"/>
        </w:rPr>
        <w:t>men</w:t>
      </w:r>
      <w:r w:rsidR="00242CB0" w:rsidRPr="00242CB0">
        <w:rPr>
          <w:rFonts w:ascii="Times New Roman" w:hAnsi="Times New Roman"/>
          <w:sz w:val="24"/>
        </w:rPr>
        <w:t>jadi $628 juta.</w:t>
      </w:r>
      <w:r w:rsidR="00242CB0">
        <w:rPr>
          <w:rFonts w:ascii="Times New Roman" w:hAnsi="Times New Roman"/>
          <w:sz w:val="24"/>
        </w:rPr>
        <w:t xml:space="preserve"> </w:t>
      </w:r>
      <w:r w:rsidR="00242CB0" w:rsidRPr="00242CB0">
        <w:rPr>
          <w:rFonts w:ascii="Times New Roman" w:hAnsi="Times New Roman"/>
          <w:sz w:val="24"/>
        </w:rPr>
        <w:t xml:space="preserve">Perubahan </w:t>
      </w:r>
      <w:r>
        <w:rPr>
          <w:rFonts w:ascii="Times New Roman" w:hAnsi="Times New Roman"/>
          <w:sz w:val="24"/>
        </w:rPr>
        <w:t>seperti ini</w:t>
      </w:r>
      <w:r w:rsidR="00242CB0" w:rsidRPr="00242CB0">
        <w:rPr>
          <w:rFonts w:ascii="Times New Roman" w:hAnsi="Times New Roman"/>
          <w:sz w:val="24"/>
        </w:rPr>
        <w:t xml:space="preserve"> menunjukkan ada</w:t>
      </w:r>
      <w:r>
        <w:rPr>
          <w:rFonts w:ascii="Times New Roman" w:hAnsi="Times New Roman"/>
          <w:sz w:val="24"/>
        </w:rPr>
        <w:t>nya</w:t>
      </w:r>
      <w:r w:rsidR="00242CB0" w:rsidRPr="00242CB0">
        <w:rPr>
          <w:rFonts w:ascii="Times New Roman" w:hAnsi="Times New Roman"/>
          <w:sz w:val="24"/>
        </w:rPr>
        <w:t xml:space="preserve"> masalah dalam perencanaan dan pengawasannya.</w:t>
      </w:r>
      <w:r w:rsidR="00242CB0">
        <w:rPr>
          <w:rFonts w:ascii="Times New Roman" w:hAnsi="Times New Roman"/>
          <w:sz w:val="24"/>
        </w:rPr>
        <w:t xml:space="preserve"> </w:t>
      </w:r>
    </w:p>
    <w:p w14:paraId="1C146993" w14:textId="2D9AEB10" w:rsidR="00242CB0" w:rsidRDefault="00242CB0" w:rsidP="00242CB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42CB0">
        <w:rPr>
          <w:rFonts w:ascii="Times New Roman" w:hAnsi="Times New Roman"/>
          <w:sz w:val="24"/>
        </w:rPr>
        <w:t xml:space="preserve">Pengalihan kontrak dari MCI ke SAIC tidak </w:t>
      </w:r>
      <w:r w:rsidR="0045039B">
        <w:rPr>
          <w:rFonts w:ascii="Times New Roman" w:hAnsi="Times New Roman"/>
          <w:sz w:val="24"/>
        </w:rPr>
        <w:t>me</w:t>
      </w:r>
      <w:r w:rsidRPr="00242CB0">
        <w:rPr>
          <w:rFonts w:ascii="Times New Roman" w:hAnsi="Times New Roman"/>
          <w:sz w:val="24"/>
        </w:rPr>
        <w:t>lewat</w:t>
      </w:r>
      <w:r w:rsidR="0045039B">
        <w:rPr>
          <w:rFonts w:ascii="Times New Roman" w:hAnsi="Times New Roman"/>
          <w:sz w:val="24"/>
        </w:rPr>
        <w:t>i</w:t>
      </w:r>
      <w:r w:rsidRPr="00242CB0">
        <w:rPr>
          <w:rFonts w:ascii="Times New Roman" w:hAnsi="Times New Roman"/>
          <w:sz w:val="24"/>
        </w:rPr>
        <w:t xml:space="preserve"> proses normal</w:t>
      </w:r>
      <w:r>
        <w:rPr>
          <w:rFonts w:ascii="Times New Roman" w:hAnsi="Times New Roman"/>
          <w:sz w:val="24"/>
        </w:rPr>
        <w:t xml:space="preserve"> </w:t>
      </w:r>
      <w:r w:rsidRPr="00242CB0">
        <w:rPr>
          <w:rFonts w:ascii="Times New Roman" w:hAnsi="Times New Roman"/>
          <w:sz w:val="24"/>
        </w:rPr>
        <w:t xml:space="preserve">seperti biasanya. Ini </w:t>
      </w:r>
      <w:r w:rsidR="0045039B">
        <w:rPr>
          <w:rFonts w:ascii="Times New Roman" w:hAnsi="Times New Roman"/>
          <w:sz w:val="24"/>
        </w:rPr>
        <w:t>sedikit</w:t>
      </w:r>
      <w:r w:rsidRPr="00242CB0">
        <w:rPr>
          <w:rFonts w:ascii="Times New Roman" w:hAnsi="Times New Roman"/>
          <w:sz w:val="24"/>
        </w:rPr>
        <w:t xml:space="preserve"> aneh dan </w:t>
      </w:r>
      <w:r w:rsidR="0045039B">
        <w:rPr>
          <w:rFonts w:ascii="Times New Roman" w:hAnsi="Times New Roman"/>
          <w:sz w:val="24"/>
        </w:rPr>
        <w:t>dapat</w:t>
      </w:r>
      <w:r w:rsidRPr="00242CB0">
        <w:rPr>
          <w:rFonts w:ascii="Times New Roman" w:hAnsi="Times New Roman"/>
          <w:sz w:val="24"/>
        </w:rPr>
        <w:t xml:space="preserve"> </w:t>
      </w:r>
      <w:r w:rsidR="0045039B">
        <w:rPr>
          <w:rFonts w:ascii="Times New Roman" w:hAnsi="Times New Roman"/>
          <w:sz w:val="24"/>
        </w:rPr>
        <w:t>membuat</w:t>
      </w:r>
      <w:r w:rsidRPr="00242CB0">
        <w:rPr>
          <w:rFonts w:ascii="Times New Roman" w:hAnsi="Times New Roman"/>
          <w:sz w:val="24"/>
        </w:rPr>
        <w:t xml:space="preserve"> orang bertanya-tanya tentang kejujuran dan</w:t>
      </w:r>
      <w:r>
        <w:rPr>
          <w:rFonts w:ascii="Times New Roman" w:hAnsi="Times New Roman"/>
          <w:sz w:val="24"/>
        </w:rPr>
        <w:t xml:space="preserve"> </w:t>
      </w:r>
      <w:r w:rsidRPr="00242CB0">
        <w:rPr>
          <w:rFonts w:ascii="Times New Roman" w:hAnsi="Times New Roman"/>
          <w:sz w:val="24"/>
        </w:rPr>
        <w:t>transparansi pelaksanaan proyek.</w:t>
      </w:r>
      <w:r>
        <w:rPr>
          <w:rFonts w:ascii="Times New Roman" w:hAnsi="Times New Roman"/>
          <w:sz w:val="24"/>
        </w:rPr>
        <w:t xml:space="preserve"> </w:t>
      </w:r>
    </w:p>
    <w:p w14:paraId="5181E17A" w14:textId="3B3C7354" w:rsidR="00242CB0" w:rsidRDefault="005D1510" w:rsidP="00242CB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</w:t>
      </w:r>
      <w:r w:rsidR="00242CB0" w:rsidRPr="00242CB0">
        <w:rPr>
          <w:rFonts w:ascii="Times New Roman" w:hAnsi="Times New Roman"/>
          <w:sz w:val="24"/>
        </w:rPr>
        <w:t>ejabat bernama Richard Valcic, direktur</w:t>
      </w:r>
      <w:r w:rsidR="00242CB0">
        <w:rPr>
          <w:rFonts w:ascii="Times New Roman" w:hAnsi="Times New Roman"/>
          <w:sz w:val="24"/>
        </w:rPr>
        <w:t xml:space="preserve"> </w:t>
      </w:r>
      <w:r w:rsidR="00242CB0" w:rsidRPr="00242CB0">
        <w:rPr>
          <w:rFonts w:ascii="Times New Roman" w:hAnsi="Times New Roman"/>
          <w:sz w:val="24"/>
        </w:rPr>
        <w:t>eksekutif kantor penggajian NYC</w:t>
      </w:r>
      <w:r w:rsidR="00AA6B61">
        <w:rPr>
          <w:rFonts w:ascii="Times New Roman" w:hAnsi="Times New Roman"/>
          <w:sz w:val="24"/>
        </w:rPr>
        <w:t xml:space="preserve"> mundur</w:t>
      </w:r>
      <w:r w:rsidR="00242CB0" w:rsidRPr="00242CB0"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I</w:t>
      </w:r>
      <w:r w:rsidR="00242CB0" w:rsidRPr="00242CB0">
        <w:rPr>
          <w:rFonts w:ascii="Times New Roman" w:hAnsi="Times New Roman"/>
          <w:sz w:val="24"/>
        </w:rPr>
        <w:t xml:space="preserve">a bilang perusahaan kontraktor </w:t>
      </w:r>
      <w:r>
        <w:rPr>
          <w:rFonts w:ascii="Times New Roman" w:hAnsi="Times New Roman"/>
          <w:sz w:val="24"/>
        </w:rPr>
        <w:t>tidak</w:t>
      </w:r>
      <w:r w:rsidR="00242CB0" w:rsidRPr="00242CB0">
        <w:rPr>
          <w:rFonts w:ascii="Times New Roman" w:hAnsi="Times New Roman"/>
          <w:sz w:val="24"/>
        </w:rPr>
        <w:t xml:space="preserve"> mampu menghasilkan</w:t>
      </w:r>
      <w:r w:rsidR="00242CB0">
        <w:rPr>
          <w:rFonts w:ascii="Times New Roman" w:hAnsi="Times New Roman"/>
          <w:sz w:val="24"/>
        </w:rPr>
        <w:t xml:space="preserve"> </w:t>
      </w:r>
      <w:r w:rsidR="00242CB0" w:rsidRPr="00242CB0">
        <w:rPr>
          <w:rFonts w:ascii="Times New Roman" w:hAnsi="Times New Roman"/>
          <w:sz w:val="24"/>
        </w:rPr>
        <w:t>produk yang bagus. Kejadian ini bisa menandakan adanya masalah atau ketidaksepakatan dalam</w:t>
      </w:r>
      <w:r w:rsidR="00242CB0">
        <w:rPr>
          <w:rFonts w:ascii="Times New Roman" w:hAnsi="Times New Roman"/>
          <w:sz w:val="24"/>
        </w:rPr>
        <w:t xml:space="preserve"> </w:t>
      </w:r>
      <w:r w:rsidR="00242CB0" w:rsidRPr="00242CB0">
        <w:rPr>
          <w:rFonts w:ascii="Times New Roman" w:hAnsi="Times New Roman"/>
          <w:sz w:val="24"/>
        </w:rPr>
        <w:t>proyek.</w:t>
      </w:r>
      <w:r w:rsidR="00242CB0">
        <w:rPr>
          <w:rFonts w:ascii="Times New Roman" w:hAnsi="Times New Roman"/>
          <w:sz w:val="24"/>
        </w:rPr>
        <w:t xml:space="preserve"> </w:t>
      </w:r>
    </w:p>
    <w:p w14:paraId="3F1A1F2E" w14:textId="56294531" w:rsidR="00242CB0" w:rsidRDefault="007B38D7" w:rsidP="00242CB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Proyek</w:t>
      </w:r>
      <w:r w:rsidR="00242CB0" w:rsidRPr="00242CB0">
        <w:rPr>
          <w:rFonts w:ascii="Times New Roman" w:hAnsi="Times New Roman"/>
          <w:sz w:val="24"/>
        </w:rPr>
        <w:t xml:space="preserve"> diperkirakan </w:t>
      </w:r>
      <w:r>
        <w:rPr>
          <w:rFonts w:ascii="Times New Roman" w:hAnsi="Times New Roman"/>
          <w:sz w:val="24"/>
        </w:rPr>
        <w:t xml:space="preserve">memakan </w:t>
      </w:r>
      <w:r w:rsidR="00242CB0" w:rsidRPr="00242CB0">
        <w:rPr>
          <w:rFonts w:ascii="Times New Roman" w:hAnsi="Times New Roman"/>
          <w:sz w:val="24"/>
        </w:rPr>
        <w:t xml:space="preserve">biaya $224 juta, </w:t>
      </w:r>
      <w:r>
        <w:rPr>
          <w:rFonts w:ascii="Times New Roman" w:hAnsi="Times New Roman"/>
          <w:sz w:val="24"/>
        </w:rPr>
        <w:t>namun</w:t>
      </w:r>
      <w:r w:rsidR="00242CB0" w:rsidRPr="00242CB0">
        <w:rPr>
          <w:rFonts w:ascii="Times New Roman" w:hAnsi="Times New Roman"/>
          <w:sz w:val="24"/>
        </w:rPr>
        <w:t xml:space="preserve"> ternyata</w:t>
      </w:r>
      <w:r w:rsidR="00242CB0">
        <w:rPr>
          <w:rFonts w:ascii="Times New Roman" w:hAnsi="Times New Roman"/>
          <w:sz w:val="24"/>
        </w:rPr>
        <w:t xml:space="preserve"> </w:t>
      </w:r>
      <w:r w:rsidR="00242CB0" w:rsidRPr="00242CB0">
        <w:rPr>
          <w:rFonts w:ascii="Times New Roman" w:hAnsi="Times New Roman"/>
          <w:sz w:val="24"/>
        </w:rPr>
        <w:t>meningkat jadi $628 juta. Kenaikan biaya ini bisa menunjukkan ada masalah dalam pengelolaan</w:t>
      </w:r>
      <w:r w:rsidR="00242CB0">
        <w:rPr>
          <w:rFonts w:ascii="Times New Roman" w:hAnsi="Times New Roman"/>
          <w:sz w:val="24"/>
        </w:rPr>
        <w:t xml:space="preserve"> </w:t>
      </w:r>
      <w:r w:rsidR="00242CB0" w:rsidRPr="00242CB0">
        <w:rPr>
          <w:rFonts w:ascii="Times New Roman" w:hAnsi="Times New Roman"/>
          <w:sz w:val="24"/>
        </w:rPr>
        <w:t xml:space="preserve">dana proyek, aturan pengeluaran, atau bahkan ada yang memanfaatkan dana dengan </w:t>
      </w:r>
      <w:r w:rsidR="00CD6688">
        <w:rPr>
          <w:rFonts w:ascii="Times New Roman" w:hAnsi="Times New Roman"/>
          <w:sz w:val="24"/>
        </w:rPr>
        <w:t>tidak</w:t>
      </w:r>
      <w:r w:rsidR="00242CB0" w:rsidRPr="00242CB0">
        <w:rPr>
          <w:rFonts w:ascii="Times New Roman" w:hAnsi="Times New Roman"/>
          <w:sz w:val="24"/>
        </w:rPr>
        <w:t xml:space="preserve"> benar.</w:t>
      </w:r>
      <w:r w:rsidR="00242CB0">
        <w:rPr>
          <w:rFonts w:ascii="Times New Roman" w:hAnsi="Times New Roman"/>
          <w:sz w:val="24"/>
        </w:rPr>
        <w:t xml:space="preserve"> </w:t>
      </w:r>
    </w:p>
    <w:p w14:paraId="2CD7D193" w14:textId="7DEAC8BB" w:rsidR="00242CB0" w:rsidRDefault="00242CB0" w:rsidP="00242CB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42CB0">
        <w:rPr>
          <w:rFonts w:ascii="Times New Roman" w:hAnsi="Times New Roman"/>
          <w:sz w:val="24"/>
        </w:rPr>
        <w:t xml:space="preserve">Karyawan di perusahaan bernama Spherion </w:t>
      </w:r>
      <w:r w:rsidR="00CD6688">
        <w:rPr>
          <w:rFonts w:ascii="Times New Roman" w:hAnsi="Times New Roman"/>
          <w:sz w:val="24"/>
        </w:rPr>
        <w:t>didapati</w:t>
      </w:r>
      <w:r w:rsidRPr="00242CB0">
        <w:rPr>
          <w:rFonts w:ascii="Times New Roman" w:hAnsi="Times New Roman"/>
          <w:sz w:val="24"/>
        </w:rPr>
        <w:t xml:space="preserve"> menagih kota</w:t>
      </w:r>
      <w:r>
        <w:rPr>
          <w:rFonts w:ascii="Times New Roman" w:hAnsi="Times New Roman"/>
          <w:sz w:val="24"/>
        </w:rPr>
        <w:t xml:space="preserve"> </w:t>
      </w:r>
      <w:r w:rsidRPr="00242CB0">
        <w:rPr>
          <w:rFonts w:ascii="Times New Roman" w:hAnsi="Times New Roman"/>
          <w:sz w:val="24"/>
        </w:rPr>
        <w:t xml:space="preserve">dengan harga yang sangat tinggi. </w:t>
      </w:r>
      <w:r w:rsidR="00CD6688">
        <w:rPr>
          <w:rFonts w:ascii="Times New Roman" w:hAnsi="Times New Roman"/>
          <w:sz w:val="24"/>
        </w:rPr>
        <w:t>Lebih parahnya lagi</w:t>
      </w:r>
      <w:r w:rsidRPr="00242CB0">
        <w:rPr>
          <w:rFonts w:ascii="Times New Roman" w:hAnsi="Times New Roman"/>
          <w:sz w:val="24"/>
        </w:rPr>
        <w:t>, mantan karyawan kota ikut terlibat di</w:t>
      </w:r>
      <w:r>
        <w:rPr>
          <w:rFonts w:ascii="Times New Roman" w:hAnsi="Times New Roman"/>
          <w:sz w:val="24"/>
        </w:rPr>
        <w:t xml:space="preserve"> </w:t>
      </w:r>
      <w:r w:rsidRPr="00242CB0">
        <w:rPr>
          <w:rFonts w:ascii="Times New Roman" w:hAnsi="Times New Roman"/>
          <w:sz w:val="24"/>
        </w:rPr>
        <w:t>Spherion. Ini bisa menunjukkan masalah dalam pengawasan, akuntabilitas, dan kontrol atas</w:t>
      </w:r>
      <w:r>
        <w:rPr>
          <w:rFonts w:ascii="Times New Roman" w:hAnsi="Times New Roman"/>
          <w:sz w:val="24"/>
        </w:rPr>
        <w:t xml:space="preserve"> </w:t>
      </w:r>
      <w:r w:rsidRPr="00242CB0">
        <w:rPr>
          <w:rFonts w:ascii="Times New Roman" w:hAnsi="Times New Roman"/>
          <w:sz w:val="24"/>
        </w:rPr>
        <w:t>penggunaan dana proyek.</w:t>
      </w:r>
      <w:r w:rsidR="00566488">
        <w:rPr>
          <w:rFonts w:ascii="Times New Roman" w:hAnsi="Times New Roman"/>
          <w:sz w:val="24"/>
        </w:rPr>
        <w:t xml:space="preserve"> </w:t>
      </w:r>
    </w:p>
    <w:p w14:paraId="332399C2" w14:textId="2F4BEB48" w:rsidR="00566488" w:rsidRDefault="00566488" w:rsidP="00566488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0E8DF3F0" w14:textId="76D3FC4D" w:rsidR="00400F1C" w:rsidRDefault="00400F1C" w:rsidP="00566488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3D830611" w14:textId="668C89D3" w:rsidR="00400F1C" w:rsidRDefault="00400F1C" w:rsidP="00566488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389040B7" w14:textId="110F76E3" w:rsidR="00400F1C" w:rsidRDefault="00400F1C" w:rsidP="00566488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1950A41B" w14:textId="45B457C8" w:rsidR="00400F1C" w:rsidRDefault="00400F1C" w:rsidP="00566488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3298616F" w14:textId="1ADEA7A2" w:rsidR="00400F1C" w:rsidRDefault="00400F1C" w:rsidP="00566488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6AD1B031" w14:textId="09612670" w:rsidR="00400F1C" w:rsidRDefault="00400F1C" w:rsidP="00566488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6F0C5A0C" w14:textId="77777777" w:rsidR="00400F1C" w:rsidRDefault="00400F1C" w:rsidP="00566488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44B77AF7" w14:textId="65FFEAA0" w:rsidR="00566488" w:rsidRPr="00400F1C" w:rsidRDefault="00566488" w:rsidP="0056648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What steps should city managers and SAIC have taken at an early stage of the project to identify and prevent fraud</w:t>
      </w:r>
    </w:p>
    <w:p w14:paraId="25D8E806" w14:textId="0D49F73D" w:rsidR="00400F1C" w:rsidRDefault="00400F1C" w:rsidP="00400F1C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018526A" w14:textId="77777777" w:rsidR="00400F1C" w:rsidRDefault="00400F1C" w:rsidP="00400F1C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Pada</w:t>
      </w:r>
      <w:r w:rsidRPr="00400F1C">
        <w:rPr>
          <w:rFonts w:ascii="Times New Roman" w:hAnsi="Times New Roman"/>
          <w:sz w:val="24"/>
        </w:rPr>
        <w:t xml:space="preserve"> awal proyek CityTime, para manajer kota dan SAIC sebaiknya melakukan langkah-langkah</w:t>
      </w:r>
      <w:r>
        <w:rPr>
          <w:rFonts w:ascii="Times New Roman" w:hAnsi="Times New Roman"/>
          <w:sz w:val="24"/>
        </w:rPr>
        <w:t xml:space="preserve"> </w:t>
      </w:r>
      <w:r w:rsidRPr="00400F1C">
        <w:rPr>
          <w:rFonts w:ascii="Times New Roman" w:hAnsi="Times New Roman"/>
          <w:sz w:val="24"/>
        </w:rPr>
        <w:t>berikut untuk mengidentifikasi dan mencegah penipuan:</w:t>
      </w:r>
      <w:r>
        <w:rPr>
          <w:rFonts w:ascii="Times New Roman" w:hAnsi="Times New Roman"/>
          <w:sz w:val="24"/>
        </w:rPr>
        <w:t xml:space="preserve"> </w:t>
      </w:r>
    </w:p>
    <w:p w14:paraId="245E84EB" w14:textId="52DC528C" w:rsidR="00400F1C" w:rsidRDefault="00400F1C" w:rsidP="00400F1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00F1C">
        <w:rPr>
          <w:rFonts w:ascii="Times New Roman" w:hAnsi="Times New Roman"/>
          <w:sz w:val="24"/>
        </w:rPr>
        <w:t>Pertama, kita harus memahami risiko penipuan yang bisa terjadi</w:t>
      </w:r>
      <w:r>
        <w:rPr>
          <w:rFonts w:ascii="Times New Roman" w:hAnsi="Times New Roman"/>
          <w:sz w:val="24"/>
        </w:rPr>
        <w:t xml:space="preserve"> </w:t>
      </w:r>
      <w:r w:rsidRPr="00400F1C">
        <w:rPr>
          <w:rFonts w:ascii="Times New Roman" w:hAnsi="Times New Roman"/>
          <w:sz w:val="24"/>
        </w:rPr>
        <w:t>selama proyek berlangsung.</w:t>
      </w:r>
      <w:r>
        <w:rPr>
          <w:rFonts w:ascii="Times New Roman" w:hAnsi="Times New Roman"/>
          <w:sz w:val="24"/>
        </w:rPr>
        <w:t xml:space="preserve"> </w:t>
      </w:r>
    </w:p>
    <w:p w14:paraId="1EB67440" w14:textId="6957B3C0" w:rsidR="00400F1C" w:rsidRDefault="00400F1C" w:rsidP="00400F1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00F1C">
        <w:rPr>
          <w:rFonts w:ascii="Times New Roman" w:hAnsi="Times New Roman"/>
          <w:sz w:val="24"/>
        </w:rPr>
        <w:t>Lakukan pemeriksaan secara cermat, baik dari dalam maupun dari luar,</w:t>
      </w:r>
      <w:r>
        <w:rPr>
          <w:rFonts w:ascii="Times New Roman" w:hAnsi="Times New Roman"/>
          <w:sz w:val="24"/>
        </w:rPr>
        <w:t xml:space="preserve"> </w:t>
      </w:r>
      <w:r w:rsidRPr="00400F1C">
        <w:rPr>
          <w:rFonts w:ascii="Times New Roman" w:hAnsi="Times New Roman"/>
          <w:sz w:val="24"/>
        </w:rPr>
        <w:t>agar kita bisa memantau dengan baik bagaimana pengelolaan dana proyek berjalan. Jangan lupa</w:t>
      </w:r>
      <w:r>
        <w:rPr>
          <w:rFonts w:ascii="Times New Roman" w:hAnsi="Times New Roman"/>
          <w:sz w:val="24"/>
        </w:rPr>
        <w:t xml:space="preserve"> </w:t>
      </w:r>
      <w:r w:rsidRPr="00400F1C">
        <w:rPr>
          <w:rFonts w:ascii="Times New Roman" w:hAnsi="Times New Roman"/>
          <w:sz w:val="24"/>
        </w:rPr>
        <w:t>untuk selalu melihat adanya celah atau kelemahan yang bisa dimanfaatkan untuk melakukan</w:t>
      </w:r>
      <w:r>
        <w:rPr>
          <w:rFonts w:ascii="Times New Roman" w:hAnsi="Times New Roman"/>
          <w:sz w:val="24"/>
        </w:rPr>
        <w:t xml:space="preserve"> </w:t>
      </w:r>
      <w:r w:rsidRPr="00400F1C">
        <w:rPr>
          <w:rFonts w:ascii="Times New Roman" w:hAnsi="Times New Roman"/>
          <w:sz w:val="24"/>
        </w:rPr>
        <w:t>penipuan.</w:t>
      </w:r>
      <w:r>
        <w:rPr>
          <w:rFonts w:ascii="Times New Roman" w:hAnsi="Times New Roman"/>
          <w:sz w:val="24"/>
        </w:rPr>
        <w:t xml:space="preserve"> </w:t>
      </w:r>
    </w:p>
    <w:p w14:paraId="05B52C46" w14:textId="6497C65B" w:rsidR="00400F1C" w:rsidRDefault="00400F1C" w:rsidP="00400F1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00F1C">
        <w:rPr>
          <w:rFonts w:ascii="Times New Roman" w:hAnsi="Times New Roman"/>
          <w:sz w:val="24"/>
        </w:rPr>
        <w:t>Jangan lengah dalam mengawasi perusahaan kontraktor dan subkontraktor</w:t>
      </w:r>
      <w:r>
        <w:rPr>
          <w:rFonts w:ascii="Times New Roman" w:hAnsi="Times New Roman"/>
          <w:sz w:val="24"/>
        </w:rPr>
        <w:t xml:space="preserve"> </w:t>
      </w:r>
      <w:r w:rsidRPr="00400F1C">
        <w:rPr>
          <w:rFonts w:ascii="Times New Roman" w:hAnsi="Times New Roman"/>
          <w:sz w:val="24"/>
        </w:rPr>
        <w:t>yang terlibat dalam proyek. Pastikan mereka memiliki catatan yang baik dan sistem pengawasan</w:t>
      </w:r>
      <w:r>
        <w:rPr>
          <w:rFonts w:ascii="Times New Roman" w:hAnsi="Times New Roman"/>
          <w:sz w:val="24"/>
        </w:rPr>
        <w:t xml:space="preserve"> </w:t>
      </w:r>
      <w:r w:rsidRPr="00400F1C">
        <w:rPr>
          <w:rFonts w:ascii="Times New Roman" w:hAnsi="Times New Roman"/>
          <w:sz w:val="24"/>
        </w:rPr>
        <w:t>yang efektif untuk menghindari penipuan.</w:t>
      </w:r>
      <w:r>
        <w:rPr>
          <w:rFonts w:ascii="Times New Roman" w:hAnsi="Times New Roman"/>
          <w:sz w:val="24"/>
        </w:rPr>
        <w:t xml:space="preserve"> </w:t>
      </w:r>
    </w:p>
    <w:p w14:paraId="01D20BCC" w14:textId="2DA189B2" w:rsidR="00400F1C" w:rsidRDefault="00400F1C" w:rsidP="00400F1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00F1C">
        <w:rPr>
          <w:rFonts w:ascii="Times New Roman" w:hAnsi="Times New Roman"/>
          <w:sz w:val="24"/>
        </w:rPr>
        <w:t>Tetapkan untuk selalu mengecek latar belakang karyawan yang</w:t>
      </w:r>
      <w:r>
        <w:rPr>
          <w:rFonts w:ascii="Times New Roman" w:hAnsi="Times New Roman"/>
          <w:sz w:val="24"/>
        </w:rPr>
        <w:t xml:space="preserve"> </w:t>
      </w:r>
      <w:r w:rsidRPr="00400F1C">
        <w:rPr>
          <w:rFonts w:ascii="Times New Roman" w:hAnsi="Times New Roman"/>
          <w:sz w:val="24"/>
        </w:rPr>
        <w:t>terlibat. Pastikan tidak ada karyawan yang tidak jujur atau berpotensi menyebabkan masalah.</w:t>
      </w:r>
      <w:r>
        <w:rPr>
          <w:rFonts w:ascii="Times New Roman" w:hAnsi="Times New Roman"/>
          <w:sz w:val="24"/>
        </w:rPr>
        <w:t xml:space="preserve"> </w:t>
      </w:r>
    </w:p>
    <w:p w14:paraId="7B9B5DA1" w14:textId="292C3613" w:rsidR="00400F1C" w:rsidRDefault="00400F1C" w:rsidP="00400F1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00F1C">
        <w:rPr>
          <w:rFonts w:ascii="Times New Roman" w:hAnsi="Times New Roman"/>
          <w:sz w:val="24"/>
        </w:rPr>
        <w:t>Pastikan ada sistem pengawasan dan kontrol yang ketat dalam</w:t>
      </w:r>
      <w:r>
        <w:rPr>
          <w:rFonts w:ascii="Times New Roman" w:hAnsi="Times New Roman"/>
          <w:sz w:val="24"/>
        </w:rPr>
        <w:t xml:space="preserve"> </w:t>
      </w:r>
      <w:r w:rsidRPr="00400F1C">
        <w:rPr>
          <w:rFonts w:ascii="Times New Roman" w:hAnsi="Times New Roman"/>
          <w:sz w:val="24"/>
        </w:rPr>
        <w:t>proyek. Tetapkan aturan persetujuan transaksi keuangan dan penerapan peraturan yang ketat</w:t>
      </w:r>
      <w:r>
        <w:rPr>
          <w:rFonts w:ascii="Times New Roman" w:hAnsi="Times New Roman"/>
          <w:sz w:val="24"/>
        </w:rPr>
        <w:t xml:space="preserve"> </w:t>
      </w:r>
      <w:r w:rsidRPr="00400F1C">
        <w:rPr>
          <w:rFonts w:ascii="Times New Roman" w:hAnsi="Times New Roman"/>
          <w:sz w:val="24"/>
        </w:rPr>
        <w:t>untuk mencegah terjadinya penipuan.</w:t>
      </w:r>
      <w:r>
        <w:rPr>
          <w:rFonts w:ascii="Times New Roman" w:hAnsi="Times New Roman"/>
          <w:sz w:val="24"/>
        </w:rPr>
        <w:t xml:space="preserve"> </w:t>
      </w:r>
    </w:p>
    <w:p w14:paraId="699E9674" w14:textId="20234A86" w:rsidR="00400F1C" w:rsidRPr="00400F1C" w:rsidRDefault="00400F1C" w:rsidP="00400F1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00F1C">
        <w:rPr>
          <w:rFonts w:ascii="Times New Roman" w:hAnsi="Times New Roman"/>
          <w:sz w:val="24"/>
        </w:rPr>
        <w:t>Jangan lupakan untuk melakukan evaluasi secara berkala agar proyek tetap</w:t>
      </w:r>
      <w:r>
        <w:rPr>
          <w:rFonts w:ascii="Times New Roman" w:hAnsi="Times New Roman"/>
          <w:sz w:val="24"/>
        </w:rPr>
        <w:t xml:space="preserve"> </w:t>
      </w:r>
      <w:r w:rsidRPr="00400F1C">
        <w:rPr>
          <w:rFonts w:ascii="Times New Roman" w:hAnsi="Times New Roman"/>
          <w:sz w:val="24"/>
        </w:rPr>
        <w:t>berjalan sesuai dengan rencana dan anggaran yang telah ditetapkan.</w:t>
      </w:r>
    </w:p>
    <w:sectPr w:rsidR="00400F1C" w:rsidRPr="00400F1C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209D6"/>
    <w:multiLevelType w:val="hybridMultilevel"/>
    <w:tmpl w:val="ED14C0C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C91946"/>
    <w:multiLevelType w:val="hybridMultilevel"/>
    <w:tmpl w:val="25A21C3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01D697C"/>
    <w:multiLevelType w:val="hybridMultilevel"/>
    <w:tmpl w:val="03C6286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57"/>
    <w:rsid w:val="00242CB0"/>
    <w:rsid w:val="003C5F57"/>
    <w:rsid w:val="00400F1C"/>
    <w:rsid w:val="0045039B"/>
    <w:rsid w:val="00566488"/>
    <w:rsid w:val="005D1510"/>
    <w:rsid w:val="007B38D7"/>
    <w:rsid w:val="00AA6B61"/>
    <w:rsid w:val="00CD6688"/>
    <w:rsid w:val="00E802D9"/>
    <w:rsid w:val="00E92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CE3C0"/>
  <w15:chartTrackingRefBased/>
  <w15:docId w15:val="{09A4679B-409F-4073-9BE8-FD685A96C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CB0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2C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15</cp:revision>
  <dcterms:created xsi:type="dcterms:W3CDTF">2023-08-02T02:33:00Z</dcterms:created>
  <dcterms:modified xsi:type="dcterms:W3CDTF">2023-08-02T02:49:00Z</dcterms:modified>
</cp:coreProperties>
</file>