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13B4" w14:textId="3D585BA1" w:rsidR="000C7947" w:rsidRDefault="000C7947" w:rsidP="000C794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</w:t>
      </w:r>
    </w:p>
    <w:p w14:paraId="60F8BB6D" w14:textId="46A8D942" w:rsidR="000C7947" w:rsidRDefault="000C7947" w:rsidP="000C794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BAHASA INDONESIA</w:t>
      </w:r>
    </w:p>
    <w:p w14:paraId="413B3909" w14:textId="1893FAC9" w:rsidR="000C7947" w:rsidRPr="000C7947" w:rsidRDefault="000C7947" w:rsidP="000C794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ESAI PERKEMBANGAN BAHASA INDONESIA</w:t>
      </w:r>
    </w:p>
    <w:p w14:paraId="1807F274" w14:textId="77777777" w:rsidR="000C7947" w:rsidRDefault="000C7947" w:rsidP="000C7947">
      <w:pPr>
        <w:jc w:val="center"/>
      </w:pPr>
    </w:p>
    <w:p w14:paraId="03ECFA00" w14:textId="77777777" w:rsidR="000C7947" w:rsidRDefault="000C7947" w:rsidP="000C7947">
      <w:pPr>
        <w:jc w:val="center"/>
      </w:pPr>
    </w:p>
    <w:p w14:paraId="353F8BC5" w14:textId="77777777" w:rsidR="000C7947" w:rsidRDefault="000C7947" w:rsidP="000C7947">
      <w:pPr>
        <w:jc w:val="center"/>
      </w:pPr>
    </w:p>
    <w:p w14:paraId="61E1E021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F3AFE5" wp14:editId="71AFE43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7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02A7B" w14:textId="77777777" w:rsidR="000C7947" w:rsidRDefault="000C7947" w:rsidP="000C7947">
      <w:pPr>
        <w:jc w:val="center"/>
      </w:pPr>
    </w:p>
    <w:p w14:paraId="514A7804" w14:textId="77777777" w:rsidR="000C7947" w:rsidRDefault="000C7947" w:rsidP="000C7947">
      <w:pPr>
        <w:jc w:val="center"/>
      </w:pPr>
    </w:p>
    <w:p w14:paraId="30EB084C" w14:textId="77777777" w:rsidR="000C7947" w:rsidRDefault="000C7947" w:rsidP="000C7947">
      <w:pPr>
        <w:jc w:val="center"/>
      </w:pPr>
    </w:p>
    <w:p w14:paraId="43AA1317" w14:textId="77777777" w:rsidR="000C7947" w:rsidRDefault="000C7947" w:rsidP="000C7947">
      <w:pPr>
        <w:jc w:val="center"/>
      </w:pPr>
    </w:p>
    <w:p w14:paraId="6EAB3E22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3A7B83F4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F820D2B" w14:textId="77777777" w:rsidR="000C7947" w:rsidRDefault="000C7947" w:rsidP="000C7947">
      <w:pPr>
        <w:jc w:val="center"/>
      </w:pPr>
    </w:p>
    <w:p w14:paraId="2B40092F" w14:textId="77777777" w:rsidR="000C7947" w:rsidRDefault="000C7947" w:rsidP="000C7947">
      <w:pPr>
        <w:jc w:val="center"/>
      </w:pPr>
    </w:p>
    <w:p w14:paraId="52AD0C64" w14:textId="77777777" w:rsidR="000C7947" w:rsidRDefault="000C7947" w:rsidP="000C7947">
      <w:pPr>
        <w:jc w:val="center"/>
      </w:pPr>
    </w:p>
    <w:p w14:paraId="53C13AA2" w14:textId="77777777" w:rsidR="000C7947" w:rsidRDefault="000C7947" w:rsidP="000C7947">
      <w:pPr>
        <w:jc w:val="center"/>
      </w:pPr>
    </w:p>
    <w:p w14:paraId="36F33EAE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CB86D48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A45355A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C1CA181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16C833E" w14:textId="77777777" w:rsidR="000C7947" w:rsidRDefault="000C7947" w:rsidP="000C79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ABF657A" w14:textId="56BB329E" w:rsidR="00501D18" w:rsidRPr="00BF16D1" w:rsidRDefault="00BF16D1" w:rsidP="00BF16D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Berawal Dari Bahasa Melayu</w:t>
      </w:r>
    </w:p>
    <w:p w14:paraId="44D41A4C" w14:textId="1801A376" w:rsidR="00BF16D1" w:rsidRPr="00BF16D1" w:rsidRDefault="00BF16D1" w:rsidP="00BF16D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631D549" w14:textId="23EDFC4A" w:rsidR="00BF16D1" w:rsidRPr="00BF16D1" w:rsidRDefault="00BF16D1" w:rsidP="00BF16D1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Bahasa Indonesia yang saat ini kita gunakan ternyata berasal dari bahasa Melayu. </w:t>
      </w:r>
      <w:r w:rsidRPr="00BF16D1">
        <w:rPr>
          <w:rFonts w:ascii="Times New Roman" w:hAnsi="Times New Roman"/>
          <w:sz w:val="24"/>
        </w:rPr>
        <w:t>Badan Pengembangan dan Pembinaan Bahasa, Kementerian Pendidikan, Kebudayaan, Riset, dan Teknologi mengatakan bahwa bahasa Melayu telah berada di Asia Tenggara sejak abad ke-7.</w:t>
      </w:r>
      <w:r>
        <w:rPr>
          <w:rFonts w:ascii="Times New Roman" w:hAnsi="Times New Roman"/>
          <w:sz w:val="24"/>
        </w:rPr>
        <w:t xml:space="preserve"> </w:t>
      </w:r>
      <w:r w:rsidRPr="00BF16D1">
        <w:rPr>
          <w:rFonts w:ascii="Times New Roman" w:hAnsi="Times New Roman"/>
          <w:sz w:val="24"/>
        </w:rPr>
        <w:t>Melalui penyebaran bahasa Melayu yang berkembang cukup pesat, hal tersebut yang menjadi cikal bakal bahasa Indonesia diakui hingga saat ini.</w:t>
      </w:r>
      <w:r>
        <w:rPr>
          <w:rFonts w:ascii="Times New Roman" w:hAnsi="Times New Roman"/>
          <w:sz w:val="24"/>
        </w:rPr>
        <w:t xml:space="preserve"> </w:t>
      </w:r>
      <w:r w:rsidRPr="00BF16D1">
        <w:rPr>
          <w:rFonts w:ascii="Times New Roman" w:hAnsi="Times New Roman"/>
          <w:sz w:val="24"/>
        </w:rPr>
        <w:t>Itulah alasan</w:t>
      </w:r>
      <w:r w:rsidRPr="00BF16D1">
        <w:rPr>
          <w:rFonts w:ascii="Times New Roman" w:hAnsi="Times New Roman"/>
          <w:sz w:val="24"/>
        </w:rPr>
        <w:t xml:space="preserve"> mengapa bahasa Melayu yang dijadikan </w:t>
      </w:r>
      <w:r w:rsidRPr="00BF16D1">
        <w:rPr>
          <w:rFonts w:ascii="Times New Roman" w:hAnsi="Times New Roman"/>
          <w:sz w:val="24"/>
        </w:rPr>
        <w:t xml:space="preserve">sebagai </w:t>
      </w:r>
      <w:r w:rsidRPr="00BF16D1">
        <w:rPr>
          <w:rFonts w:ascii="Times New Roman" w:hAnsi="Times New Roman"/>
          <w:sz w:val="24"/>
        </w:rPr>
        <w:t xml:space="preserve">landasan lahirnya bahasa Indonesia. </w:t>
      </w:r>
    </w:p>
    <w:p w14:paraId="6691ACF7" w14:textId="7BF45B73" w:rsidR="00BF16D1" w:rsidRDefault="00BF16D1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865504C" w14:textId="5A911653" w:rsidR="00BF16D1" w:rsidRPr="00BF16D1" w:rsidRDefault="00BF16D1" w:rsidP="00BF16D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Kongres Pemuda 1 (1926) dan Kongres Pemuda 2 (1928)</w:t>
      </w:r>
    </w:p>
    <w:p w14:paraId="0B1264B1" w14:textId="5BAD9B69" w:rsidR="00BF16D1" w:rsidRDefault="00BF16D1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1171DAC4" w14:textId="1A0EE3B3" w:rsidR="00BF16D1" w:rsidRPr="00BF16D1" w:rsidRDefault="00BF16D1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Pr="00BF16D1">
        <w:rPr>
          <w:rFonts w:ascii="Times New Roman" w:hAnsi="Times New Roman"/>
          <w:sz w:val="24"/>
        </w:rPr>
        <w:t xml:space="preserve">alam Kongres Pemuda </w:t>
      </w:r>
      <w:r>
        <w:rPr>
          <w:rFonts w:ascii="Times New Roman" w:hAnsi="Times New Roman"/>
          <w:sz w:val="24"/>
        </w:rPr>
        <w:t xml:space="preserve">1 </w:t>
      </w:r>
      <w:r w:rsidRPr="00BF16D1">
        <w:rPr>
          <w:rFonts w:ascii="Times New Roman" w:hAnsi="Times New Roman"/>
          <w:sz w:val="24"/>
        </w:rPr>
        <w:t xml:space="preserve">pada tahun 1926, </w:t>
      </w:r>
      <w:r>
        <w:rPr>
          <w:rFonts w:ascii="Times New Roman" w:hAnsi="Times New Roman"/>
          <w:sz w:val="24"/>
        </w:rPr>
        <w:t xml:space="preserve">para </w:t>
      </w:r>
      <w:r w:rsidRPr="00BF16D1">
        <w:rPr>
          <w:rFonts w:ascii="Times New Roman" w:hAnsi="Times New Roman"/>
          <w:sz w:val="24"/>
        </w:rPr>
        <w:t xml:space="preserve">Panitia sepakat tentang garis besar rumusan Sumpah Pemuda. Sampai </w:t>
      </w:r>
      <w:r>
        <w:rPr>
          <w:rFonts w:ascii="Times New Roman" w:hAnsi="Times New Roman"/>
          <w:sz w:val="24"/>
        </w:rPr>
        <w:t>di saat</w:t>
      </w:r>
      <w:r w:rsidRPr="00BF16D1">
        <w:rPr>
          <w:rFonts w:ascii="Times New Roman" w:hAnsi="Times New Roman"/>
          <w:sz w:val="24"/>
        </w:rPr>
        <w:t xml:space="preserve"> terakhir mereka masih mempermasalahkan apakah akan menyebut bahasa persatuan bangsa Indonesia itu bahasa Melayu. Pemikiran ini disokong Mohammad Yamin.</w:t>
      </w:r>
    </w:p>
    <w:p w14:paraId="5C58B482" w14:textId="77777777" w:rsidR="00BF16D1" w:rsidRPr="00016D1D" w:rsidRDefault="00BF16D1" w:rsidP="00016D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211BA7D" w14:textId="4C18EE39" w:rsidR="00BF16D1" w:rsidRPr="00BF16D1" w:rsidRDefault="00BF16D1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F16D1">
        <w:rPr>
          <w:rFonts w:ascii="Times New Roman" w:hAnsi="Times New Roman"/>
          <w:sz w:val="24"/>
        </w:rPr>
        <w:t>Dengan tidak bermaksud mengurangi penghargaan terhadap bahasa daerah seperti Sunda</w:t>
      </w:r>
      <w:r w:rsidR="00016D1D">
        <w:rPr>
          <w:rFonts w:ascii="Times New Roman" w:hAnsi="Times New Roman"/>
          <w:sz w:val="24"/>
        </w:rPr>
        <w:t xml:space="preserve">, </w:t>
      </w:r>
      <w:r w:rsidRPr="00BF16D1">
        <w:rPr>
          <w:rFonts w:ascii="Times New Roman" w:hAnsi="Times New Roman"/>
          <w:sz w:val="24"/>
        </w:rPr>
        <w:t>Madura, Batak dan lainnya, maka menurut pendapatnya hanya dua bahasa</w:t>
      </w:r>
      <w:r w:rsidR="00B271D2">
        <w:rPr>
          <w:rFonts w:ascii="Times New Roman" w:hAnsi="Times New Roman"/>
          <w:sz w:val="24"/>
        </w:rPr>
        <w:t xml:space="preserve">, </w:t>
      </w:r>
      <w:r w:rsidRPr="00BF16D1">
        <w:rPr>
          <w:rFonts w:ascii="Times New Roman" w:hAnsi="Times New Roman"/>
          <w:sz w:val="24"/>
        </w:rPr>
        <w:t xml:space="preserve">Bahasa Jawa dan Bahasa Melayu yang </w:t>
      </w:r>
      <w:r w:rsidR="00B271D2">
        <w:rPr>
          <w:rFonts w:ascii="Times New Roman" w:hAnsi="Times New Roman"/>
          <w:sz w:val="24"/>
        </w:rPr>
        <w:t xml:space="preserve">memiliki </w:t>
      </w:r>
      <w:r w:rsidRPr="00BF16D1">
        <w:rPr>
          <w:rFonts w:ascii="Times New Roman" w:hAnsi="Times New Roman"/>
          <w:sz w:val="24"/>
        </w:rPr>
        <w:t>harapan menjadi bahasa persatuan. Tujuan menurut keyakinan, Bahasa Melayu</w:t>
      </w:r>
      <w:r w:rsidR="0069364B">
        <w:rPr>
          <w:rFonts w:ascii="Times New Roman" w:hAnsi="Times New Roman"/>
          <w:sz w:val="24"/>
        </w:rPr>
        <w:t>-</w:t>
      </w:r>
      <w:r w:rsidRPr="00BF16D1">
        <w:rPr>
          <w:rFonts w:ascii="Times New Roman" w:hAnsi="Times New Roman"/>
          <w:sz w:val="24"/>
        </w:rPr>
        <w:t xml:space="preserve">lah yang </w:t>
      </w:r>
      <w:r w:rsidR="007D7A45">
        <w:rPr>
          <w:rFonts w:ascii="Times New Roman" w:hAnsi="Times New Roman"/>
          <w:sz w:val="24"/>
        </w:rPr>
        <w:t xml:space="preserve">cepat atau lambat </w:t>
      </w:r>
      <w:r w:rsidRPr="00BF16D1">
        <w:rPr>
          <w:rFonts w:ascii="Times New Roman" w:hAnsi="Times New Roman"/>
          <w:sz w:val="24"/>
        </w:rPr>
        <w:t>akan menjadi bahasa persatuan bagi rakyat Indonesia</w:t>
      </w:r>
      <w:r w:rsidR="007D7A45">
        <w:rPr>
          <w:rFonts w:ascii="Times New Roman" w:hAnsi="Times New Roman"/>
          <w:sz w:val="24"/>
        </w:rPr>
        <w:t>.</w:t>
      </w:r>
    </w:p>
    <w:p w14:paraId="5CC814C9" w14:textId="77777777" w:rsidR="00BF16D1" w:rsidRPr="007D7A45" w:rsidRDefault="00BF16D1" w:rsidP="007D7A4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37DDF1" w14:textId="57D766C1" w:rsidR="00BF16D1" w:rsidRPr="00630E34" w:rsidRDefault="00BF16D1" w:rsidP="00630E3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F16D1">
        <w:rPr>
          <w:rFonts w:ascii="Times New Roman" w:hAnsi="Times New Roman"/>
          <w:sz w:val="24"/>
        </w:rPr>
        <w:t xml:space="preserve">Saat rapat Tim Perumus Kongres pada 2 Mei 1926, Tabrani mengaku menolak konsep usulan tersebut. </w:t>
      </w:r>
      <w:r w:rsidRPr="00630E34">
        <w:rPr>
          <w:rFonts w:ascii="Times New Roman" w:hAnsi="Times New Roman"/>
          <w:sz w:val="24"/>
        </w:rPr>
        <w:t xml:space="preserve">Yamin lantas </w:t>
      </w:r>
      <w:r w:rsidR="00630E34">
        <w:rPr>
          <w:rFonts w:ascii="Times New Roman" w:hAnsi="Times New Roman"/>
          <w:sz w:val="24"/>
        </w:rPr>
        <w:t xml:space="preserve">tidak </w:t>
      </w:r>
      <w:r w:rsidRPr="00630E34">
        <w:rPr>
          <w:rFonts w:ascii="Times New Roman" w:hAnsi="Times New Roman"/>
          <w:sz w:val="24"/>
        </w:rPr>
        <w:t>menerima penolakan itu</w:t>
      </w:r>
      <w:r w:rsidR="00630E34">
        <w:rPr>
          <w:rFonts w:ascii="Times New Roman" w:hAnsi="Times New Roman"/>
          <w:sz w:val="24"/>
        </w:rPr>
        <w:t>, i</w:t>
      </w:r>
      <w:r w:rsidRPr="00630E34">
        <w:rPr>
          <w:rFonts w:ascii="Times New Roman" w:hAnsi="Times New Roman"/>
          <w:sz w:val="24"/>
        </w:rPr>
        <w:t>a beralasan bahasa Indonesia saat itu tidak ada.</w:t>
      </w:r>
      <w:r w:rsidR="00630E34">
        <w:rPr>
          <w:rFonts w:ascii="Times New Roman" w:hAnsi="Times New Roman"/>
          <w:sz w:val="24"/>
        </w:rPr>
        <w:t xml:space="preserve"> </w:t>
      </w:r>
      <w:r w:rsidRPr="00630E34">
        <w:rPr>
          <w:rFonts w:ascii="Times New Roman" w:hAnsi="Times New Roman"/>
          <w:sz w:val="24"/>
        </w:rPr>
        <w:t>Menanggapi kemarahan Yamin, Tabrani menyatakan justru karena tidak ada, maka bahasa Indonesia harus dilahirkan.</w:t>
      </w:r>
    </w:p>
    <w:p w14:paraId="004A365B" w14:textId="1134582B" w:rsidR="00BF16D1" w:rsidRDefault="00BF16D1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0271DB3" w14:textId="17AB18B9" w:rsidR="00962DF7" w:rsidRDefault="00962DF7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9E029A1" w14:textId="47A9D6B6" w:rsidR="00962DF7" w:rsidRDefault="00962DF7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99EDA0F" w14:textId="77777777" w:rsidR="00962DF7" w:rsidRPr="00BF16D1" w:rsidRDefault="00962DF7" w:rsidP="00BF16D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0A36721" w14:textId="50AC6225" w:rsidR="006831B6" w:rsidRDefault="00962DF7" w:rsidP="006831B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Tidak</w:t>
      </w:r>
      <w:r w:rsidR="00BF16D1" w:rsidRPr="00BF16D1">
        <w:rPr>
          <w:rFonts w:ascii="Times New Roman" w:hAnsi="Times New Roman"/>
          <w:sz w:val="24"/>
        </w:rPr>
        <w:t xml:space="preserve"> ada keputusan di kongres pertam</w:t>
      </w:r>
      <w:r>
        <w:rPr>
          <w:rFonts w:ascii="Times New Roman" w:hAnsi="Times New Roman"/>
          <w:sz w:val="24"/>
        </w:rPr>
        <w:t>a</w:t>
      </w:r>
      <w:r w:rsidR="00BF16D1" w:rsidRPr="00BF16D1">
        <w:rPr>
          <w:rFonts w:ascii="Times New Roman" w:hAnsi="Times New Roman"/>
          <w:sz w:val="24"/>
        </w:rPr>
        <w:t>, selain mereka bersepakat keputusannya dilakukan di Kongres Pemuda Indonesia Kedua.</w:t>
      </w:r>
      <w:r>
        <w:rPr>
          <w:rFonts w:ascii="Times New Roman" w:hAnsi="Times New Roman"/>
          <w:sz w:val="24"/>
        </w:rPr>
        <w:t xml:space="preserve"> </w:t>
      </w:r>
      <w:r w:rsidR="00BF16D1" w:rsidRPr="00962DF7">
        <w:rPr>
          <w:rFonts w:ascii="Times New Roman" w:hAnsi="Times New Roman"/>
          <w:sz w:val="24"/>
        </w:rPr>
        <w:t xml:space="preserve">Akhirnya </w:t>
      </w:r>
      <w:r w:rsidR="00476F6D">
        <w:rPr>
          <w:rFonts w:ascii="Times New Roman" w:hAnsi="Times New Roman"/>
          <w:sz w:val="24"/>
        </w:rPr>
        <w:t>dalam</w:t>
      </w:r>
      <w:r w:rsidR="00BF16D1" w:rsidRPr="00962DF7">
        <w:rPr>
          <w:rFonts w:ascii="Times New Roman" w:hAnsi="Times New Roman"/>
          <w:sz w:val="24"/>
        </w:rPr>
        <w:t xml:space="preserve"> Kongres Pemuda </w:t>
      </w:r>
      <w:r w:rsidR="00476F6D">
        <w:rPr>
          <w:rFonts w:ascii="Times New Roman" w:hAnsi="Times New Roman"/>
          <w:sz w:val="24"/>
        </w:rPr>
        <w:t>2</w:t>
      </w:r>
      <w:r w:rsidR="00BF16D1" w:rsidRPr="00962DF7">
        <w:rPr>
          <w:rFonts w:ascii="Times New Roman" w:hAnsi="Times New Roman"/>
          <w:sz w:val="24"/>
        </w:rPr>
        <w:t xml:space="preserve"> </w:t>
      </w:r>
      <w:r w:rsidR="00476F6D">
        <w:rPr>
          <w:rFonts w:ascii="Times New Roman" w:hAnsi="Times New Roman"/>
          <w:sz w:val="24"/>
        </w:rPr>
        <w:t xml:space="preserve">pada tanggal </w:t>
      </w:r>
      <w:r w:rsidR="00BF16D1" w:rsidRPr="00962DF7">
        <w:rPr>
          <w:rFonts w:ascii="Times New Roman" w:hAnsi="Times New Roman"/>
          <w:sz w:val="24"/>
        </w:rPr>
        <w:t>26-28 Oktober 1928</w:t>
      </w:r>
      <w:r w:rsidR="00476F6D">
        <w:rPr>
          <w:rFonts w:ascii="Times New Roman" w:hAnsi="Times New Roman"/>
          <w:sz w:val="24"/>
        </w:rPr>
        <w:t xml:space="preserve">, </w:t>
      </w:r>
      <w:r w:rsidR="00BF16D1" w:rsidRPr="00962DF7">
        <w:rPr>
          <w:rFonts w:ascii="Times New Roman" w:hAnsi="Times New Roman"/>
          <w:sz w:val="24"/>
        </w:rPr>
        <w:t xml:space="preserve">resolusi satu nusa, satu bangsa, dan satu bahasa disepakati. </w:t>
      </w:r>
    </w:p>
    <w:p w14:paraId="003DF46C" w14:textId="63D67194" w:rsidR="00842F00" w:rsidRDefault="00842F00" w:rsidP="006831B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4D02A43" w14:textId="7DF0380C" w:rsidR="00842F00" w:rsidRDefault="00842F00" w:rsidP="00842F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Kongres Bahasa Indonesia (1938)</w:t>
      </w:r>
    </w:p>
    <w:p w14:paraId="20A4302F" w14:textId="55D9513E" w:rsidR="00842F00" w:rsidRDefault="00842F00" w:rsidP="00842F0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E30056E" w14:textId="1642E171" w:rsidR="00BF16D1" w:rsidRDefault="00842F00" w:rsidP="00AE5D0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42F00">
        <w:rPr>
          <w:rFonts w:ascii="Times New Roman" w:hAnsi="Times New Roman"/>
          <w:sz w:val="24"/>
        </w:rPr>
        <w:t xml:space="preserve">Kongres Bahasa Indonesia digelar di Solo </w:t>
      </w:r>
      <w:r w:rsidR="00E8573E">
        <w:rPr>
          <w:rFonts w:ascii="Times New Roman" w:hAnsi="Times New Roman"/>
          <w:sz w:val="24"/>
        </w:rPr>
        <w:t xml:space="preserve">tanggal </w:t>
      </w:r>
      <w:r w:rsidRPr="00842F00">
        <w:rPr>
          <w:rFonts w:ascii="Times New Roman" w:hAnsi="Times New Roman"/>
          <w:sz w:val="24"/>
        </w:rPr>
        <w:t>25-28 Juni 1938 sebagai tindak lanjut dari Sumpah Pemuda.</w:t>
      </w:r>
      <w:r w:rsidR="00E8573E">
        <w:rPr>
          <w:rFonts w:ascii="Times New Roman" w:hAnsi="Times New Roman"/>
          <w:sz w:val="24"/>
        </w:rPr>
        <w:t xml:space="preserve"> </w:t>
      </w:r>
      <w:r w:rsidRPr="00E8573E">
        <w:rPr>
          <w:rFonts w:ascii="Times New Roman" w:hAnsi="Times New Roman"/>
          <w:sz w:val="24"/>
        </w:rPr>
        <w:t>Pencetus Kongres Bahasa Indonesia adalah Raden Mas Soedarjo Tjokrosisworo, wartawan harian Soeara Oemoem Surabaya.</w:t>
      </w:r>
      <w:r w:rsidR="00AE5D01">
        <w:rPr>
          <w:rFonts w:ascii="Times New Roman" w:hAnsi="Times New Roman"/>
          <w:sz w:val="24"/>
        </w:rPr>
        <w:t xml:space="preserve"> </w:t>
      </w:r>
      <w:r w:rsidRPr="00AE5D01">
        <w:rPr>
          <w:rFonts w:ascii="Times New Roman" w:hAnsi="Times New Roman"/>
          <w:sz w:val="24"/>
        </w:rPr>
        <w:t xml:space="preserve">Pada kongres </w:t>
      </w:r>
      <w:r w:rsidR="00A44E21">
        <w:rPr>
          <w:rFonts w:ascii="Times New Roman" w:hAnsi="Times New Roman"/>
          <w:sz w:val="24"/>
        </w:rPr>
        <w:t>ini</w:t>
      </w:r>
      <w:r w:rsidRPr="00AE5D01">
        <w:rPr>
          <w:rFonts w:ascii="Times New Roman" w:hAnsi="Times New Roman"/>
          <w:sz w:val="24"/>
        </w:rPr>
        <w:t xml:space="preserve"> ada dua hasil keputusan penting yaitu bahasa Indonesia menjadi bahasa resmi dan bahasa pengantar dalam badan-badan perwakilan dan perundang-undangan.</w:t>
      </w:r>
    </w:p>
    <w:p w14:paraId="1ECF5CE9" w14:textId="142C0B3F" w:rsidR="006401DC" w:rsidRDefault="006401DC" w:rsidP="00AE5D0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8B836FE" w14:textId="5484E216" w:rsidR="006401DC" w:rsidRDefault="006401DC" w:rsidP="006401D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Masa Pendudukan Jepang (1942-1945)</w:t>
      </w:r>
    </w:p>
    <w:p w14:paraId="08E24275" w14:textId="6B1C3B86" w:rsidR="006401DC" w:rsidRDefault="006401DC" w:rsidP="006401D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0239F1D" w14:textId="1D8C8C4D" w:rsidR="006401DC" w:rsidRDefault="006401DC" w:rsidP="006401D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6401DC">
        <w:rPr>
          <w:rFonts w:ascii="Times New Roman" w:hAnsi="Times New Roman"/>
          <w:sz w:val="24"/>
        </w:rPr>
        <w:t xml:space="preserve">Masa ini merupakan periode </w:t>
      </w:r>
      <w:r>
        <w:rPr>
          <w:rFonts w:ascii="Times New Roman" w:hAnsi="Times New Roman"/>
          <w:sz w:val="24"/>
        </w:rPr>
        <w:t xml:space="preserve">yang </w:t>
      </w:r>
      <w:r w:rsidRPr="006401DC">
        <w:rPr>
          <w:rFonts w:ascii="Times New Roman" w:hAnsi="Times New Roman"/>
          <w:sz w:val="24"/>
        </w:rPr>
        <w:t>penting dalam perkembangan bahasa Indonesia</w:t>
      </w:r>
      <w:r>
        <w:rPr>
          <w:rFonts w:ascii="Times New Roman" w:hAnsi="Times New Roman"/>
          <w:sz w:val="24"/>
        </w:rPr>
        <w:t>, karena s</w:t>
      </w:r>
      <w:r w:rsidRPr="006401DC">
        <w:rPr>
          <w:rFonts w:ascii="Times New Roman" w:hAnsi="Times New Roman"/>
          <w:sz w:val="24"/>
        </w:rPr>
        <w:t>aat itu Jepang melarang penggunaan bahasa Belanda. Jepang lalu mengajarkan bahasa Jepang sebagai pengganti bahasa Belanda untuk digunakan oleh orang Indonesia.</w:t>
      </w:r>
      <w:r>
        <w:rPr>
          <w:rFonts w:ascii="Times New Roman" w:hAnsi="Times New Roman"/>
          <w:sz w:val="24"/>
        </w:rPr>
        <w:t xml:space="preserve"> Namun </w:t>
      </w:r>
      <w:r w:rsidRPr="006401DC">
        <w:rPr>
          <w:rFonts w:ascii="Times New Roman" w:hAnsi="Times New Roman"/>
          <w:sz w:val="24"/>
        </w:rPr>
        <w:t>usaha itu tidak dapat dilakukan secara cepat. Akhirnya, Jepang memilih jalan yang praktis yaitu memakai Indonesia yang sudah tersebar di seluruh kepulauan Indonesia. Selama zaman pendudukan Jepang 1942-1945 bahasa Indonesia dipakai sebagai bahasa pengantar di semua tingkat pendidikan.</w:t>
      </w:r>
      <w:r w:rsidR="0053191E">
        <w:rPr>
          <w:rFonts w:ascii="Times New Roman" w:hAnsi="Times New Roman"/>
          <w:sz w:val="24"/>
        </w:rPr>
        <w:t xml:space="preserve"> </w:t>
      </w:r>
    </w:p>
    <w:p w14:paraId="33EF3420" w14:textId="7AAF7468" w:rsidR="0053191E" w:rsidRDefault="0053191E" w:rsidP="006401D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811B03E" w14:textId="208CF565" w:rsidR="0053191E" w:rsidRDefault="0053191E" w:rsidP="0053191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Bahasa Indonesia Ditetapkan Sebagai Bahasa Negara (1945)</w:t>
      </w:r>
    </w:p>
    <w:p w14:paraId="5AAEE973" w14:textId="033EBEBE" w:rsidR="0053191E" w:rsidRDefault="0053191E" w:rsidP="0053191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5246649" w14:textId="14AE5BCC" w:rsidR="006401DC" w:rsidRPr="00CF0F8C" w:rsidRDefault="00CF0F8C" w:rsidP="00CF0F8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F0F8C">
        <w:rPr>
          <w:rFonts w:ascii="Times New Roman" w:hAnsi="Times New Roman"/>
          <w:sz w:val="24"/>
        </w:rPr>
        <w:t xml:space="preserve">Kedudukan bahasa Indonesia sebagai bahasa negara diresmikan </w:t>
      </w:r>
      <w:r>
        <w:rPr>
          <w:rFonts w:ascii="Times New Roman" w:hAnsi="Times New Roman"/>
          <w:sz w:val="24"/>
        </w:rPr>
        <w:t xml:space="preserve">dalam </w:t>
      </w:r>
      <w:r w:rsidRPr="00CF0F8C">
        <w:rPr>
          <w:rFonts w:ascii="Times New Roman" w:hAnsi="Times New Roman"/>
          <w:sz w:val="24"/>
        </w:rPr>
        <w:t>Undang-Undang Dasar 1945 pada 18 Agustus 1945</w:t>
      </w:r>
      <w:r>
        <w:rPr>
          <w:rFonts w:ascii="Times New Roman" w:hAnsi="Times New Roman"/>
          <w:sz w:val="24"/>
        </w:rPr>
        <w:t>, Bab XV</w:t>
      </w:r>
      <w:r w:rsidRPr="00CF0F8C">
        <w:rPr>
          <w:rFonts w:ascii="Times New Roman" w:hAnsi="Times New Roman"/>
          <w:sz w:val="24"/>
        </w:rPr>
        <w:t>, Pasal 36 tercantum "Bahasa negara ialah Bahasa Indonesia".</w:t>
      </w:r>
    </w:p>
    <w:sectPr w:rsidR="006401DC" w:rsidRPr="00CF0F8C" w:rsidSect="008D529A">
      <w:footerReference w:type="default" r:id="rId8"/>
      <w:pgSz w:w="11906" w:h="16838"/>
      <w:pgMar w:top="1701" w:right="1701" w:bottom="1701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251A7" w14:textId="77777777" w:rsidR="000B2ECD" w:rsidRDefault="000B2ECD" w:rsidP="008D529A">
      <w:pPr>
        <w:spacing w:after="0" w:line="240" w:lineRule="auto"/>
      </w:pPr>
      <w:r>
        <w:separator/>
      </w:r>
    </w:p>
  </w:endnote>
  <w:endnote w:type="continuationSeparator" w:id="0">
    <w:p w14:paraId="30290DDD" w14:textId="77777777" w:rsidR="000B2ECD" w:rsidRDefault="000B2ECD" w:rsidP="008D5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3015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3C2922" w14:textId="2C65773A" w:rsidR="008D529A" w:rsidRDefault="008D52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77C3D5" w14:textId="77777777" w:rsidR="008D529A" w:rsidRDefault="008D5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AF70A" w14:textId="77777777" w:rsidR="000B2ECD" w:rsidRDefault="000B2ECD" w:rsidP="008D529A">
      <w:pPr>
        <w:spacing w:after="0" w:line="240" w:lineRule="auto"/>
      </w:pPr>
      <w:r>
        <w:separator/>
      </w:r>
    </w:p>
  </w:footnote>
  <w:footnote w:type="continuationSeparator" w:id="0">
    <w:p w14:paraId="123C5CEF" w14:textId="77777777" w:rsidR="000B2ECD" w:rsidRDefault="000B2ECD" w:rsidP="008D5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972DE"/>
    <w:multiLevelType w:val="hybridMultilevel"/>
    <w:tmpl w:val="4818178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D0"/>
    <w:rsid w:val="00016D1D"/>
    <w:rsid w:val="000B2ECD"/>
    <w:rsid w:val="000C7947"/>
    <w:rsid w:val="00476F6D"/>
    <w:rsid w:val="00501D18"/>
    <w:rsid w:val="0053191E"/>
    <w:rsid w:val="00630E34"/>
    <w:rsid w:val="006401DC"/>
    <w:rsid w:val="006831B6"/>
    <w:rsid w:val="0069364B"/>
    <w:rsid w:val="007D7A45"/>
    <w:rsid w:val="007F10E5"/>
    <w:rsid w:val="00842F00"/>
    <w:rsid w:val="008D529A"/>
    <w:rsid w:val="00962DF7"/>
    <w:rsid w:val="00A437D0"/>
    <w:rsid w:val="00A44E21"/>
    <w:rsid w:val="00AE5D01"/>
    <w:rsid w:val="00B271D2"/>
    <w:rsid w:val="00BF16D1"/>
    <w:rsid w:val="00CF0F8C"/>
    <w:rsid w:val="00E8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DDB4"/>
  <w15:chartTrackingRefBased/>
  <w15:docId w15:val="{3036E217-4A3B-430D-8613-7722A949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94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5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29A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8D5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29A"/>
    <w:rPr>
      <w:rFonts w:ascii="Calibri" w:eastAsia="Calibri" w:hAnsi="Calibri" w:cs="Calibri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23</cp:revision>
  <dcterms:created xsi:type="dcterms:W3CDTF">2023-07-18T02:09:00Z</dcterms:created>
  <dcterms:modified xsi:type="dcterms:W3CDTF">2023-07-18T02:45:00Z</dcterms:modified>
</cp:coreProperties>
</file>