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2EFC" w14:textId="21B09B49" w:rsidR="004B37CE" w:rsidRDefault="004B37CE" w:rsidP="004B37C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SISTEM MANAJEMEN BASIS DATA</w:t>
      </w:r>
    </w:p>
    <w:p w14:paraId="30DD2D66" w14:textId="1A14C95A" w:rsidR="004B37CE" w:rsidRPr="004B37CE" w:rsidRDefault="004B37CE" w:rsidP="004B37CE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DATABASE</w:t>
      </w:r>
    </w:p>
    <w:p w14:paraId="30237035" w14:textId="7F07A459" w:rsidR="004B37CE" w:rsidRDefault="004B37CE" w:rsidP="004B37C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946609" w14:textId="77777777" w:rsidR="004B37CE" w:rsidRDefault="004B37CE" w:rsidP="004B37CE">
      <w:pPr>
        <w:jc w:val="center"/>
      </w:pPr>
    </w:p>
    <w:p w14:paraId="0A1B5DBC" w14:textId="77777777" w:rsidR="004B37CE" w:rsidRDefault="004B37CE" w:rsidP="004B37CE">
      <w:pPr>
        <w:jc w:val="center"/>
      </w:pPr>
    </w:p>
    <w:p w14:paraId="56E7AF71" w14:textId="77777777" w:rsidR="004B37CE" w:rsidRDefault="004B37CE" w:rsidP="004B37CE">
      <w:pPr>
        <w:jc w:val="center"/>
      </w:pPr>
    </w:p>
    <w:p w14:paraId="11425A18" w14:textId="77777777" w:rsidR="004B37CE" w:rsidRDefault="004B37CE" w:rsidP="004B37CE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90284F" wp14:editId="216738B1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70E9B" w14:textId="77777777" w:rsidR="004B37CE" w:rsidRDefault="004B37CE" w:rsidP="004B37CE">
      <w:pPr>
        <w:jc w:val="center"/>
      </w:pPr>
    </w:p>
    <w:p w14:paraId="0D481984" w14:textId="77777777" w:rsidR="004B37CE" w:rsidRDefault="004B37CE" w:rsidP="004B37CE">
      <w:pPr>
        <w:jc w:val="center"/>
      </w:pPr>
    </w:p>
    <w:p w14:paraId="2207A230" w14:textId="77777777" w:rsidR="004B37CE" w:rsidRDefault="004B37CE" w:rsidP="004B37CE">
      <w:pPr>
        <w:jc w:val="center"/>
      </w:pPr>
    </w:p>
    <w:p w14:paraId="19E5DEFC" w14:textId="77777777" w:rsidR="004B37CE" w:rsidRDefault="004B37CE" w:rsidP="004B37CE">
      <w:pPr>
        <w:jc w:val="center"/>
      </w:pPr>
    </w:p>
    <w:p w14:paraId="22A83155" w14:textId="77777777" w:rsidR="004B37CE" w:rsidRDefault="004B37CE" w:rsidP="004B37C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29793DCE" w14:textId="77777777" w:rsidR="004B37CE" w:rsidRDefault="004B37CE" w:rsidP="004B37C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2B44DCF5" w14:textId="77777777" w:rsidR="004B37CE" w:rsidRDefault="004B37CE" w:rsidP="004B37CE">
      <w:pPr>
        <w:jc w:val="center"/>
      </w:pPr>
    </w:p>
    <w:p w14:paraId="0BDD63AC" w14:textId="77777777" w:rsidR="004B37CE" w:rsidRDefault="004B37CE" w:rsidP="004B37CE">
      <w:pPr>
        <w:jc w:val="center"/>
      </w:pPr>
    </w:p>
    <w:p w14:paraId="47456798" w14:textId="77777777" w:rsidR="004B37CE" w:rsidRDefault="004B37CE" w:rsidP="004B37CE">
      <w:pPr>
        <w:jc w:val="center"/>
      </w:pPr>
    </w:p>
    <w:p w14:paraId="4CA40F34" w14:textId="77777777" w:rsidR="004B37CE" w:rsidRDefault="004B37CE" w:rsidP="004B37CE">
      <w:pPr>
        <w:jc w:val="center"/>
      </w:pPr>
    </w:p>
    <w:p w14:paraId="4CE827B0" w14:textId="77777777" w:rsidR="004B37CE" w:rsidRDefault="004B37CE" w:rsidP="004B37C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01477710" w14:textId="77777777" w:rsidR="004B37CE" w:rsidRDefault="004B37CE" w:rsidP="004B37C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DAF5869" w14:textId="77777777" w:rsidR="004B37CE" w:rsidRDefault="004B37CE" w:rsidP="004B37C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ADF8572" w14:textId="77777777" w:rsidR="004B37CE" w:rsidRDefault="004B37CE" w:rsidP="004B37C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2C0F2877" w14:textId="77777777" w:rsidR="004B37CE" w:rsidRDefault="004B37CE" w:rsidP="004B37C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4574CCD2" w14:textId="79FB82FC" w:rsidR="004B37CE" w:rsidRDefault="004B37CE" w:rsidP="004B37C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 w:rsidRPr="004B37CE">
        <w:rPr>
          <w:rFonts w:asciiTheme="minorHAnsi" w:hAnsiTheme="minorHAnsi" w:cstheme="minorHAnsi"/>
          <w:b/>
          <w:bCs/>
          <w:color w:val="000000"/>
          <w:shd w:val="clear" w:color="auto" w:fill="FDFDFD"/>
        </w:rPr>
        <w:br w:type="page"/>
      </w:r>
      <w:r w:rsidR="00CF2FA2" w:rsidRPr="004B37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lastRenderedPageBreak/>
        <w:t>Jelaskan pengertian daripada basis data (</w:t>
      </w:r>
      <w:r w:rsidR="00CF2FA2" w:rsidRPr="004B37C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DFDFD"/>
        </w:rPr>
        <w:t>database</w:t>
      </w:r>
      <w:r w:rsidR="00CF2FA2" w:rsidRPr="004B37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)?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 </w:t>
      </w:r>
    </w:p>
    <w:p w14:paraId="2CDC87DD" w14:textId="49B86328" w:rsidR="00CF2FA2" w:rsidRPr="004B37CE" w:rsidRDefault="004B37CE" w:rsidP="004B37C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 w:rsidRPr="004B37CE">
        <w:rPr>
          <w:rFonts w:ascii="Times New Roman" w:hAnsi="Times New Roman" w:cstheme="minorHAnsi"/>
          <w:color w:val="000000"/>
          <w:sz w:val="24"/>
          <w:shd w:val="clear" w:color="auto" w:fill="FDFDFD"/>
        </w:rPr>
        <w:t>Database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merupakan kumpulan </w:t>
      </w:r>
      <w:r w:rsidR="00CF2FA2" w:rsidRPr="004B37CE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data yang sistematis dan disimpan secara elektronik. </w:t>
      </w:r>
    </w:p>
    <w:p w14:paraId="3BB16AB6" w14:textId="77777777" w:rsidR="004B37CE" w:rsidRDefault="004B37CE" w:rsidP="004B37C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26DD6864" w14:textId="77777777" w:rsidR="004B37CE" w:rsidRPr="004B37CE" w:rsidRDefault="00CF2FA2" w:rsidP="004B37C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37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Berikan penjelasan mengenai perbedaaan antara lemari arsip dengan </w:t>
      </w:r>
      <w:r w:rsidRPr="004B37C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DFDFD"/>
        </w:rPr>
        <w:t>database</w:t>
      </w:r>
      <w:r w:rsidRPr="004B37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 di</w:t>
      </w:r>
      <w:r w:rsidR="004B37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4B37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dalam suatu perusahaan?</w:t>
      </w:r>
      <w:r w:rsidR="004B37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 </w:t>
      </w:r>
    </w:p>
    <w:p w14:paraId="0C7AD84C" w14:textId="0B3F7347" w:rsidR="00CF2FA2" w:rsidRPr="004B37CE" w:rsidRDefault="00CF2FA2" w:rsidP="004B37C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37CE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Perbedaan</w:t>
      </w:r>
      <w:r w:rsidR="004B37CE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n</w:t>
      </w:r>
      <w:r w:rsidRPr="004B37CE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ya hanya terletak pada media penyimpanan yang digunakan. Jika lemari arsip menggunakan lemari dari besi atau kayu sebagai media penyimpanan, maka basis data menggunakan media penyimpanan elektroni</w:t>
      </w:r>
      <w:r w:rsidR="004B37CE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k</w:t>
      </w:r>
      <w:r w:rsidRPr="004B37CE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seperi disk (disket atau hardisk).</w:t>
      </w:r>
    </w:p>
    <w:p w14:paraId="62201B27" w14:textId="77777777" w:rsidR="004B37CE" w:rsidRDefault="004B37CE" w:rsidP="004B37C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5A1F1A73" w14:textId="77777777" w:rsidR="004B37CE" w:rsidRDefault="00CF2FA2" w:rsidP="004B37C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 w:rsidRPr="004B37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Jelaskan Pengertian daripada file, record, field, dan data value dan berikan masing</w:t>
      </w:r>
      <w:r w:rsidR="004B37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-</w:t>
      </w:r>
      <w:r w:rsidRPr="004B37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masing contohnya? </w:t>
      </w:r>
    </w:p>
    <w:p w14:paraId="08619814" w14:textId="4155159E" w:rsidR="00CF2FA2" w:rsidRPr="004B37CE" w:rsidRDefault="00CF2FA2" w:rsidP="004B37C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 w:rsidRPr="004B37CE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Field</w:t>
      </w:r>
      <w:r w:rsidR="004B37CE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/ </w:t>
      </w:r>
      <w:r w:rsidRPr="004B37CE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Atribut </w:t>
      </w:r>
      <w:r w:rsidRPr="004B3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 satuan data terkecil yang   tidak dapat dipecah lagi menjadi  unit lain yang bermakna.</w:t>
      </w:r>
    </w:p>
    <w:p w14:paraId="0D3B46AC" w14:textId="16E1F31A" w:rsidR="00CF2FA2" w:rsidRPr="004B37CE" w:rsidRDefault="00CF2FA2" w:rsidP="004B37C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B37CE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Record</w:t>
      </w:r>
      <w:r w:rsidR="004B37CE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/ </w:t>
      </w:r>
      <w:r w:rsidRPr="004B37CE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Baris </w:t>
      </w:r>
      <w:r w:rsidRPr="004B3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     gabungan  sejumlah  elemen  data  yang  saling terkait</w:t>
      </w:r>
    </w:p>
    <w:p w14:paraId="147BB89A" w14:textId="321CC0F0" w:rsidR="00CF2FA2" w:rsidRPr="004B37CE" w:rsidRDefault="00CF2FA2" w:rsidP="004B37C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B37CE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Fil</w:t>
      </w:r>
      <w:r w:rsidR="004B37CE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e / </w:t>
      </w:r>
      <w:r w:rsidRPr="004B37CE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Table </w:t>
      </w:r>
      <w:r w:rsidRPr="004B3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 kumpulan </w:t>
      </w:r>
      <w:r w:rsidRPr="004B37CE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record</w:t>
      </w:r>
      <w:r w:rsidRPr="004B37C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B3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sejenis yang mempunyai panjang atribut/ </w:t>
      </w:r>
      <w:r w:rsidRPr="004B37C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field </w:t>
      </w:r>
      <w:r w:rsidRPr="004B37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sama, namun berbeda isi datanya.</w:t>
      </w:r>
    </w:p>
    <w:p w14:paraId="6C3212B7" w14:textId="2D369A83" w:rsidR="00CF2FA2" w:rsidRPr="004B37CE" w:rsidRDefault="00CF2FA2" w:rsidP="004B37C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37C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B37CE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Data value </w:t>
      </w:r>
      <w:r w:rsidRPr="004B37CE">
        <w:rPr>
          <w:rFonts w:ascii="Times New Roman" w:hAnsi="Times New Roman" w:cs="Times New Roman"/>
          <w:sz w:val="24"/>
          <w:szCs w:val="24"/>
          <w:shd w:val="clear" w:color="auto" w:fill="FFFFFF"/>
        </w:rPr>
        <w:t>(nilai  atau  isi  data)  adalah  data  aktual  atau informasi  yang disimpan  pada setiap   </w:t>
      </w:r>
      <w:r w:rsidRPr="004B37CE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field / atribut</w:t>
      </w:r>
      <w:r w:rsidRPr="004B37C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D4111B" w14:textId="77777777" w:rsidR="004B37CE" w:rsidRDefault="004B37CE" w:rsidP="004B37C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3F44D3B5" w14:textId="77777777" w:rsidR="004B37CE" w:rsidRPr="004B37CE" w:rsidRDefault="004B37CE" w:rsidP="00B0136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4B37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Jelaskan pengertian daripada sistem basis data, apa saja komponen utama dari sistem basis data? </w:t>
      </w:r>
    </w:p>
    <w:p w14:paraId="47129353" w14:textId="3A6D499F" w:rsidR="007E7463" w:rsidRPr="004B37CE" w:rsidRDefault="004B37CE" w:rsidP="004B37C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K</w:t>
      </w:r>
      <w:r w:rsidR="007E7463" w:rsidRPr="004B37CE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omponen atau mekanisme proses yang berjalan secara bersamaan dalam pengelolaan kumpulan fakta nyata yang terorganisir (saling berelasi) di dalam perangkat komputer. Pada sebuah sistem basis data terdapat komponen-komponen utama yaitu Perangkat Keras (Hardware), Sistem Operasi (Operating System), Basis Data (Database), Sistem (Aplikasi atau Perangkat Lunak) Pengelola Basis Data(DBMS), Pemakai (User), dan Aplikasi (Perangkat Lunak) lain (bersifat opsional).</w:t>
      </w:r>
    </w:p>
    <w:p w14:paraId="6E06390E" w14:textId="77777777" w:rsidR="004B37CE" w:rsidRDefault="004B37CE" w:rsidP="004B37C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2E47A9CF" w14:textId="77777777" w:rsidR="004B37CE" w:rsidRDefault="004B37CE" w:rsidP="004B37C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5F1C3500" w14:textId="77777777" w:rsidR="00547128" w:rsidRPr="00547128" w:rsidRDefault="004B37CE" w:rsidP="003B6E7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5471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lastRenderedPageBreak/>
        <w:t>Jelaskan</w:t>
      </w:r>
      <w:r w:rsidR="00547128" w:rsidRPr="005471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5471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penger</w:t>
      </w:r>
      <w:r w:rsidR="00547128" w:rsidRPr="005471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tian sistem operasi dan berikan contoh beberapa sistem operasi yag kamu ketahui? </w:t>
      </w:r>
    </w:p>
    <w:p w14:paraId="4D5FC163" w14:textId="01E5F3BD" w:rsidR="007E7463" w:rsidRPr="00547128" w:rsidRDefault="007E7463" w:rsidP="005471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Sistem operasi </w:t>
      </w:r>
      <w:r w:rsid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merupakan sebuah </w:t>
      </w:r>
      <w:r w:rsidRP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wadah besar yang dapat menampung banyak perangkat lunak di</w:t>
      </w:r>
      <w:r w:rsid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dalam</w:t>
      </w:r>
      <w:r w:rsid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-</w:t>
      </w:r>
      <w:r w:rsidRP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nya, </w:t>
      </w:r>
      <w:r w:rsid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a</w:t>
      </w:r>
      <w:r w:rsidRP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da beberapa </w:t>
      </w:r>
      <w:r w:rsid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contoh OS </w:t>
      </w:r>
      <w:r w:rsidRP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yang saya ketahui, </w:t>
      </w:r>
      <w:r w:rsid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di antaranya ialah </w:t>
      </w:r>
      <w:r w:rsidRP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Android OS, MacOS, Linux, Windows</w:t>
      </w:r>
      <w:r w:rsid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, Raspberry Pi</w:t>
      </w:r>
      <w:r w:rsidRP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.</w:t>
      </w:r>
    </w:p>
    <w:p w14:paraId="054CF1D7" w14:textId="77777777" w:rsidR="00547128" w:rsidRDefault="00547128" w:rsidP="004B37C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</w:p>
    <w:p w14:paraId="4E125AE0" w14:textId="77777777" w:rsidR="00547128" w:rsidRDefault="007E7463" w:rsidP="004B37C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 w:rsidRPr="005471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Jelaskan pengertian daripada DBMS, dan berikan contohnya untuk kelasDBMSyang sederhana maupun yang kompleks ?</w:t>
      </w:r>
      <w:r w:rsidR="005471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 </w:t>
      </w:r>
    </w:p>
    <w:p w14:paraId="1FE51417" w14:textId="1D48B679" w:rsidR="007E7463" w:rsidRPr="00547128" w:rsidRDefault="000716C0" w:rsidP="005471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 w:rsidRP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DataBase Management System (DBMS) </w:t>
      </w:r>
      <w:r w:rsid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merupakan </w:t>
      </w:r>
      <w:r w:rsidRP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sistem  pengelola basis data yang mana menyimpan, mengatur, megklasifikasikan data, serta mengamankan data. Beberapa contoh DBMS yang populer adalah </w:t>
      </w:r>
      <w:r w:rsidRPr="005471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MySQL, MS SQL Server, Oracle, Firebird, Database Desktop Paradox dan MS Access</w:t>
      </w:r>
      <w:r w:rsidRPr="00547128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.</w:t>
      </w:r>
    </w:p>
    <w:p w14:paraId="0E10E8B4" w14:textId="77777777" w:rsidR="007E7463" w:rsidRPr="004B37CE" w:rsidRDefault="007E7463" w:rsidP="004B37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E7463" w:rsidRPr="004B37CE" w:rsidSect="004B37CE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6A4E"/>
    <w:multiLevelType w:val="hybridMultilevel"/>
    <w:tmpl w:val="C6CC0CDC"/>
    <w:lvl w:ilvl="0" w:tplc="2028E1A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  <w:color w:val="000000" w:themeColor="text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6D50"/>
    <w:multiLevelType w:val="hybridMultilevel"/>
    <w:tmpl w:val="CEE4C0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13AC0"/>
    <w:multiLevelType w:val="hybridMultilevel"/>
    <w:tmpl w:val="003683CA"/>
    <w:lvl w:ilvl="0" w:tplc="9A6824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6D174D"/>
    <w:multiLevelType w:val="hybridMultilevel"/>
    <w:tmpl w:val="CBCE1D4E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1608A"/>
    <w:multiLevelType w:val="hybridMultilevel"/>
    <w:tmpl w:val="466C1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7773E"/>
    <w:multiLevelType w:val="hybridMultilevel"/>
    <w:tmpl w:val="01103480"/>
    <w:lvl w:ilvl="0" w:tplc="A50073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937331"/>
    <w:multiLevelType w:val="hybridMultilevel"/>
    <w:tmpl w:val="5D40BDA6"/>
    <w:lvl w:ilvl="0" w:tplc="5510DDA4">
      <w:start w:val="2023"/>
      <w:numFmt w:val="decimal"/>
      <w:lvlText w:val="%1"/>
      <w:lvlJc w:val="left"/>
      <w:pPr>
        <w:ind w:left="840" w:hanging="48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A2"/>
    <w:rsid w:val="000716C0"/>
    <w:rsid w:val="004B37CE"/>
    <w:rsid w:val="004C4769"/>
    <w:rsid w:val="00547128"/>
    <w:rsid w:val="007E7463"/>
    <w:rsid w:val="00C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3555"/>
  <w15:chartTrackingRefBased/>
  <w15:docId w15:val="{BF255B4A-6D08-4582-B65B-6B4F294C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FA2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2FA2"/>
    <w:rPr>
      <w:i/>
      <w:iCs/>
    </w:rPr>
  </w:style>
  <w:style w:type="character" w:styleId="Strong">
    <w:name w:val="Strong"/>
    <w:basedOn w:val="DefaultParagraphFont"/>
    <w:uiPriority w:val="22"/>
    <w:qFormat/>
    <w:rsid w:val="00CF2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‎Rama ‎</cp:lastModifiedBy>
  <cp:revision>3</cp:revision>
  <cp:lastPrinted>2023-03-01T02:55:00Z</cp:lastPrinted>
  <dcterms:created xsi:type="dcterms:W3CDTF">2023-03-01T02:56:00Z</dcterms:created>
  <dcterms:modified xsi:type="dcterms:W3CDTF">2023-03-02T02:41:00Z</dcterms:modified>
</cp:coreProperties>
</file>