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6E4F" w14:textId="25C763EC" w:rsidR="002228F8" w:rsidRDefault="002228F8" w:rsidP="002228F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2</w:t>
      </w:r>
    </w:p>
    <w:p w14:paraId="5647C4BC" w14:textId="2F5AF278" w:rsidR="002228F8" w:rsidRDefault="002228F8" w:rsidP="002228F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PENGANTAR AKUNTANSI</w:t>
      </w:r>
    </w:p>
    <w:p w14:paraId="1A5339B0" w14:textId="10E45F33" w:rsidR="002228F8" w:rsidRPr="002228F8" w:rsidRDefault="002228F8" w:rsidP="002228F8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Contoh Neraca Saldo</w:t>
      </w:r>
    </w:p>
    <w:p w14:paraId="05D8E32B" w14:textId="77777777" w:rsidR="002228F8" w:rsidRDefault="002228F8" w:rsidP="002228F8">
      <w:pPr>
        <w:jc w:val="center"/>
      </w:pPr>
    </w:p>
    <w:p w14:paraId="6C8F8E02" w14:textId="77777777" w:rsidR="002228F8" w:rsidRDefault="002228F8" w:rsidP="002228F8">
      <w:pPr>
        <w:jc w:val="center"/>
      </w:pPr>
    </w:p>
    <w:p w14:paraId="5A47D511" w14:textId="77777777" w:rsidR="002228F8" w:rsidRDefault="002228F8" w:rsidP="002228F8">
      <w:pPr>
        <w:jc w:val="center"/>
      </w:pPr>
    </w:p>
    <w:p w14:paraId="10C5CE36" w14:textId="77777777" w:rsidR="002228F8" w:rsidRDefault="002228F8" w:rsidP="002228F8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8EB467" wp14:editId="51ABBDBE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7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4A9B7" w14:textId="77777777" w:rsidR="002228F8" w:rsidRDefault="002228F8" w:rsidP="002228F8">
      <w:pPr>
        <w:jc w:val="center"/>
      </w:pPr>
    </w:p>
    <w:p w14:paraId="6F6F7884" w14:textId="77777777" w:rsidR="002228F8" w:rsidRDefault="002228F8" w:rsidP="002228F8">
      <w:pPr>
        <w:jc w:val="center"/>
      </w:pPr>
    </w:p>
    <w:p w14:paraId="226F5225" w14:textId="77777777" w:rsidR="002228F8" w:rsidRDefault="002228F8" w:rsidP="002228F8">
      <w:pPr>
        <w:jc w:val="center"/>
      </w:pPr>
    </w:p>
    <w:p w14:paraId="23AF2864" w14:textId="77777777" w:rsidR="002228F8" w:rsidRDefault="002228F8" w:rsidP="002228F8">
      <w:pPr>
        <w:jc w:val="center"/>
      </w:pPr>
    </w:p>
    <w:p w14:paraId="11AD3ABB" w14:textId="77777777" w:rsidR="002228F8" w:rsidRDefault="002228F8" w:rsidP="002228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3DB2C677" w14:textId="77777777" w:rsidR="002228F8" w:rsidRDefault="002228F8" w:rsidP="002228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0E74955B" w14:textId="77777777" w:rsidR="002228F8" w:rsidRDefault="002228F8" w:rsidP="002228F8">
      <w:pPr>
        <w:jc w:val="center"/>
      </w:pPr>
    </w:p>
    <w:p w14:paraId="29927A88" w14:textId="77777777" w:rsidR="002228F8" w:rsidRDefault="002228F8" w:rsidP="002228F8">
      <w:pPr>
        <w:jc w:val="center"/>
      </w:pPr>
    </w:p>
    <w:p w14:paraId="73738F44" w14:textId="77777777" w:rsidR="002228F8" w:rsidRDefault="002228F8" w:rsidP="002228F8">
      <w:pPr>
        <w:jc w:val="center"/>
      </w:pPr>
    </w:p>
    <w:p w14:paraId="334C1811" w14:textId="77777777" w:rsidR="002228F8" w:rsidRDefault="002228F8" w:rsidP="002228F8">
      <w:pPr>
        <w:jc w:val="center"/>
      </w:pPr>
    </w:p>
    <w:p w14:paraId="09442177" w14:textId="77777777" w:rsidR="002228F8" w:rsidRDefault="002228F8" w:rsidP="002228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5C48B2E" w14:textId="77777777" w:rsidR="002228F8" w:rsidRDefault="002228F8" w:rsidP="002228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301C18FC" w14:textId="77777777" w:rsidR="002228F8" w:rsidRDefault="002228F8" w:rsidP="002228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40F75B01" w14:textId="77777777" w:rsidR="002228F8" w:rsidRDefault="002228F8" w:rsidP="002228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6C6B1EEF" w14:textId="77777777" w:rsidR="002228F8" w:rsidRDefault="002228F8" w:rsidP="002228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710303CA" w14:textId="40B2EDFE" w:rsidR="00A12AB1" w:rsidRDefault="002228F8" w:rsidP="003A40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94F1FE" wp14:editId="3AD1D53F">
            <wp:extent cx="4191000" cy="22635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102" cy="226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FCE5" w14:textId="42D2ABF1" w:rsidR="003A40CA" w:rsidRDefault="003A40CA" w:rsidP="003A40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B12B8" w14:textId="6A8071B6" w:rsidR="003A40CA" w:rsidRDefault="003A40CA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atas kita dapat melihat neraca saldo atau trial balance dari PT XYZ, di sini saya akan menguraikan neraca saldo tersebut. </w:t>
      </w:r>
    </w:p>
    <w:p w14:paraId="5C974A67" w14:textId="330E31DA" w:rsidR="003A40CA" w:rsidRDefault="003A40CA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EE612EA" w14:textId="77777777" w:rsidR="003A40CA" w:rsidRDefault="003A40CA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kita dapat melihat ada kolom nomor akun, nomor akun ini dibuat untuk menjadikan pendataan transaksi menjadi lebih rapi, perbaikan datanya pun lebih mudah, dan pemrosesan datanya pun lebih cepat. </w:t>
      </w:r>
    </w:p>
    <w:p w14:paraId="30710659" w14:textId="77777777" w:rsidR="003A40CA" w:rsidRDefault="003A40CA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29B4945" w14:textId="2CCAF6C5" w:rsidR="003A40CA" w:rsidRDefault="003A40CA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nomor </w:t>
      </w:r>
      <w:r w:rsidR="00584500">
        <w:rPr>
          <w:rFonts w:ascii="Times New Roman" w:hAnsi="Times New Roman" w:cs="Times New Roman"/>
          <w:sz w:val="24"/>
          <w:szCs w:val="24"/>
        </w:rPr>
        <w:t xml:space="preserve">akun </w:t>
      </w:r>
      <w:r>
        <w:rPr>
          <w:rFonts w:ascii="Times New Roman" w:hAnsi="Times New Roman" w:cs="Times New Roman"/>
          <w:sz w:val="24"/>
          <w:szCs w:val="24"/>
        </w:rPr>
        <w:t>yang diawali dengan angka 1 itu biasanya digunakan untuk aset, pada neraca saldo di atas terdapat beberapa aset, di antaranya ialah kas</w:t>
      </w:r>
      <w:r w:rsidR="008A232F">
        <w:rPr>
          <w:rFonts w:ascii="Times New Roman" w:hAnsi="Times New Roman" w:cs="Times New Roman"/>
          <w:sz w:val="24"/>
          <w:szCs w:val="24"/>
        </w:rPr>
        <w:t xml:space="preserve"> dengan debit sebesar Rp 2.000.000</w:t>
      </w:r>
      <w:r>
        <w:rPr>
          <w:rFonts w:ascii="Times New Roman" w:hAnsi="Times New Roman" w:cs="Times New Roman"/>
          <w:sz w:val="24"/>
          <w:szCs w:val="24"/>
        </w:rPr>
        <w:t>, piutang dagang</w:t>
      </w:r>
      <w:r w:rsidR="008A232F">
        <w:rPr>
          <w:rFonts w:ascii="Times New Roman" w:hAnsi="Times New Roman" w:cs="Times New Roman"/>
          <w:sz w:val="24"/>
          <w:szCs w:val="24"/>
        </w:rPr>
        <w:t xml:space="preserve"> dengan debit sebesar Rp 500.000</w:t>
      </w:r>
      <w:r>
        <w:rPr>
          <w:rFonts w:ascii="Times New Roman" w:hAnsi="Times New Roman" w:cs="Times New Roman"/>
          <w:sz w:val="24"/>
          <w:szCs w:val="24"/>
        </w:rPr>
        <w:t>, dan persediaan barang barang</w:t>
      </w:r>
      <w:r w:rsidR="008A232F">
        <w:rPr>
          <w:rFonts w:ascii="Times New Roman" w:hAnsi="Times New Roman" w:cs="Times New Roman"/>
          <w:sz w:val="24"/>
          <w:szCs w:val="24"/>
        </w:rPr>
        <w:t xml:space="preserve"> dengan debit sebesar Rp 6.000.000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F3CE93" w14:textId="7348A1A9" w:rsidR="003A40CA" w:rsidRDefault="003A40CA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46EBC71" w14:textId="46EA4533" w:rsidR="003A40CA" w:rsidRDefault="003A40CA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untuk nomor </w:t>
      </w:r>
      <w:r w:rsidR="00584500">
        <w:rPr>
          <w:rFonts w:ascii="Times New Roman" w:hAnsi="Times New Roman" w:cs="Times New Roman"/>
          <w:sz w:val="24"/>
          <w:szCs w:val="24"/>
        </w:rPr>
        <w:t xml:space="preserve">akun </w:t>
      </w:r>
      <w:r>
        <w:rPr>
          <w:rFonts w:ascii="Times New Roman" w:hAnsi="Times New Roman" w:cs="Times New Roman"/>
          <w:sz w:val="24"/>
          <w:szCs w:val="24"/>
        </w:rPr>
        <w:t xml:space="preserve">yang diawali dengan angka 2 itu biasanya digunakan untuk kewajiban perusahaan, pada neraca saldo di atas </w:t>
      </w:r>
      <w:r w:rsidR="00584500">
        <w:rPr>
          <w:rFonts w:ascii="Times New Roman" w:hAnsi="Times New Roman" w:cs="Times New Roman"/>
          <w:sz w:val="24"/>
          <w:szCs w:val="24"/>
        </w:rPr>
        <w:t>terdapat 2 kewajiban yang harus ditanggung oleh PT XYZ yaitu hutang dagang dan modal</w:t>
      </w:r>
      <w:r w:rsidR="008A232F">
        <w:rPr>
          <w:rFonts w:ascii="Times New Roman" w:hAnsi="Times New Roman" w:cs="Times New Roman"/>
          <w:sz w:val="24"/>
          <w:szCs w:val="24"/>
        </w:rPr>
        <w:t xml:space="preserve"> yang keduanya ialah kredit atau harus dibayar, hutang dagang dari PT XYZ sebesar Rp 1.000.000 dan modal dari PT XYZ sebesar Rp 7.000.000</w:t>
      </w:r>
      <w:r w:rsidR="005845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9D4568" w14:textId="507C9646" w:rsidR="00584500" w:rsidRDefault="00584500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69DE00F" w14:textId="5A5D9395" w:rsidR="00584500" w:rsidRDefault="008A232F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ada nomor akun yang diawali dengan angka 3, ini digunakan untuk penentuan modal atau prive perusahaan, pada neraca saldo di atas itu dapat dilihat bahwa PT XYZ </w:t>
      </w:r>
      <w:r w:rsidR="00F34AF1">
        <w:rPr>
          <w:rFonts w:ascii="Times New Roman" w:hAnsi="Times New Roman" w:cs="Times New Roman"/>
          <w:sz w:val="24"/>
          <w:szCs w:val="24"/>
        </w:rPr>
        <w:t xml:space="preserve">menggunakan prive sebesar Rp 1.000.000. </w:t>
      </w:r>
    </w:p>
    <w:p w14:paraId="6886A810" w14:textId="10EA64F4" w:rsidR="00CC7B47" w:rsidRDefault="00CC7B47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B2F90C7" w14:textId="097ADBB7" w:rsidR="00CC7B47" w:rsidRDefault="00CC7B47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 ada nomor akun yang diawali dengan angka 4 sebagai penghasilan perusahaan, pada neraca saldo di atas PT XYZ mendapat beberapa penghasilan yaitu penjualan sebesar </w:t>
      </w:r>
      <w:r w:rsidR="00270E3E">
        <w:rPr>
          <w:rFonts w:ascii="Times New Roman" w:hAnsi="Times New Roman" w:cs="Times New Roman"/>
          <w:sz w:val="24"/>
          <w:szCs w:val="24"/>
        </w:rPr>
        <w:t xml:space="preserve">Rp </w:t>
      </w:r>
      <w:r>
        <w:rPr>
          <w:rFonts w:ascii="Times New Roman" w:hAnsi="Times New Roman" w:cs="Times New Roman"/>
          <w:sz w:val="24"/>
          <w:szCs w:val="24"/>
        </w:rPr>
        <w:t xml:space="preserve">2.800.000 namun </w:t>
      </w:r>
      <w:r w:rsidR="00270E3E">
        <w:rPr>
          <w:rFonts w:ascii="Times New Roman" w:hAnsi="Times New Roman" w:cs="Times New Roman"/>
          <w:sz w:val="24"/>
          <w:szCs w:val="24"/>
        </w:rPr>
        <w:t xml:space="preserve">diidentifikasi sebagai kredit karena modalnya berupa kredit, Lalu ada return penjualan dengan debit sebesar Rp 1.000.000, lalu ada potongan penjualan dengan debit sebesar Rp 300.000. </w:t>
      </w:r>
    </w:p>
    <w:p w14:paraId="494BC236" w14:textId="7A667D70" w:rsidR="003B5EDA" w:rsidRDefault="003B5EDA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8E71A23" w14:textId="55439C57" w:rsidR="003B5EDA" w:rsidRPr="002228F8" w:rsidRDefault="003B5EDA" w:rsidP="003A40C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kita jumlahkan debit dan kredit dari neraca saldo PT XYZ, dapat disimpulkan bahwa hasilnya balance atau seimbang, debit Rp 10.800.000 dan kredit Rp 10.800.000</w:t>
      </w:r>
      <w:r w:rsidR="007C036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B5EDA" w:rsidRPr="002228F8" w:rsidSect="00B26F9D">
      <w:footerReference w:type="default" r:id="rId10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7140A" w14:textId="77777777" w:rsidR="004A0C10" w:rsidRDefault="004A0C10" w:rsidP="00B26F9D">
      <w:pPr>
        <w:spacing w:after="0" w:line="240" w:lineRule="auto"/>
      </w:pPr>
      <w:r>
        <w:separator/>
      </w:r>
    </w:p>
  </w:endnote>
  <w:endnote w:type="continuationSeparator" w:id="0">
    <w:p w14:paraId="3F164539" w14:textId="77777777" w:rsidR="004A0C10" w:rsidRDefault="004A0C10" w:rsidP="00B2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169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C56A5F" w14:textId="53724928" w:rsidR="00B26F9D" w:rsidRDefault="00B26F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28D464" w14:textId="77777777" w:rsidR="00B26F9D" w:rsidRDefault="00B26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CBAC1" w14:textId="77777777" w:rsidR="004A0C10" w:rsidRDefault="004A0C10" w:rsidP="00B26F9D">
      <w:pPr>
        <w:spacing w:after="0" w:line="240" w:lineRule="auto"/>
      </w:pPr>
      <w:r>
        <w:separator/>
      </w:r>
    </w:p>
  </w:footnote>
  <w:footnote w:type="continuationSeparator" w:id="0">
    <w:p w14:paraId="539A4609" w14:textId="77777777" w:rsidR="004A0C10" w:rsidRDefault="004A0C10" w:rsidP="00B2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46"/>
    <w:rsid w:val="002228F8"/>
    <w:rsid w:val="00270E3E"/>
    <w:rsid w:val="003A40CA"/>
    <w:rsid w:val="003B5EDA"/>
    <w:rsid w:val="004A0C10"/>
    <w:rsid w:val="00584500"/>
    <w:rsid w:val="007C0362"/>
    <w:rsid w:val="008A232F"/>
    <w:rsid w:val="00A12AB1"/>
    <w:rsid w:val="00B26F9D"/>
    <w:rsid w:val="00B51646"/>
    <w:rsid w:val="00CC7B47"/>
    <w:rsid w:val="00F3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C182"/>
  <w15:chartTrackingRefBased/>
  <w15:docId w15:val="{D56B3DEE-29AE-4FC6-9825-C061A475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F8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F9D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B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F9D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89F42-3E7D-4E6C-B0E8-94ED047F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10</cp:revision>
  <dcterms:created xsi:type="dcterms:W3CDTF">2023-03-12T03:13:00Z</dcterms:created>
  <dcterms:modified xsi:type="dcterms:W3CDTF">2023-03-12T03:49:00Z</dcterms:modified>
</cp:coreProperties>
</file>