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2773A" w14:textId="686826F0" w:rsidR="00793B6F" w:rsidRDefault="00793B6F" w:rsidP="00793B6F">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 xml:space="preserve">TUGAS PERTEMUAN </w:t>
      </w:r>
      <w:r w:rsidR="004B2206">
        <w:rPr>
          <w:rFonts w:ascii="Times New Roman" w:eastAsia="Times New Roman" w:hAnsi="Times New Roman" w:cs="Times New Roman"/>
          <w:b/>
          <w:sz w:val="32"/>
          <w:szCs w:val="32"/>
        </w:rPr>
        <w:t>5</w:t>
      </w:r>
    </w:p>
    <w:p w14:paraId="5064CC47" w14:textId="30F4D1BB" w:rsidR="00793B6F" w:rsidRDefault="00793B6F" w:rsidP="00793B6F">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MANAJEMEN PROYEK TEKNIK INFORMASI</w:t>
      </w:r>
    </w:p>
    <w:p w14:paraId="45FDA253" w14:textId="57DB9785" w:rsidR="00793B6F" w:rsidRDefault="00793B6F" w:rsidP="00793B6F">
      <w:pPr>
        <w:jc w:val="center"/>
        <w:rPr>
          <w:rFonts w:ascii="Times New Roman" w:eastAsia="Times New Roman" w:hAnsi="Times New Roman" w:cs="Times New Roman"/>
          <w:b/>
          <w:bCs/>
          <w:sz w:val="32"/>
          <w:szCs w:val="32"/>
        </w:rPr>
      </w:pPr>
    </w:p>
    <w:p w14:paraId="2E491E86" w14:textId="77777777" w:rsidR="00793B6F" w:rsidRDefault="00793B6F" w:rsidP="00793B6F">
      <w:pPr>
        <w:jc w:val="center"/>
      </w:pPr>
    </w:p>
    <w:p w14:paraId="4624C263" w14:textId="77777777" w:rsidR="00793B6F" w:rsidRDefault="00793B6F" w:rsidP="00793B6F">
      <w:pPr>
        <w:jc w:val="center"/>
      </w:pPr>
    </w:p>
    <w:p w14:paraId="0B42234A" w14:textId="77777777" w:rsidR="00793B6F" w:rsidRDefault="00793B6F" w:rsidP="00793B6F">
      <w:pPr>
        <w:jc w:val="center"/>
      </w:pPr>
    </w:p>
    <w:p w14:paraId="035080C3" w14:textId="77777777" w:rsidR="00793B6F" w:rsidRDefault="00793B6F" w:rsidP="00793B6F">
      <w:pPr>
        <w:jc w:val="center"/>
      </w:pPr>
      <w:r>
        <w:rPr>
          <w:rFonts w:ascii="Times New Roman" w:eastAsia="Times New Roman" w:hAnsi="Times New Roman" w:cs="Times New Roman"/>
          <w:noProof/>
        </w:rPr>
        <w:drawing>
          <wp:inline distT="0" distB="0" distL="0" distR="0" wp14:anchorId="5A04BBB0" wp14:editId="02A13EBC">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42687921" w14:textId="77777777" w:rsidR="00793B6F" w:rsidRDefault="00793B6F" w:rsidP="00793B6F">
      <w:pPr>
        <w:jc w:val="center"/>
      </w:pPr>
    </w:p>
    <w:p w14:paraId="3CFBBAFC" w14:textId="77777777" w:rsidR="00793B6F" w:rsidRDefault="00793B6F" w:rsidP="00793B6F">
      <w:pPr>
        <w:jc w:val="center"/>
      </w:pPr>
    </w:p>
    <w:p w14:paraId="204137C8" w14:textId="77777777" w:rsidR="00793B6F" w:rsidRDefault="00793B6F" w:rsidP="00793B6F">
      <w:pPr>
        <w:jc w:val="center"/>
      </w:pPr>
    </w:p>
    <w:p w14:paraId="0105AC28" w14:textId="77777777" w:rsidR="00793B6F" w:rsidRDefault="00793B6F" w:rsidP="00793B6F">
      <w:pPr>
        <w:jc w:val="center"/>
      </w:pPr>
    </w:p>
    <w:p w14:paraId="51AA2C5C" w14:textId="77777777" w:rsidR="00793B6F" w:rsidRDefault="00793B6F" w:rsidP="00793B6F">
      <w:pPr>
        <w:jc w:val="center"/>
      </w:pPr>
      <w:r>
        <w:rPr>
          <w:rFonts w:ascii="Times New Roman" w:eastAsia="Times New Roman" w:hAnsi="Times New Roman" w:cs="Times New Roman"/>
          <w:b/>
          <w:sz w:val="24"/>
          <w:szCs w:val="24"/>
        </w:rPr>
        <w:t xml:space="preserve">Disusun oleh: </w:t>
      </w:r>
    </w:p>
    <w:p w14:paraId="08749740" w14:textId="77777777" w:rsidR="00793B6F" w:rsidRDefault="00793B6F" w:rsidP="00793B6F">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7BDB184F" w14:textId="77777777" w:rsidR="00793B6F" w:rsidRDefault="00793B6F" w:rsidP="00793B6F">
      <w:pPr>
        <w:jc w:val="center"/>
      </w:pPr>
    </w:p>
    <w:p w14:paraId="1F409965" w14:textId="77777777" w:rsidR="00793B6F" w:rsidRDefault="00793B6F" w:rsidP="00793B6F">
      <w:pPr>
        <w:jc w:val="center"/>
      </w:pPr>
    </w:p>
    <w:p w14:paraId="0C497390" w14:textId="77777777" w:rsidR="00793B6F" w:rsidRDefault="00793B6F" w:rsidP="00793B6F">
      <w:pPr>
        <w:jc w:val="center"/>
      </w:pPr>
    </w:p>
    <w:p w14:paraId="78E313CE" w14:textId="77777777" w:rsidR="00793B6F" w:rsidRDefault="00793B6F" w:rsidP="00793B6F">
      <w:pPr>
        <w:jc w:val="center"/>
      </w:pPr>
    </w:p>
    <w:p w14:paraId="3A7BC464" w14:textId="77777777" w:rsidR="00793B6F" w:rsidRDefault="00793B6F" w:rsidP="00793B6F">
      <w:pPr>
        <w:jc w:val="center"/>
      </w:pPr>
      <w:r>
        <w:rPr>
          <w:rFonts w:ascii="Times New Roman" w:eastAsia="Times New Roman" w:hAnsi="Times New Roman" w:cs="Times New Roman"/>
          <w:b/>
          <w:sz w:val="24"/>
          <w:szCs w:val="24"/>
        </w:rPr>
        <w:t>PROGRAM STUDI SISTEM INFORMASI</w:t>
      </w:r>
    </w:p>
    <w:p w14:paraId="392A023A" w14:textId="77777777" w:rsidR="00793B6F" w:rsidRDefault="00793B6F" w:rsidP="00793B6F">
      <w:pPr>
        <w:jc w:val="center"/>
      </w:pPr>
      <w:r>
        <w:rPr>
          <w:rFonts w:ascii="Times New Roman" w:eastAsia="Times New Roman" w:hAnsi="Times New Roman" w:cs="Times New Roman"/>
          <w:b/>
          <w:sz w:val="24"/>
          <w:szCs w:val="24"/>
        </w:rPr>
        <w:t>FAKULTAS INFORMATIKA</w:t>
      </w:r>
    </w:p>
    <w:p w14:paraId="1BA43301" w14:textId="77777777" w:rsidR="00793B6F" w:rsidRDefault="00793B6F" w:rsidP="00793B6F">
      <w:pPr>
        <w:jc w:val="center"/>
      </w:pPr>
      <w:r>
        <w:rPr>
          <w:rFonts w:ascii="Times New Roman" w:eastAsia="Times New Roman" w:hAnsi="Times New Roman" w:cs="Times New Roman"/>
          <w:b/>
          <w:sz w:val="24"/>
          <w:szCs w:val="24"/>
        </w:rPr>
        <w:t>UNIVERSITAS BINA INSANI</w:t>
      </w:r>
    </w:p>
    <w:p w14:paraId="05456F3B" w14:textId="77777777" w:rsidR="00793B6F" w:rsidRDefault="00793B6F" w:rsidP="00793B6F">
      <w:pPr>
        <w:jc w:val="center"/>
      </w:pPr>
      <w:r>
        <w:rPr>
          <w:rFonts w:ascii="Times New Roman" w:eastAsia="Times New Roman" w:hAnsi="Times New Roman" w:cs="Times New Roman"/>
          <w:b/>
          <w:sz w:val="24"/>
          <w:szCs w:val="24"/>
        </w:rPr>
        <w:t>BEKASI</w:t>
      </w:r>
    </w:p>
    <w:p w14:paraId="53C8D0F2" w14:textId="77777777" w:rsidR="00793B6F" w:rsidRDefault="00793B6F" w:rsidP="00793B6F">
      <w:pPr>
        <w:jc w:val="center"/>
      </w:pPr>
      <w:r>
        <w:rPr>
          <w:rFonts w:ascii="Times New Roman" w:eastAsia="Times New Roman" w:hAnsi="Times New Roman" w:cs="Times New Roman"/>
          <w:b/>
          <w:sz w:val="24"/>
          <w:szCs w:val="24"/>
        </w:rPr>
        <w:t>2024</w:t>
      </w:r>
      <w:bookmarkEnd w:id="0"/>
    </w:p>
    <w:p w14:paraId="36D6C074" w14:textId="28CE48F1" w:rsidR="00243A86" w:rsidRPr="00243A86" w:rsidRDefault="00243A86" w:rsidP="00243A86">
      <w:pPr>
        <w:pStyle w:val="ListParagraph"/>
        <w:numPr>
          <w:ilvl w:val="0"/>
          <w:numId w:val="1"/>
        </w:numPr>
        <w:spacing w:after="0" w:line="360" w:lineRule="auto"/>
        <w:jc w:val="both"/>
        <w:rPr>
          <w:rFonts w:ascii="Times New Roman" w:hAnsi="Times New Roman"/>
          <w:b/>
          <w:bCs/>
          <w:sz w:val="24"/>
        </w:rPr>
      </w:pPr>
      <w:r w:rsidRPr="00243A86">
        <w:rPr>
          <w:rFonts w:ascii="Times New Roman" w:hAnsi="Times New Roman"/>
          <w:b/>
          <w:bCs/>
          <w:sz w:val="24"/>
        </w:rPr>
        <w:lastRenderedPageBreak/>
        <w:t xml:space="preserve">Organizational Planning </w:t>
      </w:r>
    </w:p>
    <w:p w14:paraId="67A1E892" w14:textId="6BEF7DC1" w:rsidR="00243A86" w:rsidRPr="00243A86" w:rsidRDefault="00243A86" w:rsidP="00243A86">
      <w:pPr>
        <w:pStyle w:val="ListParagraph"/>
        <w:numPr>
          <w:ilvl w:val="0"/>
          <w:numId w:val="2"/>
        </w:numPr>
        <w:spacing w:after="0" w:line="360" w:lineRule="auto"/>
        <w:jc w:val="both"/>
        <w:rPr>
          <w:rFonts w:ascii="Times New Roman" w:hAnsi="Times New Roman"/>
          <w:sz w:val="24"/>
        </w:rPr>
      </w:pPr>
      <w:r w:rsidRPr="00243A86">
        <w:rPr>
          <w:rFonts w:ascii="Times New Roman" w:hAnsi="Times New Roman"/>
          <w:sz w:val="24"/>
        </w:rPr>
        <w:t>Merancang visi, misi, nilai, dan tujuan jangka panjang organisasi. Hal ini mencakup analisis SWOT (Strengths, Weaknesses, Opportunities, Threats) untuk memahami posisi perusahaan di pasar.</w:t>
      </w:r>
    </w:p>
    <w:p w14:paraId="49641F5A" w14:textId="5DB85769" w:rsidR="00243A86" w:rsidRPr="00243A86" w:rsidRDefault="00243A86" w:rsidP="00243A86">
      <w:pPr>
        <w:pStyle w:val="ListParagraph"/>
        <w:numPr>
          <w:ilvl w:val="0"/>
          <w:numId w:val="2"/>
        </w:numPr>
        <w:spacing w:after="0" w:line="360" w:lineRule="auto"/>
        <w:jc w:val="both"/>
        <w:rPr>
          <w:rFonts w:ascii="Times New Roman" w:hAnsi="Times New Roman"/>
          <w:sz w:val="24"/>
        </w:rPr>
      </w:pPr>
      <w:r w:rsidRPr="00243A86">
        <w:rPr>
          <w:rFonts w:ascii="Times New Roman" w:hAnsi="Times New Roman"/>
          <w:sz w:val="24"/>
        </w:rPr>
        <w:t>Menyusun struktur organisasi yang efisien, termasuk pembagian unit kerja dan definisi peran dan tanggung jawab tiap departemen. Ini penting untuk memperjelas jalur komunikasi dan pengambilan keputusan.</w:t>
      </w:r>
    </w:p>
    <w:p w14:paraId="21139245" w14:textId="03FE528E" w:rsidR="00243A86" w:rsidRPr="00243A86" w:rsidRDefault="00243A86" w:rsidP="00243A86">
      <w:pPr>
        <w:pStyle w:val="ListParagraph"/>
        <w:numPr>
          <w:ilvl w:val="0"/>
          <w:numId w:val="2"/>
        </w:numPr>
        <w:spacing w:after="0" w:line="360" w:lineRule="auto"/>
        <w:jc w:val="both"/>
        <w:rPr>
          <w:rFonts w:ascii="Times New Roman" w:hAnsi="Times New Roman"/>
          <w:sz w:val="24"/>
        </w:rPr>
      </w:pPr>
      <w:r w:rsidRPr="00243A86">
        <w:rPr>
          <w:rFonts w:ascii="Times New Roman" w:hAnsi="Times New Roman"/>
          <w:sz w:val="24"/>
        </w:rPr>
        <w:t>Menentukan kebutuhan sumber daya seperti tenaga kerja, teknologi, dan anggaran yang sesuai dengan rencana strategis perusahaan.</w:t>
      </w:r>
    </w:p>
    <w:p w14:paraId="06DF1AFD" w14:textId="4EB1CB48" w:rsidR="00243A86" w:rsidRPr="00243A86" w:rsidRDefault="00243A86" w:rsidP="00243A86">
      <w:pPr>
        <w:pStyle w:val="ListParagraph"/>
        <w:numPr>
          <w:ilvl w:val="0"/>
          <w:numId w:val="2"/>
        </w:numPr>
        <w:spacing w:after="0" w:line="360" w:lineRule="auto"/>
        <w:jc w:val="both"/>
        <w:rPr>
          <w:rFonts w:ascii="Times New Roman" w:hAnsi="Times New Roman"/>
          <w:sz w:val="24"/>
        </w:rPr>
      </w:pPr>
      <w:r w:rsidRPr="00243A86">
        <w:rPr>
          <w:rFonts w:ascii="Times New Roman" w:hAnsi="Times New Roman"/>
          <w:sz w:val="24"/>
        </w:rPr>
        <w:t>Menyusun dan mengimplementasikan kebijakan yang mendukung tata kelola perusahaan yang baik, seperti kebijakan sumber daya manusia, keuangan, dan operasional. Ini mencakup penyusunan SOP (Standard Operating Procedures) dan penilaian berkala untuk memastikan kepatuhan.</w:t>
      </w:r>
    </w:p>
    <w:p w14:paraId="381B1F0C" w14:textId="15D05DC1" w:rsidR="00243A86" w:rsidRPr="00243A86" w:rsidRDefault="00243A86" w:rsidP="00243A86">
      <w:pPr>
        <w:pStyle w:val="ListParagraph"/>
        <w:numPr>
          <w:ilvl w:val="0"/>
          <w:numId w:val="2"/>
        </w:numPr>
        <w:spacing w:after="0" w:line="360" w:lineRule="auto"/>
        <w:jc w:val="both"/>
        <w:rPr>
          <w:rFonts w:ascii="Times New Roman" w:hAnsi="Times New Roman"/>
          <w:sz w:val="24"/>
        </w:rPr>
      </w:pPr>
      <w:r w:rsidRPr="00243A86">
        <w:rPr>
          <w:rFonts w:ascii="Times New Roman" w:hAnsi="Times New Roman"/>
          <w:sz w:val="24"/>
        </w:rPr>
        <w:t>Melakukan analisis kinerja secara teratur untuk memastikan bahwa organisasi tetap berada di jalur yang benar dalam mencapai tujuannya. Ini juga mencakup adaptasi terhadap perubahan pasar atau lingkungan bisnis.</w:t>
      </w:r>
    </w:p>
    <w:p w14:paraId="0382DF9D" w14:textId="77777777" w:rsidR="00243A86" w:rsidRPr="00243A86" w:rsidRDefault="00243A86" w:rsidP="00243A86">
      <w:pPr>
        <w:spacing w:after="0" w:line="360" w:lineRule="auto"/>
        <w:jc w:val="both"/>
        <w:rPr>
          <w:rFonts w:ascii="Times New Roman" w:hAnsi="Times New Roman"/>
          <w:sz w:val="24"/>
        </w:rPr>
      </w:pPr>
    </w:p>
    <w:p w14:paraId="4EC92BC1" w14:textId="0F97195F" w:rsidR="00243A86" w:rsidRPr="00E64C3B" w:rsidRDefault="00243A86" w:rsidP="00E64C3B">
      <w:pPr>
        <w:pStyle w:val="ListParagraph"/>
        <w:numPr>
          <w:ilvl w:val="0"/>
          <w:numId w:val="1"/>
        </w:numPr>
        <w:spacing w:after="0" w:line="360" w:lineRule="auto"/>
        <w:jc w:val="both"/>
        <w:rPr>
          <w:rFonts w:ascii="Times New Roman" w:hAnsi="Times New Roman"/>
          <w:b/>
          <w:bCs/>
          <w:sz w:val="24"/>
        </w:rPr>
      </w:pPr>
      <w:r w:rsidRPr="00E64C3B">
        <w:rPr>
          <w:rFonts w:ascii="Times New Roman" w:hAnsi="Times New Roman"/>
          <w:b/>
          <w:bCs/>
          <w:sz w:val="24"/>
        </w:rPr>
        <w:t xml:space="preserve">Staff Acquisition </w:t>
      </w:r>
    </w:p>
    <w:p w14:paraId="16A05AEA" w14:textId="72C159FC" w:rsidR="00243A86" w:rsidRPr="00E64C3B" w:rsidRDefault="00243A86" w:rsidP="00E64C3B">
      <w:pPr>
        <w:pStyle w:val="ListParagraph"/>
        <w:numPr>
          <w:ilvl w:val="0"/>
          <w:numId w:val="3"/>
        </w:numPr>
        <w:spacing w:after="0" w:line="360" w:lineRule="auto"/>
        <w:jc w:val="both"/>
        <w:rPr>
          <w:rFonts w:ascii="Times New Roman" w:hAnsi="Times New Roman"/>
          <w:sz w:val="24"/>
        </w:rPr>
      </w:pPr>
      <w:r w:rsidRPr="00E64C3B">
        <w:rPr>
          <w:rFonts w:ascii="Times New Roman" w:hAnsi="Times New Roman"/>
          <w:sz w:val="24"/>
        </w:rPr>
        <w:t>Berkolaborasi dengan manajer departemen untuk memahami kebutuhan tenaga kerja, baik dari segi jumlah, keterampilan, hingga spesifikasi lainnya.</w:t>
      </w:r>
    </w:p>
    <w:p w14:paraId="20CC87A5" w14:textId="7EA61633" w:rsidR="00243A86" w:rsidRPr="00E64C3B" w:rsidRDefault="00243A86" w:rsidP="00E64C3B">
      <w:pPr>
        <w:pStyle w:val="ListParagraph"/>
        <w:numPr>
          <w:ilvl w:val="0"/>
          <w:numId w:val="3"/>
        </w:numPr>
        <w:spacing w:after="0" w:line="360" w:lineRule="auto"/>
        <w:jc w:val="both"/>
        <w:rPr>
          <w:rFonts w:ascii="Times New Roman" w:hAnsi="Times New Roman"/>
          <w:sz w:val="24"/>
        </w:rPr>
      </w:pPr>
      <w:r w:rsidRPr="00E64C3B">
        <w:rPr>
          <w:rFonts w:ascii="Times New Roman" w:hAnsi="Times New Roman"/>
          <w:sz w:val="24"/>
        </w:rPr>
        <w:t>Mengidentifikasi sumber potensial untuk mendapatkan kandidat berkualitas, seperti situs pencarian kerja, media sosial, jejaring profesional, dan kampus.</w:t>
      </w:r>
    </w:p>
    <w:p w14:paraId="617C871A" w14:textId="44AEAAD2" w:rsidR="00243A86" w:rsidRPr="00E64C3B" w:rsidRDefault="00243A86" w:rsidP="00E64C3B">
      <w:pPr>
        <w:pStyle w:val="ListParagraph"/>
        <w:numPr>
          <w:ilvl w:val="0"/>
          <w:numId w:val="3"/>
        </w:numPr>
        <w:spacing w:after="0" w:line="360" w:lineRule="auto"/>
        <w:jc w:val="both"/>
        <w:rPr>
          <w:rFonts w:ascii="Times New Roman" w:hAnsi="Times New Roman"/>
          <w:sz w:val="24"/>
        </w:rPr>
      </w:pPr>
      <w:r w:rsidRPr="00E64C3B">
        <w:rPr>
          <w:rFonts w:ascii="Times New Roman" w:hAnsi="Times New Roman"/>
          <w:sz w:val="24"/>
        </w:rPr>
        <w:t>Menyusun proses seleksi yang komprehensif mulai dari screening awal, tes teknis, hingga wawancara mendalam. Hal ini mencakup koordinasi dengan manajer dan HR untuk memastikan kandidat cocok dengan budaya organisasi.</w:t>
      </w:r>
    </w:p>
    <w:p w14:paraId="0157D933" w14:textId="7BDC23B6" w:rsidR="00243A86" w:rsidRPr="00E64C3B" w:rsidRDefault="00243A86" w:rsidP="00E64C3B">
      <w:pPr>
        <w:pStyle w:val="ListParagraph"/>
        <w:numPr>
          <w:ilvl w:val="0"/>
          <w:numId w:val="3"/>
        </w:numPr>
        <w:spacing w:after="0" w:line="360" w:lineRule="auto"/>
        <w:jc w:val="both"/>
        <w:rPr>
          <w:rFonts w:ascii="Times New Roman" w:hAnsi="Times New Roman"/>
          <w:sz w:val="24"/>
        </w:rPr>
      </w:pPr>
      <w:r w:rsidRPr="00E64C3B">
        <w:rPr>
          <w:rFonts w:ascii="Times New Roman" w:hAnsi="Times New Roman"/>
          <w:sz w:val="24"/>
        </w:rPr>
        <w:t>Mengurus proses penawaran kerja, termasuk kompensasi dan benefit, sesuai dengan kebijakan perusahaan. Juga bertanggung jawab untuk menjelaskan persyaratan kerja kepada kandidat.</w:t>
      </w:r>
    </w:p>
    <w:p w14:paraId="22342A75" w14:textId="4752ECC3" w:rsidR="00243A86" w:rsidRPr="00E64C3B" w:rsidRDefault="00243A86" w:rsidP="00E64C3B">
      <w:pPr>
        <w:pStyle w:val="ListParagraph"/>
        <w:numPr>
          <w:ilvl w:val="0"/>
          <w:numId w:val="3"/>
        </w:numPr>
        <w:spacing w:after="0" w:line="360" w:lineRule="auto"/>
        <w:jc w:val="both"/>
        <w:rPr>
          <w:rFonts w:ascii="Times New Roman" w:hAnsi="Times New Roman"/>
          <w:sz w:val="24"/>
        </w:rPr>
      </w:pPr>
      <w:r w:rsidRPr="00E64C3B">
        <w:rPr>
          <w:rFonts w:ascii="Times New Roman" w:hAnsi="Times New Roman"/>
          <w:sz w:val="24"/>
        </w:rPr>
        <w:t>Mengelola proses orientasi untuk membantu staf baru menyesuaikan diri dengan budaya kerja dan memahami tanggung jawab pekerjaan mereka.</w:t>
      </w:r>
    </w:p>
    <w:p w14:paraId="464D956F" w14:textId="77777777" w:rsidR="00243A86" w:rsidRDefault="00243A86" w:rsidP="00243A86">
      <w:pPr>
        <w:spacing w:after="0" w:line="360" w:lineRule="auto"/>
        <w:jc w:val="both"/>
        <w:rPr>
          <w:rFonts w:ascii="Times New Roman" w:hAnsi="Times New Roman"/>
          <w:sz w:val="24"/>
        </w:rPr>
      </w:pPr>
    </w:p>
    <w:p w14:paraId="5FD48D26" w14:textId="77777777" w:rsidR="00D756E9" w:rsidRPr="00243A86" w:rsidRDefault="00D756E9" w:rsidP="00243A86">
      <w:pPr>
        <w:spacing w:after="0" w:line="360" w:lineRule="auto"/>
        <w:jc w:val="both"/>
        <w:rPr>
          <w:rFonts w:ascii="Times New Roman" w:hAnsi="Times New Roman"/>
          <w:sz w:val="24"/>
        </w:rPr>
      </w:pPr>
    </w:p>
    <w:p w14:paraId="296A9AE1" w14:textId="0E07050C" w:rsidR="00243A86" w:rsidRPr="00D756E9" w:rsidRDefault="00243A86" w:rsidP="00D756E9">
      <w:pPr>
        <w:pStyle w:val="ListParagraph"/>
        <w:numPr>
          <w:ilvl w:val="0"/>
          <w:numId w:val="1"/>
        </w:numPr>
        <w:spacing w:after="0" w:line="360" w:lineRule="auto"/>
        <w:jc w:val="both"/>
        <w:rPr>
          <w:rFonts w:ascii="Times New Roman" w:hAnsi="Times New Roman"/>
          <w:b/>
          <w:bCs/>
          <w:sz w:val="24"/>
        </w:rPr>
      </w:pPr>
      <w:r w:rsidRPr="00D756E9">
        <w:rPr>
          <w:rFonts w:ascii="Times New Roman" w:hAnsi="Times New Roman"/>
          <w:b/>
          <w:bCs/>
          <w:sz w:val="24"/>
        </w:rPr>
        <w:lastRenderedPageBreak/>
        <w:t xml:space="preserve">Team Development </w:t>
      </w:r>
    </w:p>
    <w:p w14:paraId="79C479E9" w14:textId="090175A3" w:rsidR="00243A86" w:rsidRPr="00D756E9" w:rsidRDefault="00243A86" w:rsidP="00D756E9">
      <w:pPr>
        <w:pStyle w:val="ListParagraph"/>
        <w:numPr>
          <w:ilvl w:val="0"/>
          <w:numId w:val="4"/>
        </w:numPr>
        <w:spacing w:after="0" w:line="360" w:lineRule="auto"/>
        <w:jc w:val="both"/>
        <w:rPr>
          <w:rFonts w:ascii="Times New Roman" w:hAnsi="Times New Roman"/>
          <w:sz w:val="24"/>
        </w:rPr>
      </w:pPr>
      <w:r w:rsidRPr="00D756E9">
        <w:rPr>
          <w:rFonts w:ascii="Times New Roman" w:hAnsi="Times New Roman"/>
          <w:sz w:val="24"/>
        </w:rPr>
        <w:t>Menyusun program pelatihan untuk meningkatkan keterampilan teknis dan soft skill anggota tim. Ini bisa berupa pelatihan internal, pelatihan eksternal, atau mentoring.</w:t>
      </w:r>
    </w:p>
    <w:p w14:paraId="0185C720" w14:textId="180AAD4F" w:rsidR="00243A86" w:rsidRPr="00D756E9" w:rsidRDefault="00243A86" w:rsidP="00D756E9">
      <w:pPr>
        <w:pStyle w:val="ListParagraph"/>
        <w:numPr>
          <w:ilvl w:val="0"/>
          <w:numId w:val="4"/>
        </w:numPr>
        <w:spacing w:after="0" w:line="360" w:lineRule="auto"/>
        <w:jc w:val="both"/>
        <w:rPr>
          <w:rFonts w:ascii="Times New Roman" w:hAnsi="Times New Roman"/>
          <w:sz w:val="24"/>
        </w:rPr>
      </w:pPr>
      <w:r w:rsidRPr="00D756E9">
        <w:rPr>
          <w:rFonts w:ascii="Times New Roman" w:hAnsi="Times New Roman"/>
          <w:sz w:val="24"/>
        </w:rPr>
        <w:t>Melakukan penilaian kinerja untuk mengidentifikasi area yang perlu dikembangkan pada setiap individu dan secara kolektif dalam tim. Ini dapat dilakukan melalui penilaian tahunan, feedback berkala, atau KPI (Key Performance Indicators).</w:t>
      </w:r>
    </w:p>
    <w:p w14:paraId="0434C443" w14:textId="6CA760ED" w:rsidR="00243A86" w:rsidRPr="00D756E9" w:rsidRDefault="00243A86" w:rsidP="00D756E9">
      <w:pPr>
        <w:pStyle w:val="ListParagraph"/>
        <w:numPr>
          <w:ilvl w:val="0"/>
          <w:numId w:val="4"/>
        </w:numPr>
        <w:spacing w:after="0" w:line="360" w:lineRule="auto"/>
        <w:jc w:val="both"/>
        <w:rPr>
          <w:rFonts w:ascii="Times New Roman" w:hAnsi="Times New Roman"/>
          <w:sz w:val="24"/>
        </w:rPr>
      </w:pPr>
      <w:r w:rsidRPr="00D756E9">
        <w:rPr>
          <w:rFonts w:ascii="Times New Roman" w:hAnsi="Times New Roman"/>
          <w:sz w:val="24"/>
        </w:rPr>
        <w:t>Menciptakan kegiatan yang memperkuat kerja sama dalam tim, seperti team building dan brainstorming bersama. Menyusun kegiatan untuk memperkuat komunikasi, kerjasama, dan kepuasan tim.</w:t>
      </w:r>
    </w:p>
    <w:p w14:paraId="7759E334" w14:textId="6C3E4AE6" w:rsidR="00243A86" w:rsidRPr="00D756E9" w:rsidRDefault="00243A86" w:rsidP="00D756E9">
      <w:pPr>
        <w:pStyle w:val="ListParagraph"/>
        <w:numPr>
          <w:ilvl w:val="0"/>
          <w:numId w:val="4"/>
        </w:numPr>
        <w:spacing w:after="0" w:line="360" w:lineRule="auto"/>
        <w:jc w:val="both"/>
        <w:rPr>
          <w:rFonts w:ascii="Times New Roman" w:hAnsi="Times New Roman"/>
          <w:sz w:val="24"/>
        </w:rPr>
      </w:pPr>
      <w:r w:rsidRPr="00D756E9">
        <w:rPr>
          <w:rFonts w:ascii="Times New Roman" w:hAnsi="Times New Roman"/>
          <w:sz w:val="24"/>
        </w:rPr>
        <w:t>Membantu anggota tim merencanakan pengembangan karier jangka panjang di perusahaan melalui promosi, rotasi kerja, atau penambahan tanggung jawab.</w:t>
      </w:r>
    </w:p>
    <w:p w14:paraId="4E6E3550" w14:textId="2CCC3B7D" w:rsidR="00243A86" w:rsidRPr="00D756E9" w:rsidRDefault="00243A86" w:rsidP="00D756E9">
      <w:pPr>
        <w:pStyle w:val="ListParagraph"/>
        <w:numPr>
          <w:ilvl w:val="0"/>
          <w:numId w:val="4"/>
        </w:numPr>
        <w:spacing w:after="0" w:line="360" w:lineRule="auto"/>
        <w:jc w:val="both"/>
        <w:rPr>
          <w:rFonts w:ascii="Times New Roman" w:hAnsi="Times New Roman"/>
          <w:sz w:val="24"/>
        </w:rPr>
      </w:pPr>
      <w:r w:rsidRPr="00D756E9">
        <w:rPr>
          <w:rFonts w:ascii="Times New Roman" w:hAnsi="Times New Roman"/>
          <w:sz w:val="24"/>
        </w:rPr>
        <w:t>Memberikan penghargaan dan pengakuan atas pencapaian tim dan individu untuk menjaga motivasi dan produktivitas.</w:t>
      </w:r>
    </w:p>
    <w:p w14:paraId="75001C8B" w14:textId="77777777" w:rsidR="00243A86" w:rsidRPr="00243A86" w:rsidRDefault="00243A86" w:rsidP="00243A86">
      <w:pPr>
        <w:spacing w:after="0" w:line="360" w:lineRule="auto"/>
        <w:jc w:val="both"/>
        <w:rPr>
          <w:rFonts w:ascii="Times New Roman" w:hAnsi="Times New Roman"/>
          <w:sz w:val="24"/>
        </w:rPr>
      </w:pPr>
    </w:p>
    <w:p w14:paraId="20540293" w14:textId="27AB3040" w:rsidR="00243A86" w:rsidRPr="00767CFA" w:rsidRDefault="00243A86" w:rsidP="00767CFA">
      <w:pPr>
        <w:pStyle w:val="ListParagraph"/>
        <w:numPr>
          <w:ilvl w:val="0"/>
          <w:numId w:val="1"/>
        </w:numPr>
        <w:spacing w:after="0" w:line="360" w:lineRule="auto"/>
        <w:jc w:val="both"/>
        <w:rPr>
          <w:rFonts w:ascii="Times New Roman" w:hAnsi="Times New Roman"/>
          <w:b/>
          <w:bCs/>
          <w:sz w:val="24"/>
        </w:rPr>
      </w:pPr>
      <w:r w:rsidRPr="00767CFA">
        <w:rPr>
          <w:rFonts w:ascii="Times New Roman" w:hAnsi="Times New Roman"/>
          <w:b/>
          <w:bCs/>
          <w:sz w:val="24"/>
        </w:rPr>
        <w:t xml:space="preserve">Team Analysis </w:t>
      </w:r>
    </w:p>
    <w:p w14:paraId="51F38177" w14:textId="2F848EA8" w:rsidR="00243A86" w:rsidRPr="00767CFA" w:rsidRDefault="00243A86" w:rsidP="00767CFA">
      <w:pPr>
        <w:pStyle w:val="ListParagraph"/>
        <w:numPr>
          <w:ilvl w:val="0"/>
          <w:numId w:val="5"/>
        </w:numPr>
        <w:spacing w:after="0" w:line="360" w:lineRule="auto"/>
        <w:jc w:val="both"/>
        <w:rPr>
          <w:rFonts w:ascii="Times New Roman" w:hAnsi="Times New Roman"/>
          <w:sz w:val="24"/>
        </w:rPr>
      </w:pPr>
      <w:r w:rsidRPr="00767CFA">
        <w:rPr>
          <w:rFonts w:ascii="Times New Roman" w:hAnsi="Times New Roman"/>
          <w:sz w:val="24"/>
        </w:rPr>
        <w:t>Mengevaluasi kecocokan peran anggota tim dengan tugas-tugas yang ada. Ini termasuk pemahaman akan kekuatan dan kelemahan setiap anggota tim.</w:t>
      </w:r>
    </w:p>
    <w:p w14:paraId="05BA97B0" w14:textId="0B619FB9" w:rsidR="00243A86" w:rsidRPr="00767CFA" w:rsidRDefault="00243A86" w:rsidP="00767CFA">
      <w:pPr>
        <w:pStyle w:val="ListParagraph"/>
        <w:numPr>
          <w:ilvl w:val="0"/>
          <w:numId w:val="5"/>
        </w:numPr>
        <w:spacing w:after="0" w:line="360" w:lineRule="auto"/>
        <w:jc w:val="both"/>
        <w:rPr>
          <w:rFonts w:ascii="Times New Roman" w:hAnsi="Times New Roman"/>
          <w:sz w:val="24"/>
        </w:rPr>
      </w:pPr>
      <w:r w:rsidRPr="00767CFA">
        <w:rPr>
          <w:rFonts w:ascii="Times New Roman" w:hAnsi="Times New Roman"/>
          <w:sz w:val="24"/>
        </w:rPr>
        <w:t>Mengamati dan mengidentifikasi potensi konflik atau ketegangan di antara anggota tim, serta mencari solusi untuk masalah tersebut. Misalnya, menggunakan metode komunikasi terbuka untuk mengurangi miskomunikasi.</w:t>
      </w:r>
    </w:p>
    <w:p w14:paraId="6259EC2A" w14:textId="3B3923C5" w:rsidR="00243A86" w:rsidRPr="00767CFA" w:rsidRDefault="00243A86" w:rsidP="00767CFA">
      <w:pPr>
        <w:pStyle w:val="ListParagraph"/>
        <w:numPr>
          <w:ilvl w:val="0"/>
          <w:numId w:val="5"/>
        </w:numPr>
        <w:spacing w:after="0" w:line="360" w:lineRule="auto"/>
        <w:jc w:val="both"/>
        <w:rPr>
          <w:rFonts w:ascii="Times New Roman" w:hAnsi="Times New Roman"/>
          <w:sz w:val="24"/>
        </w:rPr>
      </w:pPr>
      <w:r w:rsidRPr="00767CFA">
        <w:rPr>
          <w:rFonts w:ascii="Times New Roman" w:hAnsi="Times New Roman"/>
          <w:sz w:val="24"/>
        </w:rPr>
        <w:t>Mengukur produktivitas tim, seperti efisiensi, jumlah output, dan kualitas pekerjaan yang dihasilkan, untuk melihat apakah ada hambatan atau perlu perbaikan dalam proses kerja.</w:t>
      </w:r>
    </w:p>
    <w:p w14:paraId="2EC5EE10" w14:textId="1A1E12D0" w:rsidR="00243A86" w:rsidRPr="00767CFA" w:rsidRDefault="00243A86" w:rsidP="00767CFA">
      <w:pPr>
        <w:pStyle w:val="ListParagraph"/>
        <w:numPr>
          <w:ilvl w:val="0"/>
          <w:numId w:val="5"/>
        </w:numPr>
        <w:spacing w:after="0" w:line="360" w:lineRule="auto"/>
        <w:jc w:val="both"/>
        <w:rPr>
          <w:rFonts w:ascii="Times New Roman" w:hAnsi="Times New Roman"/>
          <w:sz w:val="24"/>
        </w:rPr>
      </w:pPr>
      <w:r w:rsidRPr="00767CFA">
        <w:rPr>
          <w:rFonts w:ascii="Times New Roman" w:hAnsi="Times New Roman"/>
          <w:sz w:val="24"/>
        </w:rPr>
        <w:t>Melakukan survei atau wawancara untuk mengumpulkan opini dan umpan balik dari anggota tim mengenai suasana kerja, proses, dan kepuasan kerja. Ini membantu memahami area yang perlu diperbaiki.</w:t>
      </w:r>
    </w:p>
    <w:p w14:paraId="7A4A9761" w14:textId="0EC46BAA" w:rsidR="00243A86" w:rsidRPr="00767CFA" w:rsidRDefault="00243A86" w:rsidP="00767CFA">
      <w:pPr>
        <w:pStyle w:val="ListParagraph"/>
        <w:numPr>
          <w:ilvl w:val="0"/>
          <w:numId w:val="5"/>
        </w:numPr>
        <w:spacing w:after="0" w:line="360" w:lineRule="auto"/>
        <w:jc w:val="both"/>
        <w:rPr>
          <w:rFonts w:ascii="Times New Roman" w:hAnsi="Times New Roman"/>
          <w:sz w:val="24"/>
        </w:rPr>
      </w:pPr>
      <w:r w:rsidRPr="00767CFA">
        <w:rPr>
          <w:rFonts w:ascii="Times New Roman" w:hAnsi="Times New Roman"/>
          <w:sz w:val="24"/>
        </w:rPr>
        <w:t>Menyusun rekomendasi tindakan, seperti perbaikan prosedur, perubahan struktur tim, atau pelatihan tambahan, berdasarkan hasil analisis.</w:t>
      </w:r>
    </w:p>
    <w:p w14:paraId="1A9E4D97" w14:textId="77777777" w:rsidR="00243A86" w:rsidRDefault="00243A86" w:rsidP="00243A86">
      <w:pPr>
        <w:spacing w:after="0" w:line="360" w:lineRule="auto"/>
        <w:jc w:val="both"/>
        <w:rPr>
          <w:rFonts w:ascii="Times New Roman" w:hAnsi="Times New Roman"/>
          <w:sz w:val="24"/>
        </w:rPr>
      </w:pPr>
    </w:p>
    <w:p w14:paraId="50BF42BA" w14:textId="77777777" w:rsidR="00DE149B" w:rsidRPr="00243A86" w:rsidRDefault="00DE149B" w:rsidP="00243A86">
      <w:pPr>
        <w:spacing w:after="0" w:line="360" w:lineRule="auto"/>
        <w:jc w:val="both"/>
        <w:rPr>
          <w:rFonts w:ascii="Times New Roman" w:hAnsi="Times New Roman"/>
          <w:sz w:val="24"/>
        </w:rPr>
      </w:pPr>
    </w:p>
    <w:p w14:paraId="46135C51" w14:textId="5F14145B" w:rsidR="00243A86" w:rsidRPr="00DE149B" w:rsidRDefault="00243A86" w:rsidP="00DE149B">
      <w:pPr>
        <w:pStyle w:val="ListParagraph"/>
        <w:numPr>
          <w:ilvl w:val="0"/>
          <w:numId w:val="1"/>
        </w:numPr>
        <w:spacing w:after="0" w:line="360" w:lineRule="auto"/>
        <w:jc w:val="both"/>
        <w:rPr>
          <w:rFonts w:ascii="Times New Roman" w:hAnsi="Times New Roman"/>
          <w:b/>
          <w:bCs/>
          <w:sz w:val="24"/>
        </w:rPr>
      </w:pPr>
      <w:r w:rsidRPr="00DE149B">
        <w:rPr>
          <w:rFonts w:ascii="Times New Roman" w:hAnsi="Times New Roman"/>
          <w:b/>
          <w:bCs/>
          <w:sz w:val="24"/>
        </w:rPr>
        <w:lastRenderedPageBreak/>
        <w:t xml:space="preserve">Project Management </w:t>
      </w:r>
    </w:p>
    <w:p w14:paraId="6FC96DAF" w14:textId="5E1F2908" w:rsidR="00243A86"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Menentukan ruang lingkup proyek, menyusun timeline, menetapkan anggaran, dan membuat rencana alokasi sumber daya yang efektif. Perencanaan yang baik memastikan proyek berjalan sesuai tujuan.</w:t>
      </w:r>
    </w:p>
    <w:p w14:paraId="1D81BFBF" w14:textId="6C75FD82" w:rsidR="00243A86"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Memimpin dan mengarahkan tim proyek, memastikan setiap anggota tim memahami peran dan tanggung jawabnya. Melakukan pengawasan untuk memastikan tim bekerja sesuai dengan jadwal.</w:t>
      </w:r>
    </w:p>
    <w:p w14:paraId="15A5CEE4" w14:textId="058B49C2" w:rsidR="00243A86"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Mengidentifikasi potensi risiko yang mungkin menghambat proyek, seperti risiko teknis, anggaran, atau perubahan persyaratan. Merancang strategi mitigasi untuk mengatasi risiko-risiko tersebut.</w:t>
      </w:r>
    </w:p>
    <w:p w14:paraId="14FEC5C4" w14:textId="4B994FBF" w:rsidR="00243A86"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Menggunakan KPI dan metode pelacakan untuk memantau kinerja proyek secara berkelanjutan dan memastikan kesesuaian dengan rencana. Mengadakan review rutin untuk mengukur progres dan menyesuaikan strategi jika perlu.</w:t>
      </w:r>
    </w:p>
    <w:p w14:paraId="0CF5A7E1" w14:textId="53953C09" w:rsidR="00243A86"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Menyusun laporan perkembangan proyek untuk pemangku kepentingan, seperti manajemen atau klien, dan berkomunikasi secara transparan mengenai status, tantangan, atau pencapaian proyek.</w:t>
      </w:r>
    </w:p>
    <w:p w14:paraId="6356F62A" w14:textId="1F2D0375" w:rsidR="0006183C" w:rsidRPr="00DE149B" w:rsidRDefault="00243A86" w:rsidP="00DE149B">
      <w:pPr>
        <w:pStyle w:val="ListParagraph"/>
        <w:numPr>
          <w:ilvl w:val="0"/>
          <w:numId w:val="6"/>
        </w:numPr>
        <w:spacing w:after="0" w:line="360" w:lineRule="auto"/>
        <w:jc w:val="both"/>
        <w:rPr>
          <w:rFonts w:ascii="Times New Roman" w:hAnsi="Times New Roman"/>
          <w:sz w:val="24"/>
        </w:rPr>
      </w:pPr>
      <w:r w:rsidRPr="00DE149B">
        <w:rPr>
          <w:rFonts w:ascii="Times New Roman" w:hAnsi="Times New Roman"/>
          <w:sz w:val="24"/>
        </w:rPr>
        <w:t>Setelah proyek selesai, mengevaluasi hasil akhir, mendokumentasikan pembelajaran, dan menyelesaikan administrasi terkait proyek (seperti pembayaran, dokumentasi, dll.).</w:t>
      </w:r>
    </w:p>
    <w:sectPr w:rsidR="0006183C" w:rsidRPr="00DE149B" w:rsidSect="00793B6F">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C17FE"/>
    <w:multiLevelType w:val="hybridMultilevel"/>
    <w:tmpl w:val="1F7C17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18B0054"/>
    <w:multiLevelType w:val="hybridMultilevel"/>
    <w:tmpl w:val="3A70323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62D1D46"/>
    <w:multiLevelType w:val="hybridMultilevel"/>
    <w:tmpl w:val="62E2DF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F2F0ADE"/>
    <w:multiLevelType w:val="hybridMultilevel"/>
    <w:tmpl w:val="4A16867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4B266D0"/>
    <w:multiLevelType w:val="hybridMultilevel"/>
    <w:tmpl w:val="0E54EA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8623E6E"/>
    <w:multiLevelType w:val="hybridMultilevel"/>
    <w:tmpl w:val="9D9AAAC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75357912">
    <w:abstractNumId w:val="1"/>
  </w:num>
  <w:num w:numId="2" w16cid:durableId="1144348797">
    <w:abstractNumId w:val="5"/>
  </w:num>
  <w:num w:numId="3" w16cid:durableId="181894487">
    <w:abstractNumId w:val="4"/>
  </w:num>
  <w:num w:numId="4" w16cid:durableId="291331566">
    <w:abstractNumId w:val="3"/>
  </w:num>
  <w:num w:numId="5" w16cid:durableId="103576761">
    <w:abstractNumId w:val="0"/>
  </w:num>
  <w:num w:numId="6" w16cid:durableId="1159079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70"/>
    <w:rsid w:val="0006183C"/>
    <w:rsid w:val="00243A86"/>
    <w:rsid w:val="002E0670"/>
    <w:rsid w:val="004B2206"/>
    <w:rsid w:val="005A094E"/>
    <w:rsid w:val="00767CFA"/>
    <w:rsid w:val="00793B6F"/>
    <w:rsid w:val="008648EC"/>
    <w:rsid w:val="008F2BE8"/>
    <w:rsid w:val="00C4202C"/>
    <w:rsid w:val="00D756E9"/>
    <w:rsid w:val="00DE149B"/>
    <w:rsid w:val="00E64C3B"/>
    <w:rsid w:val="00F518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06612"/>
  <w15:chartTrackingRefBased/>
  <w15:docId w15:val="{0B2E4FD5-9A06-4766-AA45-62A06B612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B6F"/>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2E067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D" w:eastAsia="en-US"/>
      <w14:ligatures w14:val="standardContextual"/>
    </w:rPr>
  </w:style>
  <w:style w:type="paragraph" w:styleId="Heading2">
    <w:name w:val="heading 2"/>
    <w:basedOn w:val="Normal"/>
    <w:next w:val="Normal"/>
    <w:link w:val="Heading2Char"/>
    <w:uiPriority w:val="9"/>
    <w:semiHidden/>
    <w:unhideWhenUsed/>
    <w:qFormat/>
    <w:rsid w:val="002E067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D" w:eastAsia="en-US"/>
      <w14:ligatures w14:val="standardContextual"/>
    </w:rPr>
  </w:style>
  <w:style w:type="paragraph" w:styleId="Heading3">
    <w:name w:val="heading 3"/>
    <w:basedOn w:val="Normal"/>
    <w:next w:val="Normal"/>
    <w:link w:val="Heading3Char"/>
    <w:uiPriority w:val="9"/>
    <w:semiHidden/>
    <w:unhideWhenUsed/>
    <w:qFormat/>
    <w:rsid w:val="002E067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2E0670"/>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2E0670"/>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2E0670"/>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2E0670"/>
    <w:pPr>
      <w:keepNext/>
      <w:keepLines/>
      <w:spacing w:before="40" w:after="0" w:line="259" w:lineRule="auto"/>
      <w:outlineLvl w:val="6"/>
    </w:pPr>
    <w:rPr>
      <w:rFonts w:asciiTheme="minorHAnsi" w:eastAsiaTheme="majorEastAsia" w:hAnsiTheme="minorHAnsi"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2E0670"/>
    <w:pPr>
      <w:keepNext/>
      <w:keepLines/>
      <w:spacing w:after="0" w:line="259" w:lineRule="auto"/>
      <w:outlineLvl w:val="7"/>
    </w:pPr>
    <w:rPr>
      <w:rFonts w:asciiTheme="minorHAnsi" w:eastAsiaTheme="majorEastAsia" w:hAnsiTheme="minorHAnsi"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2E0670"/>
    <w:pPr>
      <w:keepNext/>
      <w:keepLines/>
      <w:spacing w:after="0" w:line="259" w:lineRule="auto"/>
      <w:outlineLvl w:val="8"/>
    </w:pPr>
    <w:rPr>
      <w:rFonts w:asciiTheme="minorHAnsi" w:eastAsiaTheme="majorEastAsia" w:hAnsiTheme="minorHAnsi"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670"/>
    <w:rPr>
      <w:rFonts w:eastAsiaTheme="majorEastAsia" w:cstheme="majorBidi"/>
      <w:color w:val="272727" w:themeColor="text1" w:themeTint="D8"/>
    </w:rPr>
  </w:style>
  <w:style w:type="paragraph" w:styleId="Title">
    <w:name w:val="Title"/>
    <w:basedOn w:val="Normal"/>
    <w:next w:val="Normal"/>
    <w:link w:val="TitleChar"/>
    <w:uiPriority w:val="10"/>
    <w:qFormat/>
    <w:rsid w:val="002E0670"/>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2E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67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2E0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670"/>
    <w:pPr>
      <w:spacing w:before="160" w:after="160" w:line="259" w:lineRule="auto"/>
      <w:jc w:val="center"/>
    </w:pPr>
    <w:rPr>
      <w:rFonts w:asciiTheme="minorHAnsi" w:eastAsiaTheme="minorHAnsi" w:hAnsiTheme="minorHAnsi" w:cstheme="minorBid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2E0670"/>
    <w:rPr>
      <w:i/>
      <w:iCs/>
      <w:color w:val="404040" w:themeColor="text1" w:themeTint="BF"/>
    </w:rPr>
  </w:style>
  <w:style w:type="paragraph" w:styleId="ListParagraph">
    <w:name w:val="List Paragraph"/>
    <w:basedOn w:val="Normal"/>
    <w:uiPriority w:val="34"/>
    <w:qFormat/>
    <w:rsid w:val="002E0670"/>
    <w:pPr>
      <w:spacing w:after="160" w:line="259" w:lineRule="auto"/>
      <w:ind w:left="720"/>
      <w:contextualSpacing/>
    </w:pPr>
    <w:rPr>
      <w:rFonts w:asciiTheme="minorHAnsi" w:eastAsiaTheme="minorHAnsi" w:hAnsiTheme="minorHAnsi" w:cstheme="minorBidi"/>
      <w:kern w:val="2"/>
      <w:lang w:val="en-ID" w:eastAsia="en-US"/>
      <w14:ligatures w14:val="standardContextual"/>
    </w:rPr>
  </w:style>
  <w:style w:type="character" w:styleId="IntenseEmphasis">
    <w:name w:val="Intense Emphasis"/>
    <w:basedOn w:val="DefaultParagraphFont"/>
    <w:uiPriority w:val="21"/>
    <w:qFormat/>
    <w:rsid w:val="002E0670"/>
    <w:rPr>
      <w:i/>
      <w:iCs/>
      <w:color w:val="0F4761" w:themeColor="accent1" w:themeShade="BF"/>
    </w:rPr>
  </w:style>
  <w:style w:type="paragraph" w:styleId="IntenseQuote">
    <w:name w:val="Intense Quote"/>
    <w:basedOn w:val="Normal"/>
    <w:next w:val="Normal"/>
    <w:link w:val="IntenseQuoteChar"/>
    <w:uiPriority w:val="30"/>
    <w:qFormat/>
    <w:rsid w:val="002E067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2E0670"/>
    <w:rPr>
      <w:i/>
      <w:iCs/>
      <w:color w:val="0F4761" w:themeColor="accent1" w:themeShade="BF"/>
    </w:rPr>
  </w:style>
  <w:style w:type="character" w:styleId="IntenseReference">
    <w:name w:val="Intense Reference"/>
    <w:basedOn w:val="DefaultParagraphFont"/>
    <w:uiPriority w:val="32"/>
    <w:qFormat/>
    <w:rsid w:val="002E0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10</cp:revision>
  <dcterms:created xsi:type="dcterms:W3CDTF">2024-10-30T01:17:00Z</dcterms:created>
  <dcterms:modified xsi:type="dcterms:W3CDTF">2024-10-30T01:28:00Z</dcterms:modified>
</cp:coreProperties>
</file>