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</w:p>
    <w:p>
      <w:pPr>
        <w:spacing w:after="240" w:before="0"/>
      </w:pPr>
    </w:p>
    <w:p>
      <w:pPr>
        <w:spacing w:after="240" w:before="0"/>
      </w:pPr>
    </w:p>
    <w:p>
      <w:pPr>
        <w:spacing w:after="240" w:before="0"/>
      </w:pPr>
    </w:p>
    <w:p>
      <w:pPr>
        <w:spacing w:after="120"/>
        <w:jc w:val="center"/>
      </w:pPr>
      <w:r>
        <w:rPr>
          <w:rFonts w:ascii="Calibri" w:hAnsi="Calibri" w:eastAsia="Calibri" w:cs="Calibri"/>
          <w:b/>
          <w:i w:val="0"/>
          <w:color w:val="1B4F72"/>
          <w:sz w:val="26"/>
        </w:rPr>
        <w:t>PROJECT REPORT</w:t>
      </w:r>
    </w:p>
    <w:p>
      <w:pPr>
        <w:spacing w:after="320"/>
        <w:jc w:val="center"/>
        <w:pBdr>
          <w:bottom w:val="single" w:sz="24" w:space="4" w:color="0F2C59"/>
        </w:pBdr>
      </w:pPr>
    </w:p>
    <w:p>
      <w:pPr>
        <w:spacing w:after="160"/>
        <w:jc w:val="center"/>
      </w:pPr>
      <w:r>
        <w:rPr>
          <w:rFonts w:ascii="Calibri" w:hAnsi="Calibri" w:eastAsia="Calibri" w:cs="Calibri"/>
          <w:b/>
          <w:i w:val="0"/>
          <w:color w:val="0F2C59"/>
          <w:sz w:val="52"/>
        </w:rPr>
        <w:t>MultiParking Tower — Smart Automated</w:t>
        <w:br/>
        <w:t>Multi-Level Car Parking System</w:t>
      </w:r>
    </w:p>
    <w:p>
      <w:pPr>
        <w:spacing w:after="280"/>
        <w:jc w:val="center"/>
      </w:pPr>
      <w:r>
        <w:rPr>
          <w:rFonts w:ascii="Calibri" w:hAnsi="Calibri" w:eastAsia="Calibri" w:cs="Calibri"/>
          <w:b w:val="0"/>
          <w:i/>
          <w:color w:val="1B4F72"/>
          <w:sz w:val="36"/>
        </w:rPr>
        <w:t>Project Report</w:t>
      </w:r>
    </w:p>
    <w:p>
      <w:pPr>
        <w:spacing w:after="480"/>
        <w:jc w:val="center"/>
      </w:pPr>
      <w:r>
        <w:rPr>
          <w:rFonts w:ascii="Calibri" w:hAnsi="Calibri" w:eastAsia="Calibri" w:cs="Calibri"/>
          <w:b/>
          <w:i w:val="0"/>
          <w:color w:val="222222"/>
          <w:sz w:val="24"/>
        </w:rPr>
        <w:t>Flutter  ·  FastAPI  ·  Firebase  ·  Razorpay  · 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1.0.0</w:t>
            </w:r>
          </w:p>
        </w:tc>
      </w:tr>
      <w:tr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Document type</w:t>
            </w:r>
          </w:p>
        </w:tc>
        <w:tc>
          <w:tcPr>
            <w:tcW w:type="dxa" w:w="633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Project Report</w:t>
            </w:r>
          </w:p>
        </w:tc>
      </w:tr>
      <w:tr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System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Smart Automated Multi-Level Car Parking System</w:t>
            </w:r>
          </w:p>
        </w:tc>
      </w:tr>
      <w:tr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Application ID</w:t>
            </w:r>
          </w:p>
        </w:tc>
        <w:tc>
          <w:tcPr>
            <w:tcW w:type="dxa" w:w="633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com.multiparking.multiparking_tower</w:t>
            </w:r>
          </w:p>
        </w:tc>
      </w:tr>
      <w:tr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Backend API</w:t>
            </w:r>
          </w:p>
        </w:tc>
        <w:tc>
          <w:tcPr>
            <w:tcW w:type="dxa" w:w="6336"/>
            <w:shd w:fill="FFFFFF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https://multiparking-api.onrender.com</w:t>
            </w:r>
          </w:p>
        </w:tc>
      </w:tr>
      <w:tr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Firebase project</w:t>
            </w:r>
          </w:p>
        </w:tc>
        <w:tc>
          <w:tcPr>
            <w:tcW w:type="dxa" w:w="633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2"/>
              </w:rPr>
              <w:t>multiparking-tower</w:t>
            </w:r>
          </w:p>
        </w:tc>
      </w:tr>
    </w:tbl>
    <w:p>
      <w:pPr>
        <w:spacing w:after="720" w:before="0"/>
      </w:pPr>
    </w:p>
    <w:p>
      <w:pPr>
        <w:jc w:val="center"/>
      </w:pPr>
      <w:r>
        <w:rPr>
          <w:rFonts w:ascii="Calibri" w:hAnsi="Calibri" w:eastAsia="Calibri" w:cs="Calibri"/>
          <w:b w:val="0"/>
          <w:i/>
          <w:color w:val="555555"/>
          <w:sz w:val="20"/>
        </w:rPr>
        <w:t>Confidential  ·  Academic / Project Use</w:t>
      </w:r>
    </w:p>
    <w:p>
      <w:r>
        <w:br w:type="page"/>
      </w: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1. Abstract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MultiParking Tower is a full-stack mobile application for managing an automated multi-level car parking tower with 1,100 bays across 11 floors. The system supports member authentication via Firebase Phone OTP, automated slot allocation, encrypted QR-based gate access, Razorpay payment integration, and a staff console for real-time operations. The backend is built with FastAPI and PostgreSQL (Supabase), deployed on Render. The app supports both online and offline (demo) modes.</w:t>
      </w: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2. Table of Contents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0F2C59"/>
          <w:sz w:val="24"/>
        </w:rPr>
        <w:t>1.  Abstract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2.  Table of Contents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3.  Introduction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4.  Objectives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5.  Technology Stack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6.  System Architecture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7.  Features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8.  Database Design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9.  Tower Inventory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10.  API Endpoints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11.  Security Implementation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12.  Deployment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13.  Testing &amp; Demo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14.  Project Structure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15.  Screenshots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16.  Future Enhancements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0F2C59"/>
          <w:sz w:val="24"/>
        </w:rPr>
        <w:t>17.  Conclusion</w:t>
      </w:r>
    </w:p>
    <w:p>
      <w:pPr>
        <w:tabs>
          <w:tab w:pos="9354" w:val="right" w:leader="dot"/>
        </w:tabs>
        <w:spacing w:after="40" w:before="20"/>
      </w:pPr>
      <w:r>
        <w:rPr>
          <w:rFonts w:ascii="Calibri" w:hAnsi="Calibri" w:eastAsia="Calibri" w:cs="Calibri"/>
          <w:b w:val="0"/>
          <w:i w:val="0"/>
          <w:color w:val="222222"/>
          <w:sz w:val="24"/>
        </w:rPr>
        <w:t>18.  References</w:t>
      </w: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3. Introduction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Urban parking is constrained by limited land, growing vehicle density, and slow manual processes at the gate. Drivers waste time searching for bays, operators lack a live occupancy picture, and billing is often inconsistent.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MultiParking Tower addresses this with an automated smart parking tower operated through a mobile application. Members authenticate, register vehicles, receive an allocated bay, and enter or exit with an encrypted QR pass. Staff operate a console for scanning, walk-in registration, session control, and cash collection.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2304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Aspect</w:t>
            </w:r>
          </w:p>
        </w:tc>
        <w:tc>
          <w:tcPr>
            <w:tcW w:type="dxa" w:w="777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Problem</w:t>
            </w:r>
          </w:p>
        </w:tc>
        <w:tc>
          <w:tcPr>
            <w:tcW w:type="dxa" w:w="777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Urban parking shortage, manual systems, inefficiency</w:t>
            </w:r>
          </w:p>
        </w:tc>
      </w:tr>
      <w:tr>
        <w:trPr>
          <w:cantSplit/>
        </w:trPr>
        <w:tc>
          <w:tcPr>
            <w:tcW w:type="dxa" w:w="2304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Solution</w:t>
            </w:r>
          </w:p>
        </w:tc>
        <w:tc>
          <w:tcPr>
            <w:tcW w:type="dxa" w:w="777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Automated smart parking tower with mobile app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Scope</w:t>
            </w:r>
          </w:p>
        </w:tc>
        <w:tc>
          <w:tcPr>
            <w:tcW w:type="dxa" w:w="777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 app + Staff console + REST API + Cloud deployment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4. Objectives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Phone OTP authentication using Firebase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Automated slot allocation across 11 floors (1100 bays)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Encrypted QR-based tower access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Razorpay payment integration (hourly + subscription)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Staff console with QR scanner and walk-in management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Real-time occupancy monitoring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Cloud deployment (Render + Supabase)</w:t>
      </w:r>
    </w:p>
    <w:p>
      <w:pPr>
        <w:spacing w:after="160" w:before="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5. Technology Stack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5.1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Framework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Flutter 3 / Dart 3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UI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Material 3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State management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Riverpod (state)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Navigation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GoRouter (navigation)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HTTP client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Dio (HTTP)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Authentication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Firebase Auth (OTP)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Payments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Razorpay Flutter SDK (payments)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 scanning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mobile_scanner (QR scanning)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 generation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qr_flutter (QR generation)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Token storage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Flutter Secure Storage (JWT)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5.2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API framework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FastAPI (Python)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ORM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SQLAlchemy 2.0 async (ORM)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Database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PostgreSQL / Supabase (database)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Migrations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Alembic (migrations)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Access tokens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python-jose (JWT)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 protection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cryptography (QR encryption)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Payment verification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Razorpay Python SDK (payment verification)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Identity verification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google-auth (Firebase token verification)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5.3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Platform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Backend hosting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Render (backend hosting)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Database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Supabase (PostgreSQL)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Authentication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Firebase (auth)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Payments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Razorpay (payments)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Source control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GitHub (source code)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6. System Architecture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6.1 High-level data flow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Flutter App  →  HTTPS  →  FastAPI (Render)  →  Supabase PostgreSQL / Firebase Auth / Razorpay</w:t>
      </w:r>
    </w:p>
    <w:p>
      <w:pPr>
        <w:spacing w:after="1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Client</w:t>
            </w:r>
          </w:p>
        </w:tc>
        <w:tc>
          <w:tcPr>
            <w:tcW w:type="dxa" w:w="240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Transport</w:t>
            </w:r>
          </w:p>
        </w:tc>
        <w:tc>
          <w:tcPr>
            <w:tcW w:type="dxa" w:w="240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240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Downstream services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Flutter App</w:t>
            </w:r>
          </w:p>
        </w:tc>
        <w:tc>
          <w:tcPr>
            <w:tcW w:type="dxa" w:w="240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HTTPS</w:t>
            </w:r>
          </w:p>
        </w:tc>
        <w:tc>
          <w:tcPr>
            <w:tcW w:type="dxa" w:w="240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FastAPI (Render)</w:t>
            </w:r>
          </w:p>
        </w:tc>
        <w:tc>
          <w:tcPr>
            <w:tcW w:type="dxa" w:w="240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Supabase PostgreSQL / Firebase Auth / Razorpay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6.2 Application architecture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App architecture: Clean Architecture with Repository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Core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lib/core (theme, config, networking)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Theme, configuration, and HTTP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Domain models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lib/models (13 entities)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Shared data entities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Data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lib/repositories (interfaces + demo + API)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Repository contracts, demo store, live API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State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lib/providers (Riverpod)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Application state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Presentation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lib/features (feature-first UI)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Screens and feature UI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Routing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lib/routes (GoRouter)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Navigation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>Total: 113 Dart files + 46 Python files.</w:t>
      </w: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7. Features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7.1 Member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Phone OTP login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 sign-in with Firebase Phone OTP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Vehicle management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Register and manage vehicles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Slot booking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Automated bay allocation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 access pass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Encrypted QR for tower entry and exit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Subscription plans (monthly/annual)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Recurring access plans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Hourly billing (Rs.50/hr)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Pay-as-you-park tariff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Razorpay payments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In-app checkout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Parking history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Past sessions and charges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Notifications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In-app operational alerts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Profile / settings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Account and app preferences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Demo mode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Offline demonstration without the live API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7.2 Staff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Dashboard (occupancy/revenue)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Live occupancy and revenue snapshot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 scanner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Validate member access passes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Walk-in registration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Register drivers without the member app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Session management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Track active parking sessions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Checkout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Close a session at exit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Cash collection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Collect outstanding hourly charges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8. Database Design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The PostgreSQL schema comprises 11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864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456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5760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345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users</w:t>
            </w:r>
          </w:p>
        </w:tc>
        <w:tc>
          <w:tcPr>
            <w:tcW w:type="dxa" w:w="576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Members, staff, and admin accounts</w:t>
            </w:r>
          </w:p>
        </w:tc>
      </w:tr>
      <w:tr>
        <w:trPr>
          <w:cantSplit/>
        </w:trPr>
        <w:tc>
          <w:tcPr>
            <w:tcW w:type="dxa" w:w="864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345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vehicles</w:t>
            </w:r>
          </w:p>
        </w:tc>
        <w:tc>
          <w:tcPr>
            <w:tcW w:type="dxa" w:w="576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Registered vehicles per member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345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parking_slots (1100 rows)</w:t>
            </w:r>
          </w:p>
        </w:tc>
        <w:tc>
          <w:tcPr>
            <w:tcW w:type="dxa" w:w="576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Tower A inventory — 11 floors × 100 bays</w:t>
            </w:r>
          </w:p>
        </w:tc>
      </w:tr>
      <w:tr>
        <w:trPr>
          <w:cantSplit/>
        </w:trPr>
        <w:tc>
          <w:tcPr>
            <w:tcW w:type="dxa" w:w="864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345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parking_history</w:t>
            </w:r>
          </w:p>
        </w:tc>
        <w:tc>
          <w:tcPr>
            <w:tcW w:type="dxa" w:w="576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Entry, exit, billing, and walk-in sessions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5</w:t>
            </w:r>
          </w:p>
        </w:tc>
        <w:tc>
          <w:tcPr>
            <w:tcW w:type="dxa" w:w="345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subscriptions</w:t>
            </w:r>
          </w:p>
        </w:tc>
        <w:tc>
          <w:tcPr>
            <w:tcW w:type="dxa" w:w="576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Active and historical member plans</w:t>
            </w:r>
          </w:p>
        </w:tc>
      </w:tr>
      <w:tr>
        <w:trPr>
          <w:cantSplit/>
        </w:trPr>
        <w:tc>
          <w:tcPr>
            <w:tcW w:type="dxa" w:w="864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6</w:t>
            </w:r>
          </w:p>
        </w:tc>
        <w:tc>
          <w:tcPr>
            <w:tcW w:type="dxa" w:w="345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plans</w:t>
            </w:r>
          </w:p>
        </w:tc>
        <w:tc>
          <w:tcPr>
            <w:tcW w:type="dxa" w:w="576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Monthly and annual plan catalogue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7</w:t>
            </w:r>
          </w:p>
        </w:tc>
        <w:tc>
          <w:tcPr>
            <w:tcW w:type="dxa" w:w="345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qr_accesses</w:t>
            </w:r>
          </w:p>
        </w:tc>
        <w:tc>
          <w:tcPr>
            <w:tcW w:type="dxa" w:w="576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Encrypted QR access tokens</w:t>
            </w:r>
          </w:p>
        </w:tc>
      </w:tr>
      <w:tr>
        <w:trPr>
          <w:cantSplit/>
        </w:trPr>
        <w:tc>
          <w:tcPr>
            <w:tcW w:type="dxa" w:w="864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8</w:t>
            </w:r>
          </w:p>
        </w:tc>
        <w:tc>
          <w:tcPr>
            <w:tcW w:type="dxa" w:w="345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payments</w:t>
            </w:r>
          </w:p>
        </w:tc>
        <w:tc>
          <w:tcPr>
            <w:tcW w:type="dxa" w:w="576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Razorpay orders and settlement records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9</w:t>
            </w:r>
          </w:p>
        </w:tc>
        <w:tc>
          <w:tcPr>
            <w:tcW w:type="dxa" w:w="345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notifications</w:t>
            </w:r>
          </w:p>
        </w:tc>
        <w:tc>
          <w:tcPr>
            <w:tcW w:type="dxa" w:w="576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In-app notification inbox</w:t>
            </w:r>
          </w:p>
        </w:tc>
      </w:tr>
      <w:tr>
        <w:trPr>
          <w:cantSplit/>
        </w:trPr>
        <w:tc>
          <w:tcPr>
            <w:tcW w:type="dxa" w:w="864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10</w:t>
            </w:r>
          </w:p>
        </w:tc>
        <w:tc>
          <w:tcPr>
            <w:tcW w:type="dxa" w:w="3456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otp_challenges</w:t>
            </w:r>
          </w:p>
        </w:tc>
        <w:tc>
          <w:tcPr>
            <w:tcW w:type="dxa" w:w="576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OTP challenge records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11</w:t>
            </w:r>
          </w:p>
        </w:tc>
        <w:tc>
          <w:tcPr>
            <w:tcW w:type="dxa" w:w="3456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fcm_tokens</w:t>
            </w:r>
          </w:p>
        </w:tc>
        <w:tc>
          <w:tcPr>
            <w:tcW w:type="dxa" w:w="576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Device tokens for push delivery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9. Tower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Tower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Tower A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Floors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11 floors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Slots per floor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100 slots/floor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Total bays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1100 total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9.1 Zone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Class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Zones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Inventory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Premium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Zone A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20/floor × 11 = 220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Standard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Zones B–E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80/floor × 11 = 880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Total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Zones A–E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1100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Subscribers get preferential premium bays, freed on exit.</w:t>
      </w: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10. API Endpoints</w:t>
      </w:r>
    </w:p>
    <w:p>
      <w:pPr>
        <w:spacing w:after="160" w:line="276" w:lineRule="auto"/>
      </w:pPr>
      <w:r>
        <w:rPr>
          <w:rFonts w:ascii="Calibri" w:hAnsi="Calibri" w:eastAsia="Calibri" w:cs="Calibri"/>
          <w:b/>
          <w:i w:val="0"/>
          <w:color w:val="222222"/>
          <w:sz w:val="22"/>
        </w:rPr>
        <w:t xml:space="preserve">Base URL: </w:t>
      </w:r>
      <w:r>
        <w:rPr>
          <w:rFonts w:ascii="Calibri" w:hAnsi="Calibri" w:eastAsia="Calibri" w:cs="Calibri"/>
          <w:b w:val="0"/>
          <w:i w:val="0"/>
          <w:color w:val="1B4F72"/>
          <w:sz w:val="22"/>
        </w:rPr>
        <w:t>https://multiparking-api.onrender.com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872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888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/health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Service health check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/v1/config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Public client configuration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/v1/auth/firebase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 login with Firebase ID token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/v1/auth/staff/login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Staff / admin username–password login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/v1/auth/refresh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Refresh JWT session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/v1/users/me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Current user profile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 / 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/v1/vehicles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List or register vehicles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/v1/plans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Subscription plan catalogue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/v1/payments/create-order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Create Razorpay order (subscription)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/v1/payments/verify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Verify Razorpay signature and activate plan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/v1/parking/allocate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Allocate a parking slot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/v1/parking/history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 parking history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/v1/qr/current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Current encrypted QR access pass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/v1/staff/overview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Occupancy and revenue dashboard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GET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/v1/staff/sessions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Active and recent parking sessions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/v1/staff/scan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Validate a scanned QR token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/v1/staff/walk-in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Register a walk-in driver</w:t>
            </w:r>
          </w:p>
        </w:tc>
      </w:tr>
      <w:tr>
        <w:trPr>
          <w:cantSplit/>
        </w:trPr>
        <w:tc>
          <w:tcPr>
            <w:tcW w:type="dxa" w:w="1872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/v1/staff/sessions/{id}/checkout</w:t>
            </w:r>
          </w:p>
        </w:tc>
        <w:tc>
          <w:tcPr>
            <w:tcW w:type="dxa" w:w="4320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Close a session at exit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POST</w:t>
            </w:r>
          </w:p>
        </w:tc>
        <w:tc>
          <w:tcPr>
            <w:tcW w:type="dxa" w:w="3888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/v1/staff/sessions/{id}/collect</w:t>
            </w:r>
          </w:p>
        </w:tc>
        <w:tc>
          <w:tcPr>
            <w:tcW w:type="dxa" w:w="432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Record cash collection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11. Security Implementation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JWT in Secure Storage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Encrypted opaque QR tokens (server-side decryption only)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Server-side Razorpay signature verification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Firebase ID token verification on backend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Role-based access control (user/staff/admin)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ProGuard keep rules for release builds</w:t>
      </w:r>
    </w:p>
    <w:p>
      <w:pPr>
        <w:spacing w:after="160" w:before="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12.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Backend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Render (Docker), URL: https://multiparking-api.onrender.com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Database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Supabase PostgreSQL (ap-south-1)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App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Android APK (com.multiparking.multiparking_tower), Firebase project: multiparking-tower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CI / CD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Auto-deploy from GitHub main branch, 18 environment variables configured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13. Testing &amp; Demo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13.1 Demo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Password / OTP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Staff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staff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Parking@123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Admin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admin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Admin@123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 (demo OTP)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—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123456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13.2 Demo flow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Member login → Add vehicle → Book slot → Get QR → Staff scans QR → Entry → Exit → Payment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13.3 Release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19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Command</w:t>
            </w:r>
          </w:p>
        </w:tc>
        <w:tc>
          <w:tcPr>
            <w:tcW w:type="dxa" w:w="4819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flutter build apk --release with production dart-defines</w:t>
            </w:r>
          </w:p>
        </w:tc>
      </w:tr>
      <w:tr>
        <w:trPr>
          <w:cantSplit/>
        </w:trPr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APK size</w:t>
            </w:r>
          </w:p>
        </w:tc>
        <w:tc>
          <w:tcPr>
            <w:tcW w:type="dxa" w:w="4819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~72.9 MB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14. Project Structure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Smart-Parking-Tower-main/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├── lib/                          # Flutter application (113 Dart files)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core/                     # theme, config, networking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config/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constants/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errors/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providers/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services/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theme/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utils/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└── widgets/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models/                   # 13 entities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repositories/             # interfaces + demo + API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api/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└── demo/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providers/                # Riverpod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features/                 # feature-first UI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authentication/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history/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home/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notifications/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parking/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payment/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profile/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qr/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settings/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staff/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subscription/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support/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└── vehicle/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routes/                   # GoRouter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app.dart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firebase_options.dart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└── main.dart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├── backend/                      # FastAPI service (46 Python files)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alembic/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app/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api/v1/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core/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db/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schemas/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├── services/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│   └── main.py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scripts/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tests/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Dockerfile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├── alembic.ini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│   └── requirements.txt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>└── android/                      # Android host (com.multiparking.multiparking_tower)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├── app/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│   ├── src/main/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│   ├── build.gradle.kts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│   ├── google-services.json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│   └── proguard-rules.pro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├── gradle/wrapper/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├── build.gradle.kts</w:t>
      </w:r>
    </w:p>
    <w:p>
      <w:pPr>
        <w:spacing w:after="0" w:before="0" w:line="240" w:lineRule="auto"/>
        <w:ind w:left="227"/>
      </w:pPr>
      <w:r>
        <w:rPr>
          <w:rFonts w:ascii="Consolas" w:hAnsi="Consolas" w:eastAsia="Consolas" w:cs="Consolas"/>
          <w:b w:val="0"/>
          <w:i w:val="0"/>
          <w:color w:val="0F2C59"/>
          <w:sz w:val="18"/>
        </w:rPr>
        <w:t xml:space="preserve">    └── settings.gradle.kts</w:t>
      </w:r>
    </w:p>
    <w:p>
      <w:pPr>
        <w:spacing w:after="160" w:before="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15. Screenshots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Figure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Screen</w:t>
            </w:r>
          </w:p>
        </w:tc>
        <w:tc>
          <w:tcPr>
            <w:tcW w:type="dxa" w:w="3213"/>
            <w:shd w:fill="0F2C59" w:val="clear"/>
            <w:tcBorders>
              <w:top w:val="single" w:sz="4" w:space="0" w:color="0F2C59"/>
              <w:left w:val="single" w:sz="4" w:space="0" w:color="0F2C59"/>
              <w:bottom w:val="single" w:sz="4" w:space="0" w:color="0F2C59"/>
              <w:right w:val="single" w:sz="4" w:space="0" w:color="0F2C5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Image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15.1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Member Login Screen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15.2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Home Dashboard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15.3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Vehicle Registration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15.4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Slot Booking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15.5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QR Access Pass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15.6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Staff Console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15.7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Staff QR Scanner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15.8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Parking Sessions</w:t>
            </w:r>
          </w:p>
        </w:tc>
        <w:tc>
          <w:tcPr>
            <w:tcW w:type="dxa" w:w="3213"/>
            <w:shd w:fill="EEF3F8" w:val="clear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15.9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Payment Screen</w:t>
            </w:r>
          </w:p>
        </w:tc>
        <w:tc>
          <w:tcPr>
            <w:tcW w:type="dxa" w:w="3213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222222"/>
                <w:sz w:val="20"/>
              </w:rPr>
              <w:t>[Insert Screenshot]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Member Login Screen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Home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Vehicle Registration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Slot Booking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QR Access 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Staff Console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Staff QR Scanner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Parking Sessions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1B4F72"/>
          <w:sz w:val="26"/>
        </w:rPr>
        <w:t>Payment Screen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DC" w:val="clear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7A5C00"/>
                <w:sz w:val="24"/>
              </w:rPr>
              <w:t>[Insert Screenshot]</w:t>
            </w:r>
          </w:p>
          <w:p>
            <w:pPr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222222"/>
                <w:sz w:val="72"/>
              </w:rPr>
              <w:t xml:space="preserve"> 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16. Future Enhancements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iOS deployment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WebSocket real-time updates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ANPR license plate recognition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Multi-tower support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Admin web dashboard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FCM push notifications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Google Pay / UPI</w:t>
      </w:r>
    </w:p>
    <w:p>
      <w:pPr>
        <w:pStyle w:val="ListBullet"/>
        <w:spacing w:after="8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Play Store submission</w:t>
      </w:r>
    </w:p>
    <w:p>
      <w:pPr>
        <w:spacing w:after="160" w:before="0"/>
      </w:pP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17. Conclusion</w:t>
      </w:r>
    </w:p>
    <w:p>
      <w:pPr>
        <w:spacing w:after="160" w:before="0" w:line="276" w:lineRule="auto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MultiParking Tower is a production-ready smart parking system automating the complete lifecycle from registration to payment. Deployed live on Render with 1,100 bays, it handles app-based and walk-in drivers through a unified platform. The clean architecture ensures maintainability and the demo mode enables offline demonstration.</w:t>
      </w:r>
    </w:p>
    <w:p>
      <w:pPr>
        <w:pStyle w:val="Heading1"/>
        <w:pBdr>
          <w:bottom w:val="single" w:sz="8" w:space="4" w:color="1B4F72"/>
        </w:pBdr>
        <w:spacing w:before="360" w:after="200"/>
      </w:pPr>
      <w:r>
        <w:rPr>
          <w:rFonts w:ascii="Calibri" w:hAnsi="Calibri"/>
          <w:b/>
          <w:color w:val="0F2C59"/>
          <w:sz w:val="32"/>
        </w:rPr>
        <w:t>18. References</w:t>
      </w:r>
    </w:p>
    <w:p>
      <w:pPr>
        <w:spacing w:after="6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1.  Flutter documentation — https://docs.flutter.dev</w:t>
      </w:r>
    </w:p>
    <w:p>
      <w:pPr>
        <w:spacing w:after="6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2.  FastAPI documentation — https://fastapi.tiangolo.com</w:t>
      </w:r>
    </w:p>
    <w:p>
      <w:pPr>
        <w:spacing w:after="6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3.  Firebase Auth documentation — https://firebase.google.com/docs/auth</w:t>
      </w:r>
    </w:p>
    <w:p>
      <w:pPr>
        <w:spacing w:after="6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4.  Razorpay documentation — https://razorpay.com/docs</w:t>
      </w:r>
    </w:p>
    <w:p>
      <w:pPr>
        <w:spacing w:after="6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5.  Supabase documentation — https://supabase.com/docs</w:t>
      </w:r>
    </w:p>
    <w:p>
      <w:pPr>
        <w:spacing w:after="60"/>
        <w:ind w:left="567"/>
      </w:pPr>
      <w:r>
        <w:rPr>
          <w:rFonts w:ascii="Calibri" w:hAnsi="Calibri" w:eastAsia="Calibri" w:cs="Calibri"/>
          <w:b w:val="0"/>
          <w:i w:val="0"/>
          <w:color w:val="222222"/>
          <w:sz w:val="22"/>
        </w:rPr>
        <w:t>6.  SQLAlchemy documentation — https://docs.sqlalchemy.org</w:t>
      </w:r>
    </w:p>
    <w:p>
      <w:pPr>
        <w:spacing w:after="360" w:before="0"/>
      </w:pPr>
    </w:p>
    <w:p>
      <w:pPr>
        <w:jc w:val="center"/>
        <w:pBdr>
          <w:bottom w:val="single" w:sz="12" w:space="4" w:color="0F2C59"/>
        </w:pBdr>
      </w:pPr>
      <w:r>
        <w:rPr>
          <w:rFonts w:ascii="Calibri" w:hAnsi="Calibri" w:eastAsia="Calibri" w:cs="Calibri"/>
          <w:b w:val="0"/>
          <w:i/>
          <w:color w:val="555555"/>
          <w:sz w:val="20"/>
        </w:rPr>
        <w:t>End of Report — MultiParking Tower v1.0.0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b w:val="0"/>
        <w:i w:val="0"/>
        <w:color w:val="555555"/>
        <w:sz w:val="18"/>
      </w:rPr>
      <w:t xml:space="preserve"> of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0F2C59"/>
      </w:pBdr>
    </w:pPr>
    <w:r>
      <w:rPr>
        <w:rFonts w:ascii="Calibri" w:hAnsi="Calibri" w:eastAsia="Calibri" w:cs="Calibri"/>
        <w:b/>
        <w:i w:val="0"/>
        <w:color w:val="0F2C59"/>
        <w:sz w:val="18"/>
      </w:rPr>
      <w:t>MultiParking Tower</w:t>
    </w:r>
    <w:r>
      <w:rPr>
        <w:rFonts w:ascii="Calibri" w:hAnsi="Calibri" w:eastAsia="Calibri" w:cs="Calibri"/>
        <w:b w:val="0"/>
        <w:i w:val="0"/>
        <w:color w:val="555555"/>
        <w:sz w:val="18"/>
      </w:rPr>
      <w:t xml:space="preserve">  |  Project Report  |  Version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