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020D3" w14:textId="6767D001" w:rsidR="00333ED1" w:rsidRPr="008C415B" w:rsidRDefault="00333ED1" w:rsidP="00BC216D">
      <w:pPr>
        <w:spacing w:after="0"/>
        <w:jc w:val="center"/>
        <w:rPr>
          <w:rFonts w:cs="Arial"/>
          <w:b/>
          <w:szCs w:val="22"/>
        </w:rPr>
      </w:pPr>
      <w:r w:rsidRPr="008C415B">
        <w:rPr>
          <w:rFonts w:cs="Arial"/>
          <w:b/>
          <w:szCs w:val="22"/>
        </w:rPr>
        <w:t>Genomics of Mixed-ancestry Individuals</w:t>
      </w:r>
    </w:p>
    <w:p w14:paraId="69C9695C" w14:textId="0DA54E59" w:rsidR="00A87C27" w:rsidRPr="008C415B" w:rsidRDefault="00A87C27" w:rsidP="00E07DF6">
      <w:pPr>
        <w:spacing w:after="0"/>
        <w:jc w:val="center"/>
        <w:rPr>
          <w:rFonts w:cs="Arial"/>
          <w:b/>
          <w:szCs w:val="22"/>
        </w:rPr>
      </w:pPr>
      <w:r w:rsidRPr="008C415B">
        <w:rPr>
          <w:rFonts w:cs="Arial"/>
          <w:b/>
          <w:szCs w:val="22"/>
        </w:rPr>
        <w:t>Official title: Topics in Ecology and Evolutionary Biology (Fall 2015 Syllabus)</w:t>
      </w:r>
    </w:p>
    <w:p w14:paraId="4C98C28C" w14:textId="6657F917" w:rsidR="002D3A86" w:rsidRPr="009738B1" w:rsidRDefault="001574D6" w:rsidP="00866477">
      <w:pPr>
        <w:jc w:val="center"/>
        <w:rPr>
          <w:rFonts w:cs="Arial"/>
          <w:b/>
          <w:szCs w:val="22"/>
        </w:rPr>
      </w:pPr>
      <w:r w:rsidRPr="008C415B">
        <w:rPr>
          <w:rFonts w:cs="Arial"/>
          <w:b/>
          <w:szCs w:val="22"/>
        </w:rPr>
        <w:t xml:space="preserve">Banner ID: BIOL </w:t>
      </w:r>
      <w:r w:rsidR="007C6E48" w:rsidRPr="008C415B">
        <w:rPr>
          <w:rFonts w:cs="Arial"/>
          <w:b/>
          <w:szCs w:val="22"/>
        </w:rPr>
        <w:t>24</w:t>
      </w:r>
      <w:r w:rsidR="00E07DF6" w:rsidRPr="008C415B">
        <w:rPr>
          <w:rFonts w:cs="Arial"/>
          <w:b/>
          <w:szCs w:val="22"/>
        </w:rPr>
        <w:t>4</w:t>
      </w:r>
      <w:r w:rsidR="007C6E48" w:rsidRPr="008C415B">
        <w:rPr>
          <w:rFonts w:cs="Arial"/>
          <w:b/>
          <w:szCs w:val="22"/>
        </w:rPr>
        <w:t xml:space="preserve">0 S02 / CRN: </w:t>
      </w:r>
      <w:r w:rsidR="00E07DF6" w:rsidRPr="008C415B">
        <w:rPr>
          <w:rFonts w:cs="Arial"/>
          <w:b/>
          <w:szCs w:val="22"/>
        </w:rPr>
        <w:t>25493</w:t>
      </w:r>
      <w:r w:rsidRPr="008C415B">
        <w:rPr>
          <w:rFonts w:cs="Arial"/>
          <w:b/>
          <w:szCs w:val="22"/>
        </w:rPr>
        <w:t xml:space="preserve"> </w:t>
      </w:r>
    </w:p>
    <w:p w14:paraId="1B6C5AB1" w14:textId="5D02A9FB" w:rsidR="00274F4B" w:rsidRPr="008C415B" w:rsidRDefault="00274F4B" w:rsidP="00274F4B">
      <w:pPr>
        <w:spacing w:after="0"/>
        <w:rPr>
          <w:rFonts w:cs="Arial"/>
          <w:szCs w:val="22"/>
        </w:rPr>
      </w:pPr>
      <w:r w:rsidRPr="008C415B">
        <w:rPr>
          <w:rFonts w:cs="Arial"/>
          <w:b/>
          <w:szCs w:val="22"/>
        </w:rPr>
        <w:t>Course Instructor:</w:t>
      </w:r>
      <w:r w:rsidRPr="008C415B">
        <w:rPr>
          <w:rFonts w:cs="Arial"/>
          <w:szCs w:val="22"/>
        </w:rPr>
        <w:t xml:space="preserve">  Professor Sohini Ramachandran </w:t>
      </w:r>
    </w:p>
    <w:p w14:paraId="72F3AAB9" w14:textId="77777777" w:rsidR="001104A0" w:rsidRPr="008C415B" w:rsidRDefault="001104A0" w:rsidP="001104A0">
      <w:pPr>
        <w:rPr>
          <w:rFonts w:cs="Arial"/>
          <w:szCs w:val="22"/>
        </w:rPr>
      </w:pPr>
      <w:r w:rsidRPr="008C415B">
        <w:rPr>
          <w:rFonts w:cs="Arial"/>
          <w:szCs w:val="22"/>
        </w:rPr>
        <w:t>(sramachandran@brown.edu, office phone and voicemail: 863-9701)</w:t>
      </w:r>
    </w:p>
    <w:p w14:paraId="7687ACEB" w14:textId="7ED899EB" w:rsidR="004E01E0" w:rsidRPr="008C415B" w:rsidRDefault="0002274C" w:rsidP="001311D1">
      <w:pPr>
        <w:tabs>
          <w:tab w:val="left" w:pos="7600"/>
        </w:tabs>
        <w:rPr>
          <w:rFonts w:cs="Arial"/>
          <w:szCs w:val="22"/>
        </w:rPr>
      </w:pPr>
      <w:r w:rsidRPr="008C415B">
        <w:rPr>
          <w:rFonts w:cs="Arial"/>
          <w:b/>
          <w:szCs w:val="22"/>
        </w:rPr>
        <w:t>Class meetings</w:t>
      </w:r>
      <w:r w:rsidR="00630014" w:rsidRPr="008C415B">
        <w:rPr>
          <w:rFonts w:cs="Arial"/>
          <w:b/>
          <w:szCs w:val="22"/>
        </w:rPr>
        <w:t>:</w:t>
      </w:r>
      <w:r w:rsidR="00630014" w:rsidRPr="008C415B">
        <w:rPr>
          <w:rFonts w:cs="Arial"/>
          <w:szCs w:val="22"/>
        </w:rPr>
        <w:t xml:space="preserve">  </w:t>
      </w:r>
      <w:r w:rsidR="001311D1" w:rsidRPr="008C415B">
        <w:rPr>
          <w:rFonts w:cs="Arial"/>
          <w:szCs w:val="22"/>
        </w:rPr>
        <w:t>Mon</w:t>
      </w:r>
      <w:r w:rsidR="00E2263A" w:rsidRPr="008C415B">
        <w:rPr>
          <w:rFonts w:cs="Arial"/>
          <w:szCs w:val="22"/>
        </w:rPr>
        <w:t xml:space="preserve"> </w:t>
      </w:r>
      <w:r w:rsidR="004C0713" w:rsidRPr="008C415B">
        <w:rPr>
          <w:rFonts w:cs="Arial"/>
          <w:szCs w:val="22"/>
        </w:rPr>
        <w:t>3</w:t>
      </w:r>
      <w:r w:rsidR="00E2263A" w:rsidRPr="008C415B">
        <w:rPr>
          <w:rFonts w:cs="Arial"/>
          <w:szCs w:val="22"/>
        </w:rPr>
        <w:t>:</w:t>
      </w:r>
      <w:r w:rsidR="004C0713" w:rsidRPr="008C415B">
        <w:rPr>
          <w:rFonts w:cs="Arial"/>
          <w:szCs w:val="22"/>
        </w:rPr>
        <w:t>0</w:t>
      </w:r>
      <w:r w:rsidR="00E2263A" w:rsidRPr="008C415B">
        <w:rPr>
          <w:rFonts w:cs="Arial"/>
          <w:szCs w:val="22"/>
        </w:rPr>
        <w:t xml:space="preserve">0 - </w:t>
      </w:r>
      <w:r w:rsidR="004C0713" w:rsidRPr="008C415B">
        <w:rPr>
          <w:rFonts w:cs="Arial"/>
          <w:szCs w:val="22"/>
        </w:rPr>
        <w:t>5:30</w:t>
      </w:r>
      <w:r w:rsidR="00E2263A" w:rsidRPr="008C415B">
        <w:rPr>
          <w:rFonts w:cs="Arial"/>
          <w:szCs w:val="22"/>
        </w:rPr>
        <w:t xml:space="preserve"> p.m. (</w:t>
      </w:r>
      <w:r w:rsidR="00F939EF" w:rsidRPr="008C415B">
        <w:rPr>
          <w:rFonts w:cs="Arial"/>
          <w:szCs w:val="22"/>
        </w:rPr>
        <w:t>M</w:t>
      </w:r>
      <w:r w:rsidR="00E2263A" w:rsidRPr="008C415B">
        <w:rPr>
          <w:rFonts w:cs="Arial"/>
          <w:szCs w:val="22"/>
        </w:rPr>
        <w:t xml:space="preserve"> hour)</w:t>
      </w:r>
      <w:r w:rsidR="005057CC" w:rsidRPr="008C415B">
        <w:rPr>
          <w:rFonts w:cs="Arial"/>
          <w:szCs w:val="22"/>
        </w:rPr>
        <w:t xml:space="preserve">, </w:t>
      </w:r>
      <w:r w:rsidR="001A5BAD" w:rsidRPr="008C415B">
        <w:rPr>
          <w:rFonts w:cs="Arial"/>
          <w:szCs w:val="22"/>
        </w:rPr>
        <w:t xml:space="preserve">CIT </w:t>
      </w:r>
      <w:r w:rsidR="004C0713" w:rsidRPr="008C415B">
        <w:rPr>
          <w:rFonts w:cs="Arial"/>
          <w:szCs w:val="22"/>
        </w:rPr>
        <w:t xml:space="preserve">241 </w:t>
      </w:r>
      <w:r w:rsidR="001A5BAD" w:rsidRPr="008C415B">
        <w:rPr>
          <w:rFonts w:cs="Arial"/>
          <w:szCs w:val="22"/>
        </w:rPr>
        <w:t>(</w:t>
      </w:r>
      <w:r w:rsidR="004C0713" w:rsidRPr="008C415B">
        <w:rPr>
          <w:rFonts w:cs="Arial"/>
          <w:szCs w:val="22"/>
        </w:rPr>
        <w:t>Swig Board Room</w:t>
      </w:r>
      <w:r w:rsidR="001A5BAD" w:rsidRPr="008C415B">
        <w:rPr>
          <w:rFonts w:cs="Arial"/>
          <w:szCs w:val="22"/>
        </w:rPr>
        <w:t>)</w:t>
      </w:r>
      <w:r w:rsidR="001311D1" w:rsidRPr="008C415B">
        <w:rPr>
          <w:rFonts w:cs="Arial"/>
          <w:szCs w:val="22"/>
        </w:rPr>
        <w:tab/>
      </w:r>
    </w:p>
    <w:p w14:paraId="0256B615" w14:textId="77777777" w:rsidR="003A0215" w:rsidRPr="008C415B" w:rsidRDefault="000A1391" w:rsidP="004648AF">
      <w:pPr>
        <w:spacing w:after="0"/>
        <w:rPr>
          <w:rFonts w:cs="Arial"/>
          <w:szCs w:val="22"/>
        </w:rPr>
      </w:pPr>
      <w:r w:rsidRPr="008C415B">
        <w:rPr>
          <w:rFonts w:cs="Arial"/>
          <w:b/>
          <w:szCs w:val="22"/>
        </w:rPr>
        <w:t>Office hours:</w:t>
      </w:r>
      <w:r w:rsidRPr="008C415B">
        <w:rPr>
          <w:rFonts w:cs="Arial"/>
          <w:szCs w:val="22"/>
        </w:rPr>
        <w:t xml:space="preserve"> </w:t>
      </w:r>
      <w:r w:rsidR="00942F02" w:rsidRPr="008C415B">
        <w:rPr>
          <w:rFonts w:cs="Arial"/>
          <w:szCs w:val="22"/>
        </w:rPr>
        <w:t xml:space="preserve"> </w:t>
      </w:r>
    </w:p>
    <w:p w14:paraId="1C490124" w14:textId="733D27EC" w:rsidR="004E6839" w:rsidRPr="008C415B" w:rsidRDefault="004E6839" w:rsidP="004E6839">
      <w:pPr>
        <w:spacing w:after="0"/>
        <w:rPr>
          <w:rFonts w:cs="Arial"/>
          <w:szCs w:val="22"/>
        </w:rPr>
      </w:pPr>
      <w:r w:rsidRPr="008C415B">
        <w:rPr>
          <w:rFonts w:cs="Arial"/>
          <w:szCs w:val="22"/>
        </w:rPr>
        <w:t xml:space="preserve">Ramachandran: Tuesdays 2-4 p.m. Watson CIT 247A, by appointment at </w:t>
      </w:r>
      <w:hyperlink r:id="rId6" w:history="1">
        <w:r w:rsidRPr="00274696">
          <w:rPr>
            <w:rStyle w:val="Hyperlink"/>
            <w:rFonts w:eastAsia="Times New Roman" w:cs="Arial"/>
            <w:szCs w:val="22"/>
            <w:shd w:val="clear" w:color="auto" w:fill="FFFFFF"/>
          </w:rPr>
          <w:t>http://bit.ly/SRofficehours</w:t>
        </w:r>
      </w:hyperlink>
      <w:r w:rsidRPr="008C415B">
        <w:rPr>
          <w:rFonts w:cs="Arial"/>
          <w:szCs w:val="22"/>
        </w:rPr>
        <w:t xml:space="preserve">. Students may sign up individually or in groups (in the latter case, take two consecutive time slots). If necessary I am also available by appointment – just email </w:t>
      </w:r>
    </w:p>
    <w:p w14:paraId="499CF9E0" w14:textId="7D476ECE" w:rsidR="001311D1" w:rsidRPr="008C415B" w:rsidRDefault="00133B3D" w:rsidP="00AB7871">
      <w:pPr>
        <w:jc w:val="both"/>
        <w:rPr>
          <w:rFonts w:cs="Arial"/>
          <w:szCs w:val="22"/>
        </w:rPr>
      </w:pPr>
      <w:hyperlink r:id="rId7" w:history="1">
        <w:r w:rsidR="004E6839" w:rsidRPr="008C415B">
          <w:rPr>
            <w:rStyle w:val="Hyperlink"/>
            <w:rFonts w:cs="Arial"/>
            <w:szCs w:val="22"/>
          </w:rPr>
          <w:t>sramachandran@brown.edu</w:t>
        </w:r>
      </w:hyperlink>
      <w:r w:rsidR="004E6839" w:rsidRPr="009738B1">
        <w:rPr>
          <w:rFonts w:cs="Arial"/>
          <w:szCs w:val="22"/>
        </w:rPr>
        <w:t xml:space="preserve"> to set one up.</w:t>
      </w:r>
    </w:p>
    <w:p w14:paraId="52825128" w14:textId="63B84D00" w:rsidR="00432C76" w:rsidRPr="008C415B" w:rsidRDefault="00776EEA" w:rsidP="008C415B">
      <w:pPr>
        <w:widowControl w:val="0"/>
        <w:autoSpaceDE w:val="0"/>
        <w:autoSpaceDN w:val="0"/>
        <w:adjustRightInd w:val="0"/>
        <w:spacing w:after="0"/>
        <w:jc w:val="both"/>
        <w:rPr>
          <w:rFonts w:cs="Arial"/>
          <w:szCs w:val="22"/>
        </w:rPr>
      </w:pPr>
      <w:r w:rsidRPr="008C415B">
        <w:rPr>
          <w:rFonts w:cs="Arial"/>
          <w:b/>
          <w:szCs w:val="22"/>
        </w:rPr>
        <w:t>Course description:</w:t>
      </w:r>
      <w:r w:rsidRPr="008C415B">
        <w:rPr>
          <w:rFonts w:cs="Arial"/>
          <w:szCs w:val="22"/>
        </w:rPr>
        <w:t xml:space="preserve"> </w:t>
      </w:r>
      <w:r w:rsidR="007955C6" w:rsidRPr="008C415B">
        <w:rPr>
          <w:rFonts w:cs="Arial"/>
          <w:szCs w:val="22"/>
        </w:rPr>
        <w:t xml:space="preserve"> </w:t>
      </w:r>
      <w:r w:rsidR="00D51D4F" w:rsidRPr="008C415B">
        <w:rPr>
          <w:rFonts w:cs="Arial"/>
          <w:szCs w:val="22"/>
        </w:rPr>
        <w:t xml:space="preserve">The goal of this </w:t>
      </w:r>
      <w:r w:rsidR="00D14D46" w:rsidRPr="008C415B">
        <w:rPr>
          <w:rFonts w:cs="Arial"/>
          <w:szCs w:val="22"/>
        </w:rPr>
        <w:t>2000</w:t>
      </w:r>
      <w:r w:rsidR="00D51D4F" w:rsidRPr="008C415B">
        <w:rPr>
          <w:rFonts w:cs="Arial"/>
          <w:szCs w:val="22"/>
        </w:rPr>
        <w:t xml:space="preserve">-level course is </w:t>
      </w:r>
      <w:r w:rsidR="00EE0961" w:rsidRPr="008C415B">
        <w:rPr>
          <w:rFonts w:cs="Arial"/>
          <w:szCs w:val="22"/>
        </w:rPr>
        <w:t xml:space="preserve">to </w:t>
      </w:r>
      <w:r w:rsidR="00432C76" w:rsidRPr="008C415B">
        <w:rPr>
          <w:rFonts w:cs="Arial"/>
          <w:szCs w:val="22"/>
        </w:rPr>
        <w:t>critically review state-of-the-art statistical methods for analyzing genomic data from mixed-ancestry individuals</w:t>
      </w:r>
      <w:r w:rsidR="00EE0961" w:rsidRPr="008C415B">
        <w:rPr>
          <w:rFonts w:cs="Arial"/>
          <w:szCs w:val="22"/>
        </w:rPr>
        <w:t>.</w:t>
      </w:r>
      <w:r w:rsidR="00432C76" w:rsidRPr="008C415B">
        <w:rPr>
          <w:rFonts w:cs="Arial"/>
          <w:szCs w:val="22"/>
        </w:rPr>
        <w:t xml:space="preserve"> </w:t>
      </w:r>
      <w:r w:rsidR="003A798B" w:rsidRPr="008C415B">
        <w:rPr>
          <w:rFonts w:cs="Arial"/>
          <w:szCs w:val="22"/>
        </w:rPr>
        <w:t>The</w:t>
      </w:r>
      <w:r w:rsidR="00D51D4F" w:rsidRPr="008C415B">
        <w:rPr>
          <w:rFonts w:cs="Arial"/>
          <w:szCs w:val="22"/>
        </w:rPr>
        <w:t xml:space="preserve"> second, equally important goal is to develop skills in scientific communication, both spoken and written. The papers we cover, and data analysis projects, will be </w:t>
      </w:r>
      <w:r w:rsidR="007D5DAD" w:rsidRPr="008C415B">
        <w:rPr>
          <w:rFonts w:cs="Arial"/>
          <w:szCs w:val="22"/>
        </w:rPr>
        <w:t>chosen</w:t>
      </w:r>
      <w:r w:rsidR="00D51D4F" w:rsidRPr="008C415B">
        <w:rPr>
          <w:rFonts w:cs="Arial"/>
          <w:szCs w:val="22"/>
        </w:rPr>
        <w:t xml:space="preserve"> and updated by course participants as the course evolves, with instructor guidance. Initially we will focus on the human genomic literature, but welcome opportunities to expand our focus to other species </w:t>
      </w:r>
      <w:r w:rsidR="00AA7DD2" w:rsidRPr="008C415B">
        <w:rPr>
          <w:rFonts w:cs="Arial"/>
          <w:szCs w:val="22"/>
        </w:rPr>
        <w:t>and hybrid species</w:t>
      </w:r>
      <w:r w:rsidR="00D51D4F" w:rsidRPr="008C415B">
        <w:rPr>
          <w:rFonts w:cs="Arial"/>
          <w:szCs w:val="22"/>
        </w:rPr>
        <w:t>. Mixed-ancestry individuals represent the result of natural experiments, and we will explore how current researchers</w:t>
      </w:r>
      <w:r w:rsidR="002C3F9F" w:rsidRPr="008C415B">
        <w:rPr>
          <w:rFonts w:cs="Arial"/>
          <w:szCs w:val="22"/>
        </w:rPr>
        <w:t>:</w:t>
      </w:r>
      <w:r w:rsidR="00D51D4F" w:rsidRPr="008C415B">
        <w:rPr>
          <w:rFonts w:cs="Arial"/>
          <w:szCs w:val="22"/>
        </w:rPr>
        <w:t xml:space="preserve"> </w:t>
      </w:r>
      <w:r w:rsidR="002C3F9F" w:rsidRPr="008C415B">
        <w:rPr>
          <w:rFonts w:cs="Arial"/>
          <w:szCs w:val="22"/>
        </w:rPr>
        <w:t xml:space="preserve">(1) </w:t>
      </w:r>
      <w:r w:rsidR="00BE043E" w:rsidRPr="008C415B">
        <w:rPr>
          <w:rFonts w:cs="Arial"/>
          <w:szCs w:val="22"/>
        </w:rPr>
        <w:t>model mixed-</w:t>
      </w:r>
      <w:r w:rsidR="00D51D4F" w:rsidRPr="008C415B">
        <w:rPr>
          <w:rFonts w:cs="Arial"/>
          <w:szCs w:val="22"/>
        </w:rPr>
        <w:t>ancestry individuals</w:t>
      </w:r>
      <w:r w:rsidR="003D21A8" w:rsidRPr="008C415B">
        <w:rPr>
          <w:rFonts w:cs="Arial"/>
          <w:szCs w:val="22"/>
        </w:rPr>
        <w:t xml:space="preserve"> and the recombination processes that shape their genomes</w:t>
      </w:r>
      <w:r w:rsidR="00D51D4F" w:rsidRPr="008C415B">
        <w:rPr>
          <w:rFonts w:cs="Arial"/>
          <w:szCs w:val="22"/>
        </w:rPr>
        <w:t xml:space="preserve">, </w:t>
      </w:r>
      <w:r w:rsidR="002C3F9F" w:rsidRPr="008C415B">
        <w:rPr>
          <w:rFonts w:cs="Arial"/>
          <w:szCs w:val="22"/>
        </w:rPr>
        <w:t xml:space="preserve">(2) </w:t>
      </w:r>
      <w:r w:rsidR="00D51D4F" w:rsidRPr="008C415B">
        <w:rPr>
          <w:rFonts w:cs="Arial"/>
          <w:szCs w:val="22"/>
        </w:rPr>
        <w:t>infer the evolutionary history</w:t>
      </w:r>
      <w:r w:rsidR="00BE043E" w:rsidRPr="008C415B">
        <w:rPr>
          <w:rFonts w:cs="Arial"/>
          <w:szCs w:val="22"/>
        </w:rPr>
        <w:t xml:space="preserve"> of mixed-ancestry individuals</w:t>
      </w:r>
      <w:r w:rsidR="003D21A8" w:rsidRPr="008C415B">
        <w:rPr>
          <w:rFonts w:cs="Arial"/>
          <w:szCs w:val="22"/>
        </w:rPr>
        <w:t xml:space="preserve"> (and that of their ancestry sources)</w:t>
      </w:r>
      <w:r w:rsidR="00D51D4F" w:rsidRPr="008C415B">
        <w:rPr>
          <w:rFonts w:cs="Arial"/>
          <w:szCs w:val="22"/>
        </w:rPr>
        <w:t xml:space="preserve">, and </w:t>
      </w:r>
      <w:r w:rsidR="00BE043E" w:rsidRPr="008C415B">
        <w:rPr>
          <w:rFonts w:cs="Arial"/>
          <w:szCs w:val="22"/>
        </w:rPr>
        <w:t xml:space="preserve">(3) </w:t>
      </w:r>
      <w:r w:rsidR="00D51D4F" w:rsidRPr="008C415B">
        <w:rPr>
          <w:rFonts w:cs="Arial"/>
          <w:szCs w:val="22"/>
        </w:rPr>
        <w:t>leverage the genomes</w:t>
      </w:r>
      <w:r w:rsidR="00274696">
        <w:rPr>
          <w:rFonts w:cs="Arial"/>
          <w:szCs w:val="22"/>
        </w:rPr>
        <w:t xml:space="preserve"> of mixed-anc</w:t>
      </w:r>
      <w:r w:rsidR="00BE043E" w:rsidRPr="008C415B">
        <w:rPr>
          <w:rFonts w:cs="Arial"/>
          <w:szCs w:val="22"/>
        </w:rPr>
        <w:t>estry individuals</w:t>
      </w:r>
      <w:r w:rsidR="00D51D4F" w:rsidRPr="008C415B">
        <w:rPr>
          <w:rFonts w:cs="Arial"/>
          <w:szCs w:val="22"/>
        </w:rPr>
        <w:t xml:space="preserve"> for disease mapping.</w:t>
      </w:r>
    </w:p>
    <w:p w14:paraId="2C8383C5" w14:textId="77777777" w:rsidR="00432C76" w:rsidRPr="008C415B" w:rsidRDefault="00432C76" w:rsidP="0000089F">
      <w:pPr>
        <w:widowControl w:val="0"/>
        <w:autoSpaceDE w:val="0"/>
        <w:autoSpaceDN w:val="0"/>
        <w:adjustRightInd w:val="0"/>
        <w:spacing w:after="0"/>
        <w:rPr>
          <w:rFonts w:cs="Arial"/>
          <w:szCs w:val="22"/>
        </w:rPr>
      </w:pPr>
    </w:p>
    <w:p w14:paraId="26824ED1" w14:textId="73992BFF" w:rsidR="0000089F" w:rsidRPr="008C415B" w:rsidRDefault="0000089F" w:rsidP="0000089F">
      <w:pPr>
        <w:widowControl w:val="0"/>
        <w:autoSpaceDE w:val="0"/>
        <w:autoSpaceDN w:val="0"/>
        <w:adjustRightInd w:val="0"/>
        <w:spacing w:after="0"/>
        <w:rPr>
          <w:rFonts w:cs="Arial"/>
          <w:szCs w:val="22"/>
        </w:rPr>
      </w:pPr>
      <w:r w:rsidRPr="008C415B">
        <w:rPr>
          <w:rFonts w:cs="Arial"/>
          <w:b/>
          <w:szCs w:val="22"/>
        </w:rPr>
        <w:t>Prerequisites:</w:t>
      </w:r>
      <w:r w:rsidRPr="009738B1">
        <w:rPr>
          <w:rFonts w:cs="Arial"/>
          <w:szCs w:val="22"/>
        </w:rPr>
        <w:t xml:space="preserve"> </w:t>
      </w:r>
      <w:r w:rsidR="003C57E1" w:rsidRPr="008C415B">
        <w:rPr>
          <w:rFonts w:cs="Arial"/>
          <w:szCs w:val="22"/>
        </w:rPr>
        <w:t>formal coursework, and a strong interest in, applied</w:t>
      </w:r>
      <w:r w:rsidR="00731CDC" w:rsidRPr="008C415B">
        <w:rPr>
          <w:rFonts w:cs="Arial"/>
          <w:szCs w:val="22"/>
        </w:rPr>
        <w:t xml:space="preserve"> statistics and </w:t>
      </w:r>
      <w:r w:rsidR="00D51D4F" w:rsidRPr="008C415B">
        <w:rPr>
          <w:rFonts w:cs="Arial"/>
          <w:szCs w:val="22"/>
        </w:rPr>
        <w:t>probability theory</w:t>
      </w:r>
      <w:r w:rsidR="00731CDC" w:rsidRPr="008C415B">
        <w:rPr>
          <w:rFonts w:cs="Arial"/>
          <w:szCs w:val="22"/>
        </w:rPr>
        <w:t xml:space="preserve">; </w:t>
      </w:r>
      <w:r w:rsidR="00D51D4F" w:rsidRPr="008C415B">
        <w:rPr>
          <w:rFonts w:cs="Arial"/>
          <w:szCs w:val="22"/>
        </w:rPr>
        <w:t>some familiarity with programming</w:t>
      </w:r>
      <w:r w:rsidR="00731CDC" w:rsidRPr="008C415B">
        <w:rPr>
          <w:rFonts w:cs="Arial"/>
          <w:szCs w:val="22"/>
        </w:rPr>
        <w:t xml:space="preserve"> in any language (Python would be ideal); </w:t>
      </w:r>
      <w:r w:rsidR="003C57E1" w:rsidRPr="008C415B">
        <w:rPr>
          <w:rFonts w:cs="Arial"/>
          <w:szCs w:val="22"/>
        </w:rPr>
        <w:t xml:space="preserve">the </w:t>
      </w:r>
      <w:r w:rsidR="00731CDC" w:rsidRPr="008C415B">
        <w:rPr>
          <w:rFonts w:cs="Arial"/>
          <w:szCs w:val="22"/>
        </w:rPr>
        <w:t xml:space="preserve">willingness to </w:t>
      </w:r>
      <w:r w:rsidR="0068599D" w:rsidRPr="008C415B">
        <w:rPr>
          <w:rFonts w:cs="Arial"/>
          <w:szCs w:val="22"/>
        </w:rPr>
        <w:t>lead and actively participate in discussions of</w:t>
      </w:r>
      <w:r w:rsidR="00731CDC" w:rsidRPr="008C415B">
        <w:rPr>
          <w:rFonts w:cs="Arial"/>
          <w:szCs w:val="22"/>
        </w:rPr>
        <w:t xml:space="preserve"> primary literature</w:t>
      </w:r>
      <w:r w:rsidR="0068599D" w:rsidRPr="008C415B">
        <w:rPr>
          <w:rFonts w:cs="Arial"/>
          <w:szCs w:val="22"/>
        </w:rPr>
        <w:t xml:space="preserve"> in genomics</w:t>
      </w:r>
      <w:r w:rsidR="00731CDC" w:rsidRPr="008C415B">
        <w:rPr>
          <w:rFonts w:cs="Arial"/>
          <w:szCs w:val="22"/>
        </w:rPr>
        <w:t>.</w:t>
      </w:r>
    </w:p>
    <w:p w14:paraId="57FFB6E6" w14:textId="77777777" w:rsidR="004F2C8B" w:rsidRPr="008C415B" w:rsidRDefault="004F2C8B" w:rsidP="0000089F">
      <w:pPr>
        <w:widowControl w:val="0"/>
        <w:autoSpaceDE w:val="0"/>
        <w:autoSpaceDN w:val="0"/>
        <w:adjustRightInd w:val="0"/>
        <w:spacing w:after="0"/>
        <w:rPr>
          <w:rFonts w:cs="Arial"/>
          <w:szCs w:val="22"/>
        </w:rPr>
      </w:pPr>
    </w:p>
    <w:p w14:paraId="08186821" w14:textId="6629ACB9" w:rsidR="004F2C8B" w:rsidRDefault="004F2C8B" w:rsidP="008C415B">
      <w:pPr>
        <w:spacing w:after="0"/>
        <w:jc w:val="both"/>
        <w:rPr>
          <w:rFonts w:cs="Arial"/>
          <w:szCs w:val="22"/>
        </w:rPr>
      </w:pPr>
      <w:r w:rsidRPr="008C415B">
        <w:rPr>
          <w:rFonts w:cs="Arial"/>
          <w:b/>
          <w:szCs w:val="22"/>
        </w:rPr>
        <w:t xml:space="preserve">Grading: This seminar is offered for satisfactory/no credit grading only. </w:t>
      </w:r>
      <w:r w:rsidRPr="008C415B">
        <w:rPr>
          <w:rFonts w:cs="Arial"/>
          <w:szCs w:val="22"/>
        </w:rPr>
        <w:t>A passing grade requires completing all assignments, and participating actively in class discussions, at a level</w:t>
      </w:r>
      <w:r w:rsidR="001B2E11" w:rsidRPr="008C415B">
        <w:rPr>
          <w:rFonts w:cs="Arial"/>
          <w:szCs w:val="22"/>
        </w:rPr>
        <w:t xml:space="preserve"> satisfactory to the instructor</w:t>
      </w:r>
      <w:r w:rsidRPr="008C415B">
        <w:rPr>
          <w:rFonts w:cs="Arial"/>
          <w:szCs w:val="22"/>
        </w:rPr>
        <w:t>.</w:t>
      </w:r>
    </w:p>
    <w:p w14:paraId="562F54E3" w14:textId="77777777" w:rsidR="00ED613E" w:rsidRDefault="00ED613E" w:rsidP="008C415B">
      <w:pPr>
        <w:spacing w:after="0"/>
        <w:jc w:val="both"/>
        <w:rPr>
          <w:rFonts w:cs="Arial"/>
          <w:szCs w:val="22"/>
        </w:rPr>
      </w:pPr>
    </w:p>
    <w:p w14:paraId="16C904E0" w14:textId="7AFA6F38" w:rsidR="009D7EBA" w:rsidRPr="00EF5C8B" w:rsidRDefault="00ED613E" w:rsidP="009D7EBA">
      <w:pPr>
        <w:spacing w:after="0"/>
        <w:rPr>
          <w:rFonts w:cs="Arial"/>
          <w:szCs w:val="22"/>
        </w:rPr>
      </w:pPr>
      <w:r w:rsidRPr="00ED613E">
        <w:rPr>
          <w:rFonts w:cs="Arial"/>
          <w:b/>
          <w:szCs w:val="22"/>
        </w:rPr>
        <w:t xml:space="preserve">Git repository: </w:t>
      </w:r>
      <w:r w:rsidR="00EF5C8B">
        <w:rPr>
          <w:rFonts w:cs="Arial"/>
          <w:szCs w:val="22"/>
        </w:rPr>
        <w:t>This syllabus and the papers covered in class, along with suggested papers, will be publicly available, and evolving in real-time over the semester, at</w:t>
      </w:r>
      <w:r w:rsidR="00962A8C">
        <w:rPr>
          <w:rFonts w:cs="Arial"/>
          <w:szCs w:val="22"/>
        </w:rPr>
        <w:t xml:space="preserve"> </w:t>
      </w:r>
      <w:hyperlink r:id="rId8" w:history="1">
        <w:r w:rsidR="009D7EBA" w:rsidRPr="00CD6BAF">
          <w:rPr>
            <w:rStyle w:val="Hyperlink"/>
            <w:rFonts w:cs="Arial"/>
            <w:szCs w:val="22"/>
          </w:rPr>
          <w:t>https://github.com/ramachandran-lab/MixedAncestryGenomics</w:t>
        </w:r>
      </w:hyperlink>
      <w:r w:rsidR="00977A4C">
        <w:rPr>
          <w:rFonts w:cs="Arial"/>
          <w:szCs w:val="22"/>
        </w:rPr>
        <w:t xml:space="preserve"> (GitHub enables version control across all our machines)</w:t>
      </w:r>
      <w:r w:rsidR="009D7EBA">
        <w:rPr>
          <w:rFonts w:cs="Arial"/>
          <w:szCs w:val="22"/>
        </w:rPr>
        <w:t xml:space="preserve">. You can publicly download the repository, which contains suggested papers on mixed-ancestry individuals as well as the papers for the first two class discussion, and also push changes to it (e.g., papers for discussions you lead). </w:t>
      </w:r>
      <w:r w:rsidR="00977A4C">
        <w:rPr>
          <w:rFonts w:cs="Arial"/>
          <w:szCs w:val="22"/>
        </w:rPr>
        <w:t>I suggest using the app GitHub Desktop in order to sync your local copy of the repository, and to push any changes. For a detailed introduction to git</w:t>
      </w:r>
      <w:r w:rsidR="00DB784E">
        <w:rPr>
          <w:rFonts w:cs="Arial"/>
          <w:szCs w:val="22"/>
        </w:rPr>
        <w:t xml:space="preserve"> (which you probably don’t need for this course)</w:t>
      </w:r>
      <w:r w:rsidR="00977A4C">
        <w:rPr>
          <w:rFonts w:cs="Arial"/>
          <w:szCs w:val="22"/>
        </w:rPr>
        <w:t xml:space="preserve">, see </w:t>
      </w:r>
      <w:hyperlink r:id="rId9" w:history="1">
        <w:r w:rsidR="00977A4C" w:rsidRPr="00CD6BAF">
          <w:rPr>
            <w:rStyle w:val="Hyperlink"/>
            <w:rFonts w:cs="Arial"/>
            <w:szCs w:val="22"/>
          </w:rPr>
          <w:t>https://www.atlassian.com/git/tutorials</w:t>
        </w:r>
      </w:hyperlink>
      <w:r w:rsidR="00977A4C">
        <w:rPr>
          <w:rFonts w:cs="Arial"/>
          <w:szCs w:val="22"/>
        </w:rPr>
        <w:t>.</w:t>
      </w:r>
    </w:p>
    <w:p w14:paraId="7BD3FE08" w14:textId="77777777" w:rsidR="00F36618" w:rsidRPr="009738B1" w:rsidRDefault="00F36618" w:rsidP="00C43B7F">
      <w:pPr>
        <w:spacing w:after="0"/>
        <w:jc w:val="both"/>
        <w:rPr>
          <w:rFonts w:cs="Arial"/>
          <w:szCs w:val="22"/>
        </w:rPr>
      </w:pPr>
    </w:p>
    <w:p w14:paraId="4E170832" w14:textId="4F9180F7" w:rsidR="0099659F" w:rsidRPr="008C415B" w:rsidRDefault="000C5B19" w:rsidP="007F0C75">
      <w:pPr>
        <w:jc w:val="both"/>
        <w:rPr>
          <w:rFonts w:cs="Arial"/>
          <w:szCs w:val="22"/>
        </w:rPr>
      </w:pPr>
      <w:r w:rsidRPr="008C415B">
        <w:rPr>
          <w:rFonts w:cs="Arial"/>
          <w:b/>
          <w:szCs w:val="22"/>
        </w:rPr>
        <w:t xml:space="preserve">Assignments: </w:t>
      </w:r>
      <w:r w:rsidR="000B6836" w:rsidRPr="008C415B">
        <w:rPr>
          <w:rFonts w:cs="Arial"/>
          <w:szCs w:val="22"/>
        </w:rPr>
        <w:t xml:space="preserve">There will be </w:t>
      </w:r>
      <w:r w:rsidR="0099659F" w:rsidRPr="008C415B">
        <w:rPr>
          <w:rFonts w:cs="Arial"/>
          <w:szCs w:val="22"/>
        </w:rPr>
        <w:t>two</w:t>
      </w:r>
      <w:r w:rsidR="000B6836" w:rsidRPr="008C415B">
        <w:rPr>
          <w:rFonts w:cs="Arial"/>
          <w:szCs w:val="22"/>
        </w:rPr>
        <w:t xml:space="preserve"> types of assignments</w:t>
      </w:r>
      <w:r w:rsidR="00D477FF" w:rsidRPr="008C415B">
        <w:rPr>
          <w:rFonts w:cs="Arial"/>
          <w:szCs w:val="22"/>
        </w:rPr>
        <w:t xml:space="preserve"> throughout the semester.</w:t>
      </w:r>
      <w:r w:rsidR="000B6836" w:rsidRPr="008C415B">
        <w:rPr>
          <w:rFonts w:cs="Arial"/>
          <w:szCs w:val="22"/>
        </w:rPr>
        <w:t xml:space="preserve"> </w:t>
      </w:r>
    </w:p>
    <w:p w14:paraId="3A6D38B3" w14:textId="193FC2C9" w:rsidR="000F4D33" w:rsidRDefault="000F4D33" w:rsidP="008C415B">
      <w:pPr>
        <w:pStyle w:val="ListParagraph"/>
        <w:numPr>
          <w:ilvl w:val="0"/>
          <w:numId w:val="5"/>
        </w:numPr>
        <w:jc w:val="both"/>
        <w:rPr>
          <w:rFonts w:cs="Arial"/>
          <w:szCs w:val="22"/>
        </w:rPr>
      </w:pPr>
      <w:r w:rsidRPr="008C415B">
        <w:rPr>
          <w:rFonts w:cs="Arial"/>
          <w:szCs w:val="22"/>
        </w:rPr>
        <w:t xml:space="preserve">Leading discussion: </w:t>
      </w:r>
      <w:r w:rsidR="004C1911" w:rsidRPr="008C415B">
        <w:rPr>
          <w:rFonts w:cs="Arial"/>
          <w:szCs w:val="22"/>
        </w:rPr>
        <w:t xml:space="preserve">Each </w:t>
      </w:r>
      <w:r w:rsidR="00DA4D40" w:rsidRPr="008C415B">
        <w:rPr>
          <w:rFonts w:cs="Arial"/>
          <w:szCs w:val="22"/>
        </w:rPr>
        <w:t>course participant</w:t>
      </w:r>
      <w:r w:rsidR="004C1911" w:rsidRPr="008C415B">
        <w:rPr>
          <w:rFonts w:cs="Arial"/>
          <w:szCs w:val="22"/>
        </w:rPr>
        <w:t xml:space="preserve"> will co-lead </w:t>
      </w:r>
      <w:r w:rsidR="004C1911" w:rsidRPr="008C415B">
        <w:rPr>
          <w:rFonts w:cs="Arial"/>
          <w:i/>
          <w:szCs w:val="22"/>
          <w:u w:val="single"/>
        </w:rPr>
        <w:t>at least one</w:t>
      </w:r>
      <w:r w:rsidR="00842FDA" w:rsidRPr="009738B1">
        <w:rPr>
          <w:rFonts w:cs="Arial"/>
          <w:szCs w:val="22"/>
        </w:rPr>
        <w:t xml:space="preserve"> (depending on course size)</w:t>
      </w:r>
      <w:r w:rsidR="004C1911" w:rsidRPr="008C415B">
        <w:rPr>
          <w:rFonts w:cs="Arial"/>
          <w:szCs w:val="22"/>
        </w:rPr>
        <w:t xml:space="preserve"> cou</w:t>
      </w:r>
      <w:r w:rsidR="00AC02E4" w:rsidRPr="008C415B">
        <w:rPr>
          <w:rFonts w:cs="Arial"/>
          <w:szCs w:val="22"/>
        </w:rPr>
        <w:t>rse session during the semester.</w:t>
      </w:r>
      <w:r w:rsidR="004C1911" w:rsidRPr="008C415B">
        <w:rPr>
          <w:rFonts w:cs="Arial"/>
          <w:szCs w:val="22"/>
        </w:rPr>
        <w:t xml:space="preserve"> </w:t>
      </w:r>
      <w:r w:rsidR="00AC02E4" w:rsidRPr="008C415B">
        <w:rPr>
          <w:rFonts w:cs="Arial"/>
          <w:szCs w:val="22"/>
        </w:rPr>
        <w:t>This can consist of giving</w:t>
      </w:r>
      <w:r w:rsidR="004C1911" w:rsidRPr="008C415B">
        <w:rPr>
          <w:rFonts w:cs="Arial"/>
          <w:szCs w:val="22"/>
        </w:rPr>
        <w:t xml:space="preserve"> an interactive chalk talk covering a relevant paper, or generating an applied project the class can work on for at least half a class meeting.</w:t>
      </w:r>
      <w:r w:rsidR="00235AEE">
        <w:rPr>
          <w:rFonts w:cs="Arial"/>
          <w:szCs w:val="22"/>
        </w:rPr>
        <w:t xml:space="preserve"> </w:t>
      </w:r>
      <w:r w:rsidR="00235AEE" w:rsidRPr="00511FFA">
        <w:rPr>
          <w:rFonts w:cs="Arial"/>
          <w:color w:val="000000"/>
          <w:szCs w:val="22"/>
        </w:rPr>
        <w:t>Students are encouraged to discuss their proposed topics</w:t>
      </w:r>
      <w:r w:rsidR="00511B57">
        <w:rPr>
          <w:rFonts w:cs="Arial"/>
          <w:color w:val="000000"/>
          <w:szCs w:val="22"/>
        </w:rPr>
        <w:t xml:space="preserve"> and papers</w:t>
      </w:r>
      <w:r w:rsidR="00235AEE" w:rsidRPr="00511FFA">
        <w:rPr>
          <w:rFonts w:cs="Arial"/>
          <w:color w:val="000000"/>
          <w:szCs w:val="22"/>
        </w:rPr>
        <w:t xml:space="preserve"> </w:t>
      </w:r>
      <w:r w:rsidR="00235AEE">
        <w:rPr>
          <w:rFonts w:cs="Arial"/>
          <w:color w:val="000000"/>
          <w:szCs w:val="22"/>
        </w:rPr>
        <w:t xml:space="preserve">when leading discussions </w:t>
      </w:r>
      <w:r w:rsidR="00235AEE" w:rsidRPr="000B357F">
        <w:rPr>
          <w:rFonts w:cs="Arial"/>
          <w:color w:val="000000"/>
          <w:szCs w:val="22"/>
        </w:rPr>
        <w:t>with Professor Ramachandran.</w:t>
      </w:r>
    </w:p>
    <w:p w14:paraId="3F281C54" w14:textId="77777777" w:rsidR="00235AEE" w:rsidRPr="008C415B" w:rsidRDefault="00235AEE" w:rsidP="00235AEE">
      <w:pPr>
        <w:pStyle w:val="ListParagraph"/>
        <w:jc w:val="both"/>
        <w:rPr>
          <w:rFonts w:cs="Arial"/>
          <w:szCs w:val="22"/>
        </w:rPr>
      </w:pPr>
    </w:p>
    <w:p w14:paraId="2812B784" w14:textId="022984FE" w:rsidR="000F4D33" w:rsidRPr="008C415B" w:rsidRDefault="00D8527F" w:rsidP="008C415B">
      <w:pPr>
        <w:pStyle w:val="ListParagraph"/>
        <w:numPr>
          <w:ilvl w:val="0"/>
          <w:numId w:val="5"/>
        </w:numPr>
        <w:jc w:val="both"/>
        <w:rPr>
          <w:rFonts w:cs="Arial"/>
          <w:szCs w:val="22"/>
        </w:rPr>
      </w:pPr>
      <w:r w:rsidRPr="008C415B">
        <w:rPr>
          <w:rFonts w:cs="Arial"/>
          <w:szCs w:val="22"/>
        </w:rPr>
        <w:t>Practicing scientific writing/communication</w:t>
      </w:r>
      <w:r w:rsidR="000F4D33" w:rsidRPr="008C415B">
        <w:rPr>
          <w:rFonts w:cs="Arial"/>
          <w:szCs w:val="22"/>
        </w:rPr>
        <w:t>: Course participants have two options for fulfilling this requirement</w:t>
      </w:r>
      <w:r w:rsidR="00C1281F" w:rsidRPr="008C415B">
        <w:rPr>
          <w:rFonts w:cs="Arial"/>
          <w:szCs w:val="22"/>
        </w:rPr>
        <w:t>, detailed below.</w:t>
      </w:r>
    </w:p>
    <w:p w14:paraId="6357FBC6" w14:textId="2E7A6D52" w:rsidR="001F5744" w:rsidRDefault="00C1281F" w:rsidP="009E3FD7">
      <w:pPr>
        <w:spacing w:after="0"/>
        <w:ind w:left="720"/>
        <w:jc w:val="both"/>
        <w:rPr>
          <w:rFonts w:eastAsia="Times New Roman" w:cs="Arial"/>
          <w:szCs w:val="22"/>
        </w:rPr>
      </w:pPr>
      <w:r w:rsidRPr="00791CCB">
        <w:rPr>
          <w:rFonts w:cs="Arial"/>
          <w:i/>
          <w:szCs w:val="22"/>
          <w:u w:val="single"/>
        </w:rPr>
        <w:t xml:space="preserve">Option </w:t>
      </w:r>
      <w:r w:rsidR="0083508F">
        <w:rPr>
          <w:rFonts w:cs="Arial"/>
          <w:i/>
          <w:szCs w:val="22"/>
          <w:u w:val="single"/>
        </w:rPr>
        <w:t>2</w:t>
      </w:r>
      <w:r w:rsidRPr="00791CCB">
        <w:rPr>
          <w:rFonts w:cs="Arial"/>
          <w:i/>
          <w:szCs w:val="22"/>
          <w:u w:val="single"/>
        </w:rPr>
        <w:t>a.:</w:t>
      </w:r>
      <w:r w:rsidRPr="008C415B">
        <w:rPr>
          <w:rFonts w:cs="Arial"/>
          <w:szCs w:val="22"/>
        </w:rPr>
        <w:t xml:space="preserve"> </w:t>
      </w:r>
      <w:r w:rsidR="001F5744" w:rsidRPr="008C415B">
        <w:rPr>
          <w:rFonts w:cs="Arial"/>
          <w:szCs w:val="22"/>
        </w:rPr>
        <w:t xml:space="preserve">write </w:t>
      </w:r>
      <w:r w:rsidR="000D44D6">
        <w:rPr>
          <w:rFonts w:cs="Arial"/>
          <w:szCs w:val="22"/>
        </w:rPr>
        <w:t>two</w:t>
      </w:r>
      <w:r w:rsidR="001F5744" w:rsidRPr="008C415B">
        <w:rPr>
          <w:rFonts w:cs="Arial"/>
          <w:szCs w:val="22"/>
        </w:rPr>
        <w:t xml:space="preserve"> abstracts </w:t>
      </w:r>
      <w:r w:rsidR="00C309B8">
        <w:rPr>
          <w:rFonts w:cs="Arial"/>
          <w:szCs w:val="22"/>
        </w:rPr>
        <w:t xml:space="preserve">(each ≤ 300 words) </w:t>
      </w:r>
      <w:r w:rsidR="001F5744" w:rsidRPr="008C415B">
        <w:rPr>
          <w:rFonts w:cs="Arial"/>
          <w:szCs w:val="22"/>
        </w:rPr>
        <w:t xml:space="preserve">for papers discussed throughout the semesters. Papers will have abstracts masked; resist the urge to find the paper and read the abstract! </w:t>
      </w:r>
      <w:r w:rsidR="00D8527F" w:rsidRPr="008C415B">
        <w:rPr>
          <w:rFonts w:cs="Arial"/>
          <w:szCs w:val="22"/>
        </w:rPr>
        <w:t xml:space="preserve">Instead, you’ll write your own summary of the work. </w:t>
      </w:r>
      <w:r w:rsidR="001F5744" w:rsidRPr="008C415B">
        <w:rPr>
          <w:rFonts w:eastAsia="Times New Roman" w:cs="Arial"/>
          <w:szCs w:val="22"/>
        </w:rPr>
        <w:t>A good abstract generally contains: (1) a clear statement</w:t>
      </w:r>
      <w:r w:rsidR="00D8527F" w:rsidRPr="008C415B">
        <w:rPr>
          <w:rFonts w:eastAsia="Times New Roman" w:cs="Arial"/>
          <w:szCs w:val="22"/>
        </w:rPr>
        <w:t xml:space="preserve"> of the problem the researchers are focusing on</w:t>
      </w:r>
      <w:r w:rsidR="001F5744" w:rsidRPr="008C415B">
        <w:rPr>
          <w:rFonts w:eastAsia="Times New Roman" w:cs="Arial"/>
          <w:szCs w:val="22"/>
        </w:rPr>
        <w:t xml:space="preserve">, (2) why the problem is important, (3) the technical contribution of the </w:t>
      </w:r>
      <w:r w:rsidR="00D8527F" w:rsidRPr="008C415B">
        <w:rPr>
          <w:rFonts w:eastAsia="Times New Roman" w:cs="Arial"/>
          <w:szCs w:val="22"/>
        </w:rPr>
        <w:t>new study</w:t>
      </w:r>
      <w:r w:rsidR="001F5744" w:rsidRPr="008C415B">
        <w:rPr>
          <w:rFonts w:eastAsia="Times New Roman" w:cs="Arial"/>
          <w:szCs w:val="22"/>
        </w:rPr>
        <w:t>, (4) what the evaluation is and what it indicates (e.g., a proof, experiments, data collection</w:t>
      </w:r>
      <w:r w:rsidR="00D8527F" w:rsidRPr="008C415B">
        <w:rPr>
          <w:rFonts w:eastAsia="Times New Roman" w:cs="Arial"/>
          <w:szCs w:val="22"/>
        </w:rPr>
        <w:t xml:space="preserve"> and analysis</w:t>
      </w:r>
      <w:r w:rsidR="001F5744" w:rsidRPr="008C415B">
        <w:rPr>
          <w:rFonts w:eastAsia="Times New Roman" w:cs="Arial"/>
          <w:szCs w:val="22"/>
        </w:rPr>
        <w:t>), and (5) what the consequences</w:t>
      </w:r>
      <w:r w:rsidR="00D8527F" w:rsidRPr="008C415B">
        <w:rPr>
          <w:rFonts w:eastAsia="Times New Roman" w:cs="Arial"/>
          <w:szCs w:val="22"/>
        </w:rPr>
        <w:t xml:space="preserve"> and interpretation</w:t>
      </w:r>
      <w:r w:rsidR="001F5744" w:rsidRPr="008C415B">
        <w:rPr>
          <w:rFonts w:eastAsia="Times New Roman" w:cs="Arial"/>
          <w:szCs w:val="22"/>
        </w:rPr>
        <w:t xml:space="preserve"> of (3) and (4) are. </w:t>
      </w:r>
      <w:r w:rsidR="00D8527F" w:rsidRPr="008C415B">
        <w:rPr>
          <w:rFonts w:eastAsia="Times New Roman" w:cs="Arial"/>
          <w:szCs w:val="22"/>
        </w:rPr>
        <w:t>A</w:t>
      </w:r>
      <w:r w:rsidR="001F5744" w:rsidRPr="008C415B">
        <w:rPr>
          <w:rFonts w:eastAsia="Times New Roman" w:cs="Arial"/>
          <w:szCs w:val="22"/>
        </w:rPr>
        <w:t xml:space="preserve"> good abstract </w:t>
      </w:r>
      <w:r w:rsidR="00D8527F" w:rsidRPr="008C415B">
        <w:rPr>
          <w:rFonts w:eastAsia="Times New Roman" w:cs="Arial"/>
          <w:szCs w:val="22"/>
        </w:rPr>
        <w:t xml:space="preserve">should balance both </w:t>
      </w:r>
      <w:r w:rsidR="001F5744" w:rsidRPr="008C415B">
        <w:rPr>
          <w:rFonts w:eastAsia="Times New Roman" w:cs="Arial"/>
          <w:szCs w:val="22"/>
        </w:rPr>
        <w:t xml:space="preserve">specific technical details </w:t>
      </w:r>
      <w:r w:rsidR="00D8527F" w:rsidRPr="008C415B">
        <w:rPr>
          <w:rFonts w:eastAsia="Times New Roman" w:cs="Arial"/>
          <w:szCs w:val="22"/>
        </w:rPr>
        <w:t xml:space="preserve">and general interpretations such </w:t>
      </w:r>
      <w:r w:rsidR="001F5744" w:rsidRPr="008C415B">
        <w:rPr>
          <w:rFonts w:eastAsia="Times New Roman" w:cs="Arial"/>
          <w:szCs w:val="22"/>
        </w:rPr>
        <w:t xml:space="preserve">that </w:t>
      </w:r>
      <w:r w:rsidR="00D8527F" w:rsidRPr="008C415B">
        <w:rPr>
          <w:rFonts w:eastAsia="Times New Roman" w:cs="Arial"/>
          <w:szCs w:val="22"/>
        </w:rPr>
        <w:t>the reader is motivated to read the paper</w:t>
      </w:r>
      <w:r w:rsidR="001F5744" w:rsidRPr="008C415B">
        <w:rPr>
          <w:rFonts w:eastAsia="Times New Roman" w:cs="Arial"/>
          <w:szCs w:val="22"/>
        </w:rPr>
        <w:t>.</w:t>
      </w:r>
    </w:p>
    <w:p w14:paraId="053600C7" w14:textId="7FEF011A" w:rsidR="009D2108" w:rsidRDefault="009D2108" w:rsidP="009E3FD7">
      <w:pPr>
        <w:spacing w:after="0"/>
        <w:ind w:left="720"/>
        <w:jc w:val="both"/>
        <w:rPr>
          <w:rFonts w:eastAsia="Times New Roman" w:cs="Arial"/>
          <w:szCs w:val="22"/>
        </w:rPr>
      </w:pPr>
      <w:r>
        <w:rPr>
          <w:rFonts w:eastAsia="Times New Roman" w:cs="Arial"/>
          <w:szCs w:val="22"/>
        </w:rPr>
        <w:tab/>
        <w:t>These will reviewed by the class alongside the actual abstract, as part of the discussion of the paper of interest.</w:t>
      </w:r>
    </w:p>
    <w:p w14:paraId="03C892E3" w14:textId="77777777" w:rsidR="009D2108" w:rsidRPr="008C415B" w:rsidRDefault="009D2108" w:rsidP="009E3FD7">
      <w:pPr>
        <w:spacing w:after="0"/>
        <w:ind w:left="720"/>
        <w:jc w:val="both"/>
        <w:rPr>
          <w:rFonts w:eastAsia="Times New Roman" w:cs="Arial"/>
          <w:szCs w:val="22"/>
        </w:rPr>
      </w:pPr>
    </w:p>
    <w:p w14:paraId="28CB15A9" w14:textId="1BB55E2B" w:rsidR="00A00354" w:rsidRPr="00CC2006" w:rsidRDefault="00D64A17" w:rsidP="009F57D3">
      <w:pPr>
        <w:shd w:val="clear" w:color="auto" w:fill="FFFFFF"/>
        <w:spacing w:after="0"/>
        <w:ind w:left="720"/>
        <w:jc w:val="both"/>
        <w:rPr>
          <w:rFonts w:cs="Arial"/>
          <w:color w:val="000000"/>
          <w:szCs w:val="22"/>
        </w:rPr>
      </w:pPr>
      <w:r w:rsidRPr="0083508F">
        <w:rPr>
          <w:rFonts w:eastAsia="Times New Roman" w:cs="Arial"/>
          <w:i/>
          <w:szCs w:val="22"/>
          <w:u w:val="single"/>
        </w:rPr>
        <w:t xml:space="preserve">Option </w:t>
      </w:r>
      <w:r w:rsidR="0083508F" w:rsidRPr="0083508F">
        <w:rPr>
          <w:rFonts w:eastAsia="Times New Roman" w:cs="Arial"/>
          <w:i/>
          <w:szCs w:val="22"/>
          <w:u w:val="single"/>
        </w:rPr>
        <w:t>2</w:t>
      </w:r>
      <w:r w:rsidRPr="0083508F">
        <w:rPr>
          <w:rFonts w:eastAsia="Times New Roman" w:cs="Arial"/>
          <w:i/>
          <w:szCs w:val="22"/>
          <w:u w:val="single"/>
        </w:rPr>
        <w:t>b.:</w:t>
      </w:r>
      <w:r w:rsidRPr="008C415B">
        <w:rPr>
          <w:rFonts w:eastAsia="Times New Roman" w:cs="Arial"/>
          <w:szCs w:val="22"/>
        </w:rPr>
        <w:t xml:space="preserve"> </w:t>
      </w:r>
      <w:r w:rsidR="00135577" w:rsidRPr="008C415B">
        <w:rPr>
          <w:rFonts w:eastAsia="Times New Roman" w:cs="Arial"/>
          <w:szCs w:val="22"/>
        </w:rPr>
        <w:t xml:space="preserve">producing a 3-minute animation illustrating some aspect of the genomics of mixed-ancestry individuals to a general audience. </w:t>
      </w:r>
      <w:r w:rsidR="003D59A5" w:rsidRPr="008C415B">
        <w:rPr>
          <w:rFonts w:eastAsia="Times New Roman" w:cs="Arial"/>
          <w:szCs w:val="22"/>
        </w:rPr>
        <w:t xml:space="preserve">These will be presented to course participants on </w:t>
      </w:r>
      <w:r w:rsidR="00CC2006">
        <w:rPr>
          <w:rFonts w:eastAsia="Times New Roman" w:cs="Arial"/>
          <w:szCs w:val="22"/>
        </w:rPr>
        <w:t>April 30</w:t>
      </w:r>
      <w:r w:rsidR="003D59A5" w:rsidRPr="008C415B">
        <w:rPr>
          <w:rFonts w:eastAsia="Times New Roman" w:cs="Arial"/>
          <w:szCs w:val="22"/>
        </w:rPr>
        <w:t>, and shared with the broader public via the web.</w:t>
      </w:r>
      <w:r w:rsidR="00A00354" w:rsidRPr="008C415B">
        <w:rPr>
          <w:rFonts w:eastAsia="Times New Roman" w:cs="Arial"/>
          <w:szCs w:val="22"/>
        </w:rPr>
        <w:t xml:space="preserve"> </w:t>
      </w:r>
      <w:r w:rsidR="00A00354" w:rsidRPr="009738B1">
        <w:rPr>
          <w:rFonts w:cs="Arial"/>
          <w:color w:val="000000"/>
          <w:szCs w:val="22"/>
        </w:rPr>
        <w:t>You can see examples made by undergraduates</w:t>
      </w:r>
      <w:r w:rsidR="00861696" w:rsidRPr="00CC2006">
        <w:rPr>
          <w:rFonts w:cs="Arial"/>
          <w:color w:val="000000"/>
          <w:szCs w:val="22"/>
        </w:rPr>
        <w:t xml:space="preserve"> and graduate students</w:t>
      </w:r>
      <w:r w:rsidR="00A00354" w:rsidRPr="00CC2006">
        <w:rPr>
          <w:rFonts w:cs="Arial"/>
          <w:color w:val="000000"/>
          <w:szCs w:val="22"/>
        </w:rPr>
        <w:t xml:space="preserve"> who took Biol 1465 (Human Population Genomics) during Fall 2014 at </w:t>
      </w:r>
      <w:hyperlink r:id="rId10" w:history="1">
        <w:r w:rsidR="00A00354" w:rsidRPr="009738B1">
          <w:rPr>
            <w:rStyle w:val="Hyperlink"/>
            <w:rFonts w:cs="Arial"/>
            <w:szCs w:val="22"/>
          </w:rPr>
          <w:t>https://vimeo.com/ramachandranlab</w:t>
        </w:r>
      </w:hyperlink>
      <w:r w:rsidR="00A00354" w:rsidRPr="009738B1">
        <w:rPr>
          <w:rFonts w:cs="Arial"/>
          <w:color w:val="000000"/>
          <w:szCs w:val="22"/>
        </w:rPr>
        <w:t>. You will be given support and some resources regardin</w:t>
      </w:r>
      <w:r w:rsidR="00A00354" w:rsidRPr="00CC2006">
        <w:rPr>
          <w:rFonts w:cs="Arial"/>
          <w:color w:val="000000"/>
          <w:szCs w:val="22"/>
        </w:rPr>
        <w:t>g animation and sound recording.</w:t>
      </w:r>
    </w:p>
    <w:p w14:paraId="27A609CE" w14:textId="77777777" w:rsidR="009F57D3" w:rsidRDefault="00861696" w:rsidP="009F57D3">
      <w:pPr>
        <w:shd w:val="clear" w:color="auto" w:fill="FFFFFF"/>
        <w:spacing w:after="0"/>
        <w:ind w:left="720" w:firstLine="720"/>
        <w:jc w:val="both"/>
        <w:rPr>
          <w:rFonts w:cs="Arial"/>
          <w:color w:val="000000"/>
          <w:szCs w:val="22"/>
        </w:rPr>
      </w:pPr>
      <w:r w:rsidRPr="00D614AB">
        <w:rPr>
          <w:rFonts w:cs="Arial"/>
          <w:color w:val="000000"/>
          <w:szCs w:val="22"/>
        </w:rPr>
        <w:t xml:space="preserve">Information on producing a video is available at </w:t>
      </w:r>
      <w:hyperlink r:id="rId11" w:history="1">
        <w:r w:rsidRPr="009738B1">
          <w:rPr>
            <w:rStyle w:val="Hyperlink"/>
            <w:rFonts w:cs="Arial"/>
            <w:szCs w:val="22"/>
          </w:rPr>
          <w:t>http://creaturecast.org/making-a-creaturecast-episode</w:t>
        </w:r>
      </w:hyperlink>
      <w:r w:rsidR="00D4273C" w:rsidRPr="009738B1">
        <w:rPr>
          <w:rStyle w:val="Hyperlink"/>
          <w:rFonts w:cs="Arial"/>
          <w:szCs w:val="22"/>
        </w:rPr>
        <w:t xml:space="preserve"> (thanks to Professor Casey Dunn, formerly at Brown and now at Yale)</w:t>
      </w:r>
      <w:r w:rsidRPr="009738B1">
        <w:rPr>
          <w:rFonts w:cs="Arial"/>
          <w:color w:val="000000"/>
          <w:szCs w:val="22"/>
        </w:rPr>
        <w:t>. Along with the animation</w:t>
      </w:r>
      <w:r w:rsidRPr="00CC2006">
        <w:rPr>
          <w:rFonts w:cs="Arial"/>
          <w:color w:val="000000"/>
          <w:szCs w:val="22"/>
        </w:rPr>
        <w:t>, you submit a brief caption that includes links to music and other resources (see </w:t>
      </w:r>
      <w:hyperlink r:id="rId12" w:history="1">
        <w:r w:rsidRPr="009738B1">
          <w:rPr>
            <w:rFonts w:cs="Arial"/>
            <w:color w:val="1155CC"/>
            <w:szCs w:val="22"/>
            <w:u w:val="single"/>
          </w:rPr>
          <w:t>http://creaturecast.org</w:t>
        </w:r>
      </w:hyperlink>
      <w:r w:rsidRPr="009738B1">
        <w:rPr>
          <w:rFonts w:cs="Arial"/>
          <w:color w:val="0000FF"/>
          <w:szCs w:val="22"/>
        </w:rPr>
        <w:t> </w:t>
      </w:r>
      <w:r w:rsidRPr="009738B1">
        <w:rPr>
          <w:rFonts w:cs="Arial"/>
          <w:color w:val="000000"/>
          <w:szCs w:val="22"/>
        </w:rPr>
        <w:t xml:space="preserve">for example captions). In addition, you must provide citations to the scientific literature that back up each </w:t>
      </w:r>
      <w:r w:rsidRPr="00D614AB">
        <w:rPr>
          <w:rFonts w:cs="Arial"/>
          <w:color w:val="000000"/>
          <w:szCs w:val="22"/>
        </w:rPr>
        <w:t>factual assertion that is part of your story.</w:t>
      </w:r>
    </w:p>
    <w:p w14:paraId="6184449C" w14:textId="27D2E5C6" w:rsidR="00D4273C" w:rsidRPr="000D1744" w:rsidRDefault="00D4273C" w:rsidP="009F57D3">
      <w:pPr>
        <w:shd w:val="clear" w:color="auto" w:fill="FFFFFF"/>
        <w:spacing w:after="0"/>
        <w:ind w:left="720" w:firstLine="720"/>
        <w:jc w:val="both"/>
        <w:rPr>
          <w:rFonts w:cs="Arial"/>
          <w:color w:val="000000"/>
          <w:szCs w:val="22"/>
        </w:rPr>
      </w:pPr>
      <w:r w:rsidRPr="008C415B">
        <w:rPr>
          <w:rFonts w:cs="Arial"/>
          <w:color w:val="000000"/>
          <w:szCs w:val="22"/>
        </w:rPr>
        <w:t xml:space="preserve">You must submit a plan for your </w:t>
      </w:r>
      <w:r w:rsidR="00D614AB">
        <w:rPr>
          <w:rFonts w:cs="Arial"/>
          <w:color w:val="000000"/>
          <w:szCs w:val="22"/>
        </w:rPr>
        <w:t>animation</w:t>
      </w:r>
      <w:r w:rsidRPr="00D614AB">
        <w:rPr>
          <w:rFonts w:cs="Arial"/>
          <w:color w:val="000000"/>
          <w:szCs w:val="22"/>
        </w:rPr>
        <w:t xml:space="preserve"> for preliminary evaluation early on in the semester: </w:t>
      </w:r>
      <w:r w:rsidR="003D4D7B">
        <w:rPr>
          <w:rFonts w:cs="Arial"/>
          <w:color w:val="000000"/>
          <w:szCs w:val="22"/>
        </w:rPr>
        <w:t>by email before 3 p.m. on</w:t>
      </w:r>
      <w:r w:rsidRPr="00D614AB">
        <w:rPr>
          <w:rFonts w:cs="Arial"/>
          <w:color w:val="000000"/>
          <w:szCs w:val="22"/>
        </w:rPr>
        <w:t xml:space="preserve"> </w:t>
      </w:r>
      <w:r w:rsidR="003D4D7B">
        <w:rPr>
          <w:rFonts w:cs="Arial"/>
          <w:color w:val="000000"/>
          <w:szCs w:val="22"/>
        </w:rPr>
        <w:t>March 26</w:t>
      </w:r>
      <w:r w:rsidR="000D1744">
        <w:rPr>
          <w:rFonts w:cs="Arial"/>
          <w:color w:val="000000"/>
          <w:szCs w:val="22"/>
        </w:rPr>
        <w:t xml:space="preserve">. The animation </w:t>
      </w:r>
      <w:r w:rsidRPr="000D1744">
        <w:rPr>
          <w:rFonts w:cs="Arial"/>
          <w:color w:val="000000"/>
          <w:szCs w:val="22"/>
        </w:rPr>
        <w:t xml:space="preserve">plan will consist of a 1-page single-spaced script, a storyboard outlining a series of images/transitions for your animation, and your citations to the scientific literature.  </w:t>
      </w:r>
    </w:p>
    <w:p w14:paraId="780F56B6" w14:textId="77777777" w:rsidR="00511B57" w:rsidRDefault="00D4273C" w:rsidP="00511B57">
      <w:pPr>
        <w:shd w:val="clear" w:color="auto" w:fill="FFFFFF"/>
        <w:spacing w:after="0"/>
        <w:ind w:left="720" w:firstLine="720"/>
        <w:jc w:val="both"/>
        <w:rPr>
          <w:rFonts w:cs="Arial"/>
          <w:color w:val="000000"/>
          <w:szCs w:val="22"/>
        </w:rPr>
      </w:pPr>
      <w:r w:rsidRPr="000D1744">
        <w:rPr>
          <w:rFonts w:cs="Arial"/>
          <w:color w:val="000000"/>
          <w:szCs w:val="22"/>
        </w:rPr>
        <w:t xml:space="preserve">Any content that is included in </w:t>
      </w:r>
      <w:r w:rsidR="000D1744">
        <w:rPr>
          <w:rFonts w:cs="Arial"/>
          <w:color w:val="000000"/>
          <w:szCs w:val="22"/>
        </w:rPr>
        <w:t>an animation</w:t>
      </w:r>
      <w:r w:rsidRPr="000D1744">
        <w:rPr>
          <w:rFonts w:cs="Arial"/>
          <w:color w:val="000000"/>
          <w:szCs w:val="22"/>
        </w:rPr>
        <w:t xml:space="preserve"> (be it music in an animation or a figure in a paper) must be original by you, or available under a license that allows its reuse, such as a </w:t>
      </w:r>
      <w:hyperlink r:id="rId13" w:tgtFrame="_blank" w:history="1">
        <w:r w:rsidRPr="009738B1">
          <w:rPr>
            <w:rFonts w:cs="Arial"/>
            <w:color w:val="1155CC"/>
            <w:szCs w:val="22"/>
            <w:u w:val="single"/>
          </w:rPr>
          <w:t>http://creativecommons.org</w:t>
        </w:r>
      </w:hyperlink>
      <w:r w:rsidRPr="009738B1">
        <w:rPr>
          <w:rFonts w:cs="Arial"/>
          <w:color w:val="0000FF"/>
          <w:szCs w:val="22"/>
        </w:rPr>
        <w:t> </w:t>
      </w:r>
      <w:r w:rsidRPr="009738B1">
        <w:rPr>
          <w:rFonts w:cs="Arial"/>
          <w:color w:val="000000"/>
          <w:szCs w:val="22"/>
        </w:rPr>
        <w:t>license that allows derivative works. You must also attribute the work, i.e.</w:t>
      </w:r>
      <w:r w:rsidRPr="00D614AB">
        <w:rPr>
          <w:rFonts w:cs="Arial"/>
          <w:color w:val="000000"/>
          <w:szCs w:val="22"/>
        </w:rPr>
        <w:t xml:space="preserve"> by providing a link for music or specifying the source of a figure. It is fine to cite references, such as copyrighted journal articles, that are available under stricter licenses. The license covers the media itself (i.e., the text, sound, or images), not the ideas in the media.</w:t>
      </w:r>
    </w:p>
    <w:p w14:paraId="6F2D176F" w14:textId="1713DE02" w:rsidR="00511FFA" w:rsidRPr="009033B3" w:rsidRDefault="00D4273C" w:rsidP="009033B3">
      <w:pPr>
        <w:shd w:val="clear" w:color="auto" w:fill="FFFFFF"/>
        <w:spacing w:after="240"/>
        <w:ind w:left="720" w:firstLine="720"/>
        <w:jc w:val="both"/>
        <w:rPr>
          <w:rFonts w:cs="Arial"/>
          <w:color w:val="000000"/>
          <w:szCs w:val="22"/>
        </w:rPr>
      </w:pPr>
      <w:r w:rsidRPr="000B357F">
        <w:rPr>
          <w:rFonts w:cs="Arial"/>
          <w:iCs/>
          <w:color w:val="000000"/>
          <w:szCs w:val="22"/>
        </w:rPr>
        <w:t>S</w:t>
      </w:r>
      <w:r w:rsidRPr="000B357F">
        <w:rPr>
          <w:rFonts w:cs="Arial"/>
          <w:color w:val="000000"/>
          <w:szCs w:val="22"/>
        </w:rPr>
        <w:t xml:space="preserve">tudents are free to expand on any relevant topic </w:t>
      </w:r>
      <w:r w:rsidRPr="000B357F">
        <w:rPr>
          <w:rFonts w:cs="Arial"/>
          <w:i/>
          <w:color w:val="000000"/>
          <w:szCs w:val="22"/>
        </w:rPr>
        <w:t>approved by Professor Ramachandran</w:t>
      </w:r>
      <w:r w:rsidRPr="000B357F">
        <w:rPr>
          <w:rFonts w:cs="Arial"/>
          <w:color w:val="000000"/>
          <w:szCs w:val="22"/>
        </w:rPr>
        <w:t xml:space="preserve"> for </w:t>
      </w:r>
      <w:r w:rsidR="000B357F">
        <w:rPr>
          <w:rFonts w:cs="Arial"/>
          <w:color w:val="000000"/>
          <w:szCs w:val="22"/>
        </w:rPr>
        <w:t>an animation project</w:t>
      </w:r>
      <w:r w:rsidRPr="000B357F">
        <w:rPr>
          <w:rFonts w:cs="Arial"/>
          <w:color w:val="000000"/>
          <w:szCs w:val="22"/>
        </w:rPr>
        <w:t xml:space="preserve">. </w:t>
      </w:r>
      <w:r w:rsidRPr="000B357F">
        <w:rPr>
          <w:rFonts w:cs="Arial"/>
          <w:b/>
          <w:color w:val="000000"/>
          <w:szCs w:val="22"/>
        </w:rPr>
        <w:t>This assignment is meant to be fun and creative, and it will take a lot of effort so plan accordingly!</w:t>
      </w:r>
    </w:p>
    <w:p w14:paraId="0E10BB96" w14:textId="278DA6D4" w:rsidR="0070154C" w:rsidRPr="008C415B" w:rsidRDefault="0070154C" w:rsidP="008C415B">
      <w:pPr>
        <w:rPr>
          <w:rFonts w:cs="Arial"/>
          <w:szCs w:val="22"/>
        </w:rPr>
      </w:pPr>
      <w:r w:rsidRPr="000D1744">
        <w:rPr>
          <w:rFonts w:cs="Arial"/>
          <w:b/>
          <w:szCs w:val="22"/>
        </w:rPr>
        <w:t xml:space="preserve">Textbook:  </w:t>
      </w:r>
      <w:r w:rsidRPr="000D1744">
        <w:rPr>
          <w:rFonts w:cs="Arial"/>
          <w:szCs w:val="22"/>
        </w:rPr>
        <w:t xml:space="preserve">There will be no required textbook for this course. </w:t>
      </w:r>
      <w:r w:rsidR="00BC788D" w:rsidRPr="000D1744">
        <w:rPr>
          <w:rFonts w:cs="Arial"/>
          <w:szCs w:val="22"/>
        </w:rPr>
        <w:t>Several relevant reference books are available from the instructor.</w:t>
      </w:r>
    </w:p>
    <w:p w14:paraId="59D9D0C7" w14:textId="12B6C099" w:rsidR="0056781C" w:rsidRPr="008C415B" w:rsidRDefault="0056781C" w:rsidP="00F36618">
      <w:pPr>
        <w:rPr>
          <w:rFonts w:cs="Arial"/>
          <w:szCs w:val="22"/>
        </w:rPr>
      </w:pPr>
      <w:r w:rsidRPr="008C415B">
        <w:rPr>
          <w:rFonts w:cs="Arial"/>
          <w:b/>
          <w:szCs w:val="22"/>
        </w:rPr>
        <w:t>Policy regarding computers in class</w:t>
      </w:r>
      <w:r w:rsidR="00063AC9" w:rsidRPr="008C415B">
        <w:rPr>
          <w:rFonts w:cs="Arial"/>
          <w:b/>
          <w:szCs w:val="22"/>
        </w:rPr>
        <w:t>:</w:t>
      </w:r>
      <w:r w:rsidRPr="008C415B">
        <w:rPr>
          <w:rFonts w:cs="Arial"/>
          <w:szCs w:val="22"/>
        </w:rPr>
        <w:t xml:space="preserve"> </w:t>
      </w:r>
      <w:r w:rsidR="00DC3460" w:rsidRPr="008C415B">
        <w:rPr>
          <w:rFonts w:cs="Arial"/>
          <w:szCs w:val="22"/>
        </w:rPr>
        <w:t xml:space="preserve">Unless we are </w:t>
      </w:r>
      <w:r w:rsidR="0014299F" w:rsidRPr="008C415B">
        <w:rPr>
          <w:rFonts w:cs="Arial"/>
          <w:szCs w:val="22"/>
        </w:rPr>
        <w:t>actively working on a computational project, or adding to the course git repository, participants should plan to leave laptops down during class meetings.</w:t>
      </w:r>
      <w:r w:rsidR="00063AC9" w:rsidRPr="008C415B">
        <w:rPr>
          <w:rFonts w:cs="Arial"/>
          <w:szCs w:val="22"/>
        </w:rPr>
        <w:t xml:space="preserve"> </w:t>
      </w:r>
    </w:p>
    <w:p w14:paraId="1E420D57" w14:textId="479ED7ED" w:rsidR="009A75AC" w:rsidRPr="008C415B" w:rsidRDefault="001D69F3" w:rsidP="00EF79F8">
      <w:pPr>
        <w:spacing w:after="40"/>
        <w:jc w:val="both"/>
        <w:rPr>
          <w:rFonts w:cs="Arial"/>
          <w:szCs w:val="22"/>
        </w:rPr>
      </w:pPr>
      <w:r w:rsidRPr="008C415B">
        <w:rPr>
          <w:rFonts w:cs="Arial"/>
          <w:b/>
          <w:szCs w:val="22"/>
        </w:rPr>
        <w:lastRenderedPageBreak/>
        <w:t xml:space="preserve">Policy regarding late work: </w:t>
      </w:r>
      <w:r w:rsidR="009435D7" w:rsidRPr="008C415B">
        <w:rPr>
          <w:rFonts w:cs="Arial"/>
          <w:szCs w:val="22"/>
        </w:rPr>
        <w:t xml:space="preserve">If there is an emergency that prevents you from turning in work on time or </w:t>
      </w:r>
      <w:r w:rsidR="00D83636" w:rsidRPr="008C415B">
        <w:rPr>
          <w:rFonts w:cs="Arial"/>
          <w:szCs w:val="22"/>
        </w:rPr>
        <w:t>presenting your final project</w:t>
      </w:r>
      <w:r w:rsidR="009435D7" w:rsidRPr="008C415B">
        <w:rPr>
          <w:rFonts w:cs="Arial"/>
          <w:szCs w:val="22"/>
        </w:rPr>
        <w:t>, please contact the Dean of the College’s office immediately; they will then contact me.</w:t>
      </w:r>
    </w:p>
    <w:p w14:paraId="78EEB07F" w14:textId="77777777" w:rsidR="00DB3DCC" w:rsidRPr="008C415B" w:rsidRDefault="00DB3DCC" w:rsidP="00EF79F8">
      <w:pPr>
        <w:spacing w:after="40"/>
        <w:jc w:val="both"/>
        <w:rPr>
          <w:rFonts w:cs="Arial"/>
          <w:i/>
          <w:szCs w:val="22"/>
        </w:rPr>
      </w:pPr>
    </w:p>
    <w:p w14:paraId="187B27B6" w14:textId="77777777" w:rsidR="00297B21" w:rsidRPr="008C415B" w:rsidRDefault="00297B21" w:rsidP="00FB409A">
      <w:pPr>
        <w:spacing w:after="0"/>
        <w:jc w:val="both"/>
        <w:rPr>
          <w:rFonts w:cs="Arial"/>
          <w:b/>
          <w:szCs w:val="22"/>
        </w:rPr>
      </w:pPr>
      <w:r w:rsidRPr="008C415B">
        <w:rPr>
          <w:rFonts w:cs="Arial"/>
          <w:b/>
          <w:szCs w:val="22"/>
        </w:rPr>
        <w:t>Academic Honor Code:</w:t>
      </w:r>
    </w:p>
    <w:p w14:paraId="47AF336E" w14:textId="60A4EC7D" w:rsidR="00741BEC" w:rsidRPr="008C415B" w:rsidRDefault="00297B21" w:rsidP="00E41259">
      <w:pPr>
        <w:spacing w:after="0"/>
        <w:rPr>
          <w:rFonts w:cs="Arial"/>
          <w:szCs w:val="22"/>
        </w:rPr>
      </w:pPr>
      <w:r w:rsidRPr="008C415B">
        <w:rPr>
          <w:rFonts w:cs="Arial"/>
          <w:szCs w:val="22"/>
        </w:rPr>
        <w:t xml:space="preserve">Although </w:t>
      </w:r>
      <w:r w:rsidR="008859A1" w:rsidRPr="008C415B">
        <w:rPr>
          <w:rFonts w:cs="Arial"/>
          <w:szCs w:val="22"/>
        </w:rPr>
        <w:t>working together</w:t>
      </w:r>
      <w:r w:rsidRPr="008C415B">
        <w:rPr>
          <w:rFonts w:cs="Arial"/>
          <w:szCs w:val="22"/>
        </w:rPr>
        <w:t xml:space="preserve"> will be encouraged </w:t>
      </w:r>
      <w:r w:rsidR="002C595E" w:rsidRPr="008C415B">
        <w:rPr>
          <w:rFonts w:cs="Arial"/>
          <w:szCs w:val="22"/>
        </w:rPr>
        <w:t>w</w:t>
      </w:r>
      <w:r w:rsidR="00E260A4" w:rsidRPr="008C415B">
        <w:rPr>
          <w:rFonts w:cs="Arial"/>
          <w:szCs w:val="22"/>
        </w:rPr>
        <w:t>hen leading discussions and producing animations</w:t>
      </w:r>
      <w:r w:rsidRPr="008C415B">
        <w:rPr>
          <w:rFonts w:cs="Arial"/>
          <w:szCs w:val="22"/>
        </w:rPr>
        <w:t xml:space="preserve">, students are required to </w:t>
      </w:r>
      <w:r w:rsidR="00810190" w:rsidRPr="008C415B">
        <w:rPr>
          <w:rFonts w:cs="Arial"/>
          <w:szCs w:val="22"/>
        </w:rPr>
        <w:t>present</w:t>
      </w:r>
      <w:r w:rsidRPr="008C415B">
        <w:rPr>
          <w:rFonts w:cs="Arial"/>
          <w:szCs w:val="22"/>
        </w:rPr>
        <w:t xml:space="preserve"> their work independently and to cite</w:t>
      </w:r>
      <w:r w:rsidR="00C576AE" w:rsidRPr="008C415B">
        <w:rPr>
          <w:rFonts w:cs="Arial"/>
          <w:szCs w:val="22"/>
        </w:rPr>
        <w:t xml:space="preserve"> the name of their partner</w:t>
      </w:r>
      <w:r w:rsidR="00462915" w:rsidRPr="008C415B">
        <w:rPr>
          <w:rFonts w:cs="Arial"/>
          <w:szCs w:val="22"/>
        </w:rPr>
        <w:t>(s)</w:t>
      </w:r>
      <w:r w:rsidR="00892870" w:rsidRPr="008C415B">
        <w:rPr>
          <w:rFonts w:cs="Arial"/>
          <w:szCs w:val="22"/>
        </w:rPr>
        <w:t xml:space="preserve"> if work with a partner</w:t>
      </w:r>
      <w:r w:rsidR="00462915" w:rsidRPr="008C415B">
        <w:rPr>
          <w:rFonts w:cs="Arial"/>
          <w:szCs w:val="22"/>
        </w:rPr>
        <w:t xml:space="preserve"> or partners</w:t>
      </w:r>
      <w:r w:rsidR="00892870" w:rsidRPr="008C415B">
        <w:rPr>
          <w:rFonts w:cs="Arial"/>
          <w:szCs w:val="22"/>
        </w:rPr>
        <w:t xml:space="preserve"> was done</w:t>
      </w:r>
      <w:r w:rsidR="00C576AE" w:rsidRPr="008C415B">
        <w:rPr>
          <w:rFonts w:cs="Arial"/>
          <w:szCs w:val="22"/>
        </w:rPr>
        <w:t xml:space="preserve">. </w:t>
      </w:r>
      <w:r w:rsidR="00741BEC" w:rsidRPr="008C415B">
        <w:rPr>
          <w:rFonts w:cs="Arial"/>
          <w:szCs w:val="22"/>
        </w:rPr>
        <w:t>Violation of the Academic Honor Code is a serious issue, with serious consequences. The following are examples of violations:</w:t>
      </w:r>
    </w:p>
    <w:p w14:paraId="2754D349" w14:textId="77777777" w:rsidR="00D46A1F" w:rsidRPr="008C415B" w:rsidRDefault="00741BEC" w:rsidP="005B6AC7">
      <w:pPr>
        <w:pStyle w:val="ListParagraph"/>
        <w:numPr>
          <w:ilvl w:val="0"/>
          <w:numId w:val="2"/>
        </w:numPr>
        <w:spacing w:after="0"/>
        <w:rPr>
          <w:rFonts w:cs="Arial"/>
          <w:szCs w:val="22"/>
        </w:rPr>
      </w:pPr>
      <w:r w:rsidRPr="008C415B">
        <w:rPr>
          <w:rFonts w:cs="Arial"/>
          <w:szCs w:val="22"/>
        </w:rPr>
        <w:t>Unauthorized collaboration on technical assignments, such as computer science programs, laboratory reports, etc.</w:t>
      </w:r>
      <w:r w:rsidR="00E41259" w:rsidRPr="008C415B">
        <w:rPr>
          <w:rFonts w:cs="Arial"/>
          <w:szCs w:val="22"/>
        </w:rPr>
        <w:t>;</w:t>
      </w:r>
    </w:p>
    <w:p w14:paraId="7C3A6691" w14:textId="77777777" w:rsidR="00973E21" w:rsidRPr="008C415B" w:rsidRDefault="00D46A1F" w:rsidP="005B6AC7">
      <w:pPr>
        <w:pStyle w:val="ListParagraph"/>
        <w:numPr>
          <w:ilvl w:val="0"/>
          <w:numId w:val="2"/>
        </w:numPr>
        <w:spacing w:after="0"/>
        <w:rPr>
          <w:rFonts w:cs="Arial"/>
          <w:szCs w:val="22"/>
        </w:rPr>
      </w:pPr>
      <w:r w:rsidRPr="008C415B">
        <w:rPr>
          <w:rFonts w:cs="Arial"/>
          <w:szCs w:val="22"/>
        </w:rPr>
        <w:t xml:space="preserve">Submission of written work </w:t>
      </w:r>
      <w:r w:rsidR="00973E21" w:rsidRPr="008C415B">
        <w:rPr>
          <w:rFonts w:cs="Arial"/>
          <w:szCs w:val="22"/>
        </w:rPr>
        <w:t>which is in whole or in part plagiarized from other sources, including papers or material copied from fellow students, from published sources such as articles, books, websites, or internet paper mills;</w:t>
      </w:r>
    </w:p>
    <w:p w14:paraId="677DBAB7" w14:textId="2DED5D0A" w:rsidR="00451F7D" w:rsidRPr="008C415B" w:rsidRDefault="00451F7D" w:rsidP="005B6AC7">
      <w:pPr>
        <w:pStyle w:val="ListParagraph"/>
        <w:numPr>
          <w:ilvl w:val="0"/>
          <w:numId w:val="2"/>
        </w:numPr>
        <w:spacing w:after="0"/>
        <w:rPr>
          <w:rFonts w:cs="Arial"/>
          <w:szCs w:val="22"/>
        </w:rPr>
      </w:pPr>
      <w:r w:rsidRPr="008C415B">
        <w:rPr>
          <w:rFonts w:cs="Arial"/>
          <w:szCs w:val="22"/>
        </w:rPr>
        <w:t>Altering of exam or homework answers for resubmission and additional credit, and submission of the same written work to each of two different course</w:t>
      </w:r>
      <w:r w:rsidR="006152D0" w:rsidRPr="008C415B">
        <w:rPr>
          <w:rFonts w:cs="Arial"/>
          <w:szCs w:val="22"/>
        </w:rPr>
        <w:t>s</w:t>
      </w:r>
      <w:r w:rsidR="00E41259" w:rsidRPr="008C415B">
        <w:rPr>
          <w:rFonts w:cs="Arial"/>
          <w:szCs w:val="22"/>
        </w:rPr>
        <w:t>;</w:t>
      </w:r>
    </w:p>
    <w:p w14:paraId="5D70EA00" w14:textId="77777777" w:rsidR="00D00518" w:rsidRPr="008C415B" w:rsidRDefault="0006284E" w:rsidP="005B6AC7">
      <w:pPr>
        <w:pStyle w:val="ListParagraph"/>
        <w:numPr>
          <w:ilvl w:val="0"/>
          <w:numId w:val="2"/>
        </w:numPr>
        <w:rPr>
          <w:rFonts w:cs="Arial"/>
          <w:szCs w:val="22"/>
        </w:rPr>
      </w:pPr>
      <w:r w:rsidRPr="008C415B">
        <w:rPr>
          <w:rFonts w:cs="Arial"/>
          <w:szCs w:val="22"/>
        </w:rPr>
        <w:t>Cheating from a fellow student or from prohibited materials on an in-class exam.</w:t>
      </w:r>
    </w:p>
    <w:p w14:paraId="4FCDF4F0" w14:textId="77777777" w:rsidR="00862A4C" w:rsidRPr="008C415B" w:rsidRDefault="00D00518" w:rsidP="005B6AC7">
      <w:pPr>
        <w:spacing w:after="0"/>
        <w:rPr>
          <w:rFonts w:cs="Arial"/>
          <w:szCs w:val="22"/>
        </w:rPr>
      </w:pPr>
      <w:r w:rsidRPr="008C415B">
        <w:rPr>
          <w:rFonts w:cs="Arial"/>
          <w:szCs w:val="22"/>
        </w:rPr>
        <w:t xml:space="preserve">The consequences of these violations range from loss of credit to temporary (or permanent) separation from the University.  Please review the Academic Code at: </w:t>
      </w:r>
    </w:p>
    <w:p w14:paraId="0051750F" w14:textId="3E5ECEEC" w:rsidR="007B0C36" w:rsidRPr="009738B1" w:rsidRDefault="00133B3D">
      <w:pPr>
        <w:rPr>
          <w:rFonts w:cs="Arial"/>
          <w:szCs w:val="22"/>
        </w:rPr>
      </w:pPr>
      <w:hyperlink r:id="rId14" w:history="1">
        <w:r w:rsidR="00286FC1" w:rsidRPr="009738B1">
          <w:rPr>
            <w:rStyle w:val="Hyperlink"/>
            <w:rFonts w:cs="Arial"/>
            <w:szCs w:val="22"/>
          </w:rPr>
          <w:t>http://brown.edu/Administration/Dean_of_the_College/curriculum/academic_code.php</w:t>
        </w:r>
      </w:hyperlink>
    </w:p>
    <w:p w14:paraId="2B933E6B" w14:textId="77777777" w:rsidR="00286FC1" w:rsidRPr="009738B1" w:rsidRDefault="00286FC1">
      <w:pPr>
        <w:rPr>
          <w:rFonts w:cs="Arial"/>
          <w:szCs w:val="22"/>
        </w:rPr>
      </w:pPr>
    </w:p>
    <w:p w14:paraId="500472BA" w14:textId="49E10193" w:rsidR="00753570" w:rsidRPr="00AA7A05" w:rsidRDefault="00690955" w:rsidP="008C415B">
      <w:pPr>
        <w:rPr>
          <w:rFonts w:cs="Arial"/>
          <w:szCs w:val="22"/>
        </w:rPr>
      </w:pPr>
      <w:r w:rsidRPr="00D614AB">
        <w:rPr>
          <w:rFonts w:cs="Arial"/>
          <w:szCs w:val="22"/>
        </w:rPr>
        <w:br w:type="page"/>
      </w:r>
      <w:r w:rsidR="00620841">
        <w:rPr>
          <w:rFonts w:cs="Arial"/>
          <w:b/>
          <w:szCs w:val="22"/>
        </w:rPr>
        <w:lastRenderedPageBreak/>
        <w:t>Course meeting dates</w:t>
      </w:r>
    </w:p>
    <w:tbl>
      <w:tblPr>
        <w:tblStyle w:val="TableGrid"/>
        <w:tblW w:w="0" w:type="auto"/>
        <w:tblLook w:val="00A0" w:firstRow="1" w:lastRow="0" w:firstColumn="1" w:lastColumn="0" w:noHBand="0" w:noVBand="0"/>
      </w:tblPr>
      <w:tblGrid>
        <w:gridCol w:w="1659"/>
        <w:gridCol w:w="5660"/>
      </w:tblGrid>
      <w:tr w:rsidR="00DF5D4F" w:rsidRPr="008C415B" w14:paraId="357D434A" w14:textId="77777777" w:rsidTr="00C43B7F">
        <w:tc>
          <w:tcPr>
            <w:tcW w:w="1659" w:type="dxa"/>
          </w:tcPr>
          <w:p w14:paraId="55B21ED7" w14:textId="77777777" w:rsidR="00DF5D4F" w:rsidRPr="008C415B" w:rsidRDefault="00DF5D4F" w:rsidP="009111B3">
            <w:pPr>
              <w:jc w:val="center"/>
              <w:rPr>
                <w:rFonts w:cs="Arial"/>
                <w:b/>
                <w:szCs w:val="22"/>
              </w:rPr>
            </w:pPr>
            <w:r w:rsidRPr="008C415B">
              <w:rPr>
                <w:rFonts w:cs="Arial"/>
                <w:b/>
                <w:szCs w:val="22"/>
              </w:rPr>
              <w:t>Date</w:t>
            </w:r>
          </w:p>
        </w:tc>
        <w:tc>
          <w:tcPr>
            <w:tcW w:w="5660" w:type="dxa"/>
          </w:tcPr>
          <w:p w14:paraId="2D55FB18" w14:textId="77777777" w:rsidR="00DF5D4F" w:rsidRPr="008C415B" w:rsidRDefault="00DF5D4F" w:rsidP="009111B3">
            <w:pPr>
              <w:jc w:val="center"/>
              <w:rPr>
                <w:rFonts w:cs="Arial"/>
                <w:b/>
                <w:szCs w:val="22"/>
              </w:rPr>
            </w:pPr>
            <w:r w:rsidRPr="008C415B">
              <w:rPr>
                <w:rFonts w:cs="Arial"/>
                <w:b/>
                <w:szCs w:val="22"/>
              </w:rPr>
              <w:t>Lecture/lab topic</w:t>
            </w:r>
          </w:p>
        </w:tc>
      </w:tr>
      <w:tr w:rsidR="00DF5D4F" w:rsidRPr="008C415B" w14:paraId="4CCE655D" w14:textId="77777777" w:rsidTr="00C43B7F">
        <w:tc>
          <w:tcPr>
            <w:tcW w:w="1659" w:type="dxa"/>
          </w:tcPr>
          <w:p w14:paraId="218B4BD8" w14:textId="32117272" w:rsidR="00DF5D4F" w:rsidRPr="008C415B" w:rsidRDefault="00DF5D4F" w:rsidP="00F91A97">
            <w:pPr>
              <w:jc w:val="center"/>
              <w:rPr>
                <w:rFonts w:cs="Arial"/>
                <w:szCs w:val="22"/>
              </w:rPr>
            </w:pPr>
            <w:r w:rsidRPr="008C415B">
              <w:rPr>
                <w:rFonts w:cs="Arial"/>
                <w:szCs w:val="22"/>
              </w:rPr>
              <w:t xml:space="preserve">January 29 </w:t>
            </w:r>
          </w:p>
        </w:tc>
        <w:tc>
          <w:tcPr>
            <w:tcW w:w="5660" w:type="dxa"/>
          </w:tcPr>
          <w:p w14:paraId="77E96EC3" w14:textId="191C44D0" w:rsidR="00DF5D4F" w:rsidRPr="00AA7A05" w:rsidRDefault="009E564A" w:rsidP="005B7F4E">
            <w:pPr>
              <w:rPr>
                <w:rFonts w:cs="Arial"/>
                <w:szCs w:val="22"/>
              </w:rPr>
            </w:pPr>
            <w:r>
              <w:rPr>
                <w:rFonts w:cs="Arial"/>
                <w:szCs w:val="22"/>
              </w:rPr>
              <w:t xml:space="preserve">History of analyses of mixed-ancestry individuals, </w:t>
            </w:r>
            <w:r w:rsidR="00AA7A05">
              <w:rPr>
                <w:rFonts w:cs="Arial"/>
                <w:szCs w:val="22"/>
              </w:rPr>
              <w:t>admixture mapping and local ancestry deconvolution</w:t>
            </w:r>
            <w:r>
              <w:rPr>
                <w:rFonts w:cs="Arial"/>
                <w:szCs w:val="22"/>
              </w:rPr>
              <w:t xml:space="preserve"> – led by Sohini</w:t>
            </w:r>
          </w:p>
        </w:tc>
      </w:tr>
      <w:tr w:rsidR="00DF5D4F" w:rsidRPr="008C415B" w14:paraId="5C08E561" w14:textId="77777777" w:rsidTr="00C43B7F">
        <w:tc>
          <w:tcPr>
            <w:tcW w:w="1659" w:type="dxa"/>
          </w:tcPr>
          <w:p w14:paraId="474982AC" w14:textId="3B06A58D" w:rsidR="00DF5D4F" w:rsidRPr="008C415B" w:rsidRDefault="00DF5D4F" w:rsidP="00F91A97">
            <w:pPr>
              <w:jc w:val="center"/>
              <w:rPr>
                <w:rFonts w:cs="Arial"/>
                <w:szCs w:val="22"/>
              </w:rPr>
            </w:pPr>
            <w:r w:rsidRPr="008C415B">
              <w:rPr>
                <w:rFonts w:cs="Arial"/>
                <w:szCs w:val="22"/>
              </w:rPr>
              <w:t>February 5</w:t>
            </w:r>
          </w:p>
        </w:tc>
        <w:tc>
          <w:tcPr>
            <w:tcW w:w="5660" w:type="dxa"/>
          </w:tcPr>
          <w:p w14:paraId="6A26ED47" w14:textId="00E3C0B7" w:rsidR="00DF5D4F" w:rsidRPr="00E56413" w:rsidRDefault="009E564A" w:rsidP="00727A14">
            <w:pPr>
              <w:rPr>
                <w:rFonts w:cs="Arial"/>
                <w:szCs w:val="22"/>
              </w:rPr>
            </w:pPr>
            <w:r>
              <w:rPr>
                <w:rFonts w:cs="Arial"/>
                <w:szCs w:val="22"/>
              </w:rPr>
              <w:t xml:space="preserve">Copying with recombination, </w:t>
            </w:r>
            <w:r w:rsidR="00E56413">
              <w:rPr>
                <w:rFonts w:cs="Arial"/>
                <w:szCs w:val="22"/>
              </w:rPr>
              <w:t>Random forests and local ancestry deconvolution</w:t>
            </w:r>
            <w:r>
              <w:rPr>
                <w:rFonts w:cs="Arial"/>
                <w:szCs w:val="22"/>
              </w:rPr>
              <w:t xml:space="preserve"> – led by Michael Turchin and Sahar Shahamatdar</w:t>
            </w:r>
          </w:p>
        </w:tc>
      </w:tr>
      <w:tr w:rsidR="00DF5D4F" w:rsidRPr="008C415B" w14:paraId="06A22029" w14:textId="77777777" w:rsidTr="00C43B7F">
        <w:tc>
          <w:tcPr>
            <w:tcW w:w="1659" w:type="dxa"/>
          </w:tcPr>
          <w:p w14:paraId="25139108" w14:textId="68D265C9" w:rsidR="00DF5D4F" w:rsidRPr="008C415B" w:rsidRDefault="00DF5D4F" w:rsidP="00F91A97">
            <w:pPr>
              <w:jc w:val="center"/>
              <w:rPr>
                <w:rFonts w:cs="Arial"/>
                <w:szCs w:val="22"/>
              </w:rPr>
            </w:pPr>
            <w:r w:rsidRPr="008C415B">
              <w:rPr>
                <w:rFonts w:cs="Arial"/>
                <w:szCs w:val="22"/>
              </w:rPr>
              <w:t>February 12</w:t>
            </w:r>
          </w:p>
        </w:tc>
        <w:tc>
          <w:tcPr>
            <w:tcW w:w="5660" w:type="dxa"/>
          </w:tcPr>
          <w:p w14:paraId="335D4D5A" w14:textId="5B8F3E39" w:rsidR="00DF5D4F" w:rsidRPr="008C415B" w:rsidRDefault="00DF5D4F" w:rsidP="00D74E3A">
            <w:pPr>
              <w:rPr>
                <w:rFonts w:cs="Arial"/>
                <w:b/>
                <w:szCs w:val="22"/>
              </w:rPr>
            </w:pPr>
          </w:p>
        </w:tc>
      </w:tr>
      <w:tr w:rsidR="00DF5D4F" w:rsidRPr="008C415B" w14:paraId="06FF824E" w14:textId="77777777" w:rsidTr="00C43B7F">
        <w:tc>
          <w:tcPr>
            <w:tcW w:w="1659" w:type="dxa"/>
          </w:tcPr>
          <w:p w14:paraId="14B8700E" w14:textId="215309B8" w:rsidR="00DF5D4F" w:rsidRPr="008C415B" w:rsidRDefault="00DF5D4F" w:rsidP="00F91A97">
            <w:pPr>
              <w:jc w:val="center"/>
              <w:rPr>
                <w:rFonts w:cs="Arial"/>
                <w:szCs w:val="22"/>
              </w:rPr>
            </w:pPr>
            <w:r w:rsidRPr="008C415B">
              <w:rPr>
                <w:rFonts w:cs="Arial"/>
                <w:szCs w:val="22"/>
              </w:rPr>
              <w:t>February 19</w:t>
            </w:r>
          </w:p>
        </w:tc>
        <w:tc>
          <w:tcPr>
            <w:tcW w:w="5660" w:type="dxa"/>
          </w:tcPr>
          <w:p w14:paraId="24E2489A" w14:textId="09A898BC" w:rsidR="00DF5D4F" w:rsidRPr="008C415B" w:rsidRDefault="00DF5D4F" w:rsidP="00D93B35">
            <w:pPr>
              <w:rPr>
                <w:rFonts w:cs="Arial"/>
                <w:szCs w:val="22"/>
              </w:rPr>
            </w:pPr>
            <w:r w:rsidRPr="008C415B">
              <w:rPr>
                <w:rFonts w:cs="Arial"/>
                <w:i/>
                <w:szCs w:val="22"/>
              </w:rPr>
              <w:t>President’s Day Weekend – No Class</w:t>
            </w:r>
          </w:p>
        </w:tc>
      </w:tr>
      <w:tr w:rsidR="00DF5D4F" w:rsidRPr="008C415B" w14:paraId="34531692" w14:textId="77777777" w:rsidTr="00C43B7F">
        <w:tc>
          <w:tcPr>
            <w:tcW w:w="1659" w:type="dxa"/>
          </w:tcPr>
          <w:p w14:paraId="13369EA4" w14:textId="2E421880" w:rsidR="00DF5D4F" w:rsidRPr="008C415B" w:rsidRDefault="002269EA" w:rsidP="00190FAB">
            <w:pPr>
              <w:jc w:val="center"/>
              <w:rPr>
                <w:rFonts w:cs="Arial"/>
                <w:szCs w:val="22"/>
              </w:rPr>
            </w:pPr>
            <w:r w:rsidRPr="008C415B">
              <w:rPr>
                <w:rFonts w:cs="Arial"/>
                <w:szCs w:val="22"/>
              </w:rPr>
              <w:t>February 26</w:t>
            </w:r>
            <w:r w:rsidR="00DF5D4F" w:rsidRPr="008C415B">
              <w:rPr>
                <w:rFonts w:cs="Arial"/>
                <w:szCs w:val="22"/>
              </w:rPr>
              <w:t xml:space="preserve"> </w:t>
            </w:r>
          </w:p>
        </w:tc>
        <w:tc>
          <w:tcPr>
            <w:tcW w:w="5660" w:type="dxa"/>
          </w:tcPr>
          <w:p w14:paraId="496F91FC" w14:textId="1E2A4167" w:rsidR="00DF5D4F" w:rsidRPr="008C415B" w:rsidRDefault="00EC36C6" w:rsidP="000E2FCE">
            <w:pPr>
              <w:spacing w:after="200"/>
              <w:rPr>
                <w:rFonts w:cs="Arial"/>
                <w:i/>
                <w:szCs w:val="22"/>
              </w:rPr>
            </w:pPr>
            <w:r>
              <w:rPr>
                <w:rFonts w:cs="Arial"/>
                <w:i/>
                <w:szCs w:val="22"/>
              </w:rPr>
              <w:t>Sohini is away</w:t>
            </w:r>
            <w:r w:rsidR="002269EA" w:rsidRPr="008C415B">
              <w:rPr>
                <w:rFonts w:cs="Arial"/>
                <w:i/>
                <w:szCs w:val="22"/>
              </w:rPr>
              <w:t xml:space="preserve"> </w:t>
            </w:r>
            <w:r w:rsidR="00EA4B7E">
              <w:rPr>
                <w:rFonts w:cs="Arial"/>
                <w:i/>
                <w:szCs w:val="22"/>
              </w:rPr>
              <w:t>– No Class</w:t>
            </w:r>
          </w:p>
        </w:tc>
      </w:tr>
      <w:tr w:rsidR="00DF5D4F" w:rsidRPr="008C415B" w14:paraId="31D96417" w14:textId="77777777" w:rsidTr="00C43B7F">
        <w:tc>
          <w:tcPr>
            <w:tcW w:w="1659" w:type="dxa"/>
          </w:tcPr>
          <w:p w14:paraId="7295AE89" w14:textId="0DF1C086" w:rsidR="00DF5D4F" w:rsidRPr="008C415B" w:rsidRDefault="00153BD1" w:rsidP="00F91A97">
            <w:pPr>
              <w:jc w:val="center"/>
              <w:rPr>
                <w:rFonts w:cs="Arial"/>
                <w:szCs w:val="22"/>
              </w:rPr>
            </w:pPr>
            <w:r w:rsidRPr="008C415B">
              <w:rPr>
                <w:rFonts w:cs="Arial"/>
                <w:szCs w:val="22"/>
              </w:rPr>
              <w:t>March 5</w:t>
            </w:r>
          </w:p>
        </w:tc>
        <w:tc>
          <w:tcPr>
            <w:tcW w:w="5660" w:type="dxa"/>
          </w:tcPr>
          <w:p w14:paraId="7355B341" w14:textId="6303A69A" w:rsidR="00DF5D4F" w:rsidRPr="008C415B" w:rsidRDefault="00DF5D4F">
            <w:pPr>
              <w:rPr>
                <w:rFonts w:cs="Arial"/>
                <w:szCs w:val="22"/>
              </w:rPr>
            </w:pPr>
          </w:p>
        </w:tc>
      </w:tr>
      <w:tr w:rsidR="00DF5D4F" w:rsidRPr="008C415B" w14:paraId="7DF646B6" w14:textId="77777777" w:rsidTr="00C43B7F">
        <w:tc>
          <w:tcPr>
            <w:tcW w:w="1659" w:type="dxa"/>
          </w:tcPr>
          <w:p w14:paraId="7BE18C56" w14:textId="19CE6D18" w:rsidR="00DF5D4F" w:rsidRPr="008C415B" w:rsidRDefault="00153BD1" w:rsidP="00190FAB">
            <w:pPr>
              <w:jc w:val="center"/>
              <w:rPr>
                <w:rFonts w:cs="Arial"/>
                <w:szCs w:val="22"/>
              </w:rPr>
            </w:pPr>
            <w:r w:rsidRPr="008C415B">
              <w:rPr>
                <w:rFonts w:cs="Arial"/>
                <w:szCs w:val="22"/>
              </w:rPr>
              <w:t>March 12</w:t>
            </w:r>
          </w:p>
        </w:tc>
        <w:tc>
          <w:tcPr>
            <w:tcW w:w="5660" w:type="dxa"/>
          </w:tcPr>
          <w:p w14:paraId="16D1B21C" w14:textId="2389720D" w:rsidR="00DF5D4F" w:rsidRPr="008C415B" w:rsidRDefault="00DF5D4F" w:rsidP="00D74E3A">
            <w:pPr>
              <w:rPr>
                <w:rFonts w:cs="Arial"/>
                <w:b/>
                <w:szCs w:val="22"/>
              </w:rPr>
            </w:pPr>
          </w:p>
        </w:tc>
      </w:tr>
      <w:tr w:rsidR="00DF5D4F" w:rsidRPr="008C415B" w14:paraId="29FA4DB2" w14:textId="77777777" w:rsidTr="00C43B7F">
        <w:tc>
          <w:tcPr>
            <w:tcW w:w="1659" w:type="dxa"/>
          </w:tcPr>
          <w:p w14:paraId="6C03AE9F" w14:textId="785D617B" w:rsidR="00DF5D4F" w:rsidRPr="008C415B" w:rsidRDefault="009C3CA6" w:rsidP="00F21073">
            <w:pPr>
              <w:jc w:val="center"/>
              <w:rPr>
                <w:rFonts w:cs="Arial"/>
                <w:szCs w:val="22"/>
              </w:rPr>
            </w:pPr>
            <w:r w:rsidRPr="008C415B">
              <w:rPr>
                <w:rFonts w:cs="Arial"/>
                <w:szCs w:val="22"/>
              </w:rPr>
              <w:t>March 19</w:t>
            </w:r>
          </w:p>
        </w:tc>
        <w:tc>
          <w:tcPr>
            <w:tcW w:w="5660" w:type="dxa"/>
          </w:tcPr>
          <w:p w14:paraId="47271B83" w14:textId="31719316" w:rsidR="00DF5D4F" w:rsidRPr="008C415B" w:rsidRDefault="00DF5D4F" w:rsidP="00E859B3">
            <w:pPr>
              <w:rPr>
                <w:rFonts w:cs="Arial"/>
                <w:szCs w:val="22"/>
              </w:rPr>
            </w:pPr>
          </w:p>
        </w:tc>
      </w:tr>
      <w:tr w:rsidR="00DF5D4F" w:rsidRPr="008C415B" w14:paraId="2596A76F" w14:textId="77777777" w:rsidTr="00C43B7F">
        <w:tc>
          <w:tcPr>
            <w:tcW w:w="1659" w:type="dxa"/>
          </w:tcPr>
          <w:p w14:paraId="0283679B" w14:textId="281C3C12" w:rsidR="00DF5D4F" w:rsidRPr="008C415B" w:rsidRDefault="009C3CA6" w:rsidP="000C199D">
            <w:pPr>
              <w:jc w:val="center"/>
              <w:rPr>
                <w:rFonts w:cs="Arial"/>
                <w:szCs w:val="22"/>
              </w:rPr>
            </w:pPr>
            <w:r w:rsidRPr="008C415B">
              <w:rPr>
                <w:rFonts w:cs="Arial"/>
                <w:szCs w:val="22"/>
              </w:rPr>
              <w:t>March 26</w:t>
            </w:r>
          </w:p>
        </w:tc>
        <w:tc>
          <w:tcPr>
            <w:tcW w:w="5660" w:type="dxa"/>
          </w:tcPr>
          <w:p w14:paraId="062A52CB" w14:textId="48CB6D38" w:rsidR="00DF5D4F" w:rsidRPr="008C415B" w:rsidRDefault="009C3CA6" w:rsidP="00D74E3A">
            <w:pPr>
              <w:rPr>
                <w:rFonts w:cs="Arial"/>
                <w:b/>
                <w:i/>
                <w:szCs w:val="22"/>
              </w:rPr>
            </w:pPr>
            <w:r w:rsidRPr="008C415B">
              <w:rPr>
                <w:rFonts w:cs="Arial"/>
                <w:i/>
                <w:szCs w:val="22"/>
              </w:rPr>
              <w:t xml:space="preserve">Spring Break </w:t>
            </w:r>
          </w:p>
        </w:tc>
      </w:tr>
      <w:tr w:rsidR="00DF5D4F" w:rsidRPr="008C415B" w14:paraId="6681ACE7" w14:textId="77777777" w:rsidTr="00C43B7F">
        <w:tc>
          <w:tcPr>
            <w:tcW w:w="1659" w:type="dxa"/>
          </w:tcPr>
          <w:p w14:paraId="1FA20BA1" w14:textId="3F29CCFE" w:rsidR="00DF5D4F" w:rsidRPr="008C415B" w:rsidRDefault="00AC330E" w:rsidP="00F91A97">
            <w:pPr>
              <w:jc w:val="center"/>
              <w:rPr>
                <w:rFonts w:cs="Arial"/>
                <w:szCs w:val="22"/>
              </w:rPr>
            </w:pPr>
            <w:r w:rsidRPr="008C415B">
              <w:rPr>
                <w:rFonts w:cs="Arial"/>
                <w:szCs w:val="22"/>
              </w:rPr>
              <w:t>April 2</w:t>
            </w:r>
          </w:p>
        </w:tc>
        <w:tc>
          <w:tcPr>
            <w:tcW w:w="5660" w:type="dxa"/>
          </w:tcPr>
          <w:p w14:paraId="26A4E775" w14:textId="41AA0956" w:rsidR="00DF5D4F" w:rsidRPr="008C415B" w:rsidRDefault="00DF5D4F" w:rsidP="00CB2A7B">
            <w:pPr>
              <w:rPr>
                <w:rFonts w:cs="Arial"/>
                <w:szCs w:val="22"/>
              </w:rPr>
            </w:pPr>
          </w:p>
        </w:tc>
      </w:tr>
      <w:tr w:rsidR="00DF5D4F" w:rsidRPr="008C415B" w14:paraId="40432831" w14:textId="77777777" w:rsidTr="00C43B7F">
        <w:tc>
          <w:tcPr>
            <w:tcW w:w="1659" w:type="dxa"/>
          </w:tcPr>
          <w:p w14:paraId="2EB31FDD" w14:textId="3334F2A6" w:rsidR="00DF5D4F" w:rsidRPr="008C415B" w:rsidRDefault="00AC330E" w:rsidP="00E602FA">
            <w:pPr>
              <w:jc w:val="center"/>
              <w:rPr>
                <w:rFonts w:cs="Arial"/>
                <w:szCs w:val="22"/>
              </w:rPr>
            </w:pPr>
            <w:r w:rsidRPr="008C415B">
              <w:rPr>
                <w:rFonts w:cs="Arial"/>
                <w:szCs w:val="22"/>
              </w:rPr>
              <w:t>April 9</w:t>
            </w:r>
          </w:p>
        </w:tc>
        <w:tc>
          <w:tcPr>
            <w:tcW w:w="5660" w:type="dxa"/>
          </w:tcPr>
          <w:p w14:paraId="28DA271F" w14:textId="66FE7AE2" w:rsidR="00DF5D4F" w:rsidRPr="008C415B" w:rsidRDefault="00DF5D4F" w:rsidP="00D74E3A">
            <w:pPr>
              <w:rPr>
                <w:rFonts w:cs="Arial"/>
                <w:szCs w:val="22"/>
              </w:rPr>
            </w:pPr>
          </w:p>
        </w:tc>
      </w:tr>
      <w:tr w:rsidR="00DF5D4F" w:rsidRPr="008C415B" w14:paraId="36F69CE1" w14:textId="77777777" w:rsidTr="00C43B7F">
        <w:tc>
          <w:tcPr>
            <w:tcW w:w="1659" w:type="dxa"/>
          </w:tcPr>
          <w:p w14:paraId="1DFEB7A4" w14:textId="4BBD243D" w:rsidR="00DF5D4F" w:rsidRPr="008C415B" w:rsidRDefault="00BD1598" w:rsidP="00E602FA">
            <w:pPr>
              <w:jc w:val="center"/>
              <w:rPr>
                <w:rFonts w:cs="Arial"/>
                <w:szCs w:val="22"/>
              </w:rPr>
            </w:pPr>
            <w:r w:rsidRPr="008C415B">
              <w:rPr>
                <w:rFonts w:cs="Arial"/>
                <w:szCs w:val="22"/>
              </w:rPr>
              <w:t>April 16</w:t>
            </w:r>
          </w:p>
        </w:tc>
        <w:tc>
          <w:tcPr>
            <w:tcW w:w="5660" w:type="dxa"/>
          </w:tcPr>
          <w:p w14:paraId="4FD7DA08" w14:textId="322426D5" w:rsidR="00DF5D4F" w:rsidRPr="008C415B" w:rsidRDefault="00DF5D4F">
            <w:pPr>
              <w:rPr>
                <w:rFonts w:cs="Arial"/>
                <w:szCs w:val="22"/>
              </w:rPr>
            </w:pPr>
          </w:p>
        </w:tc>
      </w:tr>
      <w:tr w:rsidR="00DF5D4F" w:rsidRPr="008C415B" w14:paraId="52286521" w14:textId="77777777" w:rsidTr="00C43B7F">
        <w:tc>
          <w:tcPr>
            <w:tcW w:w="1659" w:type="dxa"/>
          </w:tcPr>
          <w:p w14:paraId="6B69BD16" w14:textId="2FF277B8" w:rsidR="00DF5D4F" w:rsidRPr="008C415B" w:rsidRDefault="00BD1598" w:rsidP="00E602FA">
            <w:pPr>
              <w:jc w:val="center"/>
              <w:rPr>
                <w:rFonts w:cs="Arial"/>
                <w:szCs w:val="22"/>
              </w:rPr>
            </w:pPr>
            <w:r w:rsidRPr="008C415B">
              <w:rPr>
                <w:rFonts w:cs="Arial"/>
                <w:szCs w:val="22"/>
              </w:rPr>
              <w:t>April 23</w:t>
            </w:r>
          </w:p>
        </w:tc>
        <w:tc>
          <w:tcPr>
            <w:tcW w:w="5660" w:type="dxa"/>
          </w:tcPr>
          <w:p w14:paraId="5287D44D" w14:textId="05AEE148" w:rsidR="00DF5D4F" w:rsidRPr="008C415B" w:rsidRDefault="00DF5D4F" w:rsidP="00AA22E3">
            <w:pPr>
              <w:rPr>
                <w:rFonts w:cs="Arial"/>
                <w:szCs w:val="22"/>
              </w:rPr>
            </w:pPr>
          </w:p>
        </w:tc>
      </w:tr>
      <w:tr w:rsidR="00BD1598" w:rsidRPr="008C415B" w14:paraId="51222945" w14:textId="77777777" w:rsidTr="00C43B7F">
        <w:tc>
          <w:tcPr>
            <w:tcW w:w="1659" w:type="dxa"/>
          </w:tcPr>
          <w:p w14:paraId="108F0498" w14:textId="26961E39" w:rsidR="00BD1598" w:rsidRPr="008C415B" w:rsidDel="00BD1598" w:rsidRDefault="00BD1598" w:rsidP="00E602FA">
            <w:pPr>
              <w:jc w:val="center"/>
              <w:rPr>
                <w:rFonts w:cs="Arial"/>
                <w:szCs w:val="22"/>
              </w:rPr>
            </w:pPr>
            <w:r w:rsidRPr="008C415B">
              <w:rPr>
                <w:rFonts w:cs="Arial"/>
                <w:szCs w:val="22"/>
              </w:rPr>
              <w:t>April 30</w:t>
            </w:r>
          </w:p>
        </w:tc>
        <w:tc>
          <w:tcPr>
            <w:tcW w:w="5660" w:type="dxa"/>
          </w:tcPr>
          <w:p w14:paraId="59B007A5" w14:textId="66251609" w:rsidR="00BD1598" w:rsidRPr="008C415B" w:rsidDel="00BD1598" w:rsidRDefault="00133B3D" w:rsidP="00AA22E3">
            <w:pPr>
              <w:rPr>
                <w:rFonts w:cs="Arial"/>
                <w:szCs w:val="22"/>
              </w:rPr>
            </w:pPr>
            <w:r>
              <w:rPr>
                <w:rFonts w:cs="Arial"/>
                <w:szCs w:val="22"/>
              </w:rPr>
              <w:t>(</w:t>
            </w:r>
            <w:r w:rsidR="00697E6A" w:rsidRPr="008C415B">
              <w:rPr>
                <w:rFonts w:cs="Arial"/>
                <w:szCs w:val="22"/>
              </w:rPr>
              <w:t>Presentations of animations</w:t>
            </w:r>
            <w:r>
              <w:rPr>
                <w:rFonts w:cs="Arial"/>
                <w:szCs w:val="22"/>
              </w:rPr>
              <w:t>)</w:t>
            </w:r>
            <w:bookmarkStart w:id="0" w:name="_GoBack"/>
            <w:bookmarkEnd w:id="0"/>
          </w:p>
        </w:tc>
      </w:tr>
      <w:tr w:rsidR="00697E6A" w:rsidRPr="008C415B" w14:paraId="3B98A016" w14:textId="77777777" w:rsidTr="00C43B7F">
        <w:tc>
          <w:tcPr>
            <w:tcW w:w="1659" w:type="dxa"/>
          </w:tcPr>
          <w:p w14:paraId="13DE2A9A" w14:textId="69424BC0" w:rsidR="00697E6A" w:rsidRPr="008C415B" w:rsidRDefault="00697E6A" w:rsidP="00E602FA">
            <w:pPr>
              <w:jc w:val="center"/>
              <w:rPr>
                <w:rFonts w:cs="Arial"/>
                <w:szCs w:val="22"/>
              </w:rPr>
            </w:pPr>
            <w:r w:rsidRPr="008C415B">
              <w:rPr>
                <w:rFonts w:cs="Arial"/>
                <w:szCs w:val="22"/>
              </w:rPr>
              <w:t>Week of May 7</w:t>
            </w:r>
          </w:p>
        </w:tc>
        <w:tc>
          <w:tcPr>
            <w:tcW w:w="5660" w:type="dxa"/>
          </w:tcPr>
          <w:p w14:paraId="4D150CCB" w14:textId="115A4234" w:rsidR="00697E6A" w:rsidRPr="008C415B" w:rsidDel="00BD1598" w:rsidRDefault="00697E6A" w:rsidP="00AA22E3">
            <w:pPr>
              <w:rPr>
                <w:rFonts w:cs="Arial"/>
                <w:szCs w:val="22"/>
              </w:rPr>
            </w:pPr>
            <w:r w:rsidRPr="008C415B">
              <w:rPr>
                <w:rFonts w:cs="Arial"/>
                <w:szCs w:val="22"/>
              </w:rPr>
              <w:t>Final class meeting at Sohini’s house</w:t>
            </w:r>
            <w:r w:rsidR="00AB436B" w:rsidRPr="008C415B">
              <w:rPr>
                <w:rFonts w:cs="Arial"/>
                <w:szCs w:val="22"/>
              </w:rPr>
              <w:t xml:space="preserve"> for dinner</w:t>
            </w:r>
          </w:p>
        </w:tc>
      </w:tr>
    </w:tbl>
    <w:p w14:paraId="7B2300AE" w14:textId="77777777" w:rsidR="00EB545F" w:rsidRPr="008C415B" w:rsidRDefault="00EB545F">
      <w:pPr>
        <w:rPr>
          <w:rFonts w:cs="Arial"/>
          <w:szCs w:val="22"/>
        </w:rPr>
      </w:pPr>
    </w:p>
    <w:p w14:paraId="403065A7" w14:textId="77777777" w:rsidR="00FB56BD" w:rsidRPr="008C415B" w:rsidRDefault="00FB56BD">
      <w:pPr>
        <w:rPr>
          <w:rFonts w:cs="Arial"/>
          <w:szCs w:val="22"/>
        </w:rPr>
      </w:pPr>
    </w:p>
    <w:p w14:paraId="32200B8E" w14:textId="77777777" w:rsidR="00EB545F" w:rsidRPr="008C415B" w:rsidRDefault="00EB545F">
      <w:pPr>
        <w:rPr>
          <w:rFonts w:cs="Arial"/>
          <w:szCs w:val="22"/>
        </w:rPr>
      </w:pPr>
    </w:p>
    <w:sectPr w:rsidR="00EB545F" w:rsidRPr="008C415B" w:rsidSect="009A388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0265"/>
    <w:multiLevelType w:val="hybridMultilevel"/>
    <w:tmpl w:val="2A044D82"/>
    <w:lvl w:ilvl="0" w:tplc="686669C6">
      <w:start w:val="1"/>
      <w:numFmt w:val="bullet"/>
      <w:lvlText w:val=""/>
      <w:lvlJc w:val="left"/>
      <w:pPr>
        <w:ind w:left="720" w:hanging="57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87E35"/>
    <w:multiLevelType w:val="hybridMultilevel"/>
    <w:tmpl w:val="306ADB62"/>
    <w:lvl w:ilvl="0" w:tplc="686669C6">
      <w:start w:val="1"/>
      <w:numFmt w:val="bullet"/>
      <w:lvlText w:val=""/>
      <w:lvlJc w:val="left"/>
      <w:pPr>
        <w:ind w:left="720" w:hanging="57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A0329"/>
    <w:multiLevelType w:val="hybridMultilevel"/>
    <w:tmpl w:val="34AC05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F2A15"/>
    <w:multiLevelType w:val="hybridMultilevel"/>
    <w:tmpl w:val="DE52A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8027B1"/>
    <w:multiLevelType w:val="multilevel"/>
    <w:tmpl w:val="B88C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embedSystemFonts/>
  <w:defaultTabStop w:val="720"/>
  <w:autoHyphenation/>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605C"/>
    <w:rsid w:val="0000089F"/>
    <w:rsid w:val="00001A5D"/>
    <w:rsid w:val="000036F4"/>
    <w:rsid w:val="0000648F"/>
    <w:rsid w:val="000064ED"/>
    <w:rsid w:val="000073F1"/>
    <w:rsid w:val="00007E13"/>
    <w:rsid w:val="00011872"/>
    <w:rsid w:val="00011ED6"/>
    <w:rsid w:val="0001384D"/>
    <w:rsid w:val="00016113"/>
    <w:rsid w:val="000161F3"/>
    <w:rsid w:val="0002195C"/>
    <w:rsid w:val="0002274C"/>
    <w:rsid w:val="00024DBE"/>
    <w:rsid w:val="00025939"/>
    <w:rsid w:val="00027526"/>
    <w:rsid w:val="000275A2"/>
    <w:rsid w:val="000303EC"/>
    <w:rsid w:val="000308F4"/>
    <w:rsid w:val="0003276F"/>
    <w:rsid w:val="00032BA7"/>
    <w:rsid w:val="00034B64"/>
    <w:rsid w:val="00035EC8"/>
    <w:rsid w:val="00036D6A"/>
    <w:rsid w:val="0004054E"/>
    <w:rsid w:val="00040656"/>
    <w:rsid w:val="00043125"/>
    <w:rsid w:val="00045F49"/>
    <w:rsid w:val="00050ABA"/>
    <w:rsid w:val="00050FBD"/>
    <w:rsid w:val="000510C0"/>
    <w:rsid w:val="000516DE"/>
    <w:rsid w:val="00052D61"/>
    <w:rsid w:val="00055434"/>
    <w:rsid w:val="0006248E"/>
    <w:rsid w:val="0006284E"/>
    <w:rsid w:val="00063AC9"/>
    <w:rsid w:val="000700E5"/>
    <w:rsid w:val="00071A03"/>
    <w:rsid w:val="00072668"/>
    <w:rsid w:val="00072B1C"/>
    <w:rsid w:val="00072DA7"/>
    <w:rsid w:val="0007319D"/>
    <w:rsid w:val="00074C89"/>
    <w:rsid w:val="00075474"/>
    <w:rsid w:val="00076EF5"/>
    <w:rsid w:val="00080244"/>
    <w:rsid w:val="0008124D"/>
    <w:rsid w:val="0008229B"/>
    <w:rsid w:val="000861C3"/>
    <w:rsid w:val="00090061"/>
    <w:rsid w:val="000928B2"/>
    <w:rsid w:val="000964DF"/>
    <w:rsid w:val="00096977"/>
    <w:rsid w:val="000A0350"/>
    <w:rsid w:val="000A0D8E"/>
    <w:rsid w:val="000A1391"/>
    <w:rsid w:val="000A63E3"/>
    <w:rsid w:val="000A683F"/>
    <w:rsid w:val="000A6E84"/>
    <w:rsid w:val="000B0756"/>
    <w:rsid w:val="000B21FA"/>
    <w:rsid w:val="000B357F"/>
    <w:rsid w:val="000B4797"/>
    <w:rsid w:val="000B48E8"/>
    <w:rsid w:val="000B6836"/>
    <w:rsid w:val="000C0C0E"/>
    <w:rsid w:val="000C14A1"/>
    <w:rsid w:val="000C199D"/>
    <w:rsid w:val="000C29D2"/>
    <w:rsid w:val="000C3687"/>
    <w:rsid w:val="000C57DC"/>
    <w:rsid w:val="000C5B19"/>
    <w:rsid w:val="000C763C"/>
    <w:rsid w:val="000C7E72"/>
    <w:rsid w:val="000D1744"/>
    <w:rsid w:val="000D1EE1"/>
    <w:rsid w:val="000D3902"/>
    <w:rsid w:val="000D44D6"/>
    <w:rsid w:val="000D4F8E"/>
    <w:rsid w:val="000D6CC2"/>
    <w:rsid w:val="000E043D"/>
    <w:rsid w:val="000E26C8"/>
    <w:rsid w:val="000E2FCE"/>
    <w:rsid w:val="000E362C"/>
    <w:rsid w:val="000E67C1"/>
    <w:rsid w:val="000E7D78"/>
    <w:rsid w:val="000F0B77"/>
    <w:rsid w:val="000F12D3"/>
    <w:rsid w:val="000F2694"/>
    <w:rsid w:val="000F27F2"/>
    <w:rsid w:val="000F4759"/>
    <w:rsid w:val="000F4D33"/>
    <w:rsid w:val="000F53EB"/>
    <w:rsid w:val="00100AC5"/>
    <w:rsid w:val="00101C23"/>
    <w:rsid w:val="001020F3"/>
    <w:rsid w:val="00102298"/>
    <w:rsid w:val="00104731"/>
    <w:rsid w:val="001078DF"/>
    <w:rsid w:val="001104A0"/>
    <w:rsid w:val="001146AC"/>
    <w:rsid w:val="00115AA7"/>
    <w:rsid w:val="0011652D"/>
    <w:rsid w:val="0011712F"/>
    <w:rsid w:val="00120857"/>
    <w:rsid w:val="001220F5"/>
    <w:rsid w:val="001227CF"/>
    <w:rsid w:val="001243D2"/>
    <w:rsid w:val="00125A29"/>
    <w:rsid w:val="00126C1F"/>
    <w:rsid w:val="001311D1"/>
    <w:rsid w:val="001328DF"/>
    <w:rsid w:val="001332C9"/>
    <w:rsid w:val="00133B3D"/>
    <w:rsid w:val="00134569"/>
    <w:rsid w:val="00134B43"/>
    <w:rsid w:val="00135577"/>
    <w:rsid w:val="0013670C"/>
    <w:rsid w:val="00137385"/>
    <w:rsid w:val="00137BE3"/>
    <w:rsid w:val="0014299F"/>
    <w:rsid w:val="001434D7"/>
    <w:rsid w:val="0014352C"/>
    <w:rsid w:val="001436D6"/>
    <w:rsid w:val="00143F48"/>
    <w:rsid w:val="00150E1C"/>
    <w:rsid w:val="0015398A"/>
    <w:rsid w:val="00153BD1"/>
    <w:rsid w:val="00153EEC"/>
    <w:rsid w:val="001574D6"/>
    <w:rsid w:val="001611D8"/>
    <w:rsid w:val="0016195B"/>
    <w:rsid w:val="0016383C"/>
    <w:rsid w:val="001671A5"/>
    <w:rsid w:val="0017554E"/>
    <w:rsid w:val="001801E4"/>
    <w:rsid w:val="00186536"/>
    <w:rsid w:val="0018690D"/>
    <w:rsid w:val="0018774D"/>
    <w:rsid w:val="00190FAB"/>
    <w:rsid w:val="001940EB"/>
    <w:rsid w:val="001A17FE"/>
    <w:rsid w:val="001A31CE"/>
    <w:rsid w:val="001A4297"/>
    <w:rsid w:val="001A5866"/>
    <w:rsid w:val="001A5BAD"/>
    <w:rsid w:val="001B2E11"/>
    <w:rsid w:val="001B58BA"/>
    <w:rsid w:val="001B59EC"/>
    <w:rsid w:val="001B77A5"/>
    <w:rsid w:val="001C1DE2"/>
    <w:rsid w:val="001C1EAC"/>
    <w:rsid w:val="001C2298"/>
    <w:rsid w:val="001C5140"/>
    <w:rsid w:val="001D2B21"/>
    <w:rsid w:val="001D4F9C"/>
    <w:rsid w:val="001D69F3"/>
    <w:rsid w:val="001E34A5"/>
    <w:rsid w:val="001E4D30"/>
    <w:rsid w:val="001E5028"/>
    <w:rsid w:val="001E5211"/>
    <w:rsid w:val="001E5D36"/>
    <w:rsid w:val="001E6508"/>
    <w:rsid w:val="001E6BC1"/>
    <w:rsid w:val="001E6DD4"/>
    <w:rsid w:val="001E7F1D"/>
    <w:rsid w:val="001F01C6"/>
    <w:rsid w:val="001F387C"/>
    <w:rsid w:val="001F5744"/>
    <w:rsid w:val="001F5DDE"/>
    <w:rsid w:val="002007B0"/>
    <w:rsid w:val="00201AE6"/>
    <w:rsid w:val="002029D0"/>
    <w:rsid w:val="00202A1D"/>
    <w:rsid w:val="002054FF"/>
    <w:rsid w:val="002062F3"/>
    <w:rsid w:val="00207F18"/>
    <w:rsid w:val="00210B6F"/>
    <w:rsid w:val="0021297A"/>
    <w:rsid w:val="002154C1"/>
    <w:rsid w:val="00220DE3"/>
    <w:rsid w:val="00220E6E"/>
    <w:rsid w:val="00221C3E"/>
    <w:rsid w:val="00224E0C"/>
    <w:rsid w:val="00224FAC"/>
    <w:rsid w:val="0022540C"/>
    <w:rsid w:val="002269EA"/>
    <w:rsid w:val="002329F8"/>
    <w:rsid w:val="0023495D"/>
    <w:rsid w:val="00234F68"/>
    <w:rsid w:val="00235AEE"/>
    <w:rsid w:val="00235DA8"/>
    <w:rsid w:val="00243774"/>
    <w:rsid w:val="00246B07"/>
    <w:rsid w:val="00246D0F"/>
    <w:rsid w:val="00247388"/>
    <w:rsid w:val="00251CDD"/>
    <w:rsid w:val="00253F5B"/>
    <w:rsid w:val="00264ACD"/>
    <w:rsid w:val="00266E5F"/>
    <w:rsid w:val="002675BD"/>
    <w:rsid w:val="002675CA"/>
    <w:rsid w:val="002678D5"/>
    <w:rsid w:val="00267FDA"/>
    <w:rsid w:val="00271EDC"/>
    <w:rsid w:val="00273E97"/>
    <w:rsid w:val="00273F3D"/>
    <w:rsid w:val="00274696"/>
    <w:rsid w:val="00274C25"/>
    <w:rsid w:val="00274F4B"/>
    <w:rsid w:val="00280E4D"/>
    <w:rsid w:val="0028181A"/>
    <w:rsid w:val="00286A9F"/>
    <w:rsid w:val="00286FC1"/>
    <w:rsid w:val="00287E8D"/>
    <w:rsid w:val="002902D3"/>
    <w:rsid w:val="00290BAD"/>
    <w:rsid w:val="00291963"/>
    <w:rsid w:val="00291C0F"/>
    <w:rsid w:val="0029613D"/>
    <w:rsid w:val="00297B21"/>
    <w:rsid w:val="002A2814"/>
    <w:rsid w:val="002A5C8C"/>
    <w:rsid w:val="002A621D"/>
    <w:rsid w:val="002A6FCC"/>
    <w:rsid w:val="002B1772"/>
    <w:rsid w:val="002B47A6"/>
    <w:rsid w:val="002B4DEB"/>
    <w:rsid w:val="002C3F9F"/>
    <w:rsid w:val="002C595E"/>
    <w:rsid w:val="002C6D4D"/>
    <w:rsid w:val="002C7F93"/>
    <w:rsid w:val="002D0AF1"/>
    <w:rsid w:val="002D347F"/>
    <w:rsid w:val="002D3600"/>
    <w:rsid w:val="002D3A86"/>
    <w:rsid w:val="002D5EC9"/>
    <w:rsid w:val="002E00D0"/>
    <w:rsid w:val="002E123E"/>
    <w:rsid w:val="002E16FA"/>
    <w:rsid w:val="002E3C04"/>
    <w:rsid w:val="002E5D9F"/>
    <w:rsid w:val="002F6F89"/>
    <w:rsid w:val="00301C97"/>
    <w:rsid w:val="003040C7"/>
    <w:rsid w:val="00306D21"/>
    <w:rsid w:val="00311C91"/>
    <w:rsid w:val="0031262A"/>
    <w:rsid w:val="00312806"/>
    <w:rsid w:val="00314B6F"/>
    <w:rsid w:val="00315A68"/>
    <w:rsid w:val="00316256"/>
    <w:rsid w:val="00326F5F"/>
    <w:rsid w:val="00333B2B"/>
    <w:rsid w:val="00333ED1"/>
    <w:rsid w:val="00340782"/>
    <w:rsid w:val="0034592B"/>
    <w:rsid w:val="003472FE"/>
    <w:rsid w:val="00356AC7"/>
    <w:rsid w:val="00360BD5"/>
    <w:rsid w:val="003645CE"/>
    <w:rsid w:val="003647E7"/>
    <w:rsid w:val="003710BB"/>
    <w:rsid w:val="00373A52"/>
    <w:rsid w:val="003805BD"/>
    <w:rsid w:val="00381E0F"/>
    <w:rsid w:val="003866BC"/>
    <w:rsid w:val="003876D7"/>
    <w:rsid w:val="00387D99"/>
    <w:rsid w:val="00387F48"/>
    <w:rsid w:val="00393654"/>
    <w:rsid w:val="00393B21"/>
    <w:rsid w:val="00394B02"/>
    <w:rsid w:val="0039668A"/>
    <w:rsid w:val="003A0215"/>
    <w:rsid w:val="003A02CA"/>
    <w:rsid w:val="003A3C10"/>
    <w:rsid w:val="003A798B"/>
    <w:rsid w:val="003A7BFF"/>
    <w:rsid w:val="003B0BD8"/>
    <w:rsid w:val="003B2C22"/>
    <w:rsid w:val="003B5C19"/>
    <w:rsid w:val="003C57E1"/>
    <w:rsid w:val="003C5B1D"/>
    <w:rsid w:val="003C65D3"/>
    <w:rsid w:val="003C6DB0"/>
    <w:rsid w:val="003D1391"/>
    <w:rsid w:val="003D21A8"/>
    <w:rsid w:val="003D45CE"/>
    <w:rsid w:val="003D4D7B"/>
    <w:rsid w:val="003D59A5"/>
    <w:rsid w:val="003E12D2"/>
    <w:rsid w:val="003E4C62"/>
    <w:rsid w:val="003E5F50"/>
    <w:rsid w:val="003E6E6F"/>
    <w:rsid w:val="003F2629"/>
    <w:rsid w:val="003F283A"/>
    <w:rsid w:val="003F326B"/>
    <w:rsid w:val="003F4635"/>
    <w:rsid w:val="003F6B44"/>
    <w:rsid w:val="004056EF"/>
    <w:rsid w:val="0041036D"/>
    <w:rsid w:val="00412558"/>
    <w:rsid w:val="00421DB0"/>
    <w:rsid w:val="004227C2"/>
    <w:rsid w:val="00424191"/>
    <w:rsid w:val="004271EB"/>
    <w:rsid w:val="004304CC"/>
    <w:rsid w:val="00432C76"/>
    <w:rsid w:val="00435911"/>
    <w:rsid w:val="00440928"/>
    <w:rsid w:val="00451D77"/>
    <w:rsid w:val="00451F7D"/>
    <w:rsid w:val="00455166"/>
    <w:rsid w:val="00455D09"/>
    <w:rsid w:val="00461799"/>
    <w:rsid w:val="00462268"/>
    <w:rsid w:val="00462915"/>
    <w:rsid w:val="00463586"/>
    <w:rsid w:val="004648AF"/>
    <w:rsid w:val="004667DF"/>
    <w:rsid w:val="00470513"/>
    <w:rsid w:val="004709EB"/>
    <w:rsid w:val="00476C07"/>
    <w:rsid w:val="004772BD"/>
    <w:rsid w:val="00481128"/>
    <w:rsid w:val="00482600"/>
    <w:rsid w:val="00483C66"/>
    <w:rsid w:val="00484333"/>
    <w:rsid w:val="00484EA9"/>
    <w:rsid w:val="00486361"/>
    <w:rsid w:val="00492CAF"/>
    <w:rsid w:val="004931A7"/>
    <w:rsid w:val="004936B3"/>
    <w:rsid w:val="004937DD"/>
    <w:rsid w:val="00497401"/>
    <w:rsid w:val="004A7EF5"/>
    <w:rsid w:val="004B5CFF"/>
    <w:rsid w:val="004B6026"/>
    <w:rsid w:val="004B646C"/>
    <w:rsid w:val="004B7FA4"/>
    <w:rsid w:val="004C0713"/>
    <w:rsid w:val="004C0E8C"/>
    <w:rsid w:val="004C1911"/>
    <w:rsid w:val="004C3382"/>
    <w:rsid w:val="004C350E"/>
    <w:rsid w:val="004C3D5E"/>
    <w:rsid w:val="004C637A"/>
    <w:rsid w:val="004C6C51"/>
    <w:rsid w:val="004C7711"/>
    <w:rsid w:val="004D07D6"/>
    <w:rsid w:val="004D07E7"/>
    <w:rsid w:val="004D65A0"/>
    <w:rsid w:val="004D7E1E"/>
    <w:rsid w:val="004E01E0"/>
    <w:rsid w:val="004E0D4B"/>
    <w:rsid w:val="004E16DD"/>
    <w:rsid w:val="004E2235"/>
    <w:rsid w:val="004E30F3"/>
    <w:rsid w:val="004E3252"/>
    <w:rsid w:val="004E49AD"/>
    <w:rsid w:val="004E551D"/>
    <w:rsid w:val="004E6839"/>
    <w:rsid w:val="004E6C33"/>
    <w:rsid w:val="004E7057"/>
    <w:rsid w:val="004E7E3B"/>
    <w:rsid w:val="004F2C8B"/>
    <w:rsid w:val="004F6366"/>
    <w:rsid w:val="004F7CD4"/>
    <w:rsid w:val="00500C5E"/>
    <w:rsid w:val="00501416"/>
    <w:rsid w:val="005057CC"/>
    <w:rsid w:val="00510837"/>
    <w:rsid w:val="00511B57"/>
    <w:rsid w:val="00511FFA"/>
    <w:rsid w:val="00512B6C"/>
    <w:rsid w:val="0051535D"/>
    <w:rsid w:val="00515BAF"/>
    <w:rsid w:val="00517023"/>
    <w:rsid w:val="00517135"/>
    <w:rsid w:val="00517F26"/>
    <w:rsid w:val="00522F8A"/>
    <w:rsid w:val="00526688"/>
    <w:rsid w:val="0052732A"/>
    <w:rsid w:val="00530BBD"/>
    <w:rsid w:val="00532170"/>
    <w:rsid w:val="005337A4"/>
    <w:rsid w:val="0053439F"/>
    <w:rsid w:val="0053514D"/>
    <w:rsid w:val="0053551D"/>
    <w:rsid w:val="00536293"/>
    <w:rsid w:val="00536E39"/>
    <w:rsid w:val="00537F97"/>
    <w:rsid w:val="00552528"/>
    <w:rsid w:val="00552B46"/>
    <w:rsid w:val="00555404"/>
    <w:rsid w:val="00562629"/>
    <w:rsid w:val="005656DE"/>
    <w:rsid w:val="0056622C"/>
    <w:rsid w:val="00567282"/>
    <w:rsid w:val="005674A3"/>
    <w:rsid w:val="0056781C"/>
    <w:rsid w:val="00567F2C"/>
    <w:rsid w:val="005725A6"/>
    <w:rsid w:val="00572D6A"/>
    <w:rsid w:val="0057358C"/>
    <w:rsid w:val="005767B9"/>
    <w:rsid w:val="00577DD9"/>
    <w:rsid w:val="00580530"/>
    <w:rsid w:val="00584985"/>
    <w:rsid w:val="00584C21"/>
    <w:rsid w:val="00586B1D"/>
    <w:rsid w:val="00591609"/>
    <w:rsid w:val="00591A78"/>
    <w:rsid w:val="00595FF2"/>
    <w:rsid w:val="005973EF"/>
    <w:rsid w:val="005A1542"/>
    <w:rsid w:val="005A416F"/>
    <w:rsid w:val="005A7FEC"/>
    <w:rsid w:val="005B32B3"/>
    <w:rsid w:val="005B573D"/>
    <w:rsid w:val="005B672C"/>
    <w:rsid w:val="005B6AC7"/>
    <w:rsid w:val="005B7F4E"/>
    <w:rsid w:val="005C15C7"/>
    <w:rsid w:val="005C4583"/>
    <w:rsid w:val="005C6827"/>
    <w:rsid w:val="005D02BA"/>
    <w:rsid w:val="005D0AA1"/>
    <w:rsid w:val="005D0BFB"/>
    <w:rsid w:val="005D272D"/>
    <w:rsid w:val="005D3583"/>
    <w:rsid w:val="005D4087"/>
    <w:rsid w:val="005E12BD"/>
    <w:rsid w:val="005E6F37"/>
    <w:rsid w:val="005F0699"/>
    <w:rsid w:val="005F49A9"/>
    <w:rsid w:val="00601EFC"/>
    <w:rsid w:val="006042D6"/>
    <w:rsid w:val="0061019A"/>
    <w:rsid w:val="006121F4"/>
    <w:rsid w:val="006152D0"/>
    <w:rsid w:val="00615950"/>
    <w:rsid w:val="0061707A"/>
    <w:rsid w:val="00620841"/>
    <w:rsid w:val="00621F6E"/>
    <w:rsid w:val="00623D94"/>
    <w:rsid w:val="006248B6"/>
    <w:rsid w:val="006250A1"/>
    <w:rsid w:val="00626500"/>
    <w:rsid w:val="0062763F"/>
    <w:rsid w:val="00630014"/>
    <w:rsid w:val="00630C0E"/>
    <w:rsid w:val="00633876"/>
    <w:rsid w:val="006347BD"/>
    <w:rsid w:val="00636434"/>
    <w:rsid w:val="006416DC"/>
    <w:rsid w:val="00645357"/>
    <w:rsid w:val="00645AA3"/>
    <w:rsid w:val="00646025"/>
    <w:rsid w:val="00647F3D"/>
    <w:rsid w:val="00647F5E"/>
    <w:rsid w:val="00653D62"/>
    <w:rsid w:val="006565AB"/>
    <w:rsid w:val="006568A4"/>
    <w:rsid w:val="00660AD8"/>
    <w:rsid w:val="00662DAB"/>
    <w:rsid w:val="006666B5"/>
    <w:rsid w:val="00672FDD"/>
    <w:rsid w:val="0068008C"/>
    <w:rsid w:val="00680CA0"/>
    <w:rsid w:val="0068166C"/>
    <w:rsid w:val="00682C37"/>
    <w:rsid w:val="0068599D"/>
    <w:rsid w:val="0068605C"/>
    <w:rsid w:val="00686C4F"/>
    <w:rsid w:val="00690559"/>
    <w:rsid w:val="00690955"/>
    <w:rsid w:val="0069383B"/>
    <w:rsid w:val="00694C71"/>
    <w:rsid w:val="00697E6A"/>
    <w:rsid w:val="006A4D46"/>
    <w:rsid w:val="006A5F9B"/>
    <w:rsid w:val="006B525F"/>
    <w:rsid w:val="006B7ED9"/>
    <w:rsid w:val="006C472D"/>
    <w:rsid w:val="006C683F"/>
    <w:rsid w:val="006D0803"/>
    <w:rsid w:val="006D34FC"/>
    <w:rsid w:val="006D437B"/>
    <w:rsid w:val="006D5B62"/>
    <w:rsid w:val="006E0A3C"/>
    <w:rsid w:val="006E1776"/>
    <w:rsid w:val="006E4F20"/>
    <w:rsid w:val="006E748B"/>
    <w:rsid w:val="006F1D4B"/>
    <w:rsid w:val="006F28C5"/>
    <w:rsid w:val="006F34D0"/>
    <w:rsid w:val="006F5D52"/>
    <w:rsid w:val="006F7027"/>
    <w:rsid w:val="0070154C"/>
    <w:rsid w:val="00701D2D"/>
    <w:rsid w:val="00710DD7"/>
    <w:rsid w:val="00714300"/>
    <w:rsid w:val="0072643B"/>
    <w:rsid w:val="00727A14"/>
    <w:rsid w:val="00731245"/>
    <w:rsid w:val="00731CDC"/>
    <w:rsid w:val="00733B18"/>
    <w:rsid w:val="007354CA"/>
    <w:rsid w:val="007401C9"/>
    <w:rsid w:val="00741BEC"/>
    <w:rsid w:val="0074360D"/>
    <w:rsid w:val="00750597"/>
    <w:rsid w:val="00750BFA"/>
    <w:rsid w:val="00752254"/>
    <w:rsid w:val="00753570"/>
    <w:rsid w:val="00755903"/>
    <w:rsid w:val="00755BDC"/>
    <w:rsid w:val="00756A1C"/>
    <w:rsid w:val="007608F5"/>
    <w:rsid w:val="00761FB6"/>
    <w:rsid w:val="007639C7"/>
    <w:rsid w:val="00764537"/>
    <w:rsid w:val="0076566D"/>
    <w:rsid w:val="00774554"/>
    <w:rsid w:val="00775F92"/>
    <w:rsid w:val="00776EEA"/>
    <w:rsid w:val="0077759C"/>
    <w:rsid w:val="00781CF8"/>
    <w:rsid w:val="00782800"/>
    <w:rsid w:val="007839F2"/>
    <w:rsid w:val="0078594D"/>
    <w:rsid w:val="00786CA8"/>
    <w:rsid w:val="007906F1"/>
    <w:rsid w:val="00790F85"/>
    <w:rsid w:val="00791CCB"/>
    <w:rsid w:val="0079233E"/>
    <w:rsid w:val="007925B7"/>
    <w:rsid w:val="00794E01"/>
    <w:rsid w:val="007955C6"/>
    <w:rsid w:val="0079709B"/>
    <w:rsid w:val="007A1EC9"/>
    <w:rsid w:val="007A2E49"/>
    <w:rsid w:val="007A3B76"/>
    <w:rsid w:val="007A564B"/>
    <w:rsid w:val="007B0C36"/>
    <w:rsid w:val="007B16D4"/>
    <w:rsid w:val="007B1865"/>
    <w:rsid w:val="007B2344"/>
    <w:rsid w:val="007B2D4F"/>
    <w:rsid w:val="007B35A8"/>
    <w:rsid w:val="007B3AD7"/>
    <w:rsid w:val="007B40EA"/>
    <w:rsid w:val="007B4CE5"/>
    <w:rsid w:val="007B790A"/>
    <w:rsid w:val="007C494A"/>
    <w:rsid w:val="007C6E48"/>
    <w:rsid w:val="007C7C64"/>
    <w:rsid w:val="007D16C9"/>
    <w:rsid w:val="007D337D"/>
    <w:rsid w:val="007D52F9"/>
    <w:rsid w:val="007D5DAD"/>
    <w:rsid w:val="007D76F7"/>
    <w:rsid w:val="007D7EC6"/>
    <w:rsid w:val="007E08C4"/>
    <w:rsid w:val="007E0F27"/>
    <w:rsid w:val="007E2F60"/>
    <w:rsid w:val="007E3046"/>
    <w:rsid w:val="007E3404"/>
    <w:rsid w:val="007E52C1"/>
    <w:rsid w:val="007F037D"/>
    <w:rsid w:val="007F0C75"/>
    <w:rsid w:val="007F410F"/>
    <w:rsid w:val="007F7784"/>
    <w:rsid w:val="00800329"/>
    <w:rsid w:val="0080197B"/>
    <w:rsid w:val="0080786D"/>
    <w:rsid w:val="00810190"/>
    <w:rsid w:val="00810B73"/>
    <w:rsid w:val="0081230B"/>
    <w:rsid w:val="008140DA"/>
    <w:rsid w:val="00814109"/>
    <w:rsid w:val="00815F19"/>
    <w:rsid w:val="00820996"/>
    <w:rsid w:val="00822FDA"/>
    <w:rsid w:val="008231A4"/>
    <w:rsid w:val="00824022"/>
    <w:rsid w:val="0083037B"/>
    <w:rsid w:val="008316D4"/>
    <w:rsid w:val="00831ADC"/>
    <w:rsid w:val="00832566"/>
    <w:rsid w:val="0083508F"/>
    <w:rsid w:val="0083668C"/>
    <w:rsid w:val="00837194"/>
    <w:rsid w:val="00841311"/>
    <w:rsid w:val="00841EC8"/>
    <w:rsid w:val="00842FDA"/>
    <w:rsid w:val="00845BCF"/>
    <w:rsid w:val="0084635D"/>
    <w:rsid w:val="00846451"/>
    <w:rsid w:val="0084650B"/>
    <w:rsid w:val="0084682F"/>
    <w:rsid w:val="00846E45"/>
    <w:rsid w:val="008471EB"/>
    <w:rsid w:val="00851BFA"/>
    <w:rsid w:val="00853773"/>
    <w:rsid w:val="00854847"/>
    <w:rsid w:val="00854B05"/>
    <w:rsid w:val="00854CC7"/>
    <w:rsid w:val="00854F64"/>
    <w:rsid w:val="00855E4B"/>
    <w:rsid w:val="008605B3"/>
    <w:rsid w:val="0086088E"/>
    <w:rsid w:val="0086116A"/>
    <w:rsid w:val="00861696"/>
    <w:rsid w:val="00862A4C"/>
    <w:rsid w:val="00862E58"/>
    <w:rsid w:val="00865BFF"/>
    <w:rsid w:val="00866477"/>
    <w:rsid w:val="00866D5E"/>
    <w:rsid w:val="008679CD"/>
    <w:rsid w:val="00873C1E"/>
    <w:rsid w:val="0087588C"/>
    <w:rsid w:val="0088136F"/>
    <w:rsid w:val="00881731"/>
    <w:rsid w:val="00881F38"/>
    <w:rsid w:val="008843ED"/>
    <w:rsid w:val="00884580"/>
    <w:rsid w:val="00884917"/>
    <w:rsid w:val="0088532C"/>
    <w:rsid w:val="008859A1"/>
    <w:rsid w:val="0088639A"/>
    <w:rsid w:val="00886CDC"/>
    <w:rsid w:val="00890CA1"/>
    <w:rsid w:val="008913D8"/>
    <w:rsid w:val="008920AE"/>
    <w:rsid w:val="00892870"/>
    <w:rsid w:val="00892F02"/>
    <w:rsid w:val="008937BD"/>
    <w:rsid w:val="0089676D"/>
    <w:rsid w:val="00897EC0"/>
    <w:rsid w:val="008A0A1F"/>
    <w:rsid w:val="008A2335"/>
    <w:rsid w:val="008A5F6A"/>
    <w:rsid w:val="008A6608"/>
    <w:rsid w:val="008A68D2"/>
    <w:rsid w:val="008B37FE"/>
    <w:rsid w:val="008B3955"/>
    <w:rsid w:val="008B4257"/>
    <w:rsid w:val="008C22CD"/>
    <w:rsid w:val="008C415B"/>
    <w:rsid w:val="008C51AA"/>
    <w:rsid w:val="008D3536"/>
    <w:rsid w:val="008D647B"/>
    <w:rsid w:val="008D658F"/>
    <w:rsid w:val="008D69D9"/>
    <w:rsid w:val="008D7041"/>
    <w:rsid w:val="008D743A"/>
    <w:rsid w:val="008D78C8"/>
    <w:rsid w:val="008E004E"/>
    <w:rsid w:val="008E37AF"/>
    <w:rsid w:val="008E3FB6"/>
    <w:rsid w:val="008E52C0"/>
    <w:rsid w:val="008E5943"/>
    <w:rsid w:val="008E5BC7"/>
    <w:rsid w:val="008F01B9"/>
    <w:rsid w:val="008F2BEA"/>
    <w:rsid w:val="008F653D"/>
    <w:rsid w:val="00900F1E"/>
    <w:rsid w:val="009033B3"/>
    <w:rsid w:val="00910179"/>
    <w:rsid w:val="00910B9D"/>
    <w:rsid w:val="009111B3"/>
    <w:rsid w:val="00911BC0"/>
    <w:rsid w:val="009134E1"/>
    <w:rsid w:val="009137D8"/>
    <w:rsid w:val="00914A9A"/>
    <w:rsid w:val="009214BA"/>
    <w:rsid w:val="00923A4E"/>
    <w:rsid w:val="00924F62"/>
    <w:rsid w:val="0093317A"/>
    <w:rsid w:val="00937CB8"/>
    <w:rsid w:val="00940E73"/>
    <w:rsid w:val="00942F02"/>
    <w:rsid w:val="009430ED"/>
    <w:rsid w:val="009435D7"/>
    <w:rsid w:val="0094454B"/>
    <w:rsid w:val="00944F7F"/>
    <w:rsid w:val="00945A3D"/>
    <w:rsid w:val="00952194"/>
    <w:rsid w:val="00954274"/>
    <w:rsid w:val="00957339"/>
    <w:rsid w:val="00957410"/>
    <w:rsid w:val="00962072"/>
    <w:rsid w:val="00962A8C"/>
    <w:rsid w:val="00965A93"/>
    <w:rsid w:val="00967950"/>
    <w:rsid w:val="009738B1"/>
    <w:rsid w:val="00973E21"/>
    <w:rsid w:val="00976426"/>
    <w:rsid w:val="00977A4C"/>
    <w:rsid w:val="00980464"/>
    <w:rsid w:val="00981E2F"/>
    <w:rsid w:val="00982AA6"/>
    <w:rsid w:val="00984E96"/>
    <w:rsid w:val="009872E7"/>
    <w:rsid w:val="0099043A"/>
    <w:rsid w:val="00990560"/>
    <w:rsid w:val="00990E34"/>
    <w:rsid w:val="0099557C"/>
    <w:rsid w:val="0099561F"/>
    <w:rsid w:val="0099659F"/>
    <w:rsid w:val="009A2681"/>
    <w:rsid w:val="009A3889"/>
    <w:rsid w:val="009A3FAD"/>
    <w:rsid w:val="009A46A7"/>
    <w:rsid w:val="009A65E1"/>
    <w:rsid w:val="009A75AC"/>
    <w:rsid w:val="009B01F1"/>
    <w:rsid w:val="009B127A"/>
    <w:rsid w:val="009B36E4"/>
    <w:rsid w:val="009B3D50"/>
    <w:rsid w:val="009B4A40"/>
    <w:rsid w:val="009B5BE6"/>
    <w:rsid w:val="009C3CA6"/>
    <w:rsid w:val="009C57D8"/>
    <w:rsid w:val="009C685C"/>
    <w:rsid w:val="009C7689"/>
    <w:rsid w:val="009D2108"/>
    <w:rsid w:val="009D28A3"/>
    <w:rsid w:val="009D3393"/>
    <w:rsid w:val="009D4B09"/>
    <w:rsid w:val="009D6204"/>
    <w:rsid w:val="009D67E5"/>
    <w:rsid w:val="009D7EBA"/>
    <w:rsid w:val="009E2651"/>
    <w:rsid w:val="009E3FD7"/>
    <w:rsid w:val="009E5305"/>
    <w:rsid w:val="009E564A"/>
    <w:rsid w:val="009F2199"/>
    <w:rsid w:val="009F57D3"/>
    <w:rsid w:val="009F7C08"/>
    <w:rsid w:val="00A00354"/>
    <w:rsid w:val="00A05E56"/>
    <w:rsid w:val="00A0658F"/>
    <w:rsid w:val="00A06EE5"/>
    <w:rsid w:val="00A07D40"/>
    <w:rsid w:val="00A1070B"/>
    <w:rsid w:val="00A10C31"/>
    <w:rsid w:val="00A11CD3"/>
    <w:rsid w:val="00A11D91"/>
    <w:rsid w:val="00A1746B"/>
    <w:rsid w:val="00A200E3"/>
    <w:rsid w:val="00A21CA1"/>
    <w:rsid w:val="00A238D6"/>
    <w:rsid w:val="00A51E46"/>
    <w:rsid w:val="00A52469"/>
    <w:rsid w:val="00A52702"/>
    <w:rsid w:val="00A52E55"/>
    <w:rsid w:val="00A53234"/>
    <w:rsid w:val="00A54EF2"/>
    <w:rsid w:val="00A555EC"/>
    <w:rsid w:val="00A55BC0"/>
    <w:rsid w:val="00A5640A"/>
    <w:rsid w:val="00A609B5"/>
    <w:rsid w:val="00A62D96"/>
    <w:rsid w:val="00A638D0"/>
    <w:rsid w:val="00A64098"/>
    <w:rsid w:val="00A657A9"/>
    <w:rsid w:val="00A6666C"/>
    <w:rsid w:val="00A667E1"/>
    <w:rsid w:val="00A6771F"/>
    <w:rsid w:val="00A72DF5"/>
    <w:rsid w:val="00A77B71"/>
    <w:rsid w:val="00A835D6"/>
    <w:rsid w:val="00A86403"/>
    <w:rsid w:val="00A87112"/>
    <w:rsid w:val="00A87797"/>
    <w:rsid w:val="00A87C27"/>
    <w:rsid w:val="00A925FB"/>
    <w:rsid w:val="00AA22E3"/>
    <w:rsid w:val="00AA5D61"/>
    <w:rsid w:val="00AA7A05"/>
    <w:rsid w:val="00AA7DD2"/>
    <w:rsid w:val="00AB1098"/>
    <w:rsid w:val="00AB17BF"/>
    <w:rsid w:val="00AB1FAF"/>
    <w:rsid w:val="00AB436B"/>
    <w:rsid w:val="00AB7871"/>
    <w:rsid w:val="00AB7F89"/>
    <w:rsid w:val="00AC02E4"/>
    <w:rsid w:val="00AC113A"/>
    <w:rsid w:val="00AC1C8B"/>
    <w:rsid w:val="00AC31EB"/>
    <w:rsid w:val="00AC330E"/>
    <w:rsid w:val="00AC4397"/>
    <w:rsid w:val="00AC51B7"/>
    <w:rsid w:val="00AC5D15"/>
    <w:rsid w:val="00AC7DD0"/>
    <w:rsid w:val="00AD0ECB"/>
    <w:rsid w:val="00AD25C2"/>
    <w:rsid w:val="00AD33ED"/>
    <w:rsid w:val="00AD5069"/>
    <w:rsid w:val="00AE0A6A"/>
    <w:rsid w:val="00AE0F4B"/>
    <w:rsid w:val="00AE306E"/>
    <w:rsid w:val="00AF3F08"/>
    <w:rsid w:val="00AF41E2"/>
    <w:rsid w:val="00AF4B7D"/>
    <w:rsid w:val="00AF6EC5"/>
    <w:rsid w:val="00B0237A"/>
    <w:rsid w:val="00B06895"/>
    <w:rsid w:val="00B07059"/>
    <w:rsid w:val="00B12060"/>
    <w:rsid w:val="00B12E6F"/>
    <w:rsid w:val="00B20E3C"/>
    <w:rsid w:val="00B22CC7"/>
    <w:rsid w:val="00B23DE3"/>
    <w:rsid w:val="00B242F5"/>
    <w:rsid w:val="00B27A04"/>
    <w:rsid w:val="00B3064F"/>
    <w:rsid w:val="00B35E8E"/>
    <w:rsid w:val="00B37FC5"/>
    <w:rsid w:val="00B4018C"/>
    <w:rsid w:val="00B52389"/>
    <w:rsid w:val="00B52FBA"/>
    <w:rsid w:val="00B5417E"/>
    <w:rsid w:val="00B56079"/>
    <w:rsid w:val="00B659EE"/>
    <w:rsid w:val="00B65D41"/>
    <w:rsid w:val="00B67763"/>
    <w:rsid w:val="00B7303C"/>
    <w:rsid w:val="00B75A3C"/>
    <w:rsid w:val="00B81DAA"/>
    <w:rsid w:val="00B9014F"/>
    <w:rsid w:val="00B91D05"/>
    <w:rsid w:val="00B9396E"/>
    <w:rsid w:val="00B96FDD"/>
    <w:rsid w:val="00B97CD0"/>
    <w:rsid w:val="00BA47AF"/>
    <w:rsid w:val="00BA6C16"/>
    <w:rsid w:val="00BA7ECF"/>
    <w:rsid w:val="00BB0A24"/>
    <w:rsid w:val="00BB0D0D"/>
    <w:rsid w:val="00BB5F91"/>
    <w:rsid w:val="00BB61C2"/>
    <w:rsid w:val="00BC0907"/>
    <w:rsid w:val="00BC16F6"/>
    <w:rsid w:val="00BC216D"/>
    <w:rsid w:val="00BC4A42"/>
    <w:rsid w:val="00BC788D"/>
    <w:rsid w:val="00BD1598"/>
    <w:rsid w:val="00BE043E"/>
    <w:rsid w:val="00BE3B6B"/>
    <w:rsid w:val="00BE5673"/>
    <w:rsid w:val="00BE68BE"/>
    <w:rsid w:val="00BE6904"/>
    <w:rsid w:val="00BF0350"/>
    <w:rsid w:val="00C01D33"/>
    <w:rsid w:val="00C054F7"/>
    <w:rsid w:val="00C06170"/>
    <w:rsid w:val="00C07C83"/>
    <w:rsid w:val="00C07F2C"/>
    <w:rsid w:val="00C11DA8"/>
    <w:rsid w:val="00C1281F"/>
    <w:rsid w:val="00C12E5A"/>
    <w:rsid w:val="00C1406D"/>
    <w:rsid w:val="00C152DD"/>
    <w:rsid w:val="00C15FBE"/>
    <w:rsid w:val="00C175B8"/>
    <w:rsid w:val="00C205B1"/>
    <w:rsid w:val="00C219A8"/>
    <w:rsid w:val="00C23D80"/>
    <w:rsid w:val="00C24297"/>
    <w:rsid w:val="00C2668B"/>
    <w:rsid w:val="00C309B8"/>
    <w:rsid w:val="00C35154"/>
    <w:rsid w:val="00C401A3"/>
    <w:rsid w:val="00C435E0"/>
    <w:rsid w:val="00C43B7F"/>
    <w:rsid w:val="00C444EA"/>
    <w:rsid w:val="00C45243"/>
    <w:rsid w:val="00C47072"/>
    <w:rsid w:val="00C478F5"/>
    <w:rsid w:val="00C50288"/>
    <w:rsid w:val="00C52378"/>
    <w:rsid w:val="00C524F1"/>
    <w:rsid w:val="00C533D3"/>
    <w:rsid w:val="00C54149"/>
    <w:rsid w:val="00C55B3D"/>
    <w:rsid w:val="00C56B67"/>
    <w:rsid w:val="00C576AE"/>
    <w:rsid w:val="00C57F52"/>
    <w:rsid w:val="00C60CE3"/>
    <w:rsid w:val="00C60F0D"/>
    <w:rsid w:val="00C64FDD"/>
    <w:rsid w:val="00C65E98"/>
    <w:rsid w:val="00C67A00"/>
    <w:rsid w:val="00C70ADE"/>
    <w:rsid w:val="00C74A5D"/>
    <w:rsid w:val="00C77445"/>
    <w:rsid w:val="00C77D66"/>
    <w:rsid w:val="00C80032"/>
    <w:rsid w:val="00C823D0"/>
    <w:rsid w:val="00C83269"/>
    <w:rsid w:val="00C86C01"/>
    <w:rsid w:val="00C8738B"/>
    <w:rsid w:val="00C92D4D"/>
    <w:rsid w:val="00C969CA"/>
    <w:rsid w:val="00CA08B5"/>
    <w:rsid w:val="00CA3A71"/>
    <w:rsid w:val="00CA4540"/>
    <w:rsid w:val="00CA724A"/>
    <w:rsid w:val="00CA7419"/>
    <w:rsid w:val="00CB0013"/>
    <w:rsid w:val="00CB0DDC"/>
    <w:rsid w:val="00CB2A7B"/>
    <w:rsid w:val="00CB664C"/>
    <w:rsid w:val="00CB6E18"/>
    <w:rsid w:val="00CB742A"/>
    <w:rsid w:val="00CB7DAE"/>
    <w:rsid w:val="00CC2006"/>
    <w:rsid w:val="00CC36AC"/>
    <w:rsid w:val="00CC40F5"/>
    <w:rsid w:val="00CC506B"/>
    <w:rsid w:val="00CD209A"/>
    <w:rsid w:val="00CD3641"/>
    <w:rsid w:val="00CE028C"/>
    <w:rsid w:val="00CE38E4"/>
    <w:rsid w:val="00CE454C"/>
    <w:rsid w:val="00CE4800"/>
    <w:rsid w:val="00CE575E"/>
    <w:rsid w:val="00CE626C"/>
    <w:rsid w:val="00CE67E5"/>
    <w:rsid w:val="00CE6DFF"/>
    <w:rsid w:val="00CF118E"/>
    <w:rsid w:val="00CF3F4A"/>
    <w:rsid w:val="00CF49BC"/>
    <w:rsid w:val="00CF76C8"/>
    <w:rsid w:val="00D00518"/>
    <w:rsid w:val="00D1026B"/>
    <w:rsid w:val="00D10E25"/>
    <w:rsid w:val="00D14D46"/>
    <w:rsid w:val="00D153E0"/>
    <w:rsid w:val="00D164F1"/>
    <w:rsid w:val="00D20964"/>
    <w:rsid w:val="00D22BBC"/>
    <w:rsid w:val="00D245BD"/>
    <w:rsid w:val="00D330A1"/>
    <w:rsid w:val="00D337C4"/>
    <w:rsid w:val="00D338BF"/>
    <w:rsid w:val="00D35231"/>
    <w:rsid w:val="00D3775D"/>
    <w:rsid w:val="00D4273C"/>
    <w:rsid w:val="00D45B19"/>
    <w:rsid w:val="00D46A1F"/>
    <w:rsid w:val="00D477FF"/>
    <w:rsid w:val="00D51D4F"/>
    <w:rsid w:val="00D525AF"/>
    <w:rsid w:val="00D538F5"/>
    <w:rsid w:val="00D5597B"/>
    <w:rsid w:val="00D614AB"/>
    <w:rsid w:val="00D64A17"/>
    <w:rsid w:val="00D673CB"/>
    <w:rsid w:val="00D70616"/>
    <w:rsid w:val="00D71F80"/>
    <w:rsid w:val="00D72779"/>
    <w:rsid w:val="00D72E47"/>
    <w:rsid w:val="00D73651"/>
    <w:rsid w:val="00D73D21"/>
    <w:rsid w:val="00D74E3A"/>
    <w:rsid w:val="00D82010"/>
    <w:rsid w:val="00D83636"/>
    <w:rsid w:val="00D848B2"/>
    <w:rsid w:val="00D8527F"/>
    <w:rsid w:val="00D903F8"/>
    <w:rsid w:val="00D921AA"/>
    <w:rsid w:val="00D93B35"/>
    <w:rsid w:val="00D97C77"/>
    <w:rsid w:val="00DA4D40"/>
    <w:rsid w:val="00DA51DD"/>
    <w:rsid w:val="00DB36A0"/>
    <w:rsid w:val="00DB3DCC"/>
    <w:rsid w:val="00DB4CC8"/>
    <w:rsid w:val="00DB52ED"/>
    <w:rsid w:val="00DB72E8"/>
    <w:rsid w:val="00DB784E"/>
    <w:rsid w:val="00DC3460"/>
    <w:rsid w:val="00DD7B3F"/>
    <w:rsid w:val="00DE0152"/>
    <w:rsid w:val="00DE203B"/>
    <w:rsid w:val="00DE76D2"/>
    <w:rsid w:val="00DF0CC2"/>
    <w:rsid w:val="00DF2650"/>
    <w:rsid w:val="00DF3515"/>
    <w:rsid w:val="00DF39BB"/>
    <w:rsid w:val="00DF4E33"/>
    <w:rsid w:val="00DF5D4F"/>
    <w:rsid w:val="00DF6BD0"/>
    <w:rsid w:val="00E00ADC"/>
    <w:rsid w:val="00E07DF6"/>
    <w:rsid w:val="00E124BA"/>
    <w:rsid w:val="00E15EBF"/>
    <w:rsid w:val="00E20717"/>
    <w:rsid w:val="00E21B69"/>
    <w:rsid w:val="00E21F52"/>
    <w:rsid w:val="00E2263A"/>
    <w:rsid w:val="00E24366"/>
    <w:rsid w:val="00E260A4"/>
    <w:rsid w:val="00E309C6"/>
    <w:rsid w:val="00E4006C"/>
    <w:rsid w:val="00E41259"/>
    <w:rsid w:val="00E42B61"/>
    <w:rsid w:val="00E45BA4"/>
    <w:rsid w:val="00E475CB"/>
    <w:rsid w:val="00E539CA"/>
    <w:rsid w:val="00E54F89"/>
    <w:rsid w:val="00E55B2C"/>
    <w:rsid w:val="00E56413"/>
    <w:rsid w:val="00E573FB"/>
    <w:rsid w:val="00E579B8"/>
    <w:rsid w:val="00E602FA"/>
    <w:rsid w:val="00E6067B"/>
    <w:rsid w:val="00E624D3"/>
    <w:rsid w:val="00E62594"/>
    <w:rsid w:val="00E645C8"/>
    <w:rsid w:val="00E64D96"/>
    <w:rsid w:val="00E650B6"/>
    <w:rsid w:val="00E67B9D"/>
    <w:rsid w:val="00E67FD4"/>
    <w:rsid w:val="00E71B2E"/>
    <w:rsid w:val="00E74642"/>
    <w:rsid w:val="00E7702A"/>
    <w:rsid w:val="00E80A9A"/>
    <w:rsid w:val="00E81D1D"/>
    <w:rsid w:val="00E857C8"/>
    <w:rsid w:val="00E859B3"/>
    <w:rsid w:val="00E86DC9"/>
    <w:rsid w:val="00E90394"/>
    <w:rsid w:val="00EA29CB"/>
    <w:rsid w:val="00EA3FE7"/>
    <w:rsid w:val="00EA4B7E"/>
    <w:rsid w:val="00EA522C"/>
    <w:rsid w:val="00EA7532"/>
    <w:rsid w:val="00EB11F5"/>
    <w:rsid w:val="00EB42DD"/>
    <w:rsid w:val="00EB4753"/>
    <w:rsid w:val="00EB545F"/>
    <w:rsid w:val="00EC36C6"/>
    <w:rsid w:val="00EC4DE3"/>
    <w:rsid w:val="00EC5762"/>
    <w:rsid w:val="00EC6016"/>
    <w:rsid w:val="00EC739D"/>
    <w:rsid w:val="00ED1E15"/>
    <w:rsid w:val="00ED3258"/>
    <w:rsid w:val="00ED6023"/>
    <w:rsid w:val="00ED613E"/>
    <w:rsid w:val="00EE0961"/>
    <w:rsid w:val="00EF5C8B"/>
    <w:rsid w:val="00EF6445"/>
    <w:rsid w:val="00EF79F8"/>
    <w:rsid w:val="00F0172C"/>
    <w:rsid w:val="00F01817"/>
    <w:rsid w:val="00F01C39"/>
    <w:rsid w:val="00F01C65"/>
    <w:rsid w:val="00F04140"/>
    <w:rsid w:val="00F0601C"/>
    <w:rsid w:val="00F129AE"/>
    <w:rsid w:val="00F14DD1"/>
    <w:rsid w:val="00F15A25"/>
    <w:rsid w:val="00F15CC2"/>
    <w:rsid w:val="00F1629E"/>
    <w:rsid w:val="00F166FE"/>
    <w:rsid w:val="00F21073"/>
    <w:rsid w:val="00F21872"/>
    <w:rsid w:val="00F303A7"/>
    <w:rsid w:val="00F30A7A"/>
    <w:rsid w:val="00F32767"/>
    <w:rsid w:val="00F359B2"/>
    <w:rsid w:val="00F36618"/>
    <w:rsid w:val="00F3760B"/>
    <w:rsid w:val="00F37EC9"/>
    <w:rsid w:val="00F41046"/>
    <w:rsid w:val="00F45E2D"/>
    <w:rsid w:val="00F50C51"/>
    <w:rsid w:val="00F537AA"/>
    <w:rsid w:val="00F54791"/>
    <w:rsid w:val="00F5764F"/>
    <w:rsid w:val="00F61B45"/>
    <w:rsid w:val="00F61C9E"/>
    <w:rsid w:val="00F6534B"/>
    <w:rsid w:val="00F7332B"/>
    <w:rsid w:val="00F77815"/>
    <w:rsid w:val="00F823C2"/>
    <w:rsid w:val="00F91A97"/>
    <w:rsid w:val="00F93052"/>
    <w:rsid w:val="00F939EF"/>
    <w:rsid w:val="00F96F25"/>
    <w:rsid w:val="00FA4E4E"/>
    <w:rsid w:val="00FB2C8F"/>
    <w:rsid w:val="00FB409A"/>
    <w:rsid w:val="00FB4835"/>
    <w:rsid w:val="00FB4D94"/>
    <w:rsid w:val="00FB56BD"/>
    <w:rsid w:val="00FC3227"/>
    <w:rsid w:val="00FC3372"/>
    <w:rsid w:val="00FC62CC"/>
    <w:rsid w:val="00FD1C0A"/>
    <w:rsid w:val="00FD3582"/>
    <w:rsid w:val="00FD41B7"/>
    <w:rsid w:val="00FE0013"/>
    <w:rsid w:val="00FE393C"/>
    <w:rsid w:val="00FE4EB7"/>
    <w:rsid w:val="00FE6CC5"/>
    <w:rsid w:val="00FF2F9D"/>
    <w:rsid w:val="00FF4C41"/>
    <w:rsid w:val="00FF6878"/>
    <w:rsid w:val="00FF781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8AC740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F744C"/>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53570"/>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4772BD"/>
  </w:style>
  <w:style w:type="paragraph" w:styleId="ListParagraph">
    <w:name w:val="List Paragraph"/>
    <w:basedOn w:val="Normal"/>
    <w:rsid w:val="007D76F7"/>
    <w:pPr>
      <w:ind w:left="720"/>
      <w:contextualSpacing/>
    </w:pPr>
  </w:style>
  <w:style w:type="character" w:styleId="Hyperlink">
    <w:name w:val="Hyperlink"/>
    <w:basedOn w:val="DefaultParagraphFont"/>
    <w:rsid w:val="00586B1D"/>
    <w:rPr>
      <w:color w:val="0000FF" w:themeColor="hyperlink"/>
      <w:u w:val="single"/>
    </w:rPr>
  </w:style>
  <w:style w:type="character" w:styleId="CommentReference">
    <w:name w:val="annotation reference"/>
    <w:basedOn w:val="DefaultParagraphFont"/>
    <w:rsid w:val="000F2694"/>
    <w:rPr>
      <w:sz w:val="18"/>
      <w:szCs w:val="18"/>
    </w:rPr>
  </w:style>
  <w:style w:type="paragraph" w:styleId="CommentText">
    <w:name w:val="annotation text"/>
    <w:basedOn w:val="Normal"/>
    <w:link w:val="CommentTextChar"/>
    <w:rsid w:val="000F2694"/>
    <w:rPr>
      <w:sz w:val="24"/>
    </w:rPr>
  </w:style>
  <w:style w:type="character" w:customStyle="1" w:styleId="CommentTextChar">
    <w:name w:val="Comment Text Char"/>
    <w:basedOn w:val="DefaultParagraphFont"/>
    <w:link w:val="CommentText"/>
    <w:rsid w:val="000F2694"/>
    <w:rPr>
      <w:rFonts w:ascii="Arial" w:hAnsi="Arial"/>
    </w:rPr>
  </w:style>
  <w:style w:type="paragraph" w:styleId="CommentSubject">
    <w:name w:val="annotation subject"/>
    <w:basedOn w:val="CommentText"/>
    <w:next w:val="CommentText"/>
    <w:link w:val="CommentSubjectChar"/>
    <w:rsid w:val="000F2694"/>
    <w:rPr>
      <w:b/>
      <w:bCs/>
      <w:sz w:val="20"/>
      <w:szCs w:val="20"/>
    </w:rPr>
  </w:style>
  <w:style w:type="character" w:customStyle="1" w:styleId="CommentSubjectChar">
    <w:name w:val="Comment Subject Char"/>
    <w:basedOn w:val="CommentTextChar"/>
    <w:link w:val="CommentSubject"/>
    <w:rsid w:val="000F2694"/>
    <w:rPr>
      <w:rFonts w:ascii="Arial" w:hAnsi="Arial"/>
      <w:b/>
      <w:bCs/>
      <w:sz w:val="20"/>
      <w:szCs w:val="20"/>
    </w:rPr>
  </w:style>
  <w:style w:type="paragraph" w:styleId="Revision">
    <w:name w:val="Revision"/>
    <w:hidden/>
    <w:rsid w:val="000F2694"/>
    <w:pPr>
      <w:spacing w:after="0"/>
    </w:pPr>
    <w:rPr>
      <w:rFonts w:ascii="Arial" w:hAnsi="Arial"/>
      <w:sz w:val="22"/>
    </w:rPr>
  </w:style>
  <w:style w:type="paragraph" w:styleId="BalloonText">
    <w:name w:val="Balloon Text"/>
    <w:basedOn w:val="Normal"/>
    <w:link w:val="BalloonTextChar"/>
    <w:rsid w:val="000F2694"/>
    <w:pPr>
      <w:spacing w:after="0"/>
    </w:pPr>
    <w:rPr>
      <w:rFonts w:ascii="Lucida Grande" w:hAnsi="Lucida Grande"/>
      <w:sz w:val="18"/>
      <w:szCs w:val="18"/>
    </w:rPr>
  </w:style>
  <w:style w:type="character" w:customStyle="1" w:styleId="BalloonTextChar">
    <w:name w:val="Balloon Text Char"/>
    <w:basedOn w:val="DefaultParagraphFont"/>
    <w:link w:val="BalloonText"/>
    <w:rsid w:val="000F2694"/>
    <w:rPr>
      <w:rFonts w:ascii="Lucida Grande" w:hAnsi="Lucida Grande"/>
      <w:sz w:val="18"/>
      <w:szCs w:val="18"/>
    </w:rPr>
  </w:style>
  <w:style w:type="paragraph" w:customStyle="1" w:styleId="bottommargin">
    <w:name w:val="bottom_margin"/>
    <w:basedOn w:val="Normal"/>
    <w:rsid w:val="00034B64"/>
    <w:pPr>
      <w:spacing w:before="100" w:beforeAutospacing="1" w:after="100" w:afterAutospacing="1"/>
    </w:pPr>
    <w:rPr>
      <w:rFonts w:ascii="Times" w:hAnsi="Times"/>
      <w:sz w:val="20"/>
      <w:szCs w:val="20"/>
    </w:rPr>
  </w:style>
  <w:style w:type="character" w:styleId="FollowedHyperlink">
    <w:name w:val="FollowedHyperlink"/>
    <w:basedOn w:val="DefaultParagraphFont"/>
    <w:rsid w:val="00C43B7F"/>
    <w:rPr>
      <w:color w:val="800080" w:themeColor="followedHyperlink"/>
      <w:u w:val="single"/>
    </w:rPr>
  </w:style>
  <w:style w:type="character" w:styleId="UnresolvedMention">
    <w:name w:val="Unresolved Mention"/>
    <w:basedOn w:val="DefaultParagraphFont"/>
    <w:rsid w:val="00286F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663219">
      <w:bodyDiv w:val="1"/>
      <w:marLeft w:val="0"/>
      <w:marRight w:val="0"/>
      <w:marTop w:val="0"/>
      <w:marBottom w:val="0"/>
      <w:divBdr>
        <w:top w:val="none" w:sz="0" w:space="0" w:color="auto"/>
        <w:left w:val="none" w:sz="0" w:space="0" w:color="auto"/>
        <w:bottom w:val="none" w:sz="0" w:space="0" w:color="auto"/>
        <w:right w:val="none" w:sz="0" w:space="0" w:color="auto"/>
      </w:divBdr>
    </w:div>
    <w:div w:id="688726206">
      <w:bodyDiv w:val="1"/>
      <w:marLeft w:val="0"/>
      <w:marRight w:val="0"/>
      <w:marTop w:val="0"/>
      <w:marBottom w:val="0"/>
      <w:divBdr>
        <w:top w:val="none" w:sz="0" w:space="0" w:color="auto"/>
        <w:left w:val="none" w:sz="0" w:space="0" w:color="auto"/>
        <w:bottom w:val="none" w:sz="0" w:space="0" w:color="auto"/>
        <w:right w:val="none" w:sz="0" w:space="0" w:color="auto"/>
      </w:divBdr>
    </w:div>
    <w:div w:id="885265156">
      <w:bodyDiv w:val="1"/>
      <w:marLeft w:val="0"/>
      <w:marRight w:val="0"/>
      <w:marTop w:val="0"/>
      <w:marBottom w:val="0"/>
      <w:divBdr>
        <w:top w:val="none" w:sz="0" w:space="0" w:color="auto"/>
        <w:left w:val="none" w:sz="0" w:space="0" w:color="auto"/>
        <w:bottom w:val="none" w:sz="0" w:space="0" w:color="auto"/>
        <w:right w:val="none" w:sz="0" w:space="0" w:color="auto"/>
      </w:divBdr>
    </w:div>
    <w:div w:id="924339842">
      <w:bodyDiv w:val="1"/>
      <w:marLeft w:val="0"/>
      <w:marRight w:val="0"/>
      <w:marTop w:val="0"/>
      <w:marBottom w:val="0"/>
      <w:divBdr>
        <w:top w:val="none" w:sz="0" w:space="0" w:color="auto"/>
        <w:left w:val="none" w:sz="0" w:space="0" w:color="auto"/>
        <w:bottom w:val="none" w:sz="0" w:space="0" w:color="auto"/>
        <w:right w:val="none" w:sz="0" w:space="0" w:color="auto"/>
      </w:divBdr>
    </w:div>
    <w:div w:id="980498688">
      <w:bodyDiv w:val="1"/>
      <w:marLeft w:val="0"/>
      <w:marRight w:val="0"/>
      <w:marTop w:val="0"/>
      <w:marBottom w:val="0"/>
      <w:divBdr>
        <w:top w:val="none" w:sz="0" w:space="0" w:color="auto"/>
        <w:left w:val="none" w:sz="0" w:space="0" w:color="auto"/>
        <w:bottom w:val="none" w:sz="0" w:space="0" w:color="auto"/>
        <w:right w:val="none" w:sz="0" w:space="0" w:color="auto"/>
      </w:divBdr>
    </w:div>
    <w:div w:id="1519150647">
      <w:bodyDiv w:val="1"/>
      <w:marLeft w:val="0"/>
      <w:marRight w:val="0"/>
      <w:marTop w:val="0"/>
      <w:marBottom w:val="0"/>
      <w:divBdr>
        <w:top w:val="none" w:sz="0" w:space="0" w:color="auto"/>
        <w:left w:val="none" w:sz="0" w:space="0" w:color="auto"/>
        <w:bottom w:val="none" w:sz="0" w:space="0" w:color="auto"/>
        <w:right w:val="none" w:sz="0" w:space="0" w:color="auto"/>
      </w:divBdr>
    </w:div>
    <w:div w:id="1783459039">
      <w:bodyDiv w:val="1"/>
      <w:marLeft w:val="0"/>
      <w:marRight w:val="0"/>
      <w:marTop w:val="0"/>
      <w:marBottom w:val="0"/>
      <w:divBdr>
        <w:top w:val="none" w:sz="0" w:space="0" w:color="auto"/>
        <w:left w:val="none" w:sz="0" w:space="0" w:color="auto"/>
        <w:bottom w:val="none" w:sz="0" w:space="0" w:color="auto"/>
        <w:right w:val="none" w:sz="0" w:space="0" w:color="auto"/>
      </w:divBdr>
    </w:div>
    <w:div w:id="21326245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machandran-lab/MixedAncestryGenomics" TargetMode="External"/><Relationship Id="rId13" Type="http://schemas.openxmlformats.org/officeDocument/2006/relationships/hyperlink" Target="http://creativecommons.org/" TargetMode="External"/><Relationship Id="rId3" Type="http://schemas.openxmlformats.org/officeDocument/2006/relationships/styles" Target="styles.xml"/><Relationship Id="rId7" Type="http://schemas.openxmlformats.org/officeDocument/2006/relationships/hyperlink" Target="mailto:sramachandran@brown.edu" TargetMode="External"/><Relationship Id="rId12" Type="http://schemas.openxmlformats.org/officeDocument/2006/relationships/hyperlink" Target="http://creaturecast.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bit.ly/SRofficehours" TargetMode="External"/><Relationship Id="rId11" Type="http://schemas.openxmlformats.org/officeDocument/2006/relationships/hyperlink" Target="http://creaturecast.org/making-a-creaturecast-episo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vimeo.com/ramachandranlab" TargetMode="External"/><Relationship Id="rId4" Type="http://schemas.openxmlformats.org/officeDocument/2006/relationships/settings" Target="settings.xml"/><Relationship Id="rId9" Type="http://schemas.openxmlformats.org/officeDocument/2006/relationships/hyperlink" Target="https://www.atlassian.com/git/tutorials" TargetMode="External"/><Relationship Id="rId14" Type="http://schemas.openxmlformats.org/officeDocument/2006/relationships/hyperlink" Target="http://brown.edu/Administration/Dean_of_the_College/curriculum/academic_cod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06435-13B6-D445-B50D-9CBDA30B2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1400</Words>
  <Characters>7983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Walia</dc:creator>
  <cp:keywords/>
  <cp:lastModifiedBy>Sohini Ramachandran Desktop</cp:lastModifiedBy>
  <cp:revision>109</cp:revision>
  <cp:lastPrinted>2012-02-20T16:12:00Z</cp:lastPrinted>
  <dcterms:created xsi:type="dcterms:W3CDTF">2015-09-02T15:27:00Z</dcterms:created>
  <dcterms:modified xsi:type="dcterms:W3CDTF">2018-01-23T20:49:00Z</dcterms:modified>
</cp:coreProperties>
</file>