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7B39F" w14:textId="3BFF9A1E" w:rsidR="000905B6" w:rsidRDefault="000905B6">
      <w:pPr>
        <w:rPr>
          <w:lang w:val="en-US"/>
        </w:rPr>
      </w:pPr>
      <w:proofErr w:type="spellStart"/>
      <w:r>
        <w:rPr>
          <w:lang w:val="en-US"/>
        </w:rPr>
        <w:t>Colege</w:t>
      </w:r>
      <w:proofErr w:type="spellEnd"/>
      <w:r>
        <w:rPr>
          <w:lang w:val="en-US"/>
        </w:rPr>
        <w:t xml:space="preserve"> Code :6102</w:t>
      </w:r>
    </w:p>
    <w:p w14:paraId="3A5DE108" w14:textId="21BEA761" w:rsidR="000905B6" w:rsidRDefault="000905B6">
      <w:pPr>
        <w:rPr>
          <w:lang w:val="en-US"/>
        </w:rPr>
      </w:pPr>
      <w:r>
        <w:rPr>
          <w:lang w:val="en-US"/>
        </w:rPr>
        <w:t xml:space="preserve">Name          </w:t>
      </w:r>
      <w:proofErr w:type="gramStart"/>
      <w:r>
        <w:rPr>
          <w:lang w:val="en-US"/>
        </w:rPr>
        <w:t xml:space="preserve">  :</w:t>
      </w:r>
      <w:proofErr w:type="spellStart"/>
      <w:proofErr w:type="gramEnd"/>
      <w:r>
        <w:rPr>
          <w:lang w:val="en-US"/>
        </w:rPr>
        <w:t>Ramachandran.A</w:t>
      </w:r>
      <w:proofErr w:type="spellEnd"/>
    </w:p>
    <w:p w14:paraId="58CB9F53" w14:textId="719C1092" w:rsidR="000905B6" w:rsidRDefault="000905B6">
      <w:pPr>
        <w:rPr>
          <w:lang w:val="en-US"/>
        </w:rPr>
      </w:pPr>
      <w:r>
        <w:rPr>
          <w:lang w:val="en-US"/>
        </w:rPr>
        <w:t>IBM Reg No:au610221106020</w:t>
      </w:r>
    </w:p>
    <w:p w14:paraId="7BE5B2DB" w14:textId="2F82AB57" w:rsidR="000905B6" w:rsidRDefault="000905B6">
      <w:pPr>
        <w:rPr>
          <w:lang w:val="en-US"/>
        </w:rPr>
      </w:pPr>
      <w:r>
        <w:rPr>
          <w:lang w:val="en-US"/>
        </w:rPr>
        <w:t xml:space="preserve">Project Name: Flood Monitoring System </w:t>
      </w:r>
    </w:p>
    <w:p w14:paraId="23F23967" w14:textId="1E90DEF0" w:rsidR="000905B6" w:rsidRDefault="000905B6">
      <w:pPr>
        <w:rPr>
          <w:lang w:val="en-US"/>
        </w:rPr>
      </w:pPr>
      <w:r>
        <w:rPr>
          <w:lang w:val="en-US"/>
        </w:rPr>
        <w:t xml:space="preserve"> </w:t>
      </w:r>
    </w:p>
    <w:p w14:paraId="4FA80265" w14:textId="2D6CF705" w:rsidR="000905B6" w:rsidRDefault="000905B6">
      <w:pPr>
        <w:rPr>
          <w:lang w:val="en-US"/>
        </w:rPr>
      </w:pPr>
      <w:r>
        <w:rPr>
          <w:lang w:val="en-US"/>
        </w:rPr>
        <w:t>Definition:</w:t>
      </w:r>
    </w:p>
    <w:p w14:paraId="233363A5" w14:textId="77777777" w:rsidR="000905B6" w:rsidRPr="000905B6" w:rsidRDefault="000905B6" w:rsidP="000905B6">
      <w:r w:rsidRPr="000905B6">
        <w:t>A flood monitoring system is a critical component of disaster management and public safety infrastructure designed to detect, track, and respond to flooding events. These systems leverage various technologies and data sources to provide early warnings, real-time information, and situational awareness to authorities and the public. Here are the key components and features of a flood monitoring system:</w:t>
      </w:r>
    </w:p>
    <w:p w14:paraId="05828491" w14:textId="77777777" w:rsidR="000905B6" w:rsidRPr="000905B6" w:rsidRDefault="000905B6" w:rsidP="000905B6">
      <w:pPr>
        <w:numPr>
          <w:ilvl w:val="0"/>
          <w:numId w:val="1"/>
        </w:numPr>
      </w:pPr>
      <w:r w:rsidRPr="000905B6">
        <w:rPr>
          <w:b/>
          <w:bCs/>
        </w:rPr>
        <w:t>Sensor Network</w:t>
      </w:r>
      <w:r w:rsidRPr="000905B6">
        <w:t>: Flood monitoring systems typically include a network of sensors strategically placed in flood-prone areas. These sensors can be of various types, including:</w:t>
      </w:r>
    </w:p>
    <w:p w14:paraId="7B24570F" w14:textId="77777777" w:rsidR="000905B6" w:rsidRPr="000905B6" w:rsidRDefault="000905B6" w:rsidP="000905B6">
      <w:pPr>
        <w:numPr>
          <w:ilvl w:val="1"/>
          <w:numId w:val="1"/>
        </w:numPr>
      </w:pPr>
      <w:r w:rsidRPr="000905B6">
        <w:rPr>
          <w:b/>
          <w:bCs/>
        </w:rPr>
        <w:t>River Gauges</w:t>
      </w:r>
      <w:r w:rsidRPr="000905B6">
        <w:t xml:space="preserve">: </w:t>
      </w:r>
      <w:proofErr w:type="gramStart"/>
      <w:r w:rsidRPr="000905B6">
        <w:t>Measure river</w:t>
      </w:r>
      <w:proofErr w:type="gramEnd"/>
      <w:r w:rsidRPr="000905B6">
        <w:t xml:space="preserve"> water levels to track rising water levels.</w:t>
      </w:r>
    </w:p>
    <w:p w14:paraId="3C2CD6FB" w14:textId="77777777" w:rsidR="000905B6" w:rsidRPr="000905B6" w:rsidRDefault="000905B6" w:rsidP="000905B6">
      <w:pPr>
        <w:numPr>
          <w:ilvl w:val="1"/>
          <w:numId w:val="1"/>
        </w:numPr>
      </w:pPr>
      <w:r w:rsidRPr="000905B6">
        <w:rPr>
          <w:b/>
          <w:bCs/>
        </w:rPr>
        <w:t>Rainfall Gauges</w:t>
      </w:r>
      <w:r w:rsidRPr="000905B6">
        <w:t>: Monitor rainfall intensity and accumulation to assess potential flood risks.</w:t>
      </w:r>
    </w:p>
    <w:p w14:paraId="1F4030D4" w14:textId="77777777" w:rsidR="000905B6" w:rsidRPr="000905B6" w:rsidRDefault="000905B6" w:rsidP="000905B6">
      <w:pPr>
        <w:numPr>
          <w:ilvl w:val="1"/>
          <w:numId w:val="1"/>
        </w:numPr>
      </w:pPr>
      <w:r w:rsidRPr="000905B6">
        <w:rPr>
          <w:b/>
          <w:bCs/>
        </w:rPr>
        <w:t>Weather Stations</w:t>
      </w:r>
      <w:r w:rsidRPr="000905B6">
        <w:t>: Gather data on temperature, humidity, wind speed, and direction.</w:t>
      </w:r>
    </w:p>
    <w:p w14:paraId="7C9E0017" w14:textId="77777777" w:rsidR="000905B6" w:rsidRPr="000905B6" w:rsidRDefault="000905B6" w:rsidP="000905B6">
      <w:pPr>
        <w:numPr>
          <w:ilvl w:val="1"/>
          <w:numId w:val="1"/>
        </w:numPr>
      </w:pPr>
      <w:r w:rsidRPr="000905B6">
        <w:rPr>
          <w:b/>
          <w:bCs/>
        </w:rPr>
        <w:t>Radar and Satellite Imagery</w:t>
      </w:r>
      <w:r w:rsidRPr="000905B6">
        <w:t>: Provide information on weather patterns and precipitation.</w:t>
      </w:r>
    </w:p>
    <w:p w14:paraId="547672B5" w14:textId="77777777" w:rsidR="000905B6" w:rsidRPr="000905B6" w:rsidRDefault="000905B6" w:rsidP="000905B6">
      <w:pPr>
        <w:numPr>
          <w:ilvl w:val="1"/>
          <w:numId w:val="1"/>
        </w:numPr>
      </w:pPr>
      <w:r w:rsidRPr="000905B6">
        <w:rPr>
          <w:b/>
          <w:bCs/>
        </w:rPr>
        <w:t>Groundwater Monitoring Wells</w:t>
      </w:r>
      <w:r w:rsidRPr="000905B6">
        <w:t>: Measure groundwater levels, which can influence flooding.</w:t>
      </w:r>
    </w:p>
    <w:p w14:paraId="5F1B6970" w14:textId="77777777" w:rsidR="000905B6" w:rsidRPr="000905B6" w:rsidRDefault="000905B6" w:rsidP="000905B6">
      <w:pPr>
        <w:numPr>
          <w:ilvl w:val="0"/>
          <w:numId w:val="1"/>
        </w:numPr>
      </w:pPr>
      <w:r w:rsidRPr="000905B6">
        <w:rPr>
          <w:b/>
          <w:bCs/>
        </w:rPr>
        <w:t>Data Collection and Transmission</w:t>
      </w:r>
      <w:r w:rsidRPr="000905B6">
        <w:t>: Sensor data is collected in real-time and transmitted to a central monitoring system. This data can be transmitted through wired or wireless networks, including cellular or satellite communication, depending on the location and availability of infrastructure.</w:t>
      </w:r>
    </w:p>
    <w:p w14:paraId="39A8C5CE" w14:textId="77777777" w:rsidR="000905B6" w:rsidRPr="000905B6" w:rsidRDefault="000905B6" w:rsidP="000905B6">
      <w:pPr>
        <w:numPr>
          <w:ilvl w:val="0"/>
          <w:numId w:val="1"/>
        </w:numPr>
      </w:pPr>
      <w:r w:rsidRPr="000905B6">
        <w:rPr>
          <w:b/>
          <w:bCs/>
        </w:rPr>
        <w:t>Data Integration</w:t>
      </w:r>
      <w:r w:rsidRPr="000905B6">
        <w:t>: The flood monitoring system integrates data from various sources, including sensor networks, weather forecasts, historical data, and geographical information systems (GIS). This integration helps in understanding the current flood situation and predicting future conditions.</w:t>
      </w:r>
    </w:p>
    <w:p w14:paraId="1AB93AB1" w14:textId="77777777" w:rsidR="000905B6" w:rsidRPr="000905B6" w:rsidRDefault="000905B6" w:rsidP="000905B6">
      <w:pPr>
        <w:numPr>
          <w:ilvl w:val="0"/>
          <w:numId w:val="1"/>
        </w:numPr>
      </w:pPr>
      <w:r w:rsidRPr="000905B6">
        <w:rPr>
          <w:b/>
          <w:bCs/>
        </w:rPr>
        <w:t xml:space="preserve">Data Analysis and </w:t>
      </w:r>
      <w:proofErr w:type="spellStart"/>
      <w:r w:rsidRPr="000905B6">
        <w:rPr>
          <w:b/>
          <w:bCs/>
        </w:rPr>
        <w:t>Modeling</w:t>
      </w:r>
      <w:proofErr w:type="spellEnd"/>
      <w:r w:rsidRPr="000905B6">
        <w:t xml:space="preserve">: Advanced data analysis and </w:t>
      </w:r>
      <w:proofErr w:type="spellStart"/>
      <w:r w:rsidRPr="000905B6">
        <w:t>modeling</w:t>
      </w:r>
      <w:proofErr w:type="spellEnd"/>
      <w:r w:rsidRPr="000905B6">
        <w:t xml:space="preserve"> techniques are used to assess flood risks, predict flood events, and issue early warnings. Machine learning algorithms can </w:t>
      </w:r>
      <w:proofErr w:type="spellStart"/>
      <w:r w:rsidRPr="000905B6">
        <w:t>analyze</w:t>
      </w:r>
      <w:proofErr w:type="spellEnd"/>
      <w:r w:rsidRPr="000905B6">
        <w:t xml:space="preserve"> historical data and real-time sensor data to make accurate predictions.</w:t>
      </w:r>
    </w:p>
    <w:p w14:paraId="4F0D5D62" w14:textId="77777777" w:rsidR="000905B6" w:rsidRPr="000905B6" w:rsidRDefault="000905B6" w:rsidP="000905B6">
      <w:pPr>
        <w:numPr>
          <w:ilvl w:val="0"/>
          <w:numId w:val="1"/>
        </w:numPr>
      </w:pPr>
      <w:r w:rsidRPr="000905B6">
        <w:rPr>
          <w:b/>
          <w:bCs/>
        </w:rPr>
        <w:t>Alerting and Warning Systems</w:t>
      </w:r>
      <w:r w:rsidRPr="000905B6">
        <w:t>: When a flood risk is detected, the system triggers alerts and warnings through various channels, including:</w:t>
      </w:r>
    </w:p>
    <w:p w14:paraId="4EC46493" w14:textId="77777777" w:rsidR="000905B6" w:rsidRPr="000905B6" w:rsidRDefault="000905B6" w:rsidP="000905B6">
      <w:pPr>
        <w:numPr>
          <w:ilvl w:val="1"/>
          <w:numId w:val="1"/>
        </w:numPr>
      </w:pPr>
      <w:r w:rsidRPr="000905B6">
        <w:rPr>
          <w:b/>
          <w:bCs/>
        </w:rPr>
        <w:t>Emergency Alert Systems</w:t>
      </w:r>
      <w:r w:rsidRPr="000905B6">
        <w:t>: Sending alerts to government agencies, emergency responders, and the public through sirens, text messages, emails, and social media.</w:t>
      </w:r>
    </w:p>
    <w:p w14:paraId="5F532B6D" w14:textId="77777777" w:rsidR="000905B6" w:rsidRPr="000905B6" w:rsidRDefault="000905B6" w:rsidP="000905B6">
      <w:pPr>
        <w:numPr>
          <w:ilvl w:val="1"/>
          <w:numId w:val="1"/>
        </w:numPr>
      </w:pPr>
      <w:r w:rsidRPr="000905B6">
        <w:rPr>
          <w:b/>
          <w:bCs/>
        </w:rPr>
        <w:lastRenderedPageBreak/>
        <w:t>Mobile Apps and Websites</w:t>
      </w:r>
      <w:r w:rsidRPr="000905B6">
        <w:t>: Providing real-time flood information to the public via smartphone apps and websites.</w:t>
      </w:r>
    </w:p>
    <w:p w14:paraId="14B5CE24" w14:textId="77777777" w:rsidR="000905B6" w:rsidRPr="000905B6" w:rsidRDefault="000905B6" w:rsidP="000905B6">
      <w:pPr>
        <w:numPr>
          <w:ilvl w:val="1"/>
          <w:numId w:val="1"/>
        </w:numPr>
      </w:pPr>
      <w:r w:rsidRPr="000905B6">
        <w:rPr>
          <w:b/>
          <w:bCs/>
        </w:rPr>
        <w:t>Automated Phone Calls</w:t>
      </w:r>
      <w:r w:rsidRPr="000905B6">
        <w:t>: Making automated calls to residents in affected areas.</w:t>
      </w:r>
    </w:p>
    <w:p w14:paraId="1DB1F0E1" w14:textId="77777777" w:rsidR="000905B6" w:rsidRPr="000905B6" w:rsidRDefault="000905B6" w:rsidP="000905B6">
      <w:pPr>
        <w:numPr>
          <w:ilvl w:val="0"/>
          <w:numId w:val="1"/>
        </w:numPr>
      </w:pPr>
      <w:r w:rsidRPr="000905B6">
        <w:rPr>
          <w:b/>
          <w:bCs/>
        </w:rPr>
        <w:t>Floodplain Mapping</w:t>
      </w:r>
      <w:r w:rsidRPr="000905B6">
        <w:t>: Flood monitoring systems often include floodplain maps that show areas at risk of flooding. These maps help in evacuation planning and land-use decisions.</w:t>
      </w:r>
    </w:p>
    <w:p w14:paraId="4E72AB40" w14:textId="77777777" w:rsidR="000905B6" w:rsidRPr="000905B6" w:rsidRDefault="000905B6" w:rsidP="000905B6">
      <w:pPr>
        <w:numPr>
          <w:ilvl w:val="0"/>
          <w:numId w:val="1"/>
        </w:numPr>
      </w:pPr>
      <w:r w:rsidRPr="000905B6">
        <w:rPr>
          <w:b/>
          <w:bCs/>
        </w:rPr>
        <w:t>Emergency Response Coordination</w:t>
      </w:r>
      <w:r w:rsidRPr="000905B6">
        <w:t>: The system facilitates coordination among emergency responders, government agencies, and disaster management teams. It helps in deploying resources to affected areas, conducting search and rescue operations, and providing support to affected communities.</w:t>
      </w:r>
    </w:p>
    <w:p w14:paraId="202082FB" w14:textId="77777777" w:rsidR="000905B6" w:rsidRPr="000905B6" w:rsidRDefault="000905B6" w:rsidP="000905B6">
      <w:pPr>
        <w:numPr>
          <w:ilvl w:val="0"/>
          <w:numId w:val="1"/>
        </w:numPr>
      </w:pPr>
      <w:r w:rsidRPr="000905B6">
        <w:rPr>
          <w:b/>
          <w:bCs/>
        </w:rPr>
        <w:t>Public Awareness and Education</w:t>
      </w:r>
      <w:r w:rsidRPr="000905B6">
        <w:t>: Educating the public about flood risks, preparedness, and response measures is an essential aspect of flood monitoring systems. Information campaigns can help people take appropriate actions during flood events.</w:t>
      </w:r>
    </w:p>
    <w:p w14:paraId="1A4D8AA9" w14:textId="77777777" w:rsidR="000905B6" w:rsidRPr="000905B6" w:rsidRDefault="000905B6" w:rsidP="000905B6">
      <w:pPr>
        <w:numPr>
          <w:ilvl w:val="0"/>
          <w:numId w:val="1"/>
        </w:numPr>
      </w:pPr>
      <w:r w:rsidRPr="000905B6">
        <w:rPr>
          <w:b/>
          <w:bCs/>
        </w:rPr>
        <w:t>Historical Data Storage</w:t>
      </w:r>
      <w:r w:rsidRPr="000905B6">
        <w:t xml:space="preserve">: The system stores historical flood data, which is valuable for </w:t>
      </w:r>
      <w:proofErr w:type="spellStart"/>
      <w:r w:rsidRPr="000905B6">
        <w:t>analyzing</w:t>
      </w:r>
      <w:proofErr w:type="spellEnd"/>
      <w:r w:rsidRPr="000905B6">
        <w:t xml:space="preserve"> trends, improving flood models, and making long-term flood risk assessments.</w:t>
      </w:r>
    </w:p>
    <w:p w14:paraId="2BCD4711" w14:textId="77777777" w:rsidR="000905B6" w:rsidRPr="000905B6" w:rsidRDefault="000905B6" w:rsidP="000905B6">
      <w:pPr>
        <w:numPr>
          <w:ilvl w:val="0"/>
          <w:numId w:val="1"/>
        </w:numPr>
      </w:pPr>
      <w:r w:rsidRPr="000905B6">
        <w:rPr>
          <w:b/>
          <w:bCs/>
        </w:rPr>
        <w:t>Remote Monitoring and Control</w:t>
      </w:r>
      <w:r w:rsidRPr="000905B6">
        <w:t>: Some flood monitoring systems allow for remote monitoring and control, enabling operators to adjust sensor settings, receive updates, and issue alerts from a centralized location.</w:t>
      </w:r>
    </w:p>
    <w:p w14:paraId="7D2C3090" w14:textId="77777777" w:rsidR="000905B6" w:rsidRPr="000905B6" w:rsidRDefault="000905B6" w:rsidP="000905B6">
      <w:pPr>
        <w:numPr>
          <w:ilvl w:val="0"/>
          <w:numId w:val="1"/>
        </w:numPr>
      </w:pPr>
      <w:r w:rsidRPr="000905B6">
        <w:rPr>
          <w:b/>
          <w:bCs/>
        </w:rPr>
        <w:t>Continuous Maintenance and Calibration</w:t>
      </w:r>
      <w:r w:rsidRPr="000905B6">
        <w:t>: Regular maintenance, calibration, and quality control are essential to ensure the accuracy and reliability of the monitoring system.</w:t>
      </w:r>
    </w:p>
    <w:p w14:paraId="234FF8E7" w14:textId="77777777" w:rsidR="000905B6" w:rsidRPr="000905B6" w:rsidRDefault="000905B6" w:rsidP="000905B6">
      <w:r w:rsidRPr="000905B6">
        <w:t>Flood monitoring systems play a crucial role in minimizing flood-related damage, protecting lives, and facilitating timely response efforts. They are often part of a larger disaster management framework and are designed to work in conjunction with other systems like earthquake monitoring, wildfire detection, and emergency communication networks to provide comprehensive disaster preparedness and response capabilities.</w:t>
      </w:r>
    </w:p>
    <w:p w14:paraId="54CD5B38" w14:textId="77777777" w:rsidR="000905B6" w:rsidRPr="000905B6" w:rsidRDefault="000905B6" w:rsidP="000905B6">
      <w:pPr>
        <w:rPr>
          <w:lang w:val="en-US"/>
        </w:rPr>
      </w:pPr>
    </w:p>
    <w:sectPr w:rsidR="000905B6" w:rsidRPr="000905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0201F"/>
    <w:multiLevelType w:val="multilevel"/>
    <w:tmpl w:val="194244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9364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5B6"/>
    <w:rsid w:val="000905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46FE6"/>
  <w15:chartTrackingRefBased/>
  <w15:docId w15:val="{F5142948-7387-4B35-BBD3-9E79AA4E7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947365">
      <w:bodyDiv w:val="1"/>
      <w:marLeft w:val="0"/>
      <w:marRight w:val="0"/>
      <w:marTop w:val="0"/>
      <w:marBottom w:val="0"/>
      <w:divBdr>
        <w:top w:val="none" w:sz="0" w:space="0" w:color="auto"/>
        <w:left w:val="none" w:sz="0" w:space="0" w:color="auto"/>
        <w:bottom w:val="none" w:sz="0" w:space="0" w:color="auto"/>
        <w:right w:val="none" w:sz="0" w:space="0" w:color="auto"/>
      </w:divBdr>
    </w:div>
    <w:div w:id="1363050179">
      <w:bodyDiv w:val="1"/>
      <w:marLeft w:val="0"/>
      <w:marRight w:val="0"/>
      <w:marTop w:val="0"/>
      <w:marBottom w:val="0"/>
      <w:divBdr>
        <w:top w:val="none" w:sz="0" w:space="0" w:color="auto"/>
        <w:left w:val="none" w:sz="0" w:space="0" w:color="auto"/>
        <w:bottom w:val="none" w:sz="0" w:space="0" w:color="auto"/>
        <w:right w:val="none" w:sz="0" w:space="0" w:color="auto"/>
      </w:divBdr>
    </w:div>
    <w:div w:id="166469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620</Words>
  <Characters>3538</Characters>
  <Application>Microsoft Office Word</Application>
  <DocSecurity>0</DocSecurity>
  <Lines>29</Lines>
  <Paragraphs>8</Paragraphs>
  <ScaleCrop>false</ScaleCrop>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2023-09-29T06:51:00Z</dcterms:created>
  <dcterms:modified xsi:type="dcterms:W3CDTF">2023-09-29T06:59:00Z</dcterms:modified>
</cp:coreProperties>
</file>