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A23" w:rsidRPr="00EC77A3" w:rsidRDefault="00A7309A" w:rsidP="00A7309A">
      <w:pPr>
        <w:jc w:val="center"/>
        <w:rPr>
          <w:b/>
          <w:sz w:val="24"/>
          <w:szCs w:val="24"/>
          <w:u w:val="single"/>
        </w:rPr>
      </w:pPr>
      <w:bookmarkStart w:id="0" w:name="_GoBack"/>
      <w:bookmarkEnd w:id="0"/>
      <w:r w:rsidRPr="00EC77A3">
        <w:rPr>
          <w:b/>
          <w:sz w:val="24"/>
          <w:szCs w:val="24"/>
          <w:u w:val="single"/>
        </w:rPr>
        <w:t>Listeners</w:t>
      </w:r>
    </w:p>
    <w:p w:rsidR="00A7309A" w:rsidRPr="00EC77A3" w:rsidRDefault="00A7309A" w:rsidP="00A7309A">
      <w:pPr>
        <w:rPr>
          <w:rFonts w:cstheme="minorHAnsi"/>
          <w:color w:val="000000"/>
          <w:sz w:val="24"/>
          <w:szCs w:val="24"/>
        </w:rPr>
      </w:pPr>
      <w:r w:rsidRPr="00EC77A3">
        <w:rPr>
          <w:rFonts w:cstheme="minorHAnsi"/>
          <w:color w:val="000000"/>
          <w:sz w:val="24"/>
          <w:szCs w:val="24"/>
        </w:rPr>
        <w:t xml:space="preserve">A listener is a component that shows the results of the samples. The results can be shown in a tree, tables, and graphs or simply written to a log file. To view the contents of a response from any given sampler, add either of the Listeners </w:t>
      </w:r>
      <w:r w:rsidRPr="00EC77A3">
        <w:rPr>
          <w:rFonts w:cstheme="minorHAnsi"/>
          <w:b/>
          <w:color w:val="000000"/>
          <w:sz w:val="24"/>
          <w:szCs w:val="24"/>
        </w:rPr>
        <w:t>"View Results Tree"</w:t>
      </w:r>
      <w:r w:rsidRPr="00EC77A3">
        <w:rPr>
          <w:rFonts w:cstheme="minorHAnsi"/>
          <w:color w:val="000000"/>
          <w:sz w:val="24"/>
          <w:szCs w:val="24"/>
        </w:rPr>
        <w:t xml:space="preserve"> or </w:t>
      </w:r>
      <w:r w:rsidRPr="00EC77A3">
        <w:rPr>
          <w:rFonts w:cstheme="minorHAnsi"/>
          <w:b/>
          <w:color w:val="000000"/>
          <w:sz w:val="24"/>
          <w:szCs w:val="24"/>
        </w:rPr>
        <w:t>"View Results in table"</w:t>
      </w:r>
      <w:r w:rsidRPr="00EC77A3">
        <w:rPr>
          <w:rFonts w:cstheme="minorHAnsi"/>
          <w:color w:val="000000"/>
          <w:sz w:val="24"/>
          <w:szCs w:val="24"/>
        </w:rPr>
        <w:t xml:space="preserve"> to a test plan. To view the response time graphically, add graph results, spline results or distribution graph. The</w:t>
      </w:r>
      <w:hyperlink r:id="rId6" w:anchor="listeners" w:history="1">
        <w:r w:rsidRPr="00EC77A3">
          <w:rPr>
            <w:rStyle w:val="Hyperlink"/>
            <w:rFonts w:cstheme="minorHAnsi"/>
            <w:color w:val="000000" w:themeColor="text1"/>
            <w:sz w:val="24"/>
            <w:szCs w:val="24"/>
            <w:u w:val="none"/>
          </w:rPr>
          <w:t>listeners</w:t>
        </w:r>
      </w:hyperlink>
      <w:r w:rsidRPr="00EC77A3">
        <w:rPr>
          <w:rStyle w:val="apple-converted-space"/>
          <w:rFonts w:cstheme="minorHAnsi"/>
          <w:color w:val="000000" w:themeColor="text1"/>
          <w:sz w:val="24"/>
          <w:szCs w:val="24"/>
        </w:rPr>
        <w:t> </w:t>
      </w:r>
      <w:r w:rsidRPr="00EC77A3">
        <w:rPr>
          <w:rFonts w:cstheme="minorHAnsi"/>
          <w:color w:val="000000"/>
          <w:sz w:val="24"/>
          <w:szCs w:val="24"/>
        </w:rPr>
        <w:t>section of the components page has full descriptions of all the listeners.</w:t>
      </w:r>
    </w:p>
    <w:p w:rsidR="00A7309A" w:rsidRPr="00EC77A3" w:rsidRDefault="00A7309A" w:rsidP="00A7309A">
      <w:pPr>
        <w:rPr>
          <w:rFonts w:cstheme="minorHAnsi"/>
          <w:b/>
          <w:color w:val="000000"/>
          <w:sz w:val="24"/>
          <w:szCs w:val="24"/>
          <w:u w:val="single"/>
        </w:rPr>
      </w:pPr>
      <w:r w:rsidRPr="00EC77A3">
        <w:rPr>
          <w:rFonts w:cstheme="minorHAnsi"/>
          <w:b/>
          <w:color w:val="000000"/>
          <w:sz w:val="24"/>
          <w:szCs w:val="24"/>
          <w:u w:val="single"/>
        </w:rPr>
        <w:t>Types of Listeners:</w:t>
      </w:r>
    </w:p>
    <w:p w:rsidR="00A7309A" w:rsidRPr="00EC77A3" w:rsidRDefault="00A7309A" w:rsidP="00A7309A">
      <w:pPr>
        <w:pStyle w:val="ListParagraph"/>
        <w:numPr>
          <w:ilvl w:val="0"/>
          <w:numId w:val="1"/>
        </w:numPr>
        <w:rPr>
          <w:rFonts w:cstheme="minorHAnsi"/>
          <w:color w:val="000000"/>
          <w:sz w:val="24"/>
          <w:szCs w:val="24"/>
        </w:rPr>
      </w:pPr>
      <w:r w:rsidRPr="00EC77A3">
        <w:rPr>
          <w:rFonts w:cstheme="minorHAnsi"/>
          <w:color w:val="000000"/>
          <w:sz w:val="24"/>
          <w:szCs w:val="24"/>
        </w:rPr>
        <w:t>Sample Data Writer</w:t>
      </w:r>
    </w:p>
    <w:p w:rsidR="00A7309A" w:rsidRPr="00EC77A3" w:rsidRDefault="00A7309A" w:rsidP="00A7309A">
      <w:pPr>
        <w:pStyle w:val="ListParagraph"/>
        <w:numPr>
          <w:ilvl w:val="0"/>
          <w:numId w:val="1"/>
        </w:numPr>
        <w:rPr>
          <w:rFonts w:cstheme="minorHAnsi"/>
          <w:color w:val="000000"/>
          <w:sz w:val="24"/>
          <w:szCs w:val="24"/>
        </w:rPr>
      </w:pPr>
      <w:r w:rsidRPr="00EC77A3">
        <w:rPr>
          <w:rFonts w:cstheme="minorHAnsi"/>
          <w:color w:val="000000"/>
          <w:sz w:val="24"/>
          <w:szCs w:val="24"/>
        </w:rPr>
        <w:t>View Results Tree</w:t>
      </w:r>
    </w:p>
    <w:p w:rsidR="00A7309A" w:rsidRPr="00EC77A3" w:rsidRDefault="00A7309A" w:rsidP="00A7309A">
      <w:pPr>
        <w:pStyle w:val="ListParagraph"/>
        <w:numPr>
          <w:ilvl w:val="0"/>
          <w:numId w:val="1"/>
        </w:numPr>
        <w:rPr>
          <w:rFonts w:cstheme="minorHAnsi"/>
          <w:color w:val="000000"/>
          <w:sz w:val="24"/>
          <w:szCs w:val="24"/>
        </w:rPr>
      </w:pPr>
      <w:r w:rsidRPr="00EC77A3">
        <w:rPr>
          <w:rFonts w:cstheme="minorHAnsi"/>
          <w:color w:val="000000"/>
          <w:sz w:val="24"/>
          <w:szCs w:val="24"/>
        </w:rPr>
        <w:t>View Results In Table</w:t>
      </w:r>
    </w:p>
    <w:p w:rsidR="00A7309A" w:rsidRPr="00EC77A3" w:rsidRDefault="00A7309A" w:rsidP="00A7309A">
      <w:pPr>
        <w:pStyle w:val="ListParagraph"/>
        <w:numPr>
          <w:ilvl w:val="0"/>
          <w:numId w:val="1"/>
        </w:numPr>
        <w:rPr>
          <w:rFonts w:cstheme="minorHAnsi"/>
          <w:sz w:val="24"/>
          <w:szCs w:val="24"/>
        </w:rPr>
      </w:pPr>
      <w:r w:rsidRPr="00EC77A3">
        <w:rPr>
          <w:rFonts w:cstheme="minorHAnsi"/>
          <w:color w:val="000000"/>
          <w:sz w:val="24"/>
          <w:szCs w:val="24"/>
        </w:rPr>
        <w:t>Summary Results</w:t>
      </w:r>
    </w:p>
    <w:p w:rsidR="005373CC" w:rsidRPr="00EC77A3" w:rsidRDefault="005373CC" w:rsidP="005373CC">
      <w:pPr>
        <w:pStyle w:val="ListParagraph"/>
        <w:rPr>
          <w:rFonts w:cstheme="minorHAnsi"/>
          <w:sz w:val="24"/>
          <w:szCs w:val="24"/>
        </w:rPr>
      </w:pPr>
    </w:p>
    <w:p w:rsidR="001A6666" w:rsidRPr="00EC77A3" w:rsidRDefault="001A6666" w:rsidP="005373CC">
      <w:pPr>
        <w:pStyle w:val="ListParagraph"/>
        <w:numPr>
          <w:ilvl w:val="0"/>
          <w:numId w:val="3"/>
        </w:numPr>
        <w:rPr>
          <w:rFonts w:cstheme="minorHAnsi"/>
          <w:sz w:val="24"/>
          <w:szCs w:val="24"/>
        </w:rPr>
      </w:pPr>
      <w:r w:rsidRPr="00EC77A3">
        <w:rPr>
          <w:rFonts w:cstheme="minorHAnsi"/>
          <w:b/>
          <w:sz w:val="24"/>
          <w:szCs w:val="24"/>
          <w:u w:val="single"/>
        </w:rPr>
        <w:t>Sample Data Writer</w:t>
      </w:r>
      <w:proofErr w:type="gramStart"/>
      <w:r w:rsidRPr="00EC77A3">
        <w:rPr>
          <w:rFonts w:cstheme="minorHAnsi"/>
          <w:b/>
          <w:sz w:val="24"/>
          <w:szCs w:val="24"/>
          <w:u w:val="single"/>
        </w:rPr>
        <w:t>:</w:t>
      </w:r>
      <w:r w:rsidRPr="00EC77A3">
        <w:rPr>
          <w:rFonts w:cstheme="minorHAnsi"/>
          <w:sz w:val="24"/>
          <w:szCs w:val="24"/>
        </w:rPr>
        <w:t>This</w:t>
      </w:r>
      <w:proofErr w:type="gramEnd"/>
      <w:r w:rsidRPr="00EC77A3">
        <w:rPr>
          <w:rFonts w:cstheme="minorHAnsi"/>
          <w:sz w:val="24"/>
          <w:szCs w:val="24"/>
        </w:rPr>
        <w:t xml:space="preserve"> listener can record results to a file but not to the UI. It is meant to provide an efficient means of recording data by eliminating GUI overhead. When running in non-GUI mode, the -1 flag can be used to create a data file. The fields to save are defined by Jmeter properties. See the jmeter.properties file for details.</w:t>
      </w:r>
    </w:p>
    <w:p w:rsidR="001A6666" w:rsidRPr="00EC77A3" w:rsidRDefault="001A6666" w:rsidP="00A7309A">
      <w:pPr>
        <w:rPr>
          <w:rFonts w:cstheme="minorHAnsi"/>
          <w:sz w:val="24"/>
          <w:szCs w:val="24"/>
        </w:rPr>
      </w:pPr>
      <w:r w:rsidRPr="00EC77A3">
        <w:rPr>
          <w:noProof/>
          <w:sz w:val="24"/>
          <w:szCs w:val="24"/>
        </w:rPr>
        <w:drawing>
          <wp:inline distT="0" distB="0" distL="0" distR="0" wp14:anchorId="339C35BE" wp14:editId="0AC67658">
            <wp:extent cx="5943600" cy="1130968"/>
            <wp:effectExtent l="0" t="0" r="0" b="0"/>
            <wp:docPr id="1" name="Picture 1" descr="Result file configuration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 file configuration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0968"/>
                    </a:xfrm>
                    <a:prstGeom prst="rect">
                      <a:avLst/>
                    </a:prstGeom>
                    <a:noFill/>
                    <a:ln>
                      <a:noFill/>
                    </a:ln>
                  </pic:spPr>
                </pic:pic>
              </a:graphicData>
            </a:graphic>
          </wp:inline>
        </w:drawing>
      </w:r>
    </w:p>
    <w:p w:rsidR="00265235" w:rsidRPr="00EC77A3" w:rsidRDefault="00265235" w:rsidP="001A6666">
      <w:pPr>
        <w:rPr>
          <w:rFonts w:cstheme="minorHAnsi"/>
          <w:b/>
          <w:color w:val="000000"/>
          <w:sz w:val="24"/>
          <w:szCs w:val="24"/>
          <w:u w:val="single"/>
        </w:rPr>
      </w:pPr>
    </w:p>
    <w:p w:rsidR="001A6666" w:rsidRPr="00EC77A3" w:rsidRDefault="001A6666" w:rsidP="005373CC">
      <w:pPr>
        <w:pStyle w:val="ListParagraph"/>
        <w:numPr>
          <w:ilvl w:val="0"/>
          <w:numId w:val="3"/>
        </w:numPr>
        <w:rPr>
          <w:rFonts w:cstheme="minorHAnsi"/>
          <w:color w:val="000000"/>
          <w:sz w:val="24"/>
          <w:szCs w:val="24"/>
        </w:rPr>
      </w:pPr>
      <w:r w:rsidRPr="00EC77A3">
        <w:rPr>
          <w:rFonts w:cstheme="minorHAnsi"/>
          <w:b/>
          <w:color w:val="000000"/>
          <w:sz w:val="24"/>
          <w:szCs w:val="24"/>
          <w:u w:val="single"/>
        </w:rPr>
        <w:t>View Results Tree</w:t>
      </w:r>
      <w:proofErr w:type="gramStart"/>
      <w:r w:rsidRPr="00EC77A3">
        <w:rPr>
          <w:rFonts w:cstheme="minorHAnsi"/>
          <w:b/>
          <w:color w:val="000000"/>
          <w:sz w:val="24"/>
          <w:szCs w:val="24"/>
          <w:u w:val="single"/>
        </w:rPr>
        <w:t>:</w:t>
      </w:r>
      <w:r w:rsidRPr="00EC77A3">
        <w:rPr>
          <w:rFonts w:cstheme="minorHAnsi"/>
          <w:color w:val="000000"/>
          <w:sz w:val="24"/>
          <w:szCs w:val="24"/>
        </w:rPr>
        <w:t>The</w:t>
      </w:r>
      <w:proofErr w:type="gramEnd"/>
      <w:r w:rsidRPr="00EC77A3">
        <w:rPr>
          <w:rFonts w:cstheme="minorHAnsi"/>
          <w:color w:val="000000"/>
          <w:sz w:val="24"/>
          <w:szCs w:val="24"/>
        </w:rPr>
        <w:t xml:space="preserve"> View Results Tree shows a tree of all sample responses, allowing you to view the response for any sample. In addition to showing the response, you can see the time it took to get this response, and some response codes. Note that the Request panel only shows the headers added by Jmeter. It does not show any headers (such as Host) that may be added by the HTTP protocol implementation.</w:t>
      </w:r>
    </w:p>
    <w:p w:rsidR="006966D8" w:rsidRPr="00EC77A3" w:rsidRDefault="006966D8" w:rsidP="001A6666">
      <w:pPr>
        <w:rPr>
          <w:rFonts w:cstheme="minorHAnsi"/>
          <w:color w:val="000000"/>
          <w:sz w:val="24"/>
          <w:szCs w:val="24"/>
        </w:rPr>
      </w:pPr>
      <w:r w:rsidRPr="00EC77A3">
        <w:rPr>
          <w:rFonts w:cstheme="minorHAnsi"/>
          <w:b/>
          <w:color w:val="000000"/>
          <w:sz w:val="24"/>
          <w:szCs w:val="24"/>
          <w:u w:val="single"/>
        </w:rPr>
        <w:t>NOTE</w:t>
      </w:r>
      <w:r w:rsidR="00BC6328" w:rsidRPr="00EC77A3">
        <w:rPr>
          <w:rFonts w:cstheme="minorHAnsi"/>
          <w:b/>
          <w:color w:val="000000"/>
          <w:sz w:val="24"/>
          <w:szCs w:val="24"/>
          <w:u w:val="single"/>
        </w:rPr>
        <w:t>:</w:t>
      </w:r>
      <w:r w:rsidR="00BC6328" w:rsidRPr="00EC77A3">
        <w:rPr>
          <w:rFonts w:cstheme="minorHAnsi"/>
          <w:color w:val="000000"/>
          <w:sz w:val="24"/>
          <w:szCs w:val="24"/>
        </w:rPr>
        <w:t xml:space="preserve"> View</w:t>
      </w:r>
      <w:r w:rsidRPr="00EC77A3">
        <w:rPr>
          <w:rFonts w:cstheme="minorHAnsi"/>
          <w:color w:val="000000"/>
          <w:sz w:val="24"/>
          <w:szCs w:val="24"/>
        </w:rPr>
        <w:t xml:space="preserve"> Results Tree MUST NOT </w:t>
      </w:r>
      <w:proofErr w:type="gramStart"/>
      <w:r w:rsidRPr="00EC77A3">
        <w:rPr>
          <w:rFonts w:cstheme="minorHAnsi"/>
          <w:color w:val="000000"/>
          <w:sz w:val="24"/>
          <w:szCs w:val="24"/>
        </w:rPr>
        <w:t>BE</w:t>
      </w:r>
      <w:proofErr w:type="gramEnd"/>
      <w:r w:rsidRPr="00EC77A3">
        <w:rPr>
          <w:rFonts w:cstheme="minorHAnsi"/>
          <w:color w:val="000000"/>
          <w:sz w:val="24"/>
          <w:szCs w:val="24"/>
        </w:rPr>
        <w:t xml:space="preserve"> USED during load test as it consumes a lot of resources (Memory and CPU). Use it only for either functional testing or during Test Plan debugging and Validation.</w:t>
      </w:r>
    </w:p>
    <w:p w:rsidR="001A6666" w:rsidRPr="00EC77A3" w:rsidRDefault="00265235" w:rsidP="001A6666">
      <w:pPr>
        <w:rPr>
          <w:rFonts w:cstheme="minorHAnsi"/>
          <w:b/>
          <w:color w:val="000000"/>
          <w:sz w:val="24"/>
          <w:szCs w:val="24"/>
        </w:rPr>
      </w:pPr>
      <w:r w:rsidRPr="00EC77A3">
        <w:rPr>
          <w:noProof/>
          <w:sz w:val="24"/>
          <w:szCs w:val="24"/>
        </w:rPr>
        <w:lastRenderedPageBreak/>
        <w:drawing>
          <wp:inline distT="0" distB="0" distL="0" distR="0" wp14:anchorId="7AB6C9E8" wp14:editId="516CD579">
            <wp:extent cx="5943600" cy="4261449"/>
            <wp:effectExtent l="0" t="0" r="0" b="6350"/>
            <wp:docPr id="2" name="Picture 2" descr="Screenshot for View Resul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or View Results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1449"/>
                    </a:xfrm>
                    <a:prstGeom prst="rect">
                      <a:avLst/>
                    </a:prstGeom>
                    <a:noFill/>
                    <a:ln>
                      <a:noFill/>
                    </a:ln>
                  </pic:spPr>
                </pic:pic>
              </a:graphicData>
            </a:graphic>
          </wp:inline>
        </w:drawing>
      </w:r>
    </w:p>
    <w:p w:rsidR="001A6666" w:rsidRPr="00EC77A3" w:rsidRDefault="00265235" w:rsidP="00A7309A">
      <w:pPr>
        <w:rPr>
          <w:rFonts w:cstheme="minorHAnsi"/>
          <w:sz w:val="24"/>
          <w:szCs w:val="24"/>
        </w:rPr>
      </w:pPr>
      <w:r w:rsidRPr="00EC77A3">
        <w:rPr>
          <w:rFonts w:cstheme="minorHAnsi"/>
          <w:sz w:val="24"/>
          <w:szCs w:val="24"/>
        </w:rPr>
        <w:t>There are several ways to view the response, selectable by a drop-down box at the bottom of the left had panel.</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510"/>
      </w:tblGrid>
      <w:tr w:rsidR="001A6666" w:rsidRPr="00EC77A3" w:rsidTr="001A6666">
        <w:trPr>
          <w:tblCellSpacing w:w="30" w:type="dxa"/>
        </w:trPr>
        <w:tc>
          <w:tcPr>
            <w:tcW w:w="0" w:type="auto"/>
            <w:hideMark/>
          </w:tcPr>
          <w:p w:rsidR="001A6666" w:rsidRPr="00EC77A3" w:rsidRDefault="001A6666" w:rsidP="001A6666">
            <w:pPr>
              <w:spacing w:after="0" w:line="240" w:lineRule="auto"/>
              <w:rPr>
                <w:rFonts w:ascii="Times New Roman" w:eastAsia="Times New Roman" w:hAnsi="Times New Roman" w:cs="Times New Roman"/>
                <w:color w:val="000000"/>
                <w:sz w:val="24"/>
                <w:szCs w:val="24"/>
              </w:rPr>
            </w:pPr>
          </w:p>
        </w:tc>
      </w:tr>
      <w:tr w:rsidR="00265235" w:rsidRPr="00EC77A3" w:rsidTr="00265235">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265235" w:rsidRPr="00EC77A3" w:rsidTr="00265235">
              <w:trPr>
                <w:tblCellSpacing w:w="0" w:type="dxa"/>
              </w:trPr>
              <w:tc>
                <w:tcPr>
                  <w:tcW w:w="0" w:type="auto"/>
                  <w:vAlign w:val="center"/>
                </w:tcPr>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9300"/>
                  </w:tblGrid>
                  <w:tr w:rsidR="00265235" w:rsidRPr="00EC77A3" w:rsidTr="00265235">
                    <w:trPr>
                      <w:tblCellSpacing w:w="3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150"/>
                        </w:tblGrid>
                        <w:tr w:rsidR="00265235" w:rsidRPr="00EC77A3">
                          <w:trPr>
                            <w:tblCellSpacing w:w="0" w:type="dxa"/>
                          </w:trPr>
                          <w:tc>
                            <w:tcPr>
                              <w:tcW w:w="0" w:type="auto"/>
                              <w:vAlign w:val="center"/>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9090"/>
                              </w:tblGrid>
                              <w:tr w:rsidR="00265235" w:rsidRPr="00EC77A3" w:rsidTr="00265235">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7537"/>
                                    </w:tblGrid>
                                    <w:tr w:rsidR="00265235" w:rsidRPr="00EC77A3">
                                      <w:trPr>
                                        <w:tblCellSpacing w:w="15" w:type="dxa"/>
                                      </w:trPr>
                                      <w:tc>
                                        <w:tcPr>
                                          <w:tcW w:w="0" w:type="auto"/>
                                          <w:shd w:val="clear" w:color="auto" w:fill="039ACC"/>
                                          <w:hideMark/>
                                        </w:tcPr>
                                        <w:p w:rsidR="00265235" w:rsidRPr="00EC77A3" w:rsidRDefault="00265235">
                                          <w:pPr>
                                            <w:rPr>
                                              <w:color w:val="000000"/>
                                              <w:sz w:val="24"/>
                                              <w:szCs w:val="24"/>
                                            </w:rPr>
                                          </w:pPr>
                                          <w:r w:rsidRPr="00EC77A3">
                                            <w:rPr>
                                              <w:rFonts w:ascii="Arial" w:hAnsi="Arial" w:cs="Arial"/>
                                              <w:b/>
                                              <w:bCs/>
                                              <w:sz w:val="24"/>
                                              <w:szCs w:val="24"/>
                                            </w:rPr>
                                            <w:t>Renderer</w:t>
                                          </w:r>
                                        </w:p>
                                      </w:tc>
                                      <w:tc>
                                        <w:tcPr>
                                          <w:tcW w:w="0" w:type="auto"/>
                                          <w:shd w:val="clear" w:color="auto" w:fill="039ACC"/>
                                          <w:hideMark/>
                                        </w:tcPr>
                                        <w:p w:rsidR="00265235" w:rsidRPr="00EC77A3" w:rsidRDefault="00265235">
                                          <w:pPr>
                                            <w:rPr>
                                              <w:color w:val="000000"/>
                                              <w:sz w:val="24"/>
                                              <w:szCs w:val="24"/>
                                            </w:rPr>
                                          </w:pPr>
                                          <w:r w:rsidRPr="00EC77A3">
                                            <w:rPr>
                                              <w:rFonts w:ascii="Arial" w:hAnsi="Arial" w:cs="Arial"/>
                                              <w:b/>
                                              <w:bCs/>
                                              <w:sz w:val="24"/>
                                              <w:szCs w:val="24"/>
                                            </w:rPr>
                                            <w:t>Description</w:t>
                                          </w: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t>CSS/JQuery Tester</w:t>
                                          </w:r>
                                        </w:p>
                                      </w:tc>
                                      <w:tc>
                                        <w:tcPr>
                                          <w:tcW w:w="0" w:type="auto"/>
                                          <w:shd w:val="clear" w:color="auto" w:fill="A0DDF0"/>
                                          <w:hideMark/>
                                        </w:tcPr>
                                        <w:p w:rsidR="00265235" w:rsidRPr="00EC77A3" w:rsidRDefault="00265235">
                                          <w:pPr>
                                            <w:rPr>
                                              <w:sz w:val="24"/>
                                              <w:szCs w:val="24"/>
                                            </w:rPr>
                                          </w:pPr>
                                          <w:r w:rsidRPr="00EC77A3">
                                            <w:rPr>
                                              <w:rFonts w:ascii="Arial" w:hAnsi="Arial" w:cs="Arial"/>
                                              <w:sz w:val="24"/>
                                              <w:szCs w:val="24"/>
                                            </w:rPr>
                                            <w:t xml:space="preserve">The </w:t>
                                          </w:r>
                                          <w:r w:rsidRPr="00EC77A3">
                                            <w:rPr>
                                              <w:rFonts w:ascii="Arial" w:hAnsi="Arial" w:cs="Arial"/>
                                              <w:i/>
                                              <w:iCs/>
                                              <w:sz w:val="24"/>
                                              <w:szCs w:val="24"/>
                                            </w:rPr>
                                            <w:t>CSS/JQuery Tester</w:t>
                                          </w:r>
                                          <w:r w:rsidRPr="00EC77A3">
                                            <w:rPr>
                                              <w:rFonts w:ascii="Arial" w:hAnsi="Arial" w:cs="Arial"/>
                                              <w:sz w:val="24"/>
                                              <w:szCs w:val="24"/>
                                            </w:rPr>
                                            <w:t xml:space="preserve"> only works for text responses. It shows the plain text in the upper panel. The "Test" button allows the user to apply the CSS/JQuery to the upper panel and the results will be displayed in the lower panel.</w:t>
                                          </w:r>
                                          <w:r w:rsidRPr="00EC77A3">
                                            <w:rPr>
                                              <w:rFonts w:ascii="Arial" w:hAnsi="Arial" w:cs="Arial"/>
                                              <w:sz w:val="24"/>
                                              <w:szCs w:val="24"/>
                                            </w:rPr>
                                            <w:br/>
                                            <w:t xml:space="preserve">The engine of CSS/JQuery expression can be JSoup or Jodd, syntax </w:t>
                                          </w:r>
                                          <w:proofErr w:type="gramStart"/>
                                          <w:r w:rsidRPr="00EC77A3">
                                            <w:rPr>
                                              <w:rFonts w:ascii="Arial" w:hAnsi="Arial" w:cs="Arial"/>
                                              <w:sz w:val="24"/>
                                              <w:szCs w:val="24"/>
                                            </w:rPr>
                                            <w:t>of these 2 implementation</w:t>
                                          </w:r>
                                          <w:proofErr w:type="gramEnd"/>
                                          <w:r w:rsidRPr="00EC77A3">
                                            <w:rPr>
                                              <w:rFonts w:ascii="Arial" w:hAnsi="Arial" w:cs="Arial"/>
                                              <w:sz w:val="24"/>
                                              <w:szCs w:val="24"/>
                                            </w:rPr>
                                            <w:t xml:space="preserve"> differs slightly.</w:t>
                                          </w:r>
                                          <w:r w:rsidRPr="00EC77A3">
                                            <w:rPr>
                                              <w:rFonts w:ascii="Arial" w:hAnsi="Arial" w:cs="Arial"/>
                                              <w:sz w:val="24"/>
                                              <w:szCs w:val="24"/>
                                            </w:rPr>
                                            <w:br/>
                                            <w:t xml:space="preserve">For example, the Selector </w:t>
                                          </w:r>
                                          <w:r w:rsidRPr="00EC77A3">
                                            <w:rPr>
                                              <w:rFonts w:ascii="Arial" w:hAnsi="Arial" w:cs="Arial"/>
                                              <w:b/>
                                              <w:bCs/>
                                              <w:sz w:val="24"/>
                                              <w:szCs w:val="24"/>
                                            </w:rPr>
                                            <w:t>a[class=sectionlink]</w:t>
                                          </w:r>
                                          <w:r w:rsidRPr="00EC77A3">
                                            <w:rPr>
                                              <w:rFonts w:ascii="Arial" w:hAnsi="Arial" w:cs="Arial"/>
                                              <w:sz w:val="24"/>
                                              <w:szCs w:val="24"/>
                                            </w:rPr>
                                            <w:t xml:space="preserve"> with attribute </w:t>
                                          </w:r>
                                          <w:r w:rsidRPr="00EC77A3">
                                            <w:rPr>
                                              <w:rFonts w:ascii="Arial" w:hAnsi="Arial" w:cs="Arial"/>
                                              <w:b/>
                                              <w:bCs/>
                                              <w:sz w:val="24"/>
                                              <w:szCs w:val="24"/>
                                            </w:rPr>
                                            <w:t>href</w:t>
                                          </w:r>
                                          <w:r w:rsidRPr="00EC77A3">
                                            <w:rPr>
                                              <w:rFonts w:ascii="Arial" w:hAnsi="Arial" w:cs="Arial"/>
                                              <w:sz w:val="24"/>
                                              <w:szCs w:val="24"/>
                                            </w:rPr>
                                            <w:t xml:space="preserve"> applied to the current JMeter functions page gives the following output:</w:t>
                                          </w:r>
                                        </w:p>
                                        <w:p w:rsidR="00265235" w:rsidRPr="00EC77A3" w:rsidRDefault="00265235">
                                          <w:pPr>
                                            <w:pStyle w:val="HTMLPreformatted"/>
                                            <w:rPr>
                                              <w:sz w:val="24"/>
                                              <w:szCs w:val="24"/>
                                            </w:rPr>
                                          </w:pPr>
                                          <w:r w:rsidRPr="00EC77A3">
                                            <w:rPr>
                                              <w:sz w:val="24"/>
                                              <w:szCs w:val="24"/>
                                            </w:rPr>
                                            <w:t>Match count: 74</w:t>
                                          </w:r>
                                        </w:p>
                                        <w:p w:rsidR="00265235" w:rsidRPr="00EC77A3" w:rsidRDefault="00265235">
                                          <w:pPr>
                                            <w:pStyle w:val="HTMLPreformatted"/>
                                            <w:rPr>
                                              <w:sz w:val="24"/>
                                              <w:szCs w:val="24"/>
                                            </w:rPr>
                                          </w:pPr>
                                          <w:r w:rsidRPr="00EC77A3">
                                            <w:rPr>
                                              <w:sz w:val="24"/>
                                              <w:szCs w:val="24"/>
                                            </w:rPr>
                                            <w:t>Match[1]=#functions</w:t>
                                          </w:r>
                                        </w:p>
                                        <w:p w:rsidR="00265235" w:rsidRPr="00EC77A3" w:rsidRDefault="00265235">
                                          <w:pPr>
                                            <w:pStyle w:val="HTMLPreformatted"/>
                                            <w:rPr>
                                              <w:sz w:val="24"/>
                                              <w:szCs w:val="24"/>
                                            </w:rPr>
                                          </w:pPr>
                                          <w:r w:rsidRPr="00EC77A3">
                                            <w:rPr>
                                              <w:sz w:val="24"/>
                                              <w:szCs w:val="24"/>
                                            </w:rPr>
                                            <w:t>Match[2]=#what_can_do</w:t>
                                          </w:r>
                                        </w:p>
                                        <w:p w:rsidR="00265235" w:rsidRPr="00EC77A3" w:rsidRDefault="00265235">
                                          <w:pPr>
                                            <w:pStyle w:val="HTMLPreformatted"/>
                                            <w:rPr>
                                              <w:sz w:val="24"/>
                                              <w:szCs w:val="24"/>
                                            </w:rPr>
                                          </w:pPr>
                                          <w:r w:rsidRPr="00EC77A3">
                                            <w:rPr>
                                              <w:sz w:val="24"/>
                                              <w:szCs w:val="24"/>
                                            </w:rPr>
                                            <w:lastRenderedPageBreak/>
                                            <w:t>Match[3]=#where</w:t>
                                          </w:r>
                                        </w:p>
                                        <w:p w:rsidR="00265235" w:rsidRPr="00EC77A3" w:rsidRDefault="00265235">
                                          <w:pPr>
                                            <w:pStyle w:val="HTMLPreformatted"/>
                                            <w:rPr>
                                              <w:sz w:val="24"/>
                                              <w:szCs w:val="24"/>
                                            </w:rPr>
                                          </w:pPr>
                                          <w:r w:rsidRPr="00EC77A3">
                                            <w:rPr>
                                              <w:sz w:val="24"/>
                                              <w:szCs w:val="24"/>
                                            </w:rPr>
                                            <w:t>Match[4]=#how</w:t>
                                          </w:r>
                                        </w:p>
                                        <w:p w:rsidR="00265235" w:rsidRPr="00EC77A3" w:rsidRDefault="00265235">
                                          <w:pPr>
                                            <w:pStyle w:val="HTMLPreformatted"/>
                                            <w:rPr>
                                              <w:sz w:val="24"/>
                                              <w:szCs w:val="24"/>
                                            </w:rPr>
                                          </w:pPr>
                                          <w:r w:rsidRPr="00EC77A3">
                                            <w:rPr>
                                              <w:sz w:val="24"/>
                                              <w:szCs w:val="24"/>
                                            </w:rPr>
                                            <w:t>Match[5]=#function_helper</w:t>
                                          </w:r>
                                        </w:p>
                                        <w:p w:rsidR="00265235" w:rsidRPr="00EC77A3" w:rsidRDefault="00265235">
                                          <w:pPr>
                                            <w:pStyle w:val="HTMLPreformatted"/>
                                            <w:rPr>
                                              <w:sz w:val="24"/>
                                              <w:szCs w:val="24"/>
                                            </w:rPr>
                                          </w:pPr>
                                          <w:r w:rsidRPr="00EC77A3">
                                            <w:rPr>
                                              <w:sz w:val="24"/>
                                              <w:szCs w:val="24"/>
                                            </w:rPr>
                                            <w:t>Match[6]=#functions</w:t>
                                          </w:r>
                                        </w:p>
                                        <w:p w:rsidR="00265235" w:rsidRPr="00EC77A3" w:rsidRDefault="00265235">
                                          <w:pPr>
                                            <w:pStyle w:val="HTMLPreformatted"/>
                                            <w:rPr>
                                              <w:sz w:val="24"/>
                                              <w:szCs w:val="24"/>
                                            </w:rPr>
                                          </w:pPr>
                                          <w:r w:rsidRPr="00EC77A3">
                                            <w:rPr>
                                              <w:sz w:val="24"/>
                                              <w:szCs w:val="24"/>
                                            </w:rPr>
                                            <w:t>Match[7]=#__regexFunction</w:t>
                                          </w:r>
                                        </w:p>
                                        <w:p w:rsidR="00265235" w:rsidRPr="00EC77A3" w:rsidRDefault="00265235">
                                          <w:pPr>
                                            <w:pStyle w:val="HTMLPreformatted"/>
                                            <w:rPr>
                                              <w:sz w:val="24"/>
                                              <w:szCs w:val="24"/>
                                            </w:rPr>
                                          </w:pPr>
                                          <w:r w:rsidRPr="00EC77A3">
                                            <w:rPr>
                                              <w:sz w:val="24"/>
                                              <w:szCs w:val="24"/>
                                            </w:rPr>
                                            <w:t>Match[8]=#__regexFunction_parms</w:t>
                                          </w:r>
                                        </w:p>
                                        <w:p w:rsidR="00265235" w:rsidRPr="00EC77A3" w:rsidRDefault="00265235">
                                          <w:pPr>
                                            <w:pStyle w:val="HTMLPreformatted"/>
                                            <w:rPr>
                                              <w:sz w:val="24"/>
                                              <w:szCs w:val="24"/>
                                            </w:rPr>
                                          </w:pPr>
                                          <w:r w:rsidRPr="00EC77A3">
                                            <w:rPr>
                                              <w:sz w:val="24"/>
                                              <w:szCs w:val="24"/>
                                            </w:rPr>
                                            <w:t>Match[9]=#__counter</w:t>
                                          </w:r>
                                        </w:p>
                                        <w:p w:rsidR="00265235" w:rsidRPr="00EC77A3" w:rsidRDefault="00265235">
                                          <w:pPr>
                                            <w:pStyle w:val="HTMLPreformatted"/>
                                            <w:rPr>
                                              <w:sz w:val="24"/>
                                              <w:szCs w:val="24"/>
                                            </w:rPr>
                                          </w:pPr>
                                          <w:r w:rsidRPr="00EC77A3">
                                            <w:rPr>
                                              <w:sz w:val="24"/>
                                              <w:szCs w:val="24"/>
                                            </w:rPr>
                                            <w:t>... and so on ...</w:t>
                                          </w:r>
                                        </w:p>
                                        <w:p w:rsidR="00265235" w:rsidRPr="00EC77A3" w:rsidRDefault="00265235">
                                          <w:pPr>
                                            <w:rPr>
                                              <w:color w:val="000000"/>
                                              <w:sz w:val="24"/>
                                              <w:szCs w:val="24"/>
                                            </w:rPr>
                                          </w:pP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lastRenderedPageBreak/>
                                            <w:t>Document</w:t>
                                          </w:r>
                                        </w:p>
                                      </w:tc>
                                      <w:tc>
                                        <w:tcPr>
                                          <w:tcW w:w="0" w:type="auto"/>
                                          <w:shd w:val="clear" w:color="auto" w:fill="A0DDF0"/>
                                          <w:hideMark/>
                                        </w:tcPr>
                                        <w:p w:rsidR="00265235" w:rsidRPr="00EC77A3" w:rsidRDefault="00265235">
                                          <w:pPr>
                                            <w:rPr>
                                              <w:color w:val="000000"/>
                                              <w:sz w:val="24"/>
                                              <w:szCs w:val="24"/>
                                            </w:rPr>
                                          </w:pPr>
                                          <w:r w:rsidRPr="00EC77A3">
                                            <w:rPr>
                                              <w:rFonts w:ascii="Arial" w:hAnsi="Arial" w:cs="Arial"/>
                                              <w:sz w:val="24"/>
                                              <w:szCs w:val="24"/>
                                            </w:rPr>
                                            <w:t xml:space="preserve">The </w:t>
                                          </w:r>
                                          <w:r w:rsidRPr="00EC77A3">
                                            <w:rPr>
                                              <w:rFonts w:ascii="Arial" w:hAnsi="Arial" w:cs="Arial"/>
                                              <w:i/>
                                              <w:iCs/>
                                              <w:sz w:val="24"/>
                                              <w:szCs w:val="24"/>
                                            </w:rPr>
                                            <w:t>Document view</w:t>
                                          </w:r>
                                          <w:r w:rsidRPr="00EC77A3">
                                            <w:rPr>
                                              <w:rFonts w:ascii="Arial" w:hAnsi="Arial" w:cs="Arial"/>
                                              <w:sz w:val="24"/>
                                              <w:szCs w:val="24"/>
                                            </w:rPr>
                                            <w:t xml:space="preserve"> will show the extract text from various type of documents like Microsoft Office (Word, Excel, PowerPoint 97-2003, 2007-2010 (openxml), Apache OpenOffice (writer, calc, impress), HTML, gzip, jar/zip files (list of content), and some meta-data on "multimedia" files like mp3, mp4, flv, etc. The complete list of support format is available on </w:t>
                                          </w:r>
                                          <w:hyperlink r:id="rId9" w:history="1">
                                            <w:r w:rsidRPr="00EC77A3">
                                              <w:rPr>
                                                <w:rStyle w:val="Hyperlink"/>
                                                <w:rFonts w:ascii="Arial" w:hAnsi="Arial" w:cs="Arial"/>
                                                <w:sz w:val="24"/>
                                                <w:szCs w:val="24"/>
                                              </w:rPr>
                                              <w:t>Apache Tika format page.</w:t>
                                            </w:r>
                                          </w:hyperlink>
                                          <w:r w:rsidRPr="00EC77A3">
                                            <w:rPr>
                                              <w:rFonts w:ascii="Arial" w:hAnsi="Arial" w:cs="Arial"/>
                                              <w:sz w:val="24"/>
                                              <w:szCs w:val="24"/>
                                            </w:rPr>
                                            <w:br/>
                                          </w:r>
                                          <w:r w:rsidRPr="00EC77A3">
                                            <w:rPr>
                                              <w:rFonts w:ascii="Arial" w:hAnsi="Arial" w:cs="Arial"/>
                                              <w:sz w:val="24"/>
                                              <w:szCs w:val="24"/>
                                            </w:rPr>
                                            <w:br/>
                                          </w:r>
                                          <w:r w:rsidRPr="00EC77A3">
                                            <w:rPr>
                                              <w:rFonts w:ascii="Arial" w:hAnsi="Arial" w:cs="Arial"/>
                                              <w:b/>
                                              <w:bCs/>
                                              <w:sz w:val="24"/>
                                              <w:szCs w:val="24"/>
                                            </w:rPr>
                                            <w:t>Note:</w:t>
                                          </w:r>
                                          <w:r w:rsidRPr="00EC77A3">
                                            <w:rPr>
                                              <w:rFonts w:ascii="Arial" w:hAnsi="Arial" w:cs="Arial"/>
                                              <w:sz w:val="24"/>
                                              <w:szCs w:val="24"/>
                                            </w:rPr>
                                            <w:t xml:space="preserve"> A requirement to the </w:t>
                                          </w:r>
                                          <w:r w:rsidRPr="00EC77A3">
                                            <w:rPr>
                                              <w:rFonts w:ascii="Arial" w:hAnsi="Arial" w:cs="Arial"/>
                                              <w:i/>
                                              <w:iCs/>
                                              <w:sz w:val="24"/>
                                              <w:szCs w:val="24"/>
                                            </w:rPr>
                                            <w:t>Document view</w:t>
                                          </w:r>
                                          <w:r w:rsidRPr="00EC77A3">
                                            <w:rPr>
                                              <w:rFonts w:ascii="Arial" w:hAnsi="Arial" w:cs="Arial"/>
                                              <w:sz w:val="24"/>
                                              <w:szCs w:val="24"/>
                                            </w:rPr>
                                            <w:t xml:space="preserve"> is to download the </w:t>
                                          </w:r>
                                          <w:hyperlink r:id="rId10" w:history="1">
                                            <w:r w:rsidRPr="00EC77A3">
                                              <w:rPr>
                                                <w:rStyle w:val="Hyperlink"/>
                                                <w:rFonts w:ascii="Arial" w:hAnsi="Arial" w:cs="Arial"/>
                                                <w:sz w:val="24"/>
                                                <w:szCs w:val="24"/>
                                              </w:rPr>
                                              <w:t>Apache Tika binary package</w:t>
                                            </w:r>
                                          </w:hyperlink>
                                          <w:r w:rsidRPr="00EC77A3">
                                            <w:rPr>
                                              <w:rFonts w:ascii="Arial" w:hAnsi="Arial" w:cs="Arial"/>
                                              <w:sz w:val="24"/>
                                              <w:szCs w:val="24"/>
                                            </w:rPr>
                                            <w:t xml:space="preserve"> (tika-app-x.x.jar) and put this in JMETER_HOME/lib directory.</w:t>
                                          </w:r>
                                          <w:r w:rsidRPr="00EC77A3">
                                            <w:rPr>
                                              <w:rFonts w:ascii="Arial" w:hAnsi="Arial" w:cs="Arial"/>
                                              <w:sz w:val="24"/>
                                              <w:szCs w:val="24"/>
                                            </w:rPr>
                                            <w:br/>
                                          </w:r>
                                          <w:r w:rsidRPr="00EC77A3">
                                            <w:rPr>
                                              <w:rFonts w:ascii="Arial" w:hAnsi="Arial" w:cs="Arial"/>
                                              <w:sz w:val="24"/>
                                              <w:szCs w:val="24"/>
                                            </w:rPr>
                                            <w:br/>
                                            <w:t xml:space="preserve">If the document is larger than 10 MB, then it won't be displayed. To change this limit, set the JMeter property </w:t>
                                          </w:r>
                                          <w:r w:rsidRPr="00EC77A3">
                                            <w:rPr>
                                              <w:rFonts w:ascii="Arial" w:hAnsi="Arial" w:cs="Arial"/>
                                              <w:b/>
                                              <w:bCs/>
                                              <w:sz w:val="24"/>
                                              <w:szCs w:val="24"/>
                                            </w:rPr>
                                            <w:t>document.max_size</w:t>
                                          </w:r>
                                          <w:r w:rsidRPr="00EC77A3">
                                            <w:rPr>
                                              <w:rFonts w:ascii="Arial" w:hAnsi="Arial" w:cs="Arial"/>
                                              <w:sz w:val="24"/>
                                              <w:szCs w:val="24"/>
                                            </w:rPr>
                                            <w:t xml:space="preserve"> (unit is byte) or set to 0 to remove the limit.</w:t>
                                          </w: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t>HTML</w:t>
                                          </w:r>
                                        </w:p>
                                      </w:tc>
                                      <w:tc>
                                        <w:tcPr>
                                          <w:tcW w:w="0" w:type="auto"/>
                                          <w:shd w:val="clear" w:color="auto" w:fill="A0DDF0"/>
                                          <w:hideMark/>
                                        </w:tcPr>
                                        <w:p w:rsidR="00265235" w:rsidRPr="00EC77A3" w:rsidRDefault="00265235">
                                          <w:pPr>
                                            <w:rPr>
                                              <w:color w:val="000000"/>
                                              <w:sz w:val="24"/>
                                              <w:szCs w:val="24"/>
                                            </w:rPr>
                                          </w:pPr>
                                          <w:r w:rsidRPr="00EC77A3">
                                            <w:rPr>
                                              <w:rFonts w:ascii="Arial" w:hAnsi="Arial" w:cs="Arial"/>
                                              <w:sz w:val="24"/>
                                              <w:szCs w:val="24"/>
                                            </w:rPr>
                                            <w:t xml:space="preserve">The </w:t>
                                          </w:r>
                                          <w:r w:rsidRPr="00EC77A3">
                                            <w:rPr>
                                              <w:rFonts w:ascii="Arial" w:hAnsi="Arial" w:cs="Arial"/>
                                              <w:i/>
                                              <w:iCs/>
                                              <w:sz w:val="24"/>
                                              <w:szCs w:val="24"/>
                                            </w:rPr>
                                            <w:t>HTML view</w:t>
                                          </w:r>
                                          <w:r w:rsidRPr="00EC77A3">
                                            <w:rPr>
                                              <w:rFonts w:ascii="Arial" w:hAnsi="Arial" w:cs="Arial"/>
                                              <w:sz w:val="24"/>
                                              <w:szCs w:val="24"/>
                                            </w:rPr>
                                            <w:t xml:space="preserve"> attempts to render the response as HTML. The rendered HTML is likely to compare poorly to the view one would get in any web browser; however, it does provide a quick approximation that is helpful for initial result evaluation.</w:t>
                                          </w:r>
                                          <w:r w:rsidRPr="00EC77A3">
                                            <w:rPr>
                                              <w:rFonts w:ascii="Arial" w:hAnsi="Arial" w:cs="Arial"/>
                                              <w:sz w:val="24"/>
                                              <w:szCs w:val="24"/>
                                            </w:rPr>
                                            <w:br/>
                                            <w:t>Images, style-sheets, etc. aren't downloaded.</w:t>
                                          </w: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t>HTML (download resources)</w:t>
                                          </w:r>
                                        </w:p>
                                      </w:tc>
                                      <w:tc>
                                        <w:tcPr>
                                          <w:tcW w:w="0" w:type="auto"/>
                                          <w:shd w:val="clear" w:color="auto" w:fill="A0DDF0"/>
                                          <w:hideMark/>
                                        </w:tcPr>
                                        <w:p w:rsidR="00265235" w:rsidRPr="00EC77A3" w:rsidRDefault="00265235">
                                          <w:pPr>
                                            <w:rPr>
                                              <w:color w:val="000000"/>
                                              <w:sz w:val="24"/>
                                              <w:szCs w:val="24"/>
                                            </w:rPr>
                                          </w:pPr>
                                          <w:r w:rsidRPr="00EC77A3">
                                            <w:rPr>
                                              <w:rFonts w:ascii="Arial" w:hAnsi="Arial" w:cs="Arial"/>
                                              <w:sz w:val="24"/>
                                              <w:szCs w:val="24"/>
                                            </w:rPr>
                                            <w:t xml:space="preserve">If the </w:t>
                                          </w:r>
                                          <w:r w:rsidRPr="00EC77A3">
                                            <w:rPr>
                                              <w:rFonts w:ascii="Arial" w:hAnsi="Arial" w:cs="Arial"/>
                                              <w:i/>
                                              <w:iCs/>
                                              <w:sz w:val="24"/>
                                              <w:szCs w:val="24"/>
                                            </w:rPr>
                                            <w:t>HTML (download resources) view</w:t>
                                          </w:r>
                                          <w:r w:rsidRPr="00EC77A3">
                                            <w:rPr>
                                              <w:rFonts w:ascii="Arial" w:hAnsi="Arial" w:cs="Arial"/>
                                              <w:sz w:val="24"/>
                                              <w:szCs w:val="24"/>
                                            </w:rPr>
                                            <w:t xml:space="preserve"> option is selected, the renderer may download images, style-sheets, etc. referenced by the HTML code.</w:t>
                                          </w: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t>JSON</w:t>
                                          </w:r>
                                        </w:p>
                                      </w:tc>
                                      <w:tc>
                                        <w:tcPr>
                                          <w:tcW w:w="0" w:type="auto"/>
                                          <w:shd w:val="clear" w:color="auto" w:fill="A0DDF0"/>
                                          <w:hideMark/>
                                        </w:tcPr>
                                        <w:p w:rsidR="00265235" w:rsidRPr="00EC77A3" w:rsidRDefault="00265235">
                                          <w:pPr>
                                            <w:rPr>
                                              <w:color w:val="000000"/>
                                              <w:sz w:val="24"/>
                                              <w:szCs w:val="24"/>
                                            </w:rPr>
                                          </w:pPr>
                                          <w:r w:rsidRPr="00EC77A3">
                                            <w:rPr>
                                              <w:rFonts w:ascii="Arial" w:hAnsi="Arial" w:cs="Arial"/>
                                              <w:sz w:val="24"/>
                                              <w:szCs w:val="24"/>
                                            </w:rPr>
                                            <w:t xml:space="preserve">The </w:t>
                                          </w:r>
                                          <w:r w:rsidRPr="00EC77A3">
                                            <w:rPr>
                                              <w:rFonts w:ascii="Arial" w:hAnsi="Arial" w:cs="Arial"/>
                                              <w:i/>
                                              <w:iCs/>
                                              <w:sz w:val="24"/>
                                              <w:szCs w:val="24"/>
                                            </w:rPr>
                                            <w:t>JSON view</w:t>
                                          </w:r>
                                          <w:r w:rsidRPr="00EC77A3">
                                            <w:rPr>
                                              <w:rFonts w:ascii="Arial" w:hAnsi="Arial" w:cs="Arial"/>
                                              <w:sz w:val="24"/>
                                              <w:szCs w:val="24"/>
                                            </w:rPr>
                                            <w:t xml:space="preserve"> will show the response in tree style (also handles JSON embedded in JavaScript).</w:t>
                                          </w: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t>Regexp Tester</w:t>
                                          </w:r>
                                        </w:p>
                                      </w:tc>
                                      <w:tc>
                                        <w:tcPr>
                                          <w:tcW w:w="0" w:type="auto"/>
                                          <w:shd w:val="clear" w:color="auto" w:fill="A0DDF0"/>
                                          <w:hideMark/>
                                        </w:tcPr>
                                        <w:p w:rsidR="00265235" w:rsidRPr="00EC77A3" w:rsidRDefault="00265235">
                                          <w:pPr>
                                            <w:rPr>
                                              <w:sz w:val="24"/>
                                              <w:szCs w:val="24"/>
                                            </w:rPr>
                                          </w:pPr>
                                          <w:r w:rsidRPr="00EC77A3">
                                            <w:rPr>
                                              <w:rFonts w:ascii="Arial" w:hAnsi="Arial" w:cs="Arial"/>
                                              <w:sz w:val="24"/>
                                              <w:szCs w:val="24"/>
                                            </w:rPr>
                                            <w:t xml:space="preserve">The </w:t>
                                          </w:r>
                                          <w:r w:rsidRPr="00EC77A3">
                                            <w:rPr>
                                              <w:rFonts w:ascii="Arial" w:hAnsi="Arial" w:cs="Arial"/>
                                              <w:i/>
                                              <w:iCs/>
                                              <w:sz w:val="24"/>
                                              <w:szCs w:val="24"/>
                                            </w:rPr>
                                            <w:t>Regexp Tester view</w:t>
                                          </w:r>
                                          <w:r w:rsidRPr="00EC77A3">
                                            <w:rPr>
                                              <w:rFonts w:ascii="Arial" w:hAnsi="Arial" w:cs="Arial"/>
                                              <w:sz w:val="24"/>
                                              <w:szCs w:val="24"/>
                                            </w:rPr>
                                            <w:t xml:space="preserve"> only works for text responses. It shows the plain text in the upper panel. The "Test" button allows the user to apply the Regular Expression to the upper panel and the results will </w:t>
                                          </w:r>
                                          <w:r w:rsidRPr="00EC77A3">
                                            <w:rPr>
                                              <w:rFonts w:ascii="Arial" w:hAnsi="Arial" w:cs="Arial"/>
                                              <w:sz w:val="24"/>
                                              <w:szCs w:val="24"/>
                                            </w:rPr>
                                            <w:lastRenderedPageBreak/>
                                            <w:t>be displayed in the lower panel.</w:t>
                                          </w:r>
                                          <w:r w:rsidRPr="00EC77A3">
                                            <w:rPr>
                                              <w:rFonts w:ascii="Arial" w:hAnsi="Arial" w:cs="Arial"/>
                                              <w:sz w:val="24"/>
                                              <w:szCs w:val="24"/>
                                            </w:rPr>
                                            <w:br/>
                                            <w:t>The engine of regular expression is the same that the Regular Expression Extractor.</w:t>
                                          </w:r>
                                          <w:r w:rsidRPr="00EC77A3">
                                            <w:rPr>
                                              <w:rFonts w:ascii="Arial" w:hAnsi="Arial" w:cs="Arial"/>
                                              <w:sz w:val="24"/>
                                              <w:szCs w:val="24"/>
                                            </w:rPr>
                                            <w:br/>
                                            <w:t xml:space="preserve">For example, the RE </w:t>
                                          </w:r>
                                          <w:r w:rsidRPr="00EC77A3">
                                            <w:rPr>
                                              <w:rFonts w:ascii="Arial" w:hAnsi="Arial" w:cs="Arial"/>
                                              <w:b/>
                                              <w:bCs/>
                                              <w:sz w:val="24"/>
                                              <w:szCs w:val="24"/>
                                            </w:rPr>
                                            <w:t>(JMeter\w*).*</w:t>
                                          </w:r>
                                          <w:r w:rsidRPr="00EC77A3">
                                            <w:rPr>
                                              <w:rFonts w:ascii="Arial" w:hAnsi="Arial" w:cs="Arial"/>
                                              <w:sz w:val="24"/>
                                              <w:szCs w:val="24"/>
                                            </w:rPr>
                                            <w:t xml:space="preserve"> applied to the current JMeter home page gives the following output:</w:t>
                                          </w:r>
                                        </w:p>
                                        <w:p w:rsidR="00265235" w:rsidRPr="00EC77A3" w:rsidRDefault="00265235">
                                          <w:pPr>
                                            <w:pStyle w:val="HTMLPreformatted"/>
                                            <w:rPr>
                                              <w:sz w:val="24"/>
                                              <w:szCs w:val="24"/>
                                            </w:rPr>
                                          </w:pPr>
                                          <w:r w:rsidRPr="00EC77A3">
                                            <w:rPr>
                                              <w:sz w:val="24"/>
                                              <w:szCs w:val="24"/>
                                            </w:rPr>
                                            <w:t>Match count: 26</w:t>
                                          </w:r>
                                        </w:p>
                                        <w:p w:rsidR="00265235" w:rsidRPr="00EC77A3" w:rsidRDefault="00265235">
                                          <w:pPr>
                                            <w:pStyle w:val="HTMLPreformatted"/>
                                            <w:rPr>
                                              <w:sz w:val="24"/>
                                              <w:szCs w:val="24"/>
                                            </w:rPr>
                                          </w:pPr>
                                          <w:r w:rsidRPr="00EC77A3">
                                            <w:rPr>
                                              <w:sz w:val="24"/>
                                              <w:szCs w:val="24"/>
                                            </w:rPr>
                                            <w:t>Match[1][0]=JMeter - Apache JMeter&amp;lt;/title&gt;</w:t>
                                          </w:r>
                                        </w:p>
                                        <w:p w:rsidR="00265235" w:rsidRPr="00EC77A3" w:rsidRDefault="00265235">
                                          <w:pPr>
                                            <w:pStyle w:val="HTMLPreformatted"/>
                                            <w:rPr>
                                              <w:sz w:val="24"/>
                                              <w:szCs w:val="24"/>
                                            </w:rPr>
                                          </w:pPr>
                                          <w:r w:rsidRPr="00EC77A3">
                                            <w:rPr>
                                              <w:sz w:val="24"/>
                                              <w:szCs w:val="24"/>
                                            </w:rPr>
                                            <w:t>Match[1][1]=JMeter</w:t>
                                          </w:r>
                                        </w:p>
                                        <w:p w:rsidR="00265235" w:rsidRPr="00EC77A3" w:rsidRDefault="00265235">
                                          <w:pPr>
                                            <w:pStyle w:val="HTMLPreformatted"/>
                                            <w:rPr>
                                              <w:sz w:val="24"/>
                                              <w:szCs w:val="24"/>
                                            </w:rPr>
                                          </w:pPr>
                                          <w:r w:rsidRPr="00EC77A3">
                                            <w:rPr>
                                              <w:sz w:val="24"/>
                                              <w:szCs w:val="24"/>
                                            </w:rPr>
                                            <w:t>Match[2][0]=JMeter" title="JMeter" border="0"/&gt;&amp;lt;/a&gt;</w:t>
                                          </w:r>
                                        </w:p>
                                        <w:p w:rsidR="00265235" w:rsidRPr="00EC77A3" w:rsidRDefault="00265235">
                                          <w:pPr>
                                            <w:pStyle w:val="HTMLPreformatted"/>
                                            <w:rPr>
                                              <w:sz w:val="24"/>
                                              <w:szCs w:val="24"/>
                                            </w:rPr>
                                          </w:pPr>
                                          <w:r w:rsidRPr="00EC77A3">
                                            <w:rPr>
                                              <w:sz w:val="24"/>
                                              <w:szCs w:val="24"/>
                                            </w:rPr>
                                            <w:t>Match[2][1]=JMeter</w:t>
                                          </w:r>
                                        </w:p>
                                        <w:p w:rsidR="00265235" w:rsidRPr="00EC77A3" w:rsidRDefault="00265235">
                                          <w:pPr>
                                            <w:pStyle w:val="HTMLPreformatted"/>
                                            <w:rPr>
                                              <w:sz w:val="24"/>
                                              <w:szCs w:val="24"/>
                                            </w:rPr>
                                          </w:pPr>
                                          <w:r w:rsidRPr="00EC77A3">
                                            <w:rPr>
                                              <w:sz w:val="24"/>
                                              <w:szCs w:val="24"/>
                                            </w:rPr>
                                            <w:t>Match[3][0]=JMeterCommitters"&gt;Contributors&amp;lt;/a&gt;</w:t>
                                          </w:r>
                                        </w:p>
                                        <w:p w:rsidR="00265235" w:rsidRPr="00EC77A3" w:rsidRDefault="00265235">
                                          <w:pPr>
                                            <w:pStyle w:val="HTMLPreformatted"/>
                                            <w:rPr>
                                              <w:sz w:val="24"/>
                                              <w:szCs w:val="24"/>
                                            </w:rPr>
                                          </w:pPr>
                                          <w:r w:rsidRPr="00EC77A3">
                                            <w:rPr>
                                              <w:sz w:val="24"/>
                                              <w:szCs w:val="24"/>
                                            </w:rPr>
                                            <w:t>Match[3][1]=JMeterCommitters</w:t>
                                          </w:r>
                                        </w:p>
                                        <w:p w:rsidR="00265235" w:rsidRPr="00EC77A3" w:rsidRDefault="00265235">
                                          <w:pPr>
                                            <w:pStyle w:val="HTMLPreformatted"/>
                                            <w:rPr>
                                              <w:sz w:val="24"/>
                                              <w:szCs w:val="24"/>
                                            </w:rPr>
                                          </w:pPr>
                                          <w:r w:rsidRPr="00EC77A3">
                                            <w:rPr>
                                              <w:sz w:val="24"/>
                                              <w:szCs w:val="24"/>
                                            </w:rPr>
                                            <w:t>... and so on ...</w:t>
                                          </w:r>
                                        </w:p>
                                        <w:p w:rsidR="00265235" w:rsidRPr="00EC77A3" w:rsidRDefault="00265235">
                                          <w:pPr>
                                            <w:rPr>
                                              <w:color w:val="000000"/>
                                              <w:sz w:val="24"/>
                                              <w:szCs w:val="24"/>
                                            </w:rPr>
                                          </w:pPr>
                                          <w:r w:rsidRPr="00EC77A3">
                                            <w:rPr>
                                              <w:sz w:val="24"/>
                                              <w:szCs w:val="24"/>
                                            </w:rPr>
                                            <w:br/>
                                            <w:t>The first number in [] is the match number; the second number is the group. Group [0] is whatever matched the whole RE. Group [1] is whatever matched the 1st group, i.e. (JMeter\w*) in this case. See Figure 9b (below).</w:t>
                                          </w: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lastRenderedPageBreak/>
                                            <w:t>Text</w:t>
                                          </w:r>
                                        </w:p>
                                      </w:tc>
                                      <w:tc>
                                        <w:tcPr>
                                          <w:tcW w:w="0" w:type="auto"/>
                                          <w:shd w:val="clear" w:color="auto" w:fill="A0DDF0"/>
                                          <w:hideMark/>
                                        </w:tcPr>
                                        <w:p w:rsidR="00265235" w:rsidRPr="00EC77A3" w:rsidRDefault="00265235">
                                          <w:pPr>
                                            <w:rPr>
                                              <w:sz w:val="24"/>
                                              <w:szCs w:val="24"/>
                                            </w:rPr>
                                          </w:pPr>
                                          <w:r w:rsidRPr="00EC77A3">
                                            <w:rPr>
                                              <w:rFonts w:ascii="Arial" w:hAnsi="Arial" w:cs="Arial"/>
                                              <w:sz w:val="24"/>
                                              <w:szCs w:val="24"/>
                                            </w:rPr>
                                            <w:t xml:space="preserve">The default </w:t>
                                          </w:r>
                                          <w:r w:rsidRPr="00EC77A3">
                                            <w:rPr>
                                              <w:rFonts w:ascii="Arial" w:hAnsi="Arial" w:cs="Arial"/>
                                              <w:i/>
                                              <w:iCs/>
                                              <w:sz w:val="24"/>
                                              <w:szCs w:val="24"/>
                                            </w:rPr>
                                            <w:t>Text view</w:t>
                                          </w:r>
                                          <w:r w:rsidRPr="00EC77A3">
                                            <w:rPr>
                                              <w:rFonts w:ascii="Arial" w:hAnsi="Arial" w:cs="Arial"/>
                                              <w:sz w:val="24"/>
                                              <w:szCs w:val="24"/>
                                            </w:rPr>
                                            <w:t xml:space="preserve"> shows all of the text contained in the response. Note that this will only work if the response content-type is considered to be text. If the content-type begins with any of the following, it is considered as </w:t>
                                          </w:r>
                                          <w:proofErr w:type="gramStart"/>
                                          <w:r w:rsidRPr="00EC77A3">
                                            <w:rPr>
                                              <w:rFonts w:ascii="Arial" w:hAnsi="Arial" w:cs="Arial"/>
                                              <w:sz w:val="24"/>
                                              <w:szCs w:val="24"/>
                                            </w:rPr>
                                            <w:t>binary,</w:t>
                                          </w:r>
                                          <w:proofErr w:type="gramEnd"/>
                                          <w:r w:rsidRPr="00EC77A3">
                                            <w:rPr>
                                              <w:rFonts w:ascii="Arial" w:hAnsi="Arial" w:cs="Arial"/>
                                              <w:sz w:val="24"/>
                                              <w:szCs w:val="24"/>
                                            </w:rPr>
                                            <w:t xml:space="preserve"> otherwise it is considered to be text. </w:t>
                                          </w:r>
                                        </w:p>
                                        <w:p w:rsidR="00265235" w:rsidRPr="00EC77A3" w:rsidRDefault="00265235">
                                          <w:pPr>
                                            <w:pStyle w:val="HTMLPreformatted"/>
                                            <w:rPr>
                                              <w:sz w:val="24"/>
                                              <w:szCs w:val="24"/>
                                            </w:rPr>
                                          </w:pPr>
                                          <w:r w:rsidRPr="00EC77A3">
                                            <w:rPr>
                                              <w:sz w:val="24"/>
                                              <w:szCs w:val="24"/>
                                            </w:rPr>
                                            <w:t>image/</w:t>
                                          </w:r>
                                        </w:p>
                                        <w:p w:rsidR="00265235" w:rsidRPr="00EC77A3" w:rsidRDefault="00265235">
                                          <w:pPr>
                                            <w:pStyle w:val="HTMLPreformatted"/>
                                            <w:rPr>
                                              <w:sz w:val="24"/>
                                              <w:szCs w:val="24"/>
                                            </w:rPr>
                                          </w:pPr>
                                          <w:r w:rsidRPr="00EC77A3">
                                            <w:rPr>
                                              <w:sz w:val="24"/>
                                              <w:szCs w:val="24"/>
                                            </w:rPr>
                                            <w:t>audio/</w:t>
                                          </w:r>
                                        </w:p>
                                        <w:p w:rsidR="00265235" w:rsidRPr="00EC77A3" w:rsidRDefault="00265235">
                                          <w:pPr>
                                            <w:pStyle w:val="HTMLPreformatted"/>
                                            <w:rPr>
                                              <w:sz w:val="24"/>
                                              <w:szCs w:val="24"/>
                                            </w:rPr>
                                          </w:pPr>
                                          <w:r w:rsidRPr="00EC77A3">
                                            <w:rPr>
                                              <w:sz w:val="24"/>
                                              <w:szCs w:val="24"/>
                                            </w:rPr>
                                            <w:t>video/</w:t>
                                          </w:r>
                                        </w:p>
                                        <w:p w:rsidR="00265235" w:rsidRPr="00EC77A3" w:rsidRDefault="00265235">
                                          <w:pPr>
                                            <w:rPr>
                                              <w:color w:val="000000"/>
                                              <w:sz w:val="24"/>
                                              <w:szCs w:val="24"/>
                                            </w:rPr>
                                          </w:pP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t>XML</w:t>
                                          </w:r>
                                        </w:p>
                                      </w:tc>
                                      <w:tc>
                                        <w:tcPr>
                                          <w:tcW w:w="0" w:type="auto"/>
                                          <w:shd w:val="clear" w:color="auto" w:fill="A0DDF0"/>
                                          <w:hideMark/>
                                        </w:tcPr>
                                        <w:p w:rsidR="00265235" w:rsidRPr="00EC77A3" w:rsidRDefault="00265235">
                                          <w:pPr>
                                            <w:rPr>
                                              <w:color w:val="000000"/>
                                              <w:sz w:val="24"/>
                                              <w:szCs w:val="24"/>
                                            </w:rPr>
                                          </w:pPr>
                                          <w:r w:rsidRPr="00EC77A3">
                                            <w:rPr>
                                              <w:rFonts w:ascii="Arial" w:hAnsi="Arial" w:cs="Arial"/>
                                              <w:sz w:val="24"/>
                                              <w:szCs w:val="24"/>
                                            </w:rPr>
                                            <w:t xml:space="preserve">The </w:t>
                                          </w:r>
                                          <w:r w:rsidRPr="00EC77A3">
                                            <w:rPr>
                                              <w:rFonts w:ascii="Arial" w:hAnsi="Arial" w:cs="Arial"/>
                                              <w:i/>
                                              <w:iCs/>
                                              <w:sz w:val="24"/>
                                              <w:szCs w:val="24"/>
                                            </w:rPr>
                                            <w:t>XML view</w:t>
                                          </w:r>
                                          <w:r w:rsidRPr="00EC77A3">
                                            <w:rPr>
                                              <w:rFonts w:ascii="Arial" w:hAnsi="Arial" w:cs="Arial"/>
                                              <w:sz w:val="24"/>
                                              <w:szCs w:val="24"/>
                                            </w:rPr>
                                            <w:t xml:space="preserve"> will show response in tree style. Any DTD nodes or Prolog nodes will not show up in tree; however, response may contain those nodes.</w:t>
                                          </w:r>
                                        </w:p>
                                      </w:tc>
                                    </w:tr>
                                    <w:tr w:rsidR="00265235" w:rsidRPr="00EC77A3">
                                      <w:trPr>
                                        <w:tblCellSpacing w:w="15" w:type="dxa"/>
                                      </w:trPr>
                                      <w:tc>
                                        <w:tcPr>
                                          <w:tcW w:w="0" w:type="auto"/>
                                          <w:shd w:val="clear" w:color="auto" w:fill="A0DDF0"/>
                                          <w:hideMark/>
                                        </w:tcPr>
                                        <w:p w:rsidR="00265235" w:rsidRPr="00EC77A3" w:rsidRDefault="00265235">
                                          <w:pPr>
                                            <w:rPr>
                                              <w:color w:val="000000"/>
                                              <w:sz w:val="24"/>
                                              <w:szCs w:val="24"/>
                                            </w:rPr>
                                          </w:pPr>
                                          <w:r w:rsidRPr="00EC77A3">
                                            <w:rPr>
                                              <w:rFonts w:ascii="Arial" w:hAnsi="Arial" w:cs="Arial"/>
                                              <w:b/>
                                              <w:bCs/>
                                              <w:sz w:val="24"/>
                                              <w:szCs w:val="24"/>
                                            </w:rPr>
                                            <w:t>XPath Tester</w:t>
                                          </w:r>
                                        </w:p>
                                      </w:tc>
                                      <w:tc>
                                        <w:tcPr>
                                          <w:tcW w:w="0" w:type="auto"/>
                                          <w:shd w:val="clear" w:color="auto" w:fill="A0DDF0"/>
                                          <w:hideMark/>
                                        </w:tcPr>
                                        <w:p w:rsidR="00265235" w:rsidRPr="00EC77A3" w:rsidRDefault="00265235">
                                          <w:pPr>
                                            <w:rPr>
                                              <w:color w:val="000000"/>
                                              <w:sz w:val="24"/>
                                              <w:szCs w:val="24"/>
                                            </w:rPr>
                                          </w:pPr>
                                          <w:r w:rsidRPr="00EC77A3">
                                            <w:rPr>
                                              <w:rFonts w:ascii="Arial" w:hAnsi="Arial" w:cs="Arial"/>
                                              <w:sz w:val="24"/>
                                              <w:szCs w:val="24"/>
                                            </w:rPr>
                                            <w:t xml:space="preserve">The </w:t>
                                          </w:r>
                                          <w:r w:rsidRPr="00EC77A3">
                                            <w:rPr>
                                              <w:rFonts w:ascii="Arial" w:hAnsi="Arial" w:cs="Arial"/>
                                              <w:i/>
                                              <w:iCs/>
                                              <w:sz w:val="24"/>
                                              <w:szCs w:val="24"/>
                                            </w:rPr>
                                            <w:t>XPath Tester</w:t>
                                          </w:r>
                                          <w:r w:rsidRPr="00EC77A3">
                                            <w:rPr>
                                              <w:rFonts w:ascii="Arial" w:hAnsi="Arial" w:cs="Arial"/>
                                              <w:sz w:val="24"/>
                                              <w:szCs w:val="24"/>
                                            </w:rPr>
                                            <w:t xml:space="preserve"> only works for text responses. It shows the plain text in the upper panel. The "Test" button allows the user to apply the XPath query to the upper panel and the results will be displayed in the lower panel.</w:t>
                                          </w:r>
                                        </w:p>
                                      </w:tc>
                                    </w:tr>
                                  </w:tbl>
                                  <w:p w:rsidR="00265235" w:rsidRPr="00EC77A3" w:rsidRDefault="00265235">
                                    <w:pPr>
                                      <w:rPr>
                                        <w:color w:val="000000"/>
                                        <w:sz w:val="24"/>
                                        <w:szCs w:val="24"/>
                                      </w:rPr>
                                    </w:pPr>
                                  </w:p>
                                </w:tc>
                              </w:tr>
                            </w:tbl>
                            <w:p w:rsidR="00265235" w:rsidRPr="00EC77A3" w:rsidRDefault="00265235">
                              <w:pPr>
                                <w:rPr>
                                  <w:color w:val="000000"/>
                                  <w:sz w:val="24"/>
                                  <w:szCs w:val="24"/>
                                </w:rPr>
                              </w:pPr>
                            </w:p>
                          </w:tc>
                        </w:tr>
                      </w:tbl>
                      <w:p w:rsidR="00265235" w:rsidRPr="00EC77A3" w:rsidRDefault="00265235">
                        <w:pPr>
                          <w:rPr>
                            <w:color w:val="000000"/>
                            <w:sz w:val="24"/>
                            <w:szCs w:val="24"/>
                          </w:rPr>
                        </w:pPr>
                      </w:p>
                    </w:tc>
                  </w:tr>
                </w:tbl>
                <w:p w:rsidR="00265235" w:rsidRPr="00EC77A3" w:rsidRDefault="00265235">
                  <w:pPr>
                    <w:rPr>
                      <w:color w:val="000000"/>
                      <w:sz w:val="24"/>
                      <w:szCs w:val="24"/>
                    </w:rPr>
                  </w:pPr>
                </w:p>
              </w:tc>
            </w:tr>
          </w:tbl>
          <w:p w:rsidR="00265235" w:rsidRPr="00EC77A3" w:rsidRDefault="00265235" w:rsidP="00265235">
            <w:pPr>
              <w:spacing w:after="0" w:line="240" w:lineRule="auto"/>
              <w:rPr>
                <w:rFonts w:ascii="Times New Roman" w:eastAsia="Times New Roman" w:hAnsi="Times New Roman" w:cs="Times New Roman"/>
                <w:color w:val="000000"/>
                <w:sz w:val="24"/>
                <w:szCs w:val="24"/>
              </w:rPr>
            </w:pPr>
          </w:p>
        </w:tc>
      </w:tr>
    </w:tbl>
    <w:p w:rsidR="00A7309A" w:rsidRPr="00EC77A3" w:rsidRDefault="00265235" w:rsidP="00A7309A">
      <w:pPr>
        <w:rPr>
          <w:rFonts w:cstheme="minorHAnsi"/>
          <w:color w:val="000000"/>
          <w:sz w:val="24"/>
          <w:szCs w:val="24"/>
          <w:shd w:val="clear" w:color="auto" w:fill="FFFFFF"/>
        </w:rPr>
      </w:pPr>
      <w:r w:rsidRPr="00EC77A3">
        <w:rPr>
          <w:rFonts w:cstheme="minorHAnsi"/>
          <w:color w:val="000000"/>
          <w:sz w:val="24"/>
          <w:szCs w:val="24"/>
          <w:shd w:val="clear" w:color="auto" w:fill="FFFFFF"/>
        </w:rPr>
        <w:lastRenderedPageBreak/>
        <w:t>The Control Panel (above) shows an example of an HTML display.</w:t>
      </w:r>
      <w:r w:rsidRPr="00EC77A3">
        <w:rPr>
          <w:rFonts w:cstheme="minorHAnsi"/>
          <w:color w:val="000000"/>
          <w:sz w:val="24"/>
          <w:szCs w:val="24"/>
        </w:rPr>
        <w:br/>
      </w:r>
      <w:r w:rsidRPr="00EC77A3">
        <w:rPr>
          <w:rFonts w:cstheme="minorHAnsi"/>
          <w:color w:val="000000"/>
          <w:sz w:val="24"/>
          <w:szCs w:val="24"/>
          <w:shd w:val="clear" w:color="auto" w:fill="FFFFFF"/>
        </w:rPr>
        <w:t>Figure 9 (below) shows an example of an XML display.</w:t>
      </w:r>
      <w:r w:rsidRPr="00EC77A3">
        <w:rPr>
          <w:rFonts w:cstheme="minorHAnsi"/>
          <w:color w:val="000000"/>
          <w:sz w:val="24"/>
          <w:szCs w:val="24"/>
        </w:rPr>
        <w:br/>
      </w:r>
      <w:r w:rsidRPr="00EC77A3">
        <w:rPr>
          <w:rFonts w:cstheme="minorHAnsi"/>
          <w:color w:val="000000"/>
          <w:sz w:val="24"/>
          <w:szCs w:val="24"/>
          <w:shd w:val="clear" w:color="auto" w:fill="FFFFFF"/>
        </w:rPr>
        <w:lastRenderedPageBreak/>
        <w:t>Figure 9a (below) shows an example of anRegexp tester display.</w:t>
      </w:r>
      <w:r w:rsidRPr="00EC77A3">
        <w:rPr>
          <w:rFonts w:cstheme="minorHAnsi"/>
          <w:color w:val="000000"/>
          <w:sz w:val="24"/>
          <w:szCs w:val="24"/>
        </w:rPr>
        <w:br/>
      </w:r>
      <w:r w:rsidRPr="00EC77A3">
        <w:rPr>
          <w:rFonts w:cstheme="minorHAnsi"/>
          <w:color w:val="000000"/>
          <w:sz w:val="24"/>
          <w:szCs w:val="24"/>
          <w:shd w:val="clear" w:color="auto" w:fill="FFFFFF"/>
        </w:rPr>
        <w:t xml:space="preserve">Figure 9b (below) shows an example of </w:t>
      </w:r>
      <w:proofErr w:type="gramStart"/>
      <w:r w:rsidRPr="00EC77A3">
        <w:rPr>
          <w:rFonts w:cstheme="minorHAnsi"/>
          <w:color w:val="000000"/>
          <w:sz w:val="24"/>
          <w:szCs w:val="24"/>
          <w:shd w:val="clear" w:color="auto" w:fill="FFFFFF"/>
        </w:rPr>
        <w:t>an</w:t>
      </w:r>
      <w:proofErr w:type="gramEnd"/>
      <w:r w:rsidRPr="00EC77A3">
        <w:rPr>
          <w:rFonts w:cstheme="minorHAnsi"/>
          <w:color w:val="000000"/>
          <w:sz w:val="24"/>
          <w:szCs w:val="24"/>
          <w:shd w:val="clear" w:color="auto" w:fill="FFFFFF"/>
        </w:rPr>
        <w:t xml:space="preserve"> Document display.</w:t>
      </w:r>
    </w:p>
    <w:p w:rsidR="00265235" w:rsidRPr="00EC77A3" w:rsidRDefault="00265235" w:rsidP="00A7309A">
      <w:pPr>
        <w:rPr>
          <w:rFonts w:cstheme="minorHAnsi"/>
          <w:sz w:val="24"/>
          <w:szCs w:val="24"/>
        </w:rPr>
      </w:pPr>
      <w:r w:rsidRPr="00EC77A3">
        <w:rPr>
          <w:noProof/>
          <w:sz w:val="24"/>
          <w:szCs w:val="24"/>
        </w:rPr>
        <w:drawing>
          <wp:inline distT="0" distB="0" distL="0" distR="0" wp14:anchorId="5746571A" wp14:editId="4088599C">
            <wp:extent cx="5943600" cy="3362325"/>
            <wp:effectExtent l="0" t="0" r="0" b="9525"/>
            <wp:docPr id="3" name="Picture 3" descr="Figure 9 Sample XM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9 Sample XML disp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265235" w:rsidRPr="00EC77A3" w:rsidRDefault="00265235" w:rsidP="00265235">
      <w:pPr>
        <w:jc w:val="center"/>
        <w:rPr>
          <w:rFonts w:cstheme="minorHAnsi"/>
          <w:color w:val="000000"/>
          <w:sz w:val="24"/>
          <w:szCs w:val="24"/>
          <w:shd w:val="clear" w:color="auto" w:fill="FFFFFF"/>
        </w:rPr>
      </w:pPr>
      <w:r w:rsidRPr="00EC77A3">
        <w:rPr>
          <w:rFonts w:cstheme="minorHAnsi"/>
          <w:color w:val="000000"/>
          <w:sz w:val="24"/>
          <w:szCs w:val="24"/>
          <w:shd w:val="clear" w:color="auto" w:fill="FFFFFF"/>
        </w:rPr>
        <w:t>Figure 9 Sample XML display</w:t>
      </w:r>
    </w:p>
    <w:p w:rsidR="00265235" w:rsidRPr="00EC77A3" w:rsidRDefault="00265235" w:rsidP="00265235">
      <w:pPr>
        <w:rPr>
          <w:rFonts w:cstheme="minorHAnsi"/>
          <w:sz w:val="24"/>
          <w:szCs w:val="24"/>
        </w:rPr>
      </w:pPr>
      <w:r w:rsidRPr="00EC77A3">
        <w:rPr>
          <w:noProof/>
          <w:sz w:val="24"/>
          <w:szCs w:val="24"/>
        </w:rPr>
        <w:lastRenderedPageBreak/>
        <w:drawing>
          <wp:inline distT="0" distB="0" distL="0" distR="0" wp14:anchorId="49E2955B" wp14:editId="14889C2D">
            <wp:extent cx="5943600" cy="4057650"/>
            <wp:effectExtent l="0" t="0" r="0" b="0"/>
            <wp:docPr id="4" name="Picture 4" descr="Figure 9a Sample Regexp Tes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9a Sample Regexp Test dis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rsidR="00265235" w:rsidRPr="00EC77A3" w:rsidRDefault="00265235" w:rsidP="00265235">
      <w:pPr>
        <w:jc w:val="center"/>
        <w:rPr>
          <w:rFonts w:cstheme="minorHAnsi"/>
          <w:color w:val="000000"/>
          <w:sz w:val="24"/>
          <w:szCs w:val="24"/>
          <w:shd w:val="clear" w:color="auto" w:fill="FFFFFF"/>
        </w:rPr>
      </w:pPr>
      <w:r w:rsidRPr="00EC77A3">
        <w:rPr>
          <w:rFonts w:cstheme="minorHAnsi"/>
          <w:color w:val="000000"/>
          <w:sz w:val="24"/>
          <w:szCs w:val="24"/>
          <w:shd w:val="clear" w:color="auto" w:fill="FFFFFF"/>
        </w:rPr>
        <w:t>Figure 9a Sample Regexp Test display</w:t>
      </w:r>
    </w:p>
    <w:p w:rsidR="00265235" w:rsidRPr="00EC77A3" w:rsidRDefault="00265235" w:rsidP="00265235">
      <w:pPr>
        <w:jc w:val="center"/>
        <w:rPr>
          <w:rFonts w:cstheme="minorHAnsi"/>
          <w:sz w:val="24"/>
          <w:szCs w:val="24"/>
        </w:rPr>
      </w:pPr>
      <w:r w:rsidRPr="00EC77A3">
        <w:rPr>
          <w:noProof/>
          <w:sz w:val="24"/>
          <w:szCs w:val="24"/>
        </w:rPr>
        <w:drawing>
          <wp:inline distT="0" distB="0" distL="0" distR="0" wp14:anchorId="57DC3533" wp14:editId="35F1D0FA">
            <wp:extent cx="5935833" cy="3200400"/>
            <wp:effectExtent l="0" t="0" r="8255" b="0"/>
            <wp:docPr id="5" name="Picture 5" descr="Figure 9b Sample Document (here PDF)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b Sample Document (here PDF) disp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4588"/>
                    </a:xfrm>
                    <a:prstGeom prst="rect">
                      <a:avLst/>
                    </a:prstGeom>
                    <a:noFill/>
                    <a:ln>
                      <a:noFill/>
                    </a:ln>
                  </pic:spPr>
                </pic:pic>
              </a:graphicData>
            </a:graphic>
          </wp:inline>
        </w:drawing>
      </w:r>
    </w:p>
    <w:p w:rsidR="00265235" w:rsidRPr="00EC77A3" w:rsidRDefault="00265235" w:rsidP="00265235">
      <w:pPr>
        <w:jc w:val="center"/>
        <w:rPr>
          <w:rFonts w:cstheme="minorHAnsi"/>
          <w:color w:val="000000"/>
          <w:sz w:val="24"/>
          <w:szCs w:val="24"/>
          <w:shd w:val="clear" w:color="auto" w:fill="FFFFFF"/>
        </w:rPr>
      </w:pPr>
      <w:r w:rsidRPr="00EC77A3">
        <w:rPr>
          <w:rFonts w:cstheme="minorHAnsi"/>
          <w:color w:val="000000"/>
          <w:sz w:val="24"/>
          <w:szCs w:val="24"/>
          <w:shd w:val="clear" w:color="auto" w:fill="FFFFFF"/>
        </w:rPr>
        <w:t>Figure 9b Sample Document (here PDF) display</w:t>
      </w:r>
    </w:p>
    <w:p w:rsidR="00C51302" w:rsidRPr="00EC77A3" w:rsidRDefault="00C51302" w:rsidP="005373CC">
      <w:pPr>
        <w:pStyle w:val="ListParagraph"/>
        <w:numPr>
          <w:ilvl w:val="0"/>
          <w:numId w:val="3"/>
        </w:numPr>
        <w:spacing w:after="0"/>
        <w:rPr>
          <w:rFonts w:eastAsia="Times New Roman" w:cstheme="minorHAnsi"/>
          <w:sz w:val="24"/>
          <w:szCs w:val="24"/>
        </w:rPr>
      </w:pPr>
      <w:r w:rsidRPr="00EC77A3">
        <w:rPr>
          <w:rFonts w:cstheme="minorHAnsi"/>
          <w:b/>
          <w:color w:val="000000"/>
          <w:sz w:val="24"/>
          <w:szCs w:val="24"/>
          <w:u w:val="single"/>
          <w:shd w:val="clear" w:color="auto" w:fill="FFFFFF"/>
        </w:rPr>
        <w:lastRenderedPageBreak/>
        <w:t xml:space="preserve">View Results Tree: </w:t>
      </w:r>
      <w:r w:rsidRPr="00EC77A3">
        <w:rPr>
          <w:rFonts w:eastAsia="Times New Roman" w:cstheme="minorHAnsi"/>
          <w:color w:val="000000"/>
          <w:sz w:val="24"/>
          <w:szCs w:val="24"/>
          <w:shd w:val="clear" w:color="auto" w:fill="FFFFFF"/>
        </w:rPr>
        <w:t>This visualizer creates a row for every sample result. Like the </w:t>
      </w:r>
      <w:hyperlink r:id="rId14" w:anchor="View_Results_Tree" w:history="1">
        <w:r w:rsidRPr="00EC77A3">
          <w:rPr>
            <w:rFonts w:eastAsia="Times New Roman" w:cstheme="minorHAnsi"/>
            <w:color w:val="000000" w:themeColor="text1"/>
            <w:sz w:val="24"/>
            <w:szCs w:val="24"/>
            <w:shd w:val="clear" w:color="auto" w:fill="FFFFFF"/>
          </w:rPr>
          <w:t>View Results Tree</w:t>
        </w:r>
      </w:hyperlink>
      <w:r w:rsidRPr="00EC77A3">
        <w:rPr>
          <w:rFonts w:eastAsia="Times New Roman" w:cstheme="minorHAnsi"/>
          <w:color w:val="000000" w:themeColor="text1"/>
          <w:sz w:val="24"/>
          <w:szCs w:val="24"/>
          <w:shd w:val="clear" w:color="auto" w:fill="FFFFFF"/>
        </w:rPr>
        <w:t>,</w:t>
      </w:r>
      <w:r w:rsidRPr="00EC77A3">
        <w:rPr>
          <w:rFonts w:eastAsia="Times New Roman" w:cstheme="minorHAnsi"/>
          <w:color w:val="000000"/>
          <w:sz w:val="24"/>
          <w:szCs w:val="24"/>
          <w:shd w:val="clear" w:color="auto" w:fill="FFFFFF"/>
        </w:rPr>
        <w:t xml:space="preserve"> this visualizer uses a lot of memory.</w:t>
      </w:r>
    </w:p>
    <w:p w:rsidR="005373CC" w:rsidRPr="00EC77A3" w:rsidRDefault="005373CC" w:rsidP="005373CC">
      <w:pPr>
        <w:pStyle w:val="ListParagraph"/>
        <w:spacing w:after="0"/>
        <w:ind w:left="360"/>
        <w:rPr>
          <w:rFonts w:eastAsia="Times New Roman" w:cstheme="minorHAnsi"/>
          <w:sz w:val="24"/>
          <w:szCs w:val="24"/>
        </w:rPr>
      </w:pPr>
    </w:p>
    <w:p w:rsidR="00C51302" w:rsidRPr="00EC77A3" w:rsidRDefault="00C51302" w:rsidP="00C51302">
      <w:pPr>
        <w:shd w:val="clear" w:color="auto" w:fill="FFFFFF"/>
        <w:spacing w:after="0" w:line="240" w:lineRule="auto"/>
        <w:rPr>
          <w:rFonts w:eastAsia="Times New Roman" w:cstheme="minorHAnsi"/>
          <w:color w:val="000000"/>
          <w:sz w:val="24"/>
          <w:szCs w:val="24"/>
        </w:rPr>
      </w:pPr>
      <w:r w:rsidRPr="00EC77A3">
        <w:rPr>
          <w:rFonts w:eastAsia="Times New Roman" w:cstheme="minorHAnsi"/>
          <w:color w:val="000000"/>
          <w:sz w:val="24"/>
          <w:szCs w:val="24"/>
        </w:rPr>
        <w:t>By default, it only displays the main (parent) samples; it does not display the sub-samples (child samples). Versions of JMeter after 2.5.1 have a "Child Samples?" check-box. If this is selected, then the sub-samples are displayed instead of the main samples.</w:t>
      </w:r>
    </w:p>
    <w:p w:rsidR="00C51302" w:rsidRPr="00EC77A3" w:rsidRDefault="00C51302" w:rsidP="00C51302">
      <w:pPr>
        <w:shd w:val="clear" w:color="auto" w:fill="FFFFFF"/>
        <w:spacing w:after="0" w:line="240" w:lineRule="auto"/>
        <w:rPr>
          <w:rFonts w:eastAsia="Times New Roman" w:cstheme="minorHAnsi"/>
          <w:color w:val="000000"/>
          <w:sz w:val="24"/>
          <w:szCs w:val="24"/>
        </w:rPr>
      </w:pPr>
    </w:p>
    <w:p w:rsidR="00C51302" w:rsidRPr="00EC77A3" w:rsidRDefault="00C51302" w:rsidP="00C51302">
      <w:pPr>
        <w:shd w:val="clear" w:color="auto" w:fill="FFFFFF"/>
        <w:spacing w:after="0" w:line="240" w:lineRule="auto"/>
        <w:rPr>
          <w:rFonts w:eastAsia="Times New Roman" w:cstheme="minorHAnsi"/>
          <w:color w:val="000000"/>
          <w:sz w:val="24"/>
          <w:szCs w:val="24"/>
        </w:rPr>
      </w:pPr>
      <w:r w:rsidRPr="00EC77A3">
        <w:rPr>
          <w:noProof/>
          <w:sz w:val="24"/>
          <w:szCs w:val="24"/>
        </w:rPr>
        <w:drawing>
          <wp:inline distT="0" distB="0" distL="0" distR="0" wp14:anchorId="18EACC6E" wp14:editId="02B167FD">
            <wp:extent cx="5943600" cy="4202359"/>
            <wp:effectExtent l="0" t="0" r="0" b="8255"/>
            <wp:docPr id="6" name="Picture 6" descr="Screenshot for View Results i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for View Results in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2359"/>
                    </a:xfrm>
                    <a:prstGeom prst="rect">
                      <a:avLst/>
                    </a:prstGeom>
                    <a:noFill/>
                    <a:ln>
                      <a:noFill/>
                    </a:ln>
                  </pic:spPr>
                </pic:pic>
              </a:graphicData>
            </a:graphic>
          </wp:inline>
        </w:drawing>
      </w:r>
    </w:p>
    <w:p w:rsidR="00930842" w:rsidRPr="00EC77A3" w:rsidRDefault="00930842" w:rsidP="00C51302">
      <w:pPr>
        <w:shd w:val="clear" w:color="auto" w:fill="FFFFFF"/>
        <w:spacing w:after="0" w:line="240" w:lineRule="auto"/>
        <w:rPr>
          <w:rFonts w:eastAsia="Times New Roman" w:cstheme="minorHAnsi"/>
          <w:color w:val="000000"/>
          <w:sz w:val="24"/>
          <w:szCs w:val="24"/>
        </w:rPr>
      </w:pPr>
    </w:p>
    <w:p w:rsidR="00930842" w:rsidRPr="00EC77A3" w:rsidRDefault="00930842" w:rsidP="005373CC">
      <w:pPr>
        <w:pStyle w:val="ListParagraph"/>
        <w:numPr>
          <w:ilvl w:val="0"/>
          <w:numId w:val="3"/>
        </w:numPr>
        <w:rPr>
          <w:rFonts w:eastAsia="Times New Roman" w:cstheme="minorHAnsi"/>
          <w:sz w:val="24"/>
          <w:szCs w:val="24"/>
        </w:rPr>
      </w:pPr>
      <w:r w:rsidRPr="00EC77A3">
        <w:rPr>
          <w:rFonts w:eastAsia="Times New Roman" w:cstheme="minorHAnsi"/>
          <w:b/>
          <w:color w:val="000000"/>
          <w:sz w:val="24"/>
          <w:szCs w:val="24"/>
          <w:u w:val="single"/>
        </w:rPr>
        <w:t xml:space="preserve">Summary Report: </w:t>
      </w:r>
      <w:r w:rsidRPr="00EC77A3">
        <w:rPr>
          <w:rFonts w:eastAsia="Times New Roman" w:cstheme="minorHAnsi"/>
          <w:color w:val="000000"/>
          <w:sz w:val="24"/>
          <w:szCs w:val="24"/>
          <w:shd w:val="clear" w:color="auto" w:fill="FFFFFF"/>
        </w:rPr>
        <w:t>The summary report creates a table row for each differently named request in your test. This is similar to the </w:t>
      </w:r>
      <w:hyperlink r:id="rId16" w:anchor="Aggregate_Report" w:history="1">
        <w:r w:rsidRPr="00EC77A3">
          <w:rPr>
            <w:rFonts w:eastAsia="Times New Roman" w:cstheme="minorHAnsi"/>
            <w:color w:val="000000" w:themeColor="text1"/>
            <w:sz w:val="24"/>
            <w:szCs w:val="24"/>
            <w:shd w:val="clear" w:color="auto" w:fill="FFFFFF"/>
          </w:rPr>
          <w:t>Aggregate Report</w:t>
        </w:r>
      </w:hyperlink>
      <w:r w:rsidRPr="00EC77A3">
        <w:rPr>
          <w:rFonts w:eastAsia="Times New Roman" w:cstheme="minorHAnsi"/>
          <w:color w:val="000000"/>
          <w:sz w:val="24"/>
          <w:szCs w:val="24"/>
          <w:shd w:val="clear" w:color="auto" w:fill="FFFFFF"/>
        </w:rPr>
        <w:t> , except that it uses less memory.</w:t>
      </w:r>
    </w:p>
    <w:p w:rsidR="00930842" w:rsidRPr="00EC77A3" w:rsidRDefault="00930842" w:rsidP="00930842">
      <w:p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 xml:space="preserve">The throughput is calculated from the point of view of the sampler target (e.g. the remote server in the case of HTTP samples). JMeter takes into account the total time over which the requests have been generated. If other samplers and timers are in the same thread, these will increase the total time, and therefore reduce the throughput value. </w:t>
      </w:r>
      <w:proofErr w:type="gramStart"/>
      <w:r w:rsidRPr="00EC77A3">
        <w:rPr>
          <w:rFonts w:eastAsia="Times New Roman" w:cstheme="minorHAnsi"/>
          <w:color w:val="000000"/>
          <w:sz w:val="24"/>
          <w:szCs w:val="24"/>
        </w:rPr>
        <w:t>So two identical samplers with different names will have half the throughput of two samplers with the same name.</w:t>
      </w:r>
      <w:proofErr w:type="gramEnd"/>
      <w:r w:rsidRPr="00EC77A3">
        <w:rPr>
          <w:rFonts w:eastAsia="Times New Roman" w:cstheme="minorHAnsi"/>
          <w:color w:val="000000"/>
          <w:sz w:val="24"/>
          <w:szCs w:val="24"/>
        </w:rPr>
        <w:t xml:space="preserve"> It is important to choose the sampler labels correctly to get the best results from the Report.</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lastRenderedPageBreak/>
        <w:t>Label - The label of the sample. If "Include group name in label?" is selected, then the name of the thread group is added as a prefix. This allows identical labels from different thread groups to be collated separately if required.</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 Samples - The number of samples with the same label</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Average - The average elapsed time of a set of results</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Min - The lowest elapsed time for the samples with the same label</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Max - The longest elapsed time for the samples with the same label</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Std. Dev. - the </w:t>
      </w:r>
      <w:hyperlink r:id="rId17" w:anchor="StandardDeviation" w:history="1">
        <w:r w:rsidRPr="00EC77A3">
          <w:rPr>
            <w:rFonts w:eastAsia="Times New Roman" w:cstheme="minorHAnsi"/>
            <w:color w:val="000000" w:themeColor="text1"/>
            <w:sz w:val="24"/>
            <w:szCs w:val="24"/>
          </w:rPr>
          <w:t>Standard Deviation</w:t>
        </w:r>
      </w:hyperlink>
      <w:r w:rsidRPr="00EC77A3">
        <w:rPr>
          <w:rFonts w:eastAsia="Times New Roman" w:cstheme="minorHAnsi"/>
          <w:color w:val="000000"/>
          <w:sz w:val="24"/>
          <w:szCs w:val="24"/>
        </w:rPr>
        <w:t> of the sample elapsed time</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Error % - Percent of requests with errors</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Throughput - the </w:t>
      </w:r>
      <w:hyperlink r:id="rId18" w:anchor="Throughput" w:history="1">
        <w:r w:rsidRPr="00EC77A3">
          <w:rPr>
            <w:rFonts w:eastAsia="Times New Roman" w:cstheme="minorHAnsi"/>
            <w:color w:val="000000" w:themeColor="text1"/>
            <w:sz w:val="24"/>
            <w:szCs w:val="24"/>
          </w:rPr>
          <w:t>Throughput</w:t>
        </w:r>
      </w:hyperlink>
      <w:r w:rsidRPr="00EC77A3">
        <w:rPr>
          <w:rFonts w:eastAsia="Times New Roman" w:cstheme="minorHAnsi"/>
          <w:color w:val="000000"/>
          <w:sz w:val="24"/>
          <w:szCs w:val="24"/>
        </w:rPr>
        <w:t xml:space="preserve"> is measured in requests per second/minute/hour. The time unit is chosen so that the displayed rate is at least 1.0. When the throughput is saved to a CSV file, it is expressed in requests/second, </w:t>
      </w:r>
      <w:proofErr w:type="gramStart"/>
      <w:r w:rsidRPr="00EC77A3">
        <w:rPr>
          <w:rFonts w:eastAsia="Times New Roman" w:cstheme="minorHAnsi"/>
          <w:color w:val="000000"/>
          <w:sz w:val="24"/>
          <w:szCs w:val="24"/>
        </w:rPr>
        <w:t>i.e. 30.0 requests/minute</w:t>
      </w:r>
      <w:proofErr w:type="gramEnd"/>
      <w:r w:rsidRPr="00EC77A3">
        <w:rPr>
          <w:rFonts w:eastAsia="Times New Roman" w:cstheme="minorHAnsi"/>
          <w:color w:val="000000"/>
          <w:sz w:val="24"/>
          <w:szCs w:val="24"/>
        </w:rPr>
        <w:t xml:space="preserve"> is saved as 0.5.</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Kb/sec - The throughput measured in Kilobytes per second</w:t>
      </w:r>
    </w:p>
    <w:p w:rsidR="00930842" w:rsidRPr="00EC77A3" w:rsidRDefault="00930842" w:rsidP="00930842">
      <w:pPr>
        <w:numPr>
          <w:ilvl w:val="0"/>
          <w:numId w:val="2"/>
        </w:numPr>
        <w:shd w:val="clear" w:color="auto" w:fill="FFFFFF"/>
        <w:spacing w:before="100" w:beforeAutospacing="1" w:after="100" w:afterAutospacing="1" w:line="240" w:lineRule="auto"/>
        <w:rPr>
          <w:rFonts w:eastAsia="Times New Roman" w:cstheme="minorHAnsi"/>
          <w:color w:val="000000"/>
          <w:sz w:val="24"/>
          <w:szCs w:val="24"/>
        </w:rPr>
      </w:pPr>
      <w:r w:rsidRPr="00EC77A3">
        <w:rPr>
          <w:rFonts w:eastAsia="Times New Roman" w:cstheme="minorHAnsi"/>
          <w:color w:val="000000"/>
          <w:sz w:val="24"/>
          <w:szCs w:val="24"/>
        </w:rPr>
        <w:t>Avg. Bytes - average size of the sample response in bytes. (in JMeter 2.2 it wrongly showed the value in kb)</w:t>
      </w:r>
    </w:p>
    <w:p w:rsidR="005373CC" w:rsidRPr="00EC77A3" w:rsidRDefault="005373CC" w:rsidP="005373CC">
      <w:pPr>
        <w:spacing w:after="0" w:line="240" w:lineRule="auto"/>
        <w:rPr>
          <w:rFonts w:eastAsia="Times New Roman" w:cstheme="minorHAnsi"/>
          <w:color w:val="000000"/>
          <w:sz w:val="24"/>
          <w:szCs w:val="24"/>
        </w:rPr>
      </w:pPr>
      <w:r w:rsidRPr="00EC77A3">
        <w:rPr>
          <w:rFonts w:eastAsia="Times New Roman" w:cstheme="minorHAnsi"/>
          <w:color w:val="000000"/>
          <w:sz w:val="24"/>
          <w:szCs w:val="24"/>
        </w:rPr>
        <w:t>Times are in milliseconds.</w:t>
      </w:r>
    </w:p>
    <w:p w:rsidR="005373CC" w:rsidRPr="00EC77A3" w:rsidRDefault="005373CC" w:rsidP="005373CC">
      <w:pPr>
        <w:spacing w:after="0" w:line="240" w:lineRule="auto"/>
        <w:rPr>
          <w:rFonts w:eastAsia="Times New Roman" w:cstheme="minorHAnsi"/>
          <w:color w:val="000000"/>
          <w:sz w:val="24"/>
          <w:szCs w:val="24"/>
        </w:rPr>
      </w:pPr>
    </w:p>
    <w:p w:rsidR="005373CC" w:rsidRPr="00EC77A3" w:rsidRDefault="005373CC" w:rsidP="005373CC">
      <w:pPr>
        <w:spacing w:after="0" w:line="240" w:lineRule="auto"/>
        <w:jc w:val="center"/>
        <w:rPr>
          <w:rFonts w:eastAsia="Times New Roman" w:cstheme="minorHAnsi"/>
          <w:color w:val="000000"/>
          <w:sz w:val="24"/>
          <w:szCs w:val="24"/>
        </w:rPr>
      </w:pPr>
      <w:r w:rsidRPr="00EC77A3">
        <w:rPr>
          <w:rFonts w:eastAsia="Times New Roman" w:cstheme="minorHAnsi"/>
          <w:color w:val="000000"/>
          <w:sz w:val="24"/>
          <w:szCs w:val="24"/>
        </w:rPr>
        <w:t>The figure below shows an example of selecting the "Include group name" checkbox.</w:t>
      </w:r>
    </w:p>
    <w:p w:rsidR="005373CC" w:rsidRPr="00EC77A3" w:rsidRDefault="005373CC" w:rsidP="005373CC">
      <w:pPr>
        <w:spacing w:after="0" w:line="240" w:lineRule="auto"/>
        <w:jc w:val="center"/>
        <w:rPr>
          <w:rFonts w:eastAsia="Times New Roman" w:cstheme="minorHAnsi"/>
          <w:color w:val="000000"/>
          <w:sz w:val="24"/>
          <w:szCs w:val="24"/>
        </w:rPr>
      </w:pPr>
    </w:p>
    <w:p w:rsidR="005373CC" w:rsidRPr="00EC77A3" w:rsidRDefault="005373CC" w:rsidP="005373CC">
      <w:pPr>
        <w:spacing w:after="0" w:line="240" w:lineRule="auto"/>
        <w:jc w:val="center"/>
        <w:rPr>
          <w:rFonts w:eastAsia="Times New Roman" w:cstheme="minorHAnsi"/>
          <w:color w:val="000000"/>
          <w:sz w:val="24"/>
          <w:szCs w:val="24"/>
        </w:rPr>
      </w:pPr>
      <w:r w:rsidRPr="00EC77A3">
        <w:rPr>
          <w:noProof/>
          <w:sz w:val="24"/>
          <w:szCs w:val="24"/>
        </w:rPr>
        <w:drawing>
          <wp:inline distT="0" distB="0" distL="0" distR="0" wp14:anchorId="6AEF0815" wp14:editId="6F161027">
            <wp:extent cx="5943600" cy="2092817"/>
            <wp:effectExtent l="0" t="0" r="0" b="3175"/>
            <wp:docPr id="7" name="Picture 7" descr="Sample &quot;Include group name&quo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e &quot;Include group name&quot; displa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92817"/>
                    </a:xfrm>
                    <a:prstGeom prst="rect">
                      <a:avLst/>
                    </a:prstGeom>
                    <a:noFill/>
                    <a:ln>
                      <a:noFill/>
                    </a:ln>
                  </pic:spPr>
                </pic:pic>
              </a:graphicData>
            </a:graphic>
          </wp:inline>
        </w:drawing>
      </w:r>
    </w:p>
    <w:p w:rsidR="005373CC" w:rsidRPr="00EC77A3" w:rsidRDefault="005373CC" w:rsidP="005373CC">
      <w:pPr>
        <w:shd w:val="clear" w:color="auto" w:fill="FFFFFF"/>
        <w:spacing w:before="100" w:beforeAutospacing="1" w:after="100" w:afterAutospacing="1" w:line="240" w:lineRule="auto"/>
        <w:rPr>
          <w:rFonts w:eastAsia="Times New Roman" w:cstheme="minorHAnsi"/>
          <w:color w:val="000000"/>
          <w:sz w:val="24"/>
          <w:szCs w:val="24"/>
        </w:rPr>
      </w:pPr>
    </w:p>
    <w:p w:rsidR="00930842" w:rsidRPr="00EC77A3" w:rsidRDefault="00930842" w:rsidP="00C51302">
      <w:pPr>
        <w:shd w:val="clear" w:color="auto" w:fill="FFFFFF"/>
        <w:spacing w:after="0" w:line="240" w:lineRule="auto"/>
        <w:rPr>
          <w:rFonts w:eastAsia="Times New Roman" w:cstheme="minorHAnsi"/>
          <w:color w:val="000000"/>
          <w:sz w:val="24"/>
          <w:szCs w:val="24"/>
        </w:rPr>
      </w:pPr>
    </w:p>
    <w:p w:rsidR="00C51302" w:rsidRPr="00EC77A3" w:rsidRDefault="00C51302" w:rsidP="00C51302">
      <w:pPr>
        <w:rPr>
          <w:rFonts w:cstheme="minorHAnsi"/>
          <w:sz w:val="24"/>
          <w:szCs w:val="24"/>
        </w:rPr>
      </w:pPr>
    </w:p>
    <w:sectPr w:rsidR="00C51302" w:rsidRPr="00EC77A3" w:rsidSect="0034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654CD"/>
    <w:multiLevelType w:val="hybridMultilevel"/>
    <w:tmpl w:val="2366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1782D"/>
    <w:multiLevelType w:val="hybridMultilevel"/>
    <w:tmpl w:val="56C4F73C"/>
    <w:lvl w:ilvl="0" w:tplc="40068746">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1DD15EB"/>
    <w:multiLevelType w:val="multilevel"/>
    <w:tmpl w:val="24A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7309A"/>
    <w:rsid w:val="000912A0"/>
    <w:rsid w:val="001A6666"/>
    <w:rsid w:val="00265235"/>
    <w:rsid w:val="00345BD4"/>
    <w:rsid w:val="0041537D"/>
    <w:rsid w:val="005373CC"/>
    <w:rsid w:val="006966D8"/>
    <w:rsid w:val="006D4240"/>
    <w:rsid w:val="00930842"/>
    <w:rsid w:val="00A7309A"/>
    <w:rsid w:val="00BC6328"/>
    <w:rsid w:val="00C51302"/>
    <w:rsid w:val="00DE1E16"/>
    <w:rsid w:val="00EC77A3"/>
    <w:rsid w:val="00F26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D4"/>
  </w:style>
  <w:style w:type="paragraph" w:styleId="Heading1">
    <w:name w:val="heading 1"/>
    <w:basedOn w:val="Normal"/>
    <w:link w:val="Heading1Char"/>
    <w:uiPriority w:val="9"/>
    <w:qFormat/>
    <w:rsid w:val="00A73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09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309A"/>
    <w:rPr>
      <w:color w:val="0000FF"/>
      <w:u w:val="single"/>
    </w:rPr>
  </w:style>
  <w:style w:type="character" w:customStyle="1" w:styleId="apple-converted-space">
    <w:name w:val="apple-converted-space"/>
    <w:basedOn w:val="DefaultParagraphFont"/>
    <w:rsid w:val="00A7309A"/>
  </w:style>
  <w:style w:type="paragraph" w:styleId="ListParagraph">
    <w:name w:val="List Paragraph"/>
    <w:basedOn w:val="Normal"/>
    <w:uiPriority w:val="34"/>
    <w:qFormat/>
    <w:rsid w:val="00A7309A"/>
    <w:pPr>
      <w:ind w:left="720"/>
      <w:contextualSpacing/>
    </w:pPr>
  </w:style>
  <w:style w:type="paragraph" w:styleId="BalloonText">
    <w:name w:val="Balloon Text"/>
    <w:basedOn w:val="Normal"/>
    <w:link w:val="BalloonTextChar"/>
    <w:uiPriority w:val="99"/>
    <w:semiHidden/>
    <w:unhideWhenUsed/>
    <w:rsid w:val="001A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66"/>
    <w:rPr>
      <w:rFonts w:ascii="Tahoma" w:hAnsi="Tahoma" w:cs="Tahoma"/>
      <w:sz w:val="16"/>
      <w:szCs w:val="16"/>
    </w:rPr>
  </w:style>
  <w:style w:type="paragraph" w:styleId="NormalWeb">
    <w:name w:val="Normal (Web)"/>
    <w:basedOn w:val="Normal"/>
    <w:uiPriority w:val="99"/>
    <w:unhideWhenUsed/>
    <w:rsid w:val="001A666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6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265235"/>
    <w:rPr>
      <w:rFonts w:ascii="Courier New" w:eastAsia="Times New Roman" w:hAnsi="Courier New" w:cs="Courier New"/>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3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09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7309A"/>
    <w:rPr>
      <w:color w:val="0000FF"/>
      <w:u w:val="single"/>
    </w:rPr>
  </w:style>
  <w:style w:type="character" w:customStyle="1" w:styleId="apple-converted-space">
    <w:name w:val="apple-converted-space"/>
    <w:basedOn w:val="DefaultParagraphFont"/>
    <w:rsid w:val="00A7309A"/>
  </w:style>
  <w:style w:type="paragraph" w:styleId="ListParagraph">
    <w:name w:val="List Paragraph"/>
    <w:basedOn w:val="Normal"/>
    <w:uiPriority w:val="34"/>
    <w:qFormat/>
    <w:rsid w:val="00A7309A"/>
    <w:pPr>
      <w:ind w:left="720"/>
      <w:contextualSpacing/>
    </w:pPr>
  </w:style>
  <w:style w:type="paragraph" w:styleId="BalloonText">
    <w:name w:val="Balloon Text"/>
    <w:basedOn w:val="Normal"/>
    <w:link w:val="BalloonTextChar"/>
    <w:uiPriority w:val="99"/>
    <w:semiHidden/>
    <w:unhideWhenUsed/>
    <w:rsid w:val="001A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66"/>
    <w:rPr>
      <w:rFonts w:ascii="Tahoma" w:hAnsi="Tahoma" w:cs="Tahoma"/>
      <w:sz w:val="16"/>
      <w:szCs w:val="16"/>
    </w:rPr>
  </w:style>
  <w:style w:type="paragraph" w:styleId="NormalWeb">
    <w:name w:val="Normal (Web)"/>
    <w:basedOn w:val="Normal"/>
    <w:uiPriority w:val="99"/>
    <w:unhideWhenUsed/>
    <w:rsid w:val="001A666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6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265235"/>
    <w:rPr>
      <w:rFonts w:ascii="Courier New" w:eastAsia="Times New Roman"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69621">
      <w:bodyDiv w:val="1"/>
      <w:marLeft w:val="0"/>
      <w:marRight w:val="0"/>
      <w:marTop w:val="0"/>
      <w:marBottom w:val="0"/>
      <w:divBdr>
        <w:top w:val="none" w:sz="0" w:space="0" w:color="auto"/>
        <w:left w:val="none" w:sz="0" w:space="0" w:color="auto"/>
        <w:bottom w:val="none" w:sz="0" w:space="0" w:color="auto"/>
        <w:right w:val="none" w:sz="0" w:space="0" w:color="auto"/>
      </w:divBdr>
      <w:divsChild>
        <w:div w:id="1942759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72299">
      <w:bodyDiv w:val="1"/>
      <w:marLeft w:val="0"/>
      <w:marRight w:val="0"/>
      <w:marTop w:val="0"/>
      <w:marBottom w:val="0"/>
      <w:divBdr>
        <w:top w:val="none" w:sz="0" w:space="0" w:color="auto"/>
        <w:left w:val="none" w:sz="0" w:space="0" w:color="auto"/>
        <w:bottom w:val="none" w:sz="0" w:space="0" w:color="auto"/>
        <w:right w:val="none" w:sz="0" w:space="0" w:color="auto"/>
      </w:divBdr>
    </w:div>
    <w:div w:id="357854779">
      <w:bodyDiv w:val="1"/>
      <w:marLeft w:val="0"/>
      <w:marRight w:val="0"/>
      <w:marTop w:val="0"/>
      <w:marBottom w:val="0"/>
      <w:divBdr>
        <w:top w:val="none" w:sz="0" w:space="0" w:color="auto"/>
        <w:left w:val="none" w:sz="0" w:space="0" w:color="auto"/>
        <w:bottom w:val="none" w:sz="0" w:space="0" w:color="auto"/>
        <w:right w:val="none" w:sz="0" w:space="0" w:color="auto"/>
      </w:divBdr>
      <w:divsChild>
        <w:div w:id="155589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828646">
      <w:bodyDiv w:val="1"/>
      <w:marLeft w:val="0"/>
      <w:marRight w:val="0"/>
      <w:marTop w:val="0"/>
      <w:marBottom w:val="0"/>
      <w:divBdr>
        <w:top w:val="none" w:sz="0" w:space="0" w:color="auto"/>
        <w:left w:val="none" w:sz="0" w:space="0" w:color="auto"/>
        <w:bottom w:val="none" w:sz="0" w:space="0" w:color="auto"/>
        <w:right w:val="none" w:sz="0" w:space="0" w:color="auto"/>
      </w:divBdr>
      <w:divsChild>
        <w:div w:id="1647856005">
          <w:marLeft w:val="0"/>
          <w:marRight w:val="0"/>
          <w:marTop w:val="0"/>
          <w:marBottom w:val="0"/>
          <w:divBdr>
            <w:top w:val="none" w:sz="0" w:space="0" w:color="auto"/>
            <w:left w:val="none" w:sz="0" w:space="0" w:color="auto"/>
            <w:bottom w:val="none" w:sz="0" w:space="0" w:color="auto"/>
            <w:right w:val="none" w:sz="0" w:space="0" w:color="auto"/>
          </w:divBdr>
        </w:div>
      </w:divsChild>
    </w:div>
    <w:div w:id="875966048">
      <w:bodyDiv w:val="1"/>
      <w:marLeft w:val="0"/>
      <w:marRight w:val="0"/>
      <w:marTop w:val="0"/>
      <w:marBottom w:val="0"/>
      <w:divBdr>
        <w:top w:val="none" w:sz="0" w:space="0" w:color="auto"/>
        <w:left w:val="none" w:sz="0" w:space="0" w:color="auto"/>
        <w:bottom w:val="none" w:sz="0" w:space="0" w:color="auto"/>
        <w:right w:val="none" w:sz="0" w:space="0" w:color="auto"/>
      </w:divBdr>
    </w:div>
    <w:div w:id="1031109670">
      <w:bodyDiv w:val="1"/>
      <w:marLeft w:val="0"/>
      <w:marRight w:val="0"/>
      <w:marTop w:val="0"/>
      <w:marBottom w:val="0"/>
      <w:divBdr>
        <w:top w:val="none" w:sz="0" w:space="0" w:color="auto"/>
        <w:left w:val="none" w:sz="0" w:space="0" w:color="auto"/>
        <w:bottom w:val="none" w:sz="0" w:space="0" w:color="auto"/>
        <w:right w:val="none" w:sz="0" w:space="0" w:color="auto"/>
      </w:divBdr>
      <w:divsChild>
        <w:div w:id="50609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636097">
      <w:bodyDiv w:val="1"/>
      <w:marLeft w:val="0"/>
      <w:marRight w:val="0"/>
      <w:marTop w:val="0"/>
      <w:marBottom w:val="0"/>
      <w:divBdr>
        <w:top w:val="none" w:sz="0" w:space="0" w:color="auto"/>
        <w:left w:val="none" w:sz="0" w:space="0" w:color="auto"/>
        <w:bottom w:val="none" w:sz="0" w:space="0" w:color="auto"/>
        <w:right w:val="none" w:sz="0" w:space="0" w:color="auto"/>
      </w:divBdr>
    </w:div>
    <w:div w:id="2128430576">
      <w:bodyDiv w:val="1"/>
      <w:marLeft w:val="0"/>
      <w:marRight w:val="0"/>
      <w:marTop w:val="0"/>
      <w:marBottom w:val="0"/>
      <w:divBdr>
        <w:top w:val="none" w:sz="0" w:space="0" w:color="auto"/>
        <w:left w:val="none" w:sz="0" w:space="0" w:color="auto"/>
        <w:bottom w:val="none" w:sz="0" w:space="0" w:color="auto"/>
        <w:right w:val="none" w:sz="0" w:space="0" w:color="auto"/>
      </w:divBdr>
      <w:divsChild>
        <w:div w:id="2130195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jmeter.apache.org/usermanual/glossary.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jmeter.apache.org/usermanual/glossary.html" TargetMode="External"/><Relationship Id="rId2" Type="http://schemas.openxmlformats.org/officeDocument/2006/relationships/styles" Target="styles.xml"/><Relationship Id="rId16" Type="http://schemas.openxmlformats.org/officeDocument/2006/relationships/hyperlink" Target="http://jmeter.apache.org/usermanual/component_referen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meter.apache.org/usermanual/component_reference.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tika.apache.org/download.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tika.apache.org/1.2/formats.html" TargetMode="External"/><Relationship Id="rId14" Type="http://schemas.openxmlformats.org/officeDocument/2006/relationships/hyperlink" Target="http://jmeter.apache.org/usermanual/component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sandhyasree.b</dc:creator>
  <cp:lastModifiedBy>Jihendar Reddy</cp:lastModifiedBy>
  <cp:revision>14</cp:revision>
  <cp:lastPrinted>2015-12-17T11:07:00Z</cp:lastPrinted>
  <dcterms:created xsi:type="dcterms:W3CDTF">2015-12-16T09:57:00Z</dcterms:created>
  <dcterms:modified xsi:type="dcterms:W3CDTF">2015-12-17T11:07:00Z</dcterms:modified>
</cp:coreProperties>
</file>