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F09" w:rsidRDefault="00451F40" w:rsidP="00391F25">
      <w:pPr>
        <w:spacing w:after="0"/>
        <w:jc w:val="both"/>
      </w:pPr>
      <w:r>
        <w:t>Assessment –</w:t>
      </w:r>
      <w:r w:rsidR="00391F25">
        <w:t>Active Listening</w:t>
      </w:r>
      <w:bookmarkStart w:id="0" w:name="_GoBack"/>
      <w:bookmarkEnd w:id="0"/>
    </w:p>
    <w:p w:rsidR="00391F25" w:rsidRDefault="00391F25" w:rsidP="00391F25">
      <w:pPr>
        <w:spacing w:after="0"/>
        <w:jc w:val="both"/>
      </w:pPr>
    </w:p>
    <w:p w:rsidR="00391F25" w:rsidRDefault="005723DD" w:rsidP="00391F25">
      <w:pPr>
        <w:spacing w:after="0"/>
        <w:jc w:val="both"/>
      </w:pPr>
      <w:r>
        <w:t xml:space="preserve">1. </w:t>
      </w:r>
      <w:r w:rsidR="00391F25">
        <w:t xml:space="preserve">Which of the following behaviors </w:t>
      </w:r>
      <w:r w:rsidR="00391F25">
        <w:t>are parts</w:t>
      </w:r>
      <w:r w:rsidR="00391F25">
        <w:t xml:space="preserve"> of active listening?</w:t>
      </w:r>
    </w:p>
    <w:p w:rsidR="00391F25" w:rsidRDefault="00947B79" w:rsidP="00391F25">
      <w:pPr>
        <w:spacing w:after="0"/>
        <w:jc w:val="both"/>
      </w:pPr>
      <w:r>
        <w:t xml:space="preserve">  A</w:t>
      </w:r>
      <w:r w:rsidR="00391F25">
        <w:t xml:space="preserve">. maintain eye contact </w:t>
      </w:r>
    </w:p>
    <w:p w:rsidR="00391F25" w:rsidRDefault="00947B79" w:rsidP="00391F25">
      <w:pPr>
        <w:spacing w:after="0"/>
        <w:jc w:val="both"/>
      </w:pPr>
      <w:r>
        <w:t xml:space="preserve">  B. </w:t>
      </w:r>
      <w:r w:rsidR="00391F25">
        <w:t xml:space="preserve">nodding and making eye contact. </w:t>
      </w:r>
    </w:p>
    <w:p w:rsidR="00391F25" w:rsidRDefault="00947B79" w:rsidP="00391F25">
      <w:pPr>
        <w:spacing w:after="0"/>
        <w:jc w:val="both"/>
      </w:pPr>
      <w:r>
        <w:t xml:space="preserve">  C</w:t>
      </w:r>
      <w:r w:rsidR="00391F25">
        <w:t xml:space="preserve">. asking for clarification </w:t>
      </w:r>
    </w:p>
    <w:p w:rsidR="00391F25" w:rsidRDefault="00947B79" w:rsidP="00391F25">
      <w:pPr>
        <w:spacing w:after="0"/>
        <w:jc w:val="both"/>
      </w:pPr>
      <w:r>
        <w:t xml:space="preserve">  D. </w:t>
      </w:r>
      <w:r w:rsidR="00391F25">
        <w:t xml:space="preserve">all of the above. </w:t>
      </w:r>
    </w:p>
    <w:p w:rsidR="00391F25" w:rsidRDefault="00391F25" w:rsidP="00391F25">
      <w:pPr>
        <w:spacing w:after="0"/>
        <w:jc w:val="both"/>
      </w:pPr>
    </w:p>
    <w:p w:rsidR="00391F25" w:rsidRDefault="00391F25" w:rsidP="00391F25">
      <w:pPr>
        <w:spacing w:after="0"/>
        <w:jc w:val="both"/>
      </w:pPr>
      <w:r>
        <w:t>Answer: D</w:t>
      </w:r>
    </w:p>
    <w:p w:rsidR="003B5166" w:rsidRDefault="003B5166" w:rsidP="00391F25">
      <w:pPr>
        <w:spacing w:after="0"/>
        <w:jc w:val="both"/>
      </w:pPr>
    </w:p>
    <w:p w:rsidR="003B5166" w:rsidRDefault="003B5166" w:rsidP="00391F25">
      <w:pPr>
        <w:spacing w:after="0"/>
        <w:jc w:val="both"/>
      </w:pPr>
      <w:r>
        <w:t>Inference Questions</w:t>
      </w:r>
    </w:p>
    <w:p w:rsidR="00391F25" w:rsidRDefault="00391F25" w:rsidP="00391F25">
      <w:pPr>
        <w:spacing w:after="0"/>
        <w:jc w:val="both"/>
      </w:pPr>
    </w:p>
    <w:p w:rsidR="00391F25" w:rsidRDefault="005723DD" w:rsidP="00391F25">
      <w:pPr>
        <w:spacing w:after="0"/>
        <w:jc w:val="both"/>
      </w:pPr>
      <w:r>
        <w:t xml:space="preserve">2. </w:t>
      </w:r>
      <w:r w:rsidR="00391F25">
        <w:t>Turner almost wished that he hadn’t listened to the radio. He went to the closet and grabbed his umbrella. He would feel silly carrying it to the bus stop on such a sunny morning.</w:t>
      </w:r>
    </w:p>
    <w:p w:rsidR="00391F25" w:rsidRDefault="00391F25" w:rsidP="00391F25">
      <w:pPr>
        <w:spacing w:after="0"/>
        <w:jc w:val="both"/>
      </w:pPr>
    </w:p>
    <w:p w:rsidR="00391F25" w:rsidRDefault="00391F25" w:rsidP="00391F25">
      <w:pPr>
        <w:spacing w:after="0"/>
        <w:jc w:val="both"/>
      </w:pPr>
      <w:r>
        <w:t>Which probably happened?</w:t>
      </w:r>
    </w:p>
    <w:p w:rsidR="00391F25" w:rsidRDefault="00391F25" w:rsidP="00391F25">
      <w:pPr>
        <w:spacing w:after="0"/>
        <w:jc w:val="both"/>
      </w:pPr>
    </w:p>
    <w:p w:rsidR="00391F25" w:rsidRDefault="00391F25" w:rsidP="00391F25">
      <w:pPr>
        <w:spacing w:after="0"/>
        <w:jc w:val="both"/>
      </w:pPr>
      <w:r>
        <w:t xml:space="preserve">A. Turner realized that he had an unnatural fear of falling radio parts. </w:t>
      </w:r>
    </w:p>
    <w:p w:rsidR="00391F25" w:rsidRDefault="00391F25" w:rsidP="00391F25">
      <w:pPr>
        <w:spacing w:after="0"/>
        <w:jc w:val="both"/>
      </w:pPr>
      <w:r>
        <w:t xml:space="preserve">B. Turner had promised himself to do something silly that morning. </w:t>
      </w:r>
    </w:p>
    <w:p w:rsidR="00391F25" w:rsidRDefault="00391F25" w:rsidP="00391F25">
      <w:pPr>
        <w:spacing w:after="0"/>
        <w:jc w:val="both"/>
      </w:pPr>
      <w:r>
        <w:t xml:space="preserve">C. Turner had heard a weather forecast that predicted rain. </w:t>
      </w:r>
    </w:p>
    <w:p w:rsidR="00391F25" w:rsidRDefault="00391F25" w:rsidP="00391F25">
      <w:pPr>
        <w:spacing w:after="0"/>
        <w:jc w:val="both"/>
      </w:pPr>
      <w:r>
        <w:t>D. Turner planned to trade his umbrella for a bus ride.</w:t>
      </w:r>
    </w:p>
    <w:p w:rsidR="00391F25" w:rsidRDefault="00391F25" w:rsidP="00391F25">
      <w:pPr>
        <w:spacing w:after="0"/>
        <w:jc w:val="both"/>
      </w:pPr>
    </w:p>
    <w:p w:rsidR="00391F25" w:rsidRDefault="00391F25" w:rsidP="00391F25">
      <w:pPr>
        <w:spacing w:after="0"/>
        <w:jc w:val="both"/>
      </w:pPr>
      <w:r>
        <w:t>Answer: C</w:t>
      </w:r>
    </w:p>
    <w:p w:rsidR="00391F25" w:rsidRDefault="00391F25" w:rsidP="00391F25">
      <w:pPr>
        <w:spacing w:after="0"/>
        <w:jc w:val="both"/>
      </w:pPr>
    </w:p>
    <w:p w:rsidR="00391F25" w:rsidRDefault="00391F25" w:rsidP="00391F25">
      <w:pPr>
        <w:spacing w:after="0"/>
        <w:jc w:val="both"/>
      </w:pPr>
    </w:p>
    <w:p w:rsidR="00391F25" w:rsidRDefault="00947B79" w:rsidP="00391F25">
      <w:pPr>
        <w:spacing w:after="0"/>
        <w:jc w:val="both"/>
      </w:pPr>
      <w:r>
        <w:t>3. “</w:t>
      </w:r>
      <w:r w:rsidR="00391F25">
        <w:t xml:space="preserve">Larry, as your boss, I must say it’s been very interesting working with you,” Miss Valdez said. “However, it seems that our company’s needs and your performance style are not well matched. Therefore, it makes me very sad to have to ask you to resign your position effective today.” </w:t>
      </w:r>
    </w:p>
    <w:p w:rsidR="00391F25" w:rsidRDefault="00391F25" w:rsidP="00391F25">
      <w:pPr>
        <w:spacing w:after="0"/>
        <w:jc w:val="both"/>
      </w:pPr>
    </w:p>
    <w:p w:rsidR="00391F25" w:rsidRDefault="00391F25" w:rsidP="00391F25">
      <w:pPr>
        <w:spacing w:after="0"/>
        <w:jc w:val="both"/>
      </w:pPr>
    </w:p>
    <w:p w:rsidR="00391F25" w:rsidRDefault="00391F25" w:rsidP="00391F25">
      <w:pPr>
        <w:spacing w:after="0"/>
        <w:jc w:val="both"/>
      </w:pPr>
      <w:r>
        <w:t>What was Miss Valdez telling Larry?</w:t>
      </w:r>
    </w:p>
    <w:p w:rsidR="00391F25" w:rsidRDefault="00391F25" w:rsidP="00391F25">
      <w:pPr>
        <w:spacing w:after="0"/>
        <w:jc w:val="both"/>
      </w:pPr>
    </w:p>
    <w:p w:rsidR="00391F25" w:rsidRDefault="00391F25" w:rsidP="00391F25">
      <w:pPr>
        <w:spacing w:after="0"/>
        <w:jc w:val="both"/>
      </w:pPr>
      <w:r>
        <w:t>A.</w:t>
      </w:r>
      <w:r>
        <w:t xml:space="preserve"> </w:t>
      </w:r>
      <w:r>
        <w:t>She would feel really bad if he decided to quit.</w:t>
      </w:r>
    </w:p>
    <w:p w:rsidR="00391F25" w:rsidRDefault="00391F25" w:rsidP="00391F25">
      <w:pPr>
        <w:spacing w:after="0"/>
        <w:jc w:val="both"/>
      </w:pPr>
      <w:r>
        <w:t>B.</w:t>
      </w:r>
      <w:r>
        <w:t xml:space="preserve"> </w:t>
      </w:r>
      <w:r>
        <w:t>He was being fired.</w:t>
      </w:r>
    </w:p>
    <w:p w:rsidR="00391F25" w:rsidRDefault="00391F25" w:rsidP="00391F25">
      <w:pPr>
        <w:spacing w:after="0"/>
        <w:jc w:val="both"/>
      </w:pPr>
      <w:r>
        <w:t>C.</w:t>
      </w:r>
      <w:r>
        <w:t xml:space="preserve"> </w:t>
      </w:r>
      <w:r>
        <w:t>He was getting a raise in pay.</w:t>
      </w:r>
    </w:p>
    <w:p w:rsidR="00391F25" w:rsidRDefault="00391F25" w:rsidP="00391F25">
      <w:pPr>
        <w:spacing w:after="0"/>
        <w:jc w:val="both"/>
      </w:pPr>
      <w:r>
        <w:t>D.</w:t>
      </w:r>
      <w:r>
        <w:t xml:space="preserve"> </w:t>
      </w:r>
      <w:r>
        <w:t>She really enjoyed having him in the office</w:t>
      </w:r>
    </w:p>
    <w:p w:rsidR="00391F25" w:rsidRDefault="00391F25" w:rsidP="00391F25">
      <w:pPr>
        <w:spacing w:after="0"/>
        <w:jc w:val="both"/>
      </w:pPr>
    </w:p>
    <w:p w:rsidR="00391F25" w:rsidRDefault="00391F25" w:rsidP="00391F25">
      <w:pPr>
        <w:spacing w:after="0"/>
        <w:jc w:val="both"/>
      </w:pPr>
      <w:r>
        <w:t>Answer: B</w:t>
      </w:r>
    </w:p>
    <w:p w:rsidR="00391F25" w:rsidRDefault="00391F25" w:rsidP="00391F25">
      <w:pPr>
        <w:spacing w:after="0"/>
        <w:jc w:val="both"/>
      </w:pPr>
    </w:p>
    <w:p w:rsidR="00391F25" w:rsidRDefault="00391F25" w:rsidP="00391F25">
      <w:pPr>
        <w:spacing w:after="0"/>
        <w:jc w:val="both"/>
      </w:pPr>
    </w:p>
    <w:p w:rsidR="00947B79" w:rsidRDefault="003B5166" w:rsidP="00947B79">
      <w:pPr>
        <w:spacing w:after="0"/>
        <w:jc w:val="both"/>
      </w:pPr>
      <w:r>
        <w:lastRenderedPageBreak/>
        <w:t>Paraphrase Questions</w:t>
      </w:r>
    </w:p>
    <w:p w:rsidR="003B5166" w:rsidRDefault="003B5166" w:rsidP="00947B79">
      <w:pPr>
        <w:spacing w:after="0"/>
        <w:jc w:val="both"/>
      </w:pPr>
    </w:p>
    <w:p w:rsidR="00947B79" w:rsidRDefault="00947B79" w:rsidP="00947B79">
      <w:pPr>
        <w:spacing w:after="0"/>
        <w:jc w:val="both"/>
      </w:pPr>
      <w:r>
        <w:t xml:space="preserve">4. </w:t>
      </w:r>
      <w:r>
        <w:t>Kidneys have a vital role in the process of filtration of the body.</w:t>
      </w:r>
    </w:p>
    <w:p w:rsidR="00947B79" w:rsidRDefault="00947B79" w:rsidP="00947B79">
      <w:pPr>
        <w:spacing w:after="0"/>
        <w:jc w:val="both"/>
      </w:pPr>
      <w:r>
        <w:t>a. The kidneys, playing a vital role in the body, are involved in filtering.</w:t>
      </w:r>
    </w:p>
    <w:p w:rsidR="00947B79" w:rsidRDefault="00947B79" w:rsidP="00947B79">
      <w:pPr>
        <w:spacing w:after="0"/>
        <w:jc w:val="both"/>
      </w:pPr>
      <w:r>
        <w:t>b. A vital role in the process of filtration of the body is played by the kidneys.</w:t>
      </w:r>
    </w:p>
    <w:p w:rsidR="00947B79" w:rsidRDefault="00947B79" w:rsidP="00947B79">
      <w:pPr>
        <w:spacing w:after="0"/>
        <w:jc w:val="both"/>
      </w:pPr>
    </w:p>
    <w:p w:rsidR="00947B79" w:rsidRDefault="00947B79" w:rsidP="00947B79">
      <w:pPr>
        <w:spacing w:after="0"/>
        <w:jc w:val="both"/>
      </w:pPr>
      <w:r>
        <w:t>Answer: B</w:t>
      </w:r>
    </w:p>
    <w:p w:rsidR="00947B79" w:rsidRDefault="00947B79" w:rsidP="00947B79">
      <w:pPr>
        <w:spacing w:after="0"/>
        <w:jc w:val="both"/>
      </w:pPr>
    </w:p>
    <w:p w:rsidR="00947B79" w:rsidRDefault="00947B79" w:rsidP="00947B79">
      <w:pPr>
        <w:spacing w:after="0"/>
        <w:jc w:val="both"/>
      </w:pPr>
    </w:p>
    <w:p w:rsidR="00947B79" w:rsidRDefault="00947B79" w:rsidP="00947B79">
      <w:pPr>
        <w:spacing w:after="0"/>
        <w:jc w:val="both"/>
      </w:pPr>
      <w:r>
        <w:t xml:space="preserve">5. </w:t>
      </w:r>
      <w:r>
        <w:t>Anxiety is a feeling. It occurs when someone dreads something unknown.</w:t>
      </w:r>
    </w:p>
    <w:p w:rsidR="00947B79" w:rsidRDefault="00947B79" w:rsidP="00947B79">
      <w:pPr>
        <w:spacing w:after="0"/>
        <w:jc w:val="both"/>
      </w:pPr>
      <w:r>
        <w:t>a. Anxiety, which is a feeling, is felt by people who do not know why they are uneasy.</w:t>
      </w:r>
    </w:p>
    <w:p w:rsidR="00947B79" w:rsidRDefault="00947B79" w:rsidP="00947B79">
      <w:pPr>
        <w:spacing w:after="0"/>
        <w:jc w:val="both"/>
      </w:pPr>
      <w:r>
        <w:t>b. The feeling of anxiety results when someone is uneasy but doesn't know why.</w:t>
      </w:r>
    </w:p>
    <w:p w:rsidR="00947B79" w:rsidRDefault="00947B79" w:rsidP="00947B79">
      <w:pPr>
        <w:spacing w:after="0"/>
        <w:jc w:val="both"/>
      </w:pPr>
    </w:p>
    <w:p w:rsidR="00947B79" w:rsidRDefault="00947B79" w:rsidP="00947B79">
      <w:pPr>
        <w:spacing w:after="0"/>
        <w:jc w:val="both"/>
      </w:pPr>
      <w:r>
        <w:t>Answer: A</w:t>
      </w:r>
    </w:p>
    <w:p w:rsidR="00832F09" w:rsidRDefault="00832F09" w:rsidP="00947B79">
      <w:pPr>
        <w:spacing w:after="0"/>
        <w:jc w:val="both"/>
      </w:pPr>
    </w:p>
    <w:sectPr w:rsidR="0083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F9C"/>
    <w:multiLevelType w:val="hybridMultilevel"/>
    <w:tmpl w:val="0CD0F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358EA"/>
    <w:multiLevelType w:val="hybridMultilevel"/>
    <w:tmpl w:val="964C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40"/>
    <w:rsid w:val="002A10D9"/>
    <w:rsid w:val="00391F25"/>
    <w:rsid w:val="003B5166"/>
    <w:rsid w:val="00451F40"/>
    <w:rsid w:val="00460407"/>
    <w:rsid w:val="005723DD"/>
    <w:rsid w:val="00832F09"/>
    <w:rsid w:val="00947B79"/>
    <w:rsid w:val="00A82890"/>
    <w:rsid w:val="00B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5</cp:revision>
  <dcterms:created xsi:type="dcterms:W3CDTF">2015-11-13T05:06:00Z</dcterms:created>
  <dcterms:modified xsi:type="dcterms:W3CDTF">2015-11-16T10:36:00Z</dcterms:modified>
</cp:coreProperties>
</file>