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Installation of Java and Eclipse: </w:t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color w:val="000000"/>
          <w:lang w:eastAsia="en-IN"/>
        </w:rPr>
        <w:t>In order to develop Selenium RC or WebDriver scripts, users have to ensure that they have the initial configuration done. Setting up the environment involves the following steps.</w:t>
      </w:r>
    </w:p>
    <w:p w:rsidR="00DB43A3" w:rsidRPr="00DB43A3" w:rsidRDefault="00DB43A3" w:rsidP="00DB43A3">
      <w:pPr>
        <w:numPr>
          <w:ilvl w:val="0"/>
          <w:numId w:val="1"/>
        </w:numPr>
        <w:spacing w:before="100" w:beforeAutospacing="1" w:after="74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Download and Install Java</w:t>
      </w:r>
    </w:p>
    <w:p w:rsidR="00DB43A3" w:rsidRPr="00DB43A3" w:rsidRDefault="00DB43A3" w:rsidP="00DB43A3">
      <w:pPr>
        <w:numPr>
          <w:ilvl w:val="0"/>
          <w:numId w:val="1"/>
        </w:numPr>
        <w:spacing w:before="100" w:beforeAutospacing="1" w:after="74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Download and Configure Eclipse</w:t>
      </w:r>
    </w:p>
    <w:p w:rsidR="00DB43A3" w:rsidRPr="00DB43A3" w:rsidRDefault="00DB43A3" w:rsidP="00DB43A3">
      <w:pPr>
        <w:numPr>
          <w:ilvl w:val="0"/>
          <w:numId w:val="1"/>
        </w:numPr>
        <w:spacing w:before="100" w:beforeAutospacing="1" w:after="74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Configure FireBug and FirePath</w:t>
      </w:r>
    </w:p>
    <w:p w:rsidR="00DB43A3" w:rsidRPr="00DB43A3" w:rsidRDefault="00DB43A3" w:rsidP="00DB43A3">
      <w:pPr>
        <w:spacing w:before="100" w:beforeAutospacing="1" w:after="240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B43A3" w:rsidRPr="00DB43A3" w:rsidRDefault="00DB43A3" w:rsidP="00DB43A3">
      <w:pPr>
        <w:spacing w:before="100" w:beforeAutospacing="1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121214"/>
          <w:sz w:val="24"/>
          <w:szCs w:val="24"/>
          <w:lang w:eastAsia="en-IN"/>
        </w:rPr>
        <w:t>Download and Install Java</w:t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color w:val="000000"/>
          <w:lang w:eastAsia="en-IN"/>
        </w:rPr>
        <w:t>We need to have JDK (Java Development Kit) installed in order to work with Selenium WebDriver/Selenium. Let us see how to download and install Java.</w:t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Step 1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: Navigate to the URL:</w:t>
      </w:r>
    </w:p>
    <w:p w:rsidR="00DB43A3" w:rsidRPr="00DB43A3" w:rsidRDefault="00DB43A3" w:rsidP="00DB43A3">
      <w:pPr>
        <w:spacing w:before="100" w:beforeAutospacing="1" w:after="119" w:line="329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color w:val="313131"/>
          <w:sz w:val="20"/>
          <w:szCs w:val="20"/>
          <w:lang w:eastAsia="en-IN"/>
        </w:rPr>
        <w:t>http://www.oracle.com/technetwork/java/javase/downloads/index.html</w:t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Step 2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: Go to "Downloads" section and select "JDK Download".</w:t>
      </w:r>
    </w:p>
    <w:p w:rsidR="00DB43A3" w:rsidRPr="00DB43A3" w:rsidRDefault="00DB43A3" w:rsidP="00DB43A3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76900" cy="5600700"/>
            <wp:effectExtent l="19050" t="0" r="0" b="0"/>
            <wp:docPr id="1" name="Picture 1" descr="Selenium I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 ID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Step 3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: Select "Accept License Agreement" radio button.</w:t>
      </w:r>
    </w:p>
    <w:p w:rsidR="00DB43A3" w:rsidRPr="00DB43A3" w:rsidRDefault="00DB43A3" w:rsidP="00DB43A3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534025" cy="7229475"/>
            <wp:effectExtent l="19050" t="0" r="9525" b="0"/>
            <wp:docPr id="2" name="Picture 2" descr="Selenium I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nium ID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22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Step </w:t>
      </w:r>
      <w:proofErr w:type="gramStart"/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4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 :</w:t>
      </w:r>
      <w:proofErr w:type="gramEnd"/>
      <w:r w:rsidRPr="00DB43A3">
        <w:rPr>
          <w:rFonts w:ascii="Verdana" w:eastAsia="Times New Roman" w:hAnsi="Verdana" w:cs="Times New Roman"/>
          <w:color w:val="000000"/>
          <w:lang w:eastAsia="en-IN"/>
        </w:rPr>
        <w:t xml:space="preserve"> Select the appropriate installation. In this case, it is 'Windows 7-64' bit. Click the appropriate link and save the .exe file to your disk.</w:t>
      </w:r>
    </w:p>
    <w:p w:rsidR="00DB43A3" w:rsidRPr="00DB43A3" w:rsidRDefault="00DB43A3" w:rsidP="00DB43A3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05425" cy="3571875"/>
            <wp:effectExtent l="19050" t="0" r="9525" b="0"/>
            <wp:docPr id="3" name="Picture 3" descr="Selenium ID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nium ID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Step 5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: Run the downloaded exe file to launch the Installer wizard. Click 'Next' to continue.</w:t>
      </w:r>
    </w:p>
    <w:p w:rsidR="00DB43A3" w:rsidRPr="00DB43A3" w:rsidRDefault="00DB43A3" w:rsidP="00DB43A3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62500" cy="3609975"/>
            <wp:effectExtent l="19050" t="0" r="0" b="0"/>
            <wp:docPr id="4" name="Picture 4" descr="Selenium I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nium ID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Step 6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: Select the features and click 'Next'.</w:t>
      </w:r>
    </w:p>
    <w:p w:rsidR="00DB43A3" w:rsidRPr="00DB43A3" w:rsidRDefault="00DB43A3" w:rsidP="00DB43A3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52975" cy="3629025"/>
            <wp:effectExtent l="19050" t="0" r="9525" b="0"/>
            <wp:docPr id="5" name="Picture 5" descr="Selenium I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nium ID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Step 7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: The installer is extracted and its progress is shown in the wizard.</w:t>
      </w:r>
    </w:p>
    <w:p w:rsidR="00DB43A3" w:rsidRPr="00DB43A3" w:rsidRDefault="00DB43A3" w:rsidP="00DB43A3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43450" cy="3609975"/>
            <wp:effectExtent l="19050" t="0" r="0" b="0"/>
            <wp:docPr id="6" name="Picture 6" descr="Selenium I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nium ID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Step 8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: The user can choose the install location and click 'Next'.</w:t>
      </w:r>
    </w:p>
    <w:p w:rsidR="00DB43A3" w:rsidRPr="00DB43A3" w:rsidRDefault="00DB43A3" w:rsidP="00DB43A3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62500" cy="3619500"/>
            <wp:effectExtent l="19050" t="0" r="0" b="0"/>
            <wp:docPr id="7" name="Picture 7" descr="Selenium I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nium ID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Step 9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: The installer installs the JDK and new files are copied across.</w:t>
      </w:r>
    </w:p>
    <w:p w:rsidR="00DB43A3" w:rsidRPr="00DB43A3" w:rsidRDefault="00DB43A3" w:rsidP="00DB43A3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14875" cy="3638550"/>
            <wp:effectExtent l="19050" t="0" r="9525" b="0"/>
            <wp:docPr id="8" name="Picture 8" descr="Selenium ID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lenium ID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Step 10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: The Installer installs successfully and displays the same to the user.</w:t>
      </w:r>
    </w:p>
    <w:p w:rsidR="00DB43A3" w:rsidRPr="00DB43A3" w:rsidRDefault="00DB43A3" w:rsidP="00DB43A3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52975" cy="3581400"/>
            <wp:effectExtent l="19050" t="0" r="9525" b="0"/>
            <wp:docPr id="9" name="Picture 9" descr="Selenium ID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lenium IDE 3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Step 11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: To verify if the installation was successful, go to the command prompt and just type 'java' as a command. The output of the command is shown below. If the Java installation is unsuccessful or if it had NOT been installed, it would throw an "unknown command" error.</w:t>
      </w:r>
    </w:p>
    <w:p w:rsidR="00DB43A3" w:rsidRPr="00DB43A3" w:rsidRDefault="00DB43A3" w:rsidP="00DB43A3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5000" cy="4781550"/>
            <wp:effectExtent l="19050" t="0" r="0" b="0"/>
            <wp:docPr id="10" name="Picture 10" descr="Selenium ID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enium IDE 4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A3" w:rsidRPr="00DB43A3" w:rsidRDefault="00DB43A3" w:rsidP="00DB43A3">
      <w:pPr>
        <w:spacing w:before="100" w:beforeAutospacing="1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121214"/>
          <w:sz w:val="24"/>
          <w:szCs w:val="24"/>
          <w:lang w:eastAsia="en-IN"/>
        </w:rPr>
        <w:t>Download and Configure Eclipse</w:t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Step 1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: Navigate to the URL: http://www.eclipse.org/downloads/ and download the appropriate file based on your OS architecture.</w:t>
      </w:r>
    </w:p>
    <w:p w:rsidR="00DB43A3" w:rsidRPr="00DB43A3" w:rsidRDefault="00DB43A3" w:rsidP="00DB43A3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5000" cy="2933700"/>
            <wp:effectExtent l="19050" t="0" r="0" b="0"/>
            <wp:docPr id="11" name="Picture 11" descr="Selenium I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lenium ID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Step </w:t>
      </w:r>
      <w:proofErr w:type="gramStart"/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2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 :</w:t>
      </w:r>
      <w:proofErr w:type="gramEnd"/>
      <w:r w:rsidRPr="00DB43A3">
        <w:rPr>
          <w:rFonts w:ascii="Verdana" w:eastAsia="Times New Roman" w:hAnsi="Verdana" w:cs="Times New Roman"/>
          <w:color w:val="000000"/>
          <w:lang w:eastAsia="en-IN"/>
        </w:rPr>
        <w:t xml:space="preserve"> Click the 'Download' button.</w:t>
      </w:r>
    </w:p>
    <w:p w:rsidR="00DB43A3" w:rsidRPr="00DB43A3" w:rsidRDefault="00DB43A3" w:rsidP="00DB43A3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3562350"/>
            <wp:effectExtent l="19050" t="0" r="0" b="0"/>
            <wp:docPr id="12" name="Picture 12" descr="Selenium I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lenium ID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Step 3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: The download would be in a Zipped format. Unzip the contents.</w:t>
      </w:r>
    </w:p>
    <w:p w:rsidR="00DB43A3" w:rsidRPr="00DB43A3" w:rsidRDefault="00DB43A3" w:rsidP="00DB43A3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5000" cy="1819275"/>
            <wp:effectExtent l="19050" t="0" r="0" b="0"/>
            <wp:docPr id="13" name="Picture 13" descr="Selenium ID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lenium ID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Step 4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: Locate Eclipse.exe and double click on the file.</w:t>
      </w:r>
    </w:p>
    <w:p w:rsidR="00DB43A3" w:rsidRPr="00DB43A3" w:rsidRDefault="00DB43A3" w:rsidP="00DB43A3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3676650"/>
            <wp:effectExtent l="19050" t="0" r="0" b="0"/>
            <wp:docPr id="14" name="Picture 14" descr="Selenium ID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lenium ID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Step 5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: To configure the workspace, select the location where the development has to take place.</w:t>
      </w:r>
    </w:p>
    <w:p w:rsidR="00DB43A3" w:rsidRPr="00DB43A3" w:rsidRDefault="00DB43A3" w:rsidP="00DB43A3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5000" cy="2571750"/>
            <wp:effectExtent l="19050" t="0" r="0" b="0"/>
            <wp:docPr id="15" name="Picture 15" descr="Selenium ID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lenium ID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Step 6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: The Eclipse window opens as shown below.</w:t>
      </w:r>
    </w:p>
    <w:p w:rsidR="00DB43A3" w:rsidRPr="00DB43A3" w:rsidRDefault="00DB43A3" w:rsidP="00DB43A3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2381250"/>
            <wp:effectExtent l="19050" t="0" r="0" b="0"/>
            <wp:docPr id="16" name="Picture 16" descr="Selenium ID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lenium ID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A3" w:rsidRPr="00DB43A3" w:rsidRDefault="00DB43A3" w:rsidP="00DB43A3">
      <w:pPr>
        <w:spacing w:before="100" w:beforeAutospacing="1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121214"/>
          <w:sz w:val="24"/>
          <w:szCs w:val="24"/>
          <w:lang w:eastAsia="en-IN"/>
        </w:rPr>
        <w:t>Configure FireBug and FirePath</w:t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color w:val="000000"/>
          <w:lang w:eastAsia="en-IN"/>
        </w:rPr>
        <w:t>To work with Selenium RC or WebDriver, we need to locate elements based on their XPath or ID or name, etc. In order to locate an element, we need tools/plug-in.</w:t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Step </w:t>
      </w:r>
      <w:proofErr w:type="gramStart"/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1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 :</w:t>
      </w:r>
      <w:proofErr w:type="gramEnd"/>
      <w:r w:rsidRPr="00DB43A3">
        <w:rPr>
          <w:rFonts w:ascii="Verdana" w:eastAsia="Times New Roman" w:hAnsi="Verdana" w:cs="Times New Roman"/>
          <w:color w:val="000000"/>
          <w:lang w:eastAsia="en-IN"/>
        </w:rPr>
        <w:t xml:space="preserve"> Navigate to the URL : https://addons.mozilla.org/en-US/firefox/addon/firebug/ and download plug-in.</w:t>
      </w:r>
    </w:p>
    <w:p w:rsidR="00DB43A3" w:rsidRPr="00DB43A3" w:rsidRDefault="00DB43A3" w:rsidP="00DB43A3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5000" cy="3009900"/>
            <wp:effectExtent l="19050" t="0" r="0" b="0"/>
            <wp:docPr id="17" name="Picture 17" descr="Selenium ID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lenium IDE 6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Step 2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: The add-on installer is shown to the user and it is installed upon clicking the 'Install' button.</w:t>
      </w:r>
    </w:p>
    <w:p w:rsidR="00DB43A3" w:rsidRPr="00DB43A3" w:rsidRDefault="00DB43A3" w:rsidP="00DB43A3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62550" cy="3533775"/>
            <wp:effectExtent l="19050" t="0" r="0" b="0"/>
            <wp:docPr id="18" name="Picture 18" descr="Selenium ID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lenium IDE 6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Step 3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: After installing, we can launch the plug-in by navigating to "Web Developer" &gt;&gt; "Firebug".</w:t>
      </w:r>
    </w:p>
    <w:p w:rsidR="00DB43A3" w:rsidRPr="00DB43A3" w:rsidRDefault="00DB43A3" w:rsidP="00DB43A3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5000" cy="4057650"/>
            <wp:effectExtent l="19050" t="0" r="0" b="0"/>
            <wp:docPr id="19" name="Picture 19" descr="Selenium ID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elenium ID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Step </w:t>
      </w:r>
      <w:proofErr w:type="gramStart"/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4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 :</w:t>
      </w:r>
      <w:proofErr w:type="gramEnd"/>
      <w:r w:rsidRPr="00DB43A3">
        <w:rPr>
          <w:rFonts w:ascii="Verdana" w:eastAsia="Times New Roman" w:hAnsi="Verdana" w:cs="Times New Roman"/>
          <w:color w:val="000000"/>
          <w:lang w:eastAsia="en-IN"/>
        </w:rPr>
        <w:t xml:space="preserve"> FirePath, a plug-in that works within Firebug, helps users to grab the 'XPath' of an element. Install FirePath by navigating to "https://addons.mozilla.org/en-US/firefox/addon/firepath/"</w:t>
      </w:r>
    </w:p>
    <w:p w:rsidR="00DB43A3" w:rsidRPr="00DB43A3" w:rsidRDefault="00DB43A3" w:rsidP="00DB43A3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2238375"/>
            <wp:effectExtent l="19050" t="0" r="0" b="0"/>
            <wp:docPr id="20" name="Picture 20" descr="Selenium ID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elenium IDE 6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Step 5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: The add-on installer is shown to the user and it is installed upon clicking the 'Install' button.</w:t>
      </w:r>
    </w:p>
    <w:p w:rsidR="00DB43A3" w:rsidRPr="00DB43A3" w:rsidRDefault="00DB43A3" w:rsidP="00DB43A3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133975" cy="3543300"/>
            <wp:effectExtent l="19050" t="0" r="9525" b="0"/>
            <wp:docPr id="21" name="Picture 21" descr="Selenium ID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lenium IDE 6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Step </w:t>
      </w:r>
      <w:proofErr w:type="gramStart"/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6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 :</w:t>
      </w:r>
      <w:proofErr w:type="gramEnd"/>
      <w:r w:rsidRPr="00DB43A3">
        <w:rPr>
          <w:rFonts w:ascii="Verdana" w:eastAsia="Times New Roman" w:hAnsi="Verdana" w:cs="Times New Roman"/>
          <w:color w:val="000000"/>
          <w:lang w:eastAsia="en-IN"/>
        </w:rPr>
        <w:t xml:space="preserve"> Now launch "Firebug" by navigating to "Tools" &gt;&gt; "Web developer" &gt;&gt; "Firebug".</w:t>
      </w:r>
    </w:p>
    <w:p w:rsidR="00DB43A3" w:rsidRPr="00DB43A3" w:rsidRDefault="00DB43A3" w:rsidP="00DB43A3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971550"/>
            <wp:effectExtent l="19050" t="0" r="0" b="0"/>
            <wp:docPr id="22" name="Picture 22" descr="Selenium ID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elenium ID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A3" w:rsidRPr="00DB43A3" w:rsidRDefault="00DB43A3" w:rsidP="00DB43A3">
      <w:pPr>
        <w:spacing w:before="100" w:beforeAutospacing="1" w:after="119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B43A3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Example</w:t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color w:val="000000"/>
          <w:lang w:eastAsia="en-IN"/>
        </w:rPr>
        <w:t>Now let us understand how to use FireBug and FirePath with an example. For demonstration, we will use www.google.com and capture the properties of the text box of "google.com".</w:t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Step 1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: First click on the arrow icon as highlighted in the following screenshot and drag it to the object for which we would like to capture the properties. The HTML/DOM of the object would be displayed as shown below. We are able to capture the 'ID' of the input text box with which we can interact.</w:t>
      </w:r>
    </w:p>
    <w:p w:rsidR="00DB43A3" w:rsidRPr="00DB43A3" w:rsidRDefault="00DB43A3" w:rsidP="00DB43A3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5000" cy="2066925"/>
            <wp:effectExtent l="19050" t="0" r="0" b="0"/>
            <wp:docPr id="23" name="Picture 23" descr="Selenium ID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elenium IDE 6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A3" w:rsidRPr="00DB43A3" w:rsidRDefault="00DB43A3" w:rsidP="00DB43A3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b/>
          <w:bCs/>
          <w:color w:val="000000"/>
          <w:lang w:eastAsia="en-IN"/>
        </w:rPr>
        <w:t>Step 2</w:t>
      </w:r>
      <w:r w:rsidRPr="00DB43A3">
        <w:rPr>
          <w:rFonts w:ascii="Verdana" w:eastAsia="Times New Roman" w:hAnsi="Verdana" w:cs="Times New Roman"/>
          <w:color w:val="000000"/>
          <w:lang w:eastAsia="en-IN"/>
        </w:rPr>
        <w:t>: To fetch the XPath of the object, go to 'FirePath' tab and perform the following steps.</w:t>
      </w:r>
    </w:p>
    <w:p w:rsidR="00DB43A3" w:rsidRPr="00DB43A3" w:rsidRDefault="00DB43A3" w:rsidP="00DB43A3">
      <w:pPr>
        <w:numPr>
          <w:ilvl w:val="0"/>
          <w:numId w:val="2"/>
        </w:numPr>
        <w:spacing w:before="100" w:beforeAutospacing="1" w:after="74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color w:val="000000"/>
          <w:lang w:eastAsia="en-IN"/>
        </w:rPr>
        <w:t>Click the Spy icon.</w:t>
      </w:r>
    </w:p>
    <w:p w:rsidR="00DB43A3" w:rsidRPr="00DB43A3" w:rsidRDefault="00DB43A3" w:rsidP="00DB43A3">
      <w:pPr>
        <w:numPr>
          <w:ilvl w:val="0"/>
          <w:numId w:val="2"/>
        </w:numPr>
        <w:spacing w:before="100" w:beforeAutospacing="1" w:after="74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color w:val="000000"/>
          <w:lang w:eastAsia="en-IN"/>
        </w:rPr>
        <w:t>Select the Control for which we would like to capture the XPath</w:t>
      </w:r>
    </w:p>
    <w:p w:rsidR="00DB43A3" w:rsidRPr="00DB43A3" w:rsidRDefault="00DB43A3" w:rsidP="00DB43A3">
      <w:pPr>
        <w:numPr>
          <w:ilvl w:val="0"/>
          <w:numId w:val="2"/>
        </w:numPr>
        <w:spacing w:before="100" w:beforeAutospacing="1" w:after="74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3A3">
        <w:rPr>
          <w:rFonts w:ascii="Verdana" w:eastAsia="Times New Roman" w:hAnsi="Verdana" w:cs="Times New Roman"/>
          <w:color w:val="000000"/>
          <w:lang w:eastAsia="en-IN"/>
        </w:rPr>
        <w:t>XPath of the selected control would be generated.</w:t>
      </w:r>
    </w:p>
    <w:p w:rsidR="00DB43A3" w:rsidRPr="00DB43A3" w:rsidRDefault="00DB43A3" w:rsidP="00DB43A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2295525"/>
            <wp:effectExtent l="19050" t="0" r="0" b="0"/>
            <wp:docPr id="24" name="Picture 24" descr="http://www.tutorialspoint.com/selenium/images/selenium_ide_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tutorialspoint.com/selenium/images/selenium_ide_69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43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4732C" w:rsidRDefault="00DB43A3"/>
    <w:sectPr w:rsidR="0074732C" w:rsidSect="00ED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92E63"/>
    <w:multiLevelType w:val="multilevel"/>
    <w:tmpl w:val="47B4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DB3FB8"/>
    <w:multiLevelType w:val="multilevel"/>
    <w:tmpl w:val="52B6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43A3"/>
    <w:rsid w:val="009607C6"/>
    <w:rsid w:val="00B22F42"/>
    <w:rsid w:val="00DB43A3"/>
    <w:rsid w:val="00ED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26D"/>
  </w:style>
  <w:style w:type="paragraph" w:styleId="Heading2">
    <w:name w:val="heading 2"/>
    <w:basedOn w:val="Normal"/>
    <w:link w:val="Heading2Char"/>
    <w:uiPriority w:val="9"/>
    <w:qFormat/>
    <w:rsid w:val="00DB43A3"/>
    <w:pPr>
      <w:spacing w:before="100" w:beforeAutospacing="1" w:after="11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B43A3"/>
    <w:pPr>
      <w:spacing w:before="100" w:beforeAutospacing="1" w:after="119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3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B43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43A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3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Ramesh</dc:creator>
  <cp:lastModifiedBy>Venkata Ramesh</cp:lastModifiedBy>
  <cp:revision>1</cp:revision>
  <dcterms:created xsi:type="dcterms:W3CDTF">2015-12-30T08:41:00Z</dcterms:created>
  <dcterms:modified xsi:type="dcterms:W3CDTF">2015-12-30T08:44:00Z</dcterms:modified>
</cp:coreProperties>
</file>