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0DC33">
      <w:pPr>
        <w:jc w:val="center"/>
        <w:rPr>
          <w:rFonts w:hint="default"/>
          <w:lang w:val="en-US"/>
        </w:rPr>
      </w:pPr>
      <w:r>
        <w:rPr>
          <w:rFonts w:hint="default"/>
          <w:lang w:val="en-US"/>
        </w:rPr>
        <w:t>Laporan UKK Paket 4</w:t>
      </w:r>
    </w:p>
    <w:p w14:paraId="1E96686E">
      <w:pPr>
        <w:jc w:val="center"/>
        <w:rPr>
          <w:rFonts w:hint="default"/>
          <w:lang w:val="en-US"/>
        </w:rPr>
      </w:pPr>
    </w:p>
    <w:p w14:paraId="531911F3">
      <w:pPr>
        <w:jc w:val="center"/>
        <w:rPr>
          <w:rFonts w:hint="default"/>
          <w:lang w:val="en-US"/>
        </w:rPr>
      </w:pPr>
      <w:r>
        <w:rPr>
          <w:rFonts w:hint="default"/>
          <w:lang w:val="en-US"/>
        </w:rPr>
        <w:drawing>
          <wp:inline distT="0" distB="0" distL="114300" distR="114300">
            <wp:extent cx="1678305" cy="1678305"/>
            <wp:effectExtent l="0" t="0" r="17145" b="17145"/>
            <wp:docPr id="1" name="Picture 1" descr="logo sm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smk"/>
                    <pic:cNvPicPr>
                      <a:picLocks noChangeAspect="1"/>
                    </pic:cNvPicPr>
                  </pic:nvPicPr>
                  <pic:blipFill>
                    <a:blip r:embed="rId4"/>
                    <a:stretch>
                      <a:fillRect/>
                    </a:stretch>
                  </pic:blipFill>
                  <pic:spPr>
                    <a:xfrm>
                      <a:off x="0" y="0"/>
                      <a:ext cx="1678305" cy="1678305"/>
                    </a:xfrm>
                    <a:prstGeom prst="rect">
                      <a:avLst/>
                    </a:prstGeom>
                  </pic:spPr>
                </pic:pic>
              </a:graphicData>
            </a:graphic>
          </wp:inline>
        </w:drawing>
      </w:r>
    </w:p>
    <w:p w14:paraId="3961284E">
      <w:pPr>
        <w:jc w:val="center"/>
        <w:rPr>
          <w:rFonts w:hint="default"/>
          <w:lang w:val="en-US"/>
        </w:rPr>
      </w:pPr>
    </w:p>
    <w:p w14:paraId="07E7F18E">
      <w:pPr>
        <w:jc w:val="center"/>
        <w:rPr>
          <w:rFonts w:hint="default"/>
          <w:lang w:val="en-US"/>
        </w:rPr>
      </w:pPr>
      <w:r>
        <w:rPr>
          <w:rFonts w:hint="default"/>
          <w:lang w:val="en-US"/>
        </w:rPr>
        <w:t>Nama: Ramadani Fitria</w:t>
      </w:r>
    </w:p>
    <w:p w14:paraId="76E6EB8E">
      <w:pPr>
        <w:jc w:val="center"/>
        <w:rPr>
          <w:rFonts w:hint="default"/>
          <w:lang w:val="en-US"/>
        </w:rPr>
      </w:pPr>
      <w:r>
        <w:rPr>
          <w:rFonts w:hint="default"/>
          <w:lang w:val="en-US"/>
        </w:rPr>
        <w:t>Kelas: XII RPL 1</w:t>
      </w:r>
    </w:p>
    <w:p w14:paraId="7DFC78CF">
      <w:pPr>
        <w:jc w:val="center"/>
        <w:rPr>
          <w:rFonts w:hint="default"/>
          <w:lang w:val="en-US"/>
        </w:rPr>
      </w:pPr>
    </w:p>
    <w:p w14:paraId="2047A59D">
      <w:pPr>
        <w:jc w:val="center"/>
        <w:rPr>
          <w:rFonts w:hint="default"/>
          <w:lang w:val="en-US"/>
        </w:rPr>
      </w:pPr>
    </w:p>
    <w:p w14:paraId="71E13D35">
      <w:pPr>
        <w:jc w:val="center"/>
        <w:rPr>
          <w:rFonts w:hint="default"/>
          <w:lang w:val="en-US"/>
        </w:rPr>
      </w:pPr>
    </w:p>
    <w:p w14:paraId="1A5188F8">
      <w:pPr>
        <w:jc w:val="center"/>
        <w:rPr>
          <w:rFonts w:hint="default"/>
          <w:lang w:val="en-US"/>
        </w:rPr>
      </w:pPr>
    </w:p>
    <w:p w14:paraId="43D1C3C9">
      <w:pPr>
        <w:jc w:val="center"/>
        <w:rPr>
          <w:rFonts w:hint="default"/>
          <w:lang w:val="en-US"/>
        </w:rPr>
      </w:pPr>
    </w:p>
    <w:p w14:paraId="0EDDDB34">
      <w:pPr>
        <w:jc w:val="center"/>
        <w:rPr>
          <w:rFonts w:hint="default"/>
          <w:lang w:val="en-US"/>
        </w:rPr>
      </w:pPr>
      <w:r>
        <w:rPr>
          <w:rFonts w:hint="default"/>
          <w:lang w:val="en-US"/>
        </w:rPr>
        <w:t>SMK NEGERI 1 SIMPANGKATIS</w:t>
      </w:r>
    </w:p>
    <w:p w14:paraId="07A37713">
      <w:pPr>
        <w:jc w:val="center"/>
        <w:rPr>
          <w:rFonts w:hint="default"/>
          <w:lang w:val="en-US"/>
        </w:rPr>
      </w:pPr>
      <w:r>
        <w:rPr>
          <w:rFonts w:hint="default"/>
          <w:lang w:val="en-US"/>
        </w:rPr>
        <w:t>TAHUN AJARAN 2025/2026</w:t>
      </w:r>
    </w:p>
    <w:p w14:paraId="4F37A97A">
      <w:pPr>
        <w:jc w:val="center"/>
        <w:rPr>
          <w:rFonts w:hint="default"/>
          <w:lang w:val="en-US"/>
        </w:rPr>
      </w:pPr>
    </w:p>
    <w:p w14:paraId="1B9EC51E">
      <w:pPr>
        <w:jc w:val="center"/>
        <w:rPr>
          <w:rFonts w:hint="default"/>
          <w:lang w:val="en-US"/>
        </w:rPr>
      </w:pPr>
    </w:p>
    <w:p w14:paraId="2D196F93">
      <w:pPr>
        <w:jc w:val="center"/>
        <w:rPr>
          <w:rFonts w:hint="default"/>
          <w:lang w:val="en-US"/>
        </w:rPr>
      </w:pPr>
    </w:p>
    <w:p w14:paraId="302EB6BB">
      <w:pPr>
        <w:jc w:val="center"/>
        <w:rPr>
          <w:rFonts w:hint="default"/>
          <w:lang w:val="en-US"/>
        </w:rPr>
      </w:pPr>
    </w:p>
    <w:p w14:paraId="41A3600B">
      <w:pPr>
        <w:jc w:val="center"/>
        <w:rPr>
          <w:rFonts w:hint="default"/>
          <w:lang w:val="en-US"/>
        </w:rPr>
      </w:pPr>
    </w:p>
    <w:p w14:paraId="5E03A9F9">
      <w:pPr>
        <w:jc w:val="center"/>
        <w:rPr>
          <w:rFonts w:hint="default"/>
          <w:lang w:val="en-US"/>
        </w:rPr>
      </w:pPr>
    </w:p>
    <w:p w14:paraId="0C749EFD">
      <w:pPr>
        <w:jc w:val="center"/>
        <w:rPr>
          <w:rFonts w:hint="default"/>
          <w:lang w:val="en-US"/>
        </w:rPr>
      </w:pPr>
    </w:p>
    <w:p w14:paraId="4FFAB139">
      <w:pPr>
        <w:jc w:val="center"/>
        <w:rPr>
          <w:rFonts w:hint="default"/>
          <w:lang w:val="en-US"/>
        </w:rPr>
      </w:pPr>
    </w:p>
    <w:p w14:paraId="5871690D">
      <w:pPr>
        <w:jc w:val="center"/>
        <w:rPr>
          <w:rFonts w:hint="default"/>
          <w:lang w:val="en-US"/>
        </w:rPr>
      </w:pPr>
    </w:p>
    <w:p w14:paraId="2FD2629F">
      <w:pPr>
        <w:jc w:val="center"/>
        <w:rPr>
          <w:rFonts w:hint="default"/>
          <w:lang w:val="en-US"/>
        </w:rPr>
      </w:pPr>
    </w:p>
    <w:p w14:paraId="01AE195F">
      <w:pPr>
        <w:jc w:val="center"/>
        <w:rPr>
          <w:rFonts w:hint="default"/>
          <w:lang w:val="en-US"/>
        </w:rPr>
      </w:pPr>
    </w:p>
    <w:p w14:paraId="201DF5DB">
      <w:pPr>
        <w:jc w:val="center"/>
        <w:rPr>
          <w:rFonts w:hint="default"/>
          <w:lang w:val="en-US"/>
        </w:rPr>
      </w:pPr>
    </w:p>
    <w:p w14:paraId="554DD059">
      <w:pPr>
        <w:jc w:val="center"/>
        <w:rPr>
          <w:rFonts w:hint="default"/>
          <w:lang w:val="en-US"/>
        </w:rPr>
      </w:pPr>
    </w:p>
    <w:p w14:paraId="5FFF95FB">
      <w:pPr>
        <w:jc w:val="center"/>
        <w:rPr>
          <w:rFonts w:hint="default"/>
          <w:lang w:val="en-US"/>
        </w:rPr>
      </w:pPr>
    </w:p>
    <w:p w14:paraId="6B6D6FB3">
      <w:pPr>
        <w:jc w:val="center"/>
        <w:rPr>
          <w:rFonts w:hint="default"/>
          <w:lang w:val="en-US"/>
        </w:rPr>
      </w:pPr>
    </w:p>
    <w:p w14:paraId="1A6770E9">
      <w:pPr>
        <w:jc w:val="center"/>
        <w:rPr>
          <w:rFonts w:hint="default"/>
          <w:lang w:val="en-US"/>
        </w:rPr>
      </w:pPr>
    </w:p>
    <w:p w14:paraId="35BF4A66">
      <w:pPr>
        <w:jc w:val="center"/>
        <w:rPr>
          <w:rFonts w:hint="default"/>
          <w:lang w:val="en-US"/>
        </w:rPr>
      </w:pPr>
    </w:p>
    <w:p w14:paraId="23C65483">
      <w:pPr>
        <w:jc w:val="center"/>
        <w:rPr>
          <w:rFonts w:hint="default"/>
          <w:lang w:val="en-US"/>
        </w:rPr>
      </w:pPr>
    </w:p>
    <w:p w14:paraId="2D9D8A1B">
      <w:pPr>
        <w:jc w:val="center"/>
        <w:rPr>
          <w:rFonts w:hint="default"/>
          <w:lang w:val="en-US"/>
        </w:rPr>
      </w:pPr>
    </w:p>
    <w:p w14:paraId="007E59FF">
      <w:pPr>
        <w:jc w:val="center"/>
        <w:rPr>
          <w:rFonts w:hint="default"/>
          <w:lang w:val="en-US"/>
        </w:rPr>
      </w:pPr>
    </w:p>
    <w:p w14:paraId="7E6782B2">
      <w:pPr>
        <w:jc w:val="center"/>
        <w:rPr>
          <w:rFonts w:hint="default"/>
          <w:lang w:val="en-US"/>
        </w:rPr>
      </w:pPr>
    </w:p>
    <w:p w14:paraId="18A8C36F">
      <w:pPr>
        <w:jc w:val="center"/>
        <w:rPr>
          <w:rFonts w:hint="default"/>
          <w:lang w:val="en-US"/>
        </w:rPr>
      </w:pPr>
    </w:p>
    <w:p w14:paraId="22981D80">
      <w:pPr>
        <w:jc w:val="center"/>
        <w:rPr>
          <w:rFonts w:hint="default"/>
          <w:lang w:val="en-US"/>
        </w:rPr>
      </w:pPr>
    </w:p>
    <w:p w14:paraId="677836E1">
      <w:pPr>
        <w:jc w:val="center"/>
        <w:rPr>
          <w:rFonts w:hint="default"/>
          <w:lang w:val="en-US"/>
        </w:rPr>
      </w:pPr>
    </w:p>
    <w:p w14:paraId="006104ED">
      <w:pPr>
        <w:jc w:val="center"/>
        <w:rPr>
          <w:rFonts w:hint="default"/>
          <w:lang w:val="en-US"/>
        </w:rPr>
      </w:pPr>
    </w:p>
    <w:p w14:paraId="17C4941E">
      <w:pPr>
        <w:jc w:val="center"/>
        <w:rPr>
          <w:rFonts w:hint="default"/>
          <w:lang w:val="en-US"/>
        </w:rPr>
      </w:pPr>
    </w:p>
    <w:p w14:paraId="6F7FFF93">
      <w:pPr>
        <w:jc w:val="center"/>
        <w:rPr>
          <w:rFonts w:hint="default"/>
          <w:lang w:val="en-US"/>
        </w:rPr>
      </w:pPr>
    </w:p>
    <w:p w14:paraId="648F585B">
      <w:pPr>
        <w:jc w:val="center"/>
        <w:rPr>
          <w:rFonts w:hint="default"/>
          <w:lang w:val="en-US"/>
        </w:rPr>
      </w:pPr>
    </w:p>
    <w:p w14:paraId="4F04C670">
      <w:pPr>
        <w:jc w:val="center"/>
        <w:rPr>
          <w:rFonts w:hint="default"/>
          <w:lang w:val="en-US"/>
        </w:rPr>
      </w:pPr>
    </w:p>
    <w:p w14:paraId="21620EAF">
      <w:pPr>
        <w:jc w:val="center"/>
        <w:rPr>
          <w:rFonts w:hint="default"/>
          <w:lang w:val="en-US"/>
        </w:rPr>
      </w:pPr>
    </w:p>
    <w:p w14:paraId="5AE320B1">
      <w:pPr>
        <w:jc w:val="center"/>
        <w:rPr>
          <w:rFonts w:hint="default"/>
          <w:lang w:val="en-US"/>
        </w:rPr>
      </w:pPr>
    </w:p>
    <w:p w14:paraId="3AD8CEAF">
      <w:pPr>
        <w:jc w:val="center"/>
        <w:rPr>
          <w:rFonts w:hint="default"/>
          <w:lang w:val="en-US"/>
        </w:rPr>
      </w:pPr>
    </w:p>
    <w:p w14:paraId="6AF0D86E">
      <w:pPr>
        <w:jc w:val="center"/>
        <w:rPr>
          <w:rFonts w:hint="default"/>
          <w:lang w:val="en-US"/>
        </w:rPr>
      </w:pPr>
    </w:p>
    <w:p w14:paraId="6CE11398">
      <w:pPr>
        <w:jc w:val="center"/>
        <w:rPr>
          <w:rFonts w:hint="default"/>
          <w:lang w:val="en-US"/>
        </w:rPr>
      </w:pPr>
    </w:p>
    <w:p w14:paraId="7334A9D2">
      <w:pPr>
        <w:numPr>
          <w:ilvl w:val="0"/>
          <w:numId w:val="1"/>
        </w:numPr>
        <w:jc w:val="both"/>
        <w:rPr>
          <w:rFonts w:hint="default"/>
          <w:lang w:val="en-US"/>
        </w:rPr>
      </w:pPr>
      <w:r>
        <w:rPr>
          <w:rFonts w:hint="default"/>
          <w:lang w:val="en-US"/>
        </w:rPr>
        <w:t>ERD</w:t>
      </w:r>
    </w:p>
    <w:p w14:paraId="3D9BF0BF">
      <w:pPr>
        <w:jc w:val="both"/>
        <w:rPr>
          <w:rFonts w:hint="default"/>
          <w:lang w:val="en-US"/>
        </w:rPr>
      </w:pPr>
    </w:p>
    <w:p w14:paraId="780AABEF">
      <w:pPr>
        <w:jc w:val="both"/>
        <w:rPr>
          <w:rFonts w:hint="default"/>
          <w:lang w:val="en-US"/>
        </w:rPr>
      </w:pPr>
      <w:r>
        <w:rPr>
          <w:rFonts w:hint="default"/>
          <w:lang w:val="en-US"/>
        </w:rPr>
        <w:drawing>
          <wp:inline distT="0" distB="0" distL="114300" distR="114300">
            <wp:extent cx="3984625" cy="1821180"/>
            <wp:effectExtent l="0" t="0" r="0" b="0"/>
            <wp:docPr id="2" name="Picture 2" descr="WhatsApp Image 2026-04-13 at 10.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4-13 at 10.57.46"/>
                    <pic:cNvPicPr>
                      <a:picLocks noChangeAspect="1"/>
                    </pic:cNvPicPr>
                  </pic:nvPicPr>
                  <pic:blipFill>
                    <a:blip r:embed="rId5"/>
                    <a:srcRect l="-143" t="23802" r="143" b="55630"/>
                    <a:stretch>
                      <a:fillRect/>
                    </a:stretch>
                  </pic:blipFill>
                  <pic:spPr>
                    <a:xfrm>
                      <a:off x="0" y="0"/>
                      <a:ext cx="3984625" cy="1821180"/>
                    </a:xfrm>
                    <a:prstGeom prst="rect">
                      <a:avLst/>
                    </a:prstGeom>
                  </pic:spPr>
                </pic:pic>
              </a:graphicData>
            </a:graphic>
          </wp:inline>
        </w:drawing>
      </w:r>
    </w:p>
    <w:p w14:paraId="36A76321">
      <w:pPr>
        <w:jc w:val="both"/>
        <w:rPr>
          <w:rFonts w:hint="default"/>
          <w:lang w:val="en-US"/>
        </w:rPr>
      </w:pPr>
    </w:p>
    <w:p w14:paraId="540026A1">
      <w:pPr>
        <w:jc w:val="both"/>
        <w:rPr>
          <w:rFonts w:hint="default"/>
          <w:lang w:val="en-US"/>
        </w:rPr>
      </w:pPr>
    </w:p>
    <w:p w14:paraId="6B96E684">
      <w:pPr>
        <w:numPr>
          <w:ilvl w:val="0"/>
          <w:numId w:val="1"/>
        </w:numPr>
        <w:ind w:left="0" w:leftChars="0" w:firstLine="0" w:firstLineChars="0"/>
        <w:jc w:val="both"/>
        <w:rPr>
          <w:rFonts w:hint="default"/>
          <w:lang w:val="en-US"/>
        </w:rPr>
      </w:pPr>
      <w:r>
        <w:rPr>
          <w:rFonts w:hint="default"/>
          <w:lang w:val="en-US"/>
        </w:rPr>
        <w:t>Flowchart</w:t>
      </w:r>
    </w:p>
    <w:p w14:paraId="71C77329">
      <w:pPr>
        <w:numPr>
          <w:numId w:val="0"/>
        </w:numPr>
        <w:ind w:leftChars="0"/>
        <w:jc w:val="both"/>
        <w:rPr>
          <w:rFonts w:hint="default"/>
          <w:lang w:val="en-US"/>
        </w:rPr>
      </w:pPr>
    </w:p>
    <w:p w14:paraId="504BC2BE">
      <w:pPr>
        <w:numPr>
          <w:numId w:val="0"/>
        </w:numPr>
        <w:ind w:leftChars="0"/>
        <w:jc w:val="both"/>
      </w:pPr>
      <w:r>
        <w:drawing>
          <wp:inline distT="0" distB="0" distL="114300" distR="114300">
            <wp:extent cx="2349500" cy="3018790"/>
            <wp:effectExtent l="0" t="0" r="12700" b="1016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2349500" cy="3018790"/>
                    </a:xfrm>
                    <a:prstGeom prst="rect">
                      <a:avLst/>
                    </a:prstGeom>
                    <a:noFill/>
                    <a:ln>
                      <a:noFill/>
                    </a:ln>
                  </pic:spPr>
                </pic:pic>
              </a:graphicData>
            </a:graphic>
          </wp:inline>
        </w:drawing>
      </w:r>
    </w:p>
    <w:p w14:paraId="2DF6351B">
      <w:pPr>
        <w:numPr>
          <w:numId w:val="0"/>
        </w:numPr>
        <w:ind w:leftChars="0"/>
        <w:jc w:val="both"/>
      </w:pPr>
    </w:p>
    <w:p w14:paraId="784009CD">
      <w:pPr>
        <w:numPr>
          <w:numId w:val="0"/>
        </w:numPr>
        <w:ind w:leftChars="0"/>
        <w:jc w:val="both"/>
        <w:rPr>
          <w:rFonts w:hint="default"/>
          <w:lang w:val="en-US"/>
        </w:rPr>
      </w:pPr>
    </w:p>
    <w:p w14:paraId="5BBB2D30">
      <w:pPr>
        <w:numPr>
          <w:numId w:val="0"/>
        </w:numPr>
        <w:ind w:leftChars="0"/>
        <w:jc w:val="both"/>
        <w:rPr>
          <w:rFonts w:hint="default"/>
          <w:lang w:val="en-US"/>
        </w:rPr>
      </w:pPr>
      <w:r>
        <w:rPr>
          <w:rFonts w:hint="default"/>
          <w:lang w:val="en-US"/>
        </w:rPr>
        <w:t>Deskripsi Aplikasi</w:t>
      </w:r>
    </w:p>
    <w:p w14:paraId="49DDC178">
      <w:pPr>
        <w:numPr>
          <w:ilvl w:val="0"/>
          <w:numId w:val="2"/>
        </w:numPr>
        <w:ind w:leftChars="0"/>
        <w:jc w:val="both"/>
        <w:rPr>
          <w:rFonts w:hint="default"/>
          <w:lang w:val="en-US"/>
        </w:rPr>
      </w:pPr>
      <w:r>
        <w:rPr>
          <w:rFonts w:hint="default"/>
          <w:lang w:val="en-US"/>
        </w:rPr>
        <w:t>Nama: Pengembangan aplikasi Peminjaman Buku</w:t>
      </w:r>
    </w:p>
    <w:p w14:paraId="234A6D9F">
      <w:pPr>
        <w:numPr>
          <w:ilvl w:val="0"/>
          <w:numId w:val="2"/>
        </w:numPr>
        <w:ind w:leftChars="0"/>
        <w:jc w:val="both"/>
        <w:rPr>
          <w:rFonts w:hint="default" w:ascii="Arial" w:hAnsi="Arial" w:cs="Arial"/>
          <w:b w:val="0"/>
          <w:bCs w:val="0"/>
          <w:sz w:val="18"/>
          <w:szCs w:val="18"/>
          <w:lang w:val="en-US"/>
        </w:rPr>
      </w:pPr>
      <w:r>
        <w:rPr>
          <w:rFonts w:hint="default"/>
          <w:lang w:val="en-US"/>
        </w:rPr>
        <w:t xml:space="preserve">Deskripsi: aplikasi perpustakaan ini memudahkan pengguna untuk meminjam buuku secara digital </w:t>
      </w:r>
      <w:r>
        <w:rPr>
          <w:rFonts w:hint="default" w:ascii="Arial" w:hAnsi="Arial" w:eastAsia="SimSun" w:cs="Arial"/>
          <w:b w:val="0"/>
          <w:bCs w:val="0"/>
          <w:sz w:val="18"/>
          <w:szCs w:val="18"/>
        </w:rPr>
        <w:t>Aplikasi perpustakaan adalah sistem berbasis komputer yang digunakan untuk membantu pengelolaan data dan layanan perpustakaan secara lebih efektif dan efisien. Aplikasi ini dirancang untuk mempermudah proses pencatatan buku, anggota, serta transaksi peminjaman dan pengembalian buku.</w:t>
      </w:r>
    </w:p>
    <w:p w14:paraId="1598D30A">
      <w:pPr>
        <w:numPr>
          <w:ilvl w:val="0"/>
          <w:numId w:val="2"/>
        </w:numPr>
        <w:ind w:leftChars="0"/>
        <w:jc w:val="both"/>
        <w:rPr>
          <w:rFonts w:hint="default" w:ascii="Arial" w:hAnsi="Arial" w:cs="Arial"/>
          <w:b w:val="0"/>
          <w:bCs w:val="0"/>
          <w:sz w:val="16"/>
          <w:szCs w:val="16"/>
          <w:lang w:val="en-US"/>
        </w:rPr>
      </w:pPr>
      <w:r>
        <w:rPr>
          <w:rStyle w:val="4"/>
          <w:rFonts w:hint="default" w:ascii="Arial" w:hAnsi="Arial" w:eastAsia="SimSun" w:cs="Arial"/>
          <w:b w:val="0"/>
          <w:bCs w:val="0"/>
          <w:sz w:val="18"/>
          <w:szCs w:val="18"/>
        </w:rPr>
        <w:t>Tujuan Aplikasi</w:t>
      </w:r>
      <w:r>
        <w:rPr>
          <w:rFonts w:hint="default" w:ascii="Arial" w:hAnsi="Arial" w:eastAsia="SimSun" w:cs="Arial"/>
          <w:b w:val="0"/>
          <w:bCs w:val="0"/>
          <w:sz w:val="18"/>
          <w:szCs w:val="18"/>
        </w:rPr>
        <w:t>:</w:t>
      </w:r>
      <w:r>
        <w:rPr>
          <w:rFonts w:hint="default" w:ascii="Arial" w:hAnsi="Arial" w:eastAsia="SimSun" w:cs="Arial"/>
          <w:b w:val="0"/>
          <w:bCs w:val="0"/>
          <w:sz w:val="18"/>
          <w:szCs w:val="18"/>
          <w:lang w:val="en-US"/>
        </w:rPr>
        <w:t xml:space="preserve"> </w:t>
      </w:r>
      <w:r>
        <w:rPr>
          <w:rFonts w:hint="default" w:ascii="Arial" w:hAnsi="Arial" w:eastAsia="SimSun" w:cs="Arial"/>
          <w:sz w:val="18"/>
          <w:szCs w:val="18"/>
        </w:rPr>
        <w:t>Tujuan dari pembuatan aplikasi ini adalah untuk mempermudah pengelolaan data perpustakaan, meningkatkan efisiensi dalam proses peminjaman dan pengembalian buku, serta mengurangi kesalahan dalam pencatatan data secara manual.</w:t>
      </w:r>
    </w:p>
    <w:p w14:paraId="330EB09B">
      <w:pPr>
        <w:numPr>
          <w:numId w:val="0"/>
        </w:numPr>
        <w:jc w:val="both"/>
        <w:rPr>
          <w:rFonts w:hint="default" w:ascii="Arial" w:hAnsi="Arial" w:eastAsia="SimSun" w:cs="Arial"/>
          <w:sz w:val="18"/>
          <w:szCs w:val="18"/>
        </w:rPr>
      </w:pPr>
    </w:p>
    <w:p w14:paraId="66DE274C">
      <w:pPr>
        <w:numPr>
          <w:numId w:val="0"/>
        </w:numPr>
        <w:jc w:val="both"/>
        <w:rPr>
          <w:rFonts w:hint="default" w:ascii="Arial" w:hAnsi="Arial" w:eastAsia="SimSun" w:cs="Arial"/>
          <w:sz w:val="18"/>
          <w:szCs w:val="18"/>
        </w:rPr>
      </w:pPr>
    </w:p>
    <w:p w14:paraId="76EF95E6">
      <w:pPr>
        <w:numPr>
          <w:numId w:val="0"/>
        </w:numPr>
        <w:jc w:val="both"/>
        <w:rPr>
          <w:rFonts w:hint="default" w:ascii="Arial" w:hAnsi="Arial" w:eastAsia="SimSun" w:cs="Arial"/>
          <w:sz w:val="18"/>
          <w:szCs w:val="18"/>
        </w:rPr>
      </w:pPr>
    </w:p>
    <w:p w14:paraId="3E690363">
      <w:pPr>
        <w:numPr>
          <w:numId w:val="0"/>
        </w:numPr>
        <w:jc w:val="both"/>
        <w:rPr>
          <w:rFonts w:hint="default" w:ascii="Arial" w:hAnsi="Arial" w:eastAsia="SimSun" w:cs="Arial"/>
          <w:sz w:val="18"/>
          <w:szCs w:val="18"/>
        </w:rPr>
      </w:pPr>
    </w:p>
    <w:p w14:paraId="25670C8D">
      <w:pPr>
        <w:numPr>
          <w:numId w:val="0"/>
        </w:numPr>
        <w:jc w:val="both"/>
        <w:rPr>
          <w:rFonts w:hint="default" w:ascii="Arial" w:hAnsi="Arial" w:eastAsia="SimSun" w:cs="Arial"/>
          <w:sz w:val="18"/>
          <w:szCs w:val="18"/>
        </w:rPr>
      </w:pPr>
    </w:p>
    <w:p w14:paraId="1902D833">
      <w:pPr>
        <w:numPr>
          <w:numId w:val="0"/>
        </w:numPr>
        <w:jc w:val="both"/>
        <w:rPr>
          <w:rFonts w:hint="default" w:ascii="Arial" w:hAnsi="Arial" w:eastAsia="SimSun" w:cs="Arial"/>
          <w:sz w:val="18"/>
          <w:szCs w:val="18"/>
        </w:rPr>
      </w:pPr>
    </w:p>
    <w:p w14:paraId="2B9AA8F5">
      <w:pPr>
        <w:numPr>
          <w:numId w:val="0"/>
        </w:numPr>
        <w:jc w:val="both"/>
        <w:rPr>
          <w:rFonts w:hint="default" w:ascii="Arial" w:hAnsi="Arial" w:eastAsia="SimSun" w:cs="Arial"/>
          <w:sz w:val="18"/>
          <w:szCs w:val="18"/>
        </w:rPr>
      </w:pPr>
    </w:p>
    <w:p w14:paraId="612A4240">
      <w:pPr>
        <w:numPr>
          <w:numId w:val="0"/>
        </w:numPr>
        <w:jc w:val="both"/>
        <w:rPr>
          <w:rFonts w:hint="default" w:ascii="Arial" w:hAnsi="Arial" w:eastAsia="SimSun" w:cs="Arial"/>
          <w:sz w:val="18"/>
          <w:szCs w:val="18"/>
        </w:rPr>
      </w:pPr>
    </w:p>
    <w:p w14:paraId="5841D72E">
      <w:pPr>
        <w:numPr>
          <w:numId w:val="0"/>
        </w:numPr>
        <w:jc w:val="both"/>
        <w:rPr>
          <w:rFonts w:hint="default" w:ascii="Arial" w:hAnsi="Arial" w:eastAsia="SimSun" w:cs="Arial"/>
          <w:sz w:val="18"/>
          <w:szCs w:val="18"/>
        </w:rPr>
      </w:pPr>
    </w:p>
    <w:p w14:paraId="327C1184">
      <w:pPr>
        <w:numPr>
          <w:numId w:val="0"/>
        </w:numPr>
        <w:jc w:val="both"/>
        <w:rPr>
          <w:rFonts w:hint="default" w:ascii="Arial" w:hAnsi="Arial" w:eastAsia="SimSun" w:cs="Arial"/>
          <w:sz w:val="18"/>
          <w:szCs w:val="18"/>
        </w:rPr>
      </w:pPr>
    </w:p>
    <w:p w14:paraId="4DA29036">
      <w:pPr>
        <w:numPr>
          <w:numId w:val="0"/>
        </w:numPr>
        <w:jc w:val="both"/>
        <w:rPr>
          <w:rFonts w:hint="default" w:ascii="Arial" w:hAnsi="Arial" w:eastAsia="SimSun" w:cs="Arial"/>
          <w:sz w:val="18"/>
          <w:szCs w:val="18"/>
        </w:rPr>
      </w:pPr>
    </w:p>
    <w:p w14:paraId="721E79EF">
      <w:pPr>
        <w:numPr>
          <w:ilvl w:val="0"/>
          <w:numId w:val="3"/>
        </w:numPr>
        <w:ind w:left="0" w:leftChars="0" w:firstLineChars="0"/>
        <w:jc w:val="both"/>
        <w:rPr>
          <w:rFonts w:hint="default" w:ascii="Arial" w:hAnsi="Arial" w:eastAsia="SimSun" w:cs="Arial"/>
          <w:sz w:val="18"/>
          <w:szCs w:val="18"/>
          <w:lang w:val="en-US"/>
        </w:rPr>
      </w:pPr>
      <w:r>
        <w:rPr>
          <w:rFonts w:hint="default" w:ascii="Arial" w:hAnsi="Arial" w:eastAsia="SimSun" w:cs="Arial"/>
          <w:sz w:val="18"/>
          <w:szCs w:val="18"/>
          <w:lang w:val="en-US"/>
        </w:rPr>
        <w:t>Halaman Login/index</w:t>
      </w:r>
    </w:p>
    <w:p w14:paraId="606C9091">
      <w:pPr>
        <w:numPr>
          <w:numId w:val="0"/>
        </w:numPr>
        <w:jc w:val="both"/>
        <w:rPr>
          <w:rFonts w:hint="default" w:ascii="Arial" w:hAnsi="Arial" w:eastAsia="SimSun" w:cs="Arial"/>
          <w:sz w:val="18"/>
          <w:szCs w:val="18"/>
          <w:lang w:val="en-US"/>
        </w:rPr>
      </w:pPr>
    </w:p>
    <w:p w14:paraId="03E5A356">
      <w:pPr>
        <w:numPr>
          <w:numId w:val="0"/>
        </w:numPr>
        <w:jc w:val="both"/>
      </w:pPr>
      <w:r>
        <w:drawing>
          <wp:inline distT="0" distB="0" distL="114300" distR="114300">
            <wp:extent cx="3366135" cy="1894205"/>
            <wp:effectExtent l="0" t="0" r="5715" b="1079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3366135" cy="1894205"/>
                    </a:xfrm>
                    <a:prstGeom prst="rect">
                      <a:avLst/>
                    </a:prstGeom>
                    <a:noFill/>
                    <a:ln>
                      <a:noFill/>
                    </a:ln>
                  </pic:spPr>
                </pic:pic>
              </a:graphicData>
            </a:graphic>
          </wp:inline>
        </w:drawing>
      </w:r>
    </w:p>
    <w:p w14:paraId="02878A0A">
      <w:pPr>
        <w:numPr>
          <w:numId w:val="0"/>
        </w:numPr>
        <w:jc w:val="both"/>
      </w:pPr>
    </w:p>
    <w:p w14:paraId="0B0D3BB5">
      <w:pPr>
        <w:numPr>
          <w:numId w:val="0"/>
        </w:numPr>
        <w:jc w:val="both"/>
      </w:pPr>
    </w:p>
    <w:p w14:paraId="7DB4AE69">
      <w:pPr>
        <w:numPr>
          <w:numId w:val="0"/>
        </w:numPr>
        <w:jc w:val="both"/>
        <w:rPr>
          <w:rFonts w:hint="default"/>
          <w:lang w:val="en-US"/>
        </w:rPr>
      </w:pPr>
    </w:p>
    <w:p w14:paraId="1993E6AE">
      <w:pPr>
        <w:numPr>
          <w:ilvl w:val="0"/>
          <w:numId w:val="3"/>
        </w:numPr>
        <w:ind w:left="0" w:leftChars="0" w:firstLine="0" w:firstLineChars="0"/>
        <w:jc w:val="both"/>
        <w:rPr>
          <w:rFonts w:hint="default"/>
          <w:lang w:val="en-US"/>
        </w:rPr>
      </w:pPr>
      <w:r>
        <w:rPr>
          <w:rFonts w:hint="default"/>
          <w:lang w:val="en-US"/>
        </w:rPr>
        <w:t>Halaman dashboard admin</w:t>
      </w:r>
    </w:p>
    <w:p w14:paraId="239E6BD0">
      <w:pPr>
        <w:numPr>
          <w:numId w:val="0"/>
        </w:numPr>
        <w:ind w:leftChars="0"/>
        <w:jc w:val="both"/>
        <w:rPr>
          <w:rFonts w:hint="default"/>
          <w:lang w:val="en-US"/>
        </w:rPr>
      </w:pPr>
    </w:p>
    <w:p w14:paraId="0E43E255">
      <w:pPr>
        <w:numPr>
          <w:numId w:val="0"/>
        </w:numPr>
        <w:ind w:leftChars="0"/>
        <w:jc w:val="both"/>
      </w:pPr>
      <w:r>
        <w:drawing>
          <wp:inline distT="0" distB="0" distL="114300" distR="114300">
            <wp:extent cx="3366135" cy="1893570"/>
            <wp:effectExtent l="0" t="0" r="5715" b="1143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3366135" cy="1893570"/>
                    </a:xfrm>
                    <a:prstGeom prst="rect">
                      <a:avLst/>
                    </a:prstGeom>
                    <a:noFill/>
                    <a:ln>
                      <a:noFill/>
                    </a:ln>
                  </pic:spPr>
                </pic:pic>
              </a:graphicData>
            </a:graphic>
          </wp:inline>
        </w:drawing>
      </w:r>
    </w:p>
    <w:p w14:paraId="231A7823">
      <w:pPr>
        <w:numPr>
          <w:numId w:val="0"/>
        </w:numPr>
        <w:ind w:leftChars="0"/>
        <w:jc w:val="both"/>
      </w:pPr>
    </w:p>
    <w:p w14:paraId="5EB08914">
      <w:pPr>
        <w:numPr>
          <w:numId w:val="0"/>
        </w:numPr>
        <w:ind w:leftChars="0"/>
        <w:jc w:val="both"/>
      </w:pPr>
    </w:p>
    <w:p w14:paraId="5B915E88">
      <w:pPr>
        <w:numPr>
          <w:ilvl w:val="0"/>
          <w:numId w:val="3"/>
        </w:numPr>
        <w:ind w:left="0" w:leftChars="0" w:firstLine="0" w:firstLineChars="0"/>
        <w:jc w:val="both"/>
        <w:rPr>
          <w:rFonts w:hint="default"/>
          <w:lang w:val="en-US"/>
        </w:rPr>
      </w:pPr>
      <w:r>
        <w:rPr>
          <w:rFonts w:hint="default"/>
          <w:lang w:val="en-US"/>
        </w:rPr>
        <w:t>Halaman data buku</w:t>
      </w:r>
    </w:p>
    <w:p w14:paraId="3A152990">
      <w:pPr>
        <w:numPr>
          <w:numId w:val="0"/>
        </w:numPr>
        <w:ind w:leftChars="0"/>
        <w:jc w:val="both"/>
        <w:rPr>
          <w:rFonts w:hint="default"/>
          <w:lang w:val="en-US"/>
        </w:rPr>
      </w:pPr>
    </w:p>
    <w:p w14:paraId="2A14A6B8">
      <w:pPr>
        <w:numPr>
          <w:numId w:val="0"/>
        </w:numPr>
        <w:ind w:leftChars="0"/>
        <w:jc w:val="both"/>
      </w:pPr>
      <w:r>
        <w:drawing>
          <wp:inline distT="0" distB="0" distL="114300" distR="114300">
            <wp:extent cx="3333750" cy="1875790"/>
            <wp:effectExtent l="0" t="0" r="0" b="1016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3333750" cy="1875790"/>
                    </a:xfrm>
                    <a:prstGeom prst="rect">
                      <a:avLst/>
                    </a:prstGeom>
                    <a:noFill/>
                    <a:ln>
                      <a:noFill/>
                    </a:ln>
                  </pic:spPr>
                </pic:pic>
              </a:graphicData>
            </a:graphic>
          </wp:inline>
        </w:drawing>
      </w:r>
    </w:p>
    <w:p w14:paraId="0CE7BCD1">
      <w:pPr>
        <w:numPr>
          <w:numId w:val="0"/>
        </w:numPr>
        <w:ind w:leftChars="0"/>
        <w:jc w:val="both"/>
      </w:pPr>
    </w:p>
    <w:p w14:paraId="668D46FD">
      <w:pPr>
        <w:numPr>
          <w:numId w:val="0"/>
        </w:numPr>
        <w:ind w:leftChars="0"/>
        <w:jc w:val="both"/>
        <w:rPr>
          <w:rFonts w:hint="default"/>
          <w:lang w:val="en-US"/>
        </w:rPr>
      </w:pPr>
    </w:p>
    <w:p w14:paraId="503316E9">
      <w:pPr>
        <w:numPr>
          <w:ilvl w:val="0"/>
          <w:numId w:val="3"/>
        </w:numPr>
        <w:ind w:left="0" w:leftChars="0" w:firstLine="0" w:firstLineChars="0"/>
        <w:jc w:val="both"/>
        <w:rPr>
          <w:rFonts w:hint="default"/>
          <w:lang w:val="en-US"/>
        </w:rPr>
      </w:pPr>
      <w:r>
        <w:rPr>
          <w:rFonts w:hint="default"/>
          <w:lang w:val="en-US"/>
        </w:rPr>
        <w:t>Edit buku</w:t>
      </w:r>
    </w:p>
    <w:p w14:paraId="5C1D57A9">
      <w:pPr>
        <w:numPr>
          <w:numId w:val="0"/>
        </w:numPr>
        <w:ind w:leftChars="0"/>
        <w:jc w:val="both"/>
        <w:rPr>
          <w:rFonts w:hint="default"/>
          <w:lang w:val="en-US"/>
        </w:rPr>
      </w:pPr>
    </w:p>
    <w:p w14:paraId="2108FA90">
      <w:pPr>
        <w:numPr>
          <w:numId w:val="0"/>
        </w:numPr>
        <w:ind w:leftChars="0"/>
        <w:jc w:val="both"/>
      </w:pPr>
      <w:r>
        <w:drawing>
          <wp:inline distT="0" distB="0" distL="114300" distR="114300">
            <wp:extent cx="3239770" cy="1823085"/>
            <wp:effectExtent l="0" t="0" r="17780" b="571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0"/>
                    <a:stretch>
                      <a:fillRect/>
                    </a:stretch>
                  </pic:blipFill>
                  <pic:spPr>
                    <a:xfrm>
                      <a:off x="0" y="0"/>
                      <a:ext cx="3239770" cy="1823085"/>
                    </a:xfrm>
                    <a:prstGeom prst="rect">
                      <a:avLst/>
                    </a:prstGeom>
                    <a:noFill/>
                    <a:ln>
                      <a:noFill/>
                    </a:ln>
                  </pic:spPr>
                </pic:pic>
              </a:graphicData>
            </a:graphic>
          </wp:inline>
        </w:drawing>
      </w:r>
    </w:p>
    <w:p w14:paraId="4D03413C">
      <w:pPr>
        <w:numPr>
          <w:numId w:val="0"/>
        </w:numPr>
        <w:ind w:leftChars="0"/>
        <w:jc w:val="both"/>
      </w:pPr>
    </w:p>
    <w:p w14:paraId="081E3EC0">
      <w:pPr>
        <w:numPr>
          <w:numId w:val="0"/>
        </w:numPr>
        <w:ind w:leftChars="0"/>
        <w:jc w:val="both"/>
      </w:pPr>
    </w:p>
    <w:p w14:paraId="62870B4D">
      <w:pPr>
        <w:numPr>
          <w:ilvl w:val="0"/>
          <w:numId w:val="3"/>
        </w:numPr>
        <w:ind w:left="0" w:leftChars="0" w:firstLine="0" w:firstLineChars="0"/>
        <w:jc w:val="both"/>
        <w:rPr>
          <w:rFonts w:hint="default"/>
          <w:lang w:val="en-US"/>
        </w:rPr>
      </w:pPr>
      <w:r>
        <w:rPr>
          <w:rFonts w:hint="default"/>
          <w:lang w:val="en-US"/>
        </w:rPr>
        <w:t>Hapus buku</w:t>
      </w:r>
    </w:p>
    <w:p w14:paraId="1061091B">
      <w:pPr>
        <w:numPr>
          <w:numId w:val="0"/>
        </w:numPr>
        <w:ind w:leftChars="0"/>
        <w:jc w:val="both"/>
        <w:rPr>
          <w:rFonts w:hint="default"/>
          <w:lang w:val="en-US"/>
        </w:rPr>
      </w:pPr>
    </w:p>
    <w:p w14:paraId="63841515">
      <w:pPr>
        <w:numPr>
          <w:numId w:val="0"/>
        </w:numPr>
        <w:ind w:leftChars="0"/>
        <w:jc w:val="both"/>
        <w:rPr>
          <w:rFonts w:hint="default"/>
          <w:lang w:val="en-US"/>
        </w:rPr>
      </w:pPr>
      <w:r>
        <w:drawing>
          <wp:inline distT="0" distB="0" distL="114300" distR="114300">
            <wp:extent cx="3367405" cy="1894205"/>
            <wp:effectExtent l="0" t="0" r="4445" b="1079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1"/>
                    <a:stretch>
                      <a:fillRect/>
                    </a:stretch>
                  </pic:blipFill>
                  <pic:spPr>
                    <a:xfrm>
                      <a:off x="0" y="0"/>
                      <a:ext cx="3367405" cy="1894205"/>
                    </a:xfrm>
                    <a:prstGeom prst="rect">
                      <a:avLst/>
                    </a:prstGeom>
                    <a:noFill/>
                    <a:ln>
                      <a:noFill/>
                    </a:ln>
                  </pic:spPr>
                </pic:pic>
              </a:graphicData>
            </a:graphic>
          </wp:inline>
        </w:drawing>
      </w:r>
    </w:p>
    <w:p w14:paraId="45170B3A">
      <w:pPr>
        <w:numPr>
          <w:numId w:val="0"/>
        </w:numPr>
        <w:ind w:leftChars="0"/>
        <w:jc w:val="both"/>
        <w:rPr>
          <w:rFonts w:hint="default"/>
          <w:lang w:val="en-US"/>
        </w:rPr>
      </w:pPr>
    </w:p>
    <w:p w14:paraId="1884D74D">
      <w:pPr>
        <w:numPr>
          <w:numId w:val="0"/>
        </w:numPr>
        <w:ind w:leftChars="0"/>
        <w:jc w:val="both"/>
      </w:pPr>
    </w:p>
    <w:p w14:paraId="6C787D3D">
      <w:pPr>
        <w:numPr>
          <w:numId w:val="0"/>
        </w:numPr>
        <w:ind w:leftChars="0"/>
        <w:jc w:val="both"/>
      </w:pPr>
    </w:p>
    <w:p w14:paraId="4DDED21F">
      <w:pPr>
        <w:numPr>
          <w:numId w:val="0"/>
        </w:numPr>
        <w:ind w:leftChars="0"/>
        <w:jc w:val="both"/>
      </w:pPr>
    </w:p>
    <w:p w14:paraId="15E461CF">
      <w:pPr>
        <w:numPr>
          <w:numId w:val="0"/>
        </w:numPr>
        <w:ind w:leftChars="0"/>
        <w:jc w:val="both"/>
      </w:pPr>
    </w:p>
    <w:p w14:paraId="1BE4BD3A">
      <w:pPr>
        <w:numPr>
          <w:numId w:val="0"/>
        </w:numPr>
        <w:ind w:leftChars="0"/>
        <w:jc w:val="both"/>
      </w:pPr>
    </w:p>
    <w:p w14:paraId="64EE9D1F">
      <w:pPr>
        <w:numPr>
          <w:numId w:val="0"/>
        </w:numPr>
        <w:ind w:leftChars="0"/>
        <w:jc w:val="both"/>
      </w:pPr>
    </w:p>
    <w:p w14:paraId="1BA245F8">
      <w:pPr>
        <w:numPr>
          <w:ilvl w:val="0"/>
          <w:numId w:val="3"/>
        </w:numPr>
        <w:ind w:left="0" w:leftChars="0" w:firstLine="0" w:firstLineChars="0"/>
        <w:jc w:val="both"/>
        <w:rPr>
          <w:rFonts w:hint="default"/>
          <w:lang w:val="en-US"/>
        </w:rPr>
      </w:pPr>
      <w:r>
        <w:rPr>
          <w:rFonts w:hint="default"/>
          <w:lang w:val="en-US"/>
        </w:rPr>
        <w:t>Halaman data anggota</w:t>
      </w:r>
    </w:p>
    <w:p w14:paraId="025297E4">
      <w:pPr>
        <w:numPr>
          <w:numId w:val="0"/>
        </w:numPr>
        <w:ind w:leftChars="0"/>
        <w:jc w:val="both"/>
        <w:rPr>
          <w:rFonts w:hint="default"/>
          <w:lang w:val="en-US"/>
        </w:rPr>
      </w:pPr>
    </w:p>
    <w:p w14:paraId="547752D4">
      <w:pPr>
        <w:numPr>
          <w:numId w:val="0"/>
        </w:numPr>
        <w:ind w:leftChars="0"/>
        <w:jc w:val="both"/>
      </w:pPr>
      <w:r>
        <w:drawing>
          <wp:inline distT="0" distB="0" distL="114300" distR="114300">
            <wp:extent cx="3388360" cy="1906905"/>
            <wp:effectExtent l="0" t="0" r="2540" b="1714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3388360" cy="1906905"/>
                    </a:xfrm>
                    <a:prstGeom prst="rect">
                      <a:avLst/>
                    </a:prstGeom>
                    <a:noFill/>
                    <a:ln>
                      <a:noFill/>
                    </a:ln>
                  </pic:spPr>
                </pic:pic>
              </a:graphicData>
            </a:graphic>
          </wp:inline>
        </w:drawing>
      </w:r>
    </w:p>
    <w:p w14:paraId="5123B3C4">
      <w:pPr>
        <w:numPr>
          <w:numId w:val="0"/>
        </w:numPr>
        <w:ind w:leftChars="0"/>
        <w:jc w:val="both"/>
      </w:pPr>
    </w:p>
    <w:p w14:paraId="167A71F8">
      <w:pPr>
        <w:numPr>
          <w:numId w:val="0"/>
        </w:numPr>
        <w:ind w:leftChars="0"/>
        <w:jc w:val="both"/>
        <w:rPr>
          <w:rFonts w:hint="default"/>
          <w:lang w:val="en-US"/>
        </w:rPr>
      </w:pPr>
    </w:p>
    <w:p w14:paraId="174DBA75">
      <w:pPr>
        <w:numPr>
          <w:ilvl w:val="0"/>
          <w:numId w:val="3"/>
        </w:numPr>
        <w:ind w:left="0" w:leftChars="0" w:firstLine="0" w:firstLineChars="0"/>
        <w:jc w:val="both"/>
        <w:rPr>
          <w:rFonts w:hint="default"/>
          <w:lang w:val="en-US"/>
        </w:rPr>
      </w:pPr>
      <w:r>
        <w:rPr>
          <w:rFonts w:hint="default"/>
          <w:lang w:val="en-US"/>
        </w:rPr>
        <w:t>Halaman data peminjaman</w:t>
      </w:r>
    </w:p>
    <w:p w14:paraId="615F4E37">
      <w:pPr>
        <w:numPr>
          <w:numId w:val="0"/>
        </w:numPr>
        <w:ind w:leftChars="0"/>
        <w:jc w:val="both"/>
        <w:rPr>
          <w:rFonts w:hint="default"/>
          <w:lang w:val="en-US"/>
        </w:rPr>
      </w:pPr>
    </w:p>
    <w:p w14:paraId="0439DAF9">
      <w:pPr>
        <w:numPr>
          <w:numId w:val="0"/>
        </w:numPr>
        <w:ind w:leftChars="0"/>
        <w:jc w:val="both"/>
      </w:pPr>
      <w:r>
        <w:drawing>
          <wp:inline distT="0" distB="0" distL="114300" distR="114300">
            <wp:extent cx="3390265" cy="1907540"/>
            <wp:effectExtent l="0" t="0" r="635" b="1651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3"/>
                    <a:stretch>
                      <a:fillRect/>
                    </a:stretch>
                  </pic:blipFill>
                  <pic:spPr>
                    <a:xfrm>
                      <a:off x="0" y="0"/>
                      <a:ext cx="3390265" cy="1907540"/>
                    </a:xfrm>
                    <a:prstGeom prst="rect">
                      <a:avLst/>
                    </a:prstGeom>
                    <a:noFill/>
                    <a:ln>
                      <a:noFill/>
                    </a:ln>
                  </pic:spPr>
                </pic:pic>
              </a:graphicData>
            </a:graphic>
          </wp:inline>
        </w:drawing>
      </w:r>
    </w:p>
    <w:p w14:paraId="5286939D">
      <w:pPr>
        <w:numPr>
          <w:numId w:val="0"/>
        </w:numPr>
        <w:ind w:leftChars="0"/>
        <w:jc w:val="both"/>
      </w:pPr>
    </w:p>
    <w:p w14:paraId="40439995">
      <w:pPr>
        <w:numPr>
          <w:numId w:val="0"/>
        </w:numPr>
        <w:ind w:leftChars="0"/>
        <w:jc w:val="both"/>
      </w:pPr>
    </w:p>
    <w:p w14:paraId="2D96BDE9">
      <w:pPr>
        <w:numPr>
          <w:ilvl w:val="0"/>
          <w:numId w:val="3"/>
        </w:numPr>
        <w:ind w:left="0" w:leftChars="0" w:firstLine="0" w:firstLineChars="0"/>
        <w:jc w:val="both"/>
        <w:rPr>
          <w:rFonts w:hint="default"/>
          <w:lang w:val="en-US"/>
        </w:rPr>
      </w:pPr>
      <w:r>
        <w:rPr>
          <w:rFonts w:hint="default"/>
          <w:lang w:val="en-US"/>
        </w:rPr>
        <w:t>Halaman input peminjaman</w:t>
      </w:r>
    </w:p>
    <w:p w14:paraId="3F303AFD">
      <w:pPr>
        <w:numPr>
          <w:numId w:val="0"/>
        </w:numPr>
        <w:ind w:leftChars="0"/>
        <w:jc w:val="both"/>
        <w:rPr>
          <w:rFonts w:hint="default"/>
          <w:lang w:val="en-US"/>
        </w:rPr>
      </w:pPr>
    </w:p>
    <w:p w14:paraId="1C77379E">
      <w:pPr>
        <w:numPr>
          <w:numId w:val="0"/>
        </w:numPr>
        <w:ind w:leftChars="0"/>
        <w:jc w:val="both"/>
      </w:pPr>
      <w:r>
        <w:drawing>
          <wp:inline distT="0" distB="0" distL="114300" distR="114300">
            <wp:extent cx="3462655" cy="1948180"/>
            <wp:effectExtent l="0" t="0" r="4445" b="1397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4"/>
                    <a:stretch>
                      <a:fillRect/>
                    </a:stretch>
                  </pic:blipFill>
                  <pic:spPr>
                    <a:xfrm>
                      <a:off x="0" y="0"/>
                      <a:ext cx="3462655" cy="1948180"/>
                    </a:xfrm>
                    <a:prstGeom prst="rect">
                      <a:avLst/>
                    </a:prstGeom>
                    <a:noFill/>
                    <a:ln>
                      <a:noFill/>
                    </a:ln>
                  </pic:spPr>
                </pic:pic>
              </a:graphicData>
            </a:graphic>
          </wp:inline>
        </w:drawing>
      </w:r>
    </w:p>
    <w:p w14:paraId="50001FD7">
      <w:pPr>
        <w:numPr>
          <w:numId w:val="0"/>
        </w:numPr>
        <w:ind w:leftChars="0"/>
        <w:jc w:val="both"/>
        <w:rPr>
          <w:rFonts w:hint="default"/>
          <w:lang w:val="en-US"/>
        </w:rPr>
      </w:pPr>
    </w:p>
    <w:p w14:paraId="1176689C">
      <w:pPr>
        <w:numPr>
          <w:ilvl w:val="0"/>
          <w:numId w:val="3"/>
        </w:numPr>
        <w:ind w:left="0" w:leftChars="0" w:firstLine="0" w:firstLineChars="0"/>
        <w:jc w:val="both"/>
        <w:rPr>
          <w:rFonts w:hint="default"/>
          <w:lang w:val="en-US"/>
        </w:rPr>
      </w:pPr>
      <w:r>
        <w:rPr>
          <w:rFonts w:hint="default"/>
          <w:lang w:val="en-US"/>
        </w:rPr>
        <w:t>Halaman logout kembali ke tampilan awal login</w:t>
      </w:r>
    </w:p>
    <w:p w14:paraId="50672710">
      <w:pPr>
        <w:numPr>
          <w:numId w:val="0"/>
        </w:numPr>
        <w:ind w:leftChars="0"/>
        <w:jc w:val="both"/>
        <w:rPr>
          <w:rFonts w:hint="default"/>
          <w:lang w:val="en-US"/>
        </w:rPr>
      </w:pPr>
    </w:p>
    <w:p w14:paraId="77F2B10E">
      <w:pPr>
        <w:numPr>
          <w:numId w:val="0"/>
        </w:numPr>
        <w:ind w:leftChars="0"/>
        <w:jc w:val="both"/>
        <w:rPr>
          <w:rFonts w:hint="default"/>
          <w:lang w:val="en-US"/>
        </w:rPr>
      </w:pPr>
    </w:p>
    <w:p w14:paraId="365A25D5">
      <w:pPr>
        <w:numPr>
          <w:numId w:val="0"/>
        </w:numPr>
        <w:ind w:leftChars="0"/>
        <w:jc w:val="both"/>
        <w:rPr>
          <w:rFonts w:hint="default"/>
          <w:lang w:val="en-US"/>
        </w:rPr>
      </w:pPr>
    </w:p>
    <w:p w14:paraId="4BE81509">
      <w:pPr>
        <w:numPr>
          <w:ilvl w:val="0"/>
          <w:numId w:val="3"/>
        </w:numPr>
        <w:ind w:left="0" w:leftChars="0" w:firstLine="0" w:firstLineChars="0"/>
        <w:jc w:val="both"/>
        <w:rPr>
          <w:rFonts w:hint="default"/>
          <w:lang w:val="en-US"/>
        </w:rPr>
      </w:pPr>
      <w:r>
        <w:rPr>
          <w:rFonts w:hint="default"/>
          <w:lang w:val="en-US"/>
        </w:rPr>
        <w:t>Halaman pendaftaran anggota</w:t>
      </w:r>
    </w:p>
    <w:p w14:paraId="41937E37">
      <w:pPr>
        <w:numPr>
          <w:numId w:val="0"/>
        </w:numPr>
        <w:ind w:leftChars="0"/>
        <w:jc w:val="both"/>
        <w:rPr>
          <w:rFonts w:hint="default"/>
          <w:lang w:val="en-US"/>
        </w:rPr>
      </w:pPr>
      <w:r>
        <w:drawing>
          <wp:inline distT="0" distB="0" distL="114300" distR="114300">
            <wp:extent cx="3608705" cy="2030095"/>
            <wp:effectExtent l="0" t="0" r="10795" b="825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5"/>
                    <a:stretch>
                      <a:fillRect/>
                    </a:stretch>
                  </pic:blipFill>
                  <pic:spPr>
                    <a:xfrm>
                      <a:off x="0" y="0"/>
                      <a:ext cx="3608705" cy="2030095"/>
                    </a:xfrm>
                    <a:prstGeom prst="rect">
                      <a:avLst/>
                    </a:prstGeom>
                    <a:noFill/>
                    <a:ln>
                      <a:noFill/>
                    </a:ln>
                  </pic:spPr>
                </pic:pic>
              </a:graphicData>
            </a:graphic>
          </wp:inline>
        </w:drawing>
      </w:r>
    </w:p>
    <w:p w14:paraId="5C77B3E1">
      <w:pPr>
        <w:numPr>
          <w:numId w:val="0"/>
        </w:numPr>
        <w:ind w:leftChars="0"/>
        <w:jc w:val="both"/>
        <w:rPr>
          <w:rFonts w:hint="default"/>
          <w:lang w:val="en-US"/>
        </w:rPr>
      </w:pPr>
    </w:p>
    <w:p w14:paraId="301018BD">
      <w:pPr>
        <w:numPr>
          <w:numId w:val="0"/>
        </w:numPr>
        <w:ind w:leftChars="0"/>
        <w:jc w:val="both"/>
        <w:rPr>
          <w:rFonts w:hint="default"/>
          <w:lang w:val="en-US"/>
        </w:rPr>
      </w:pPr>
    </w:p>
    <w:p w14:paraId="18ABF952">
      <w:pPr>
        <w:numPr>
          <w:numId w:val="0"/>
        </w:numPr>
        <w:ind w:leftChars="0"/>
        <w:jc w:val="both"/>
        <w:rPr>
          <w:rFonts w:hint="default"/>
          <w:lang w:val="en-US"/>
        </w:rPr>
      </w:pPr>
    </w:p>
    <w:p w14:paraId="4A0A0873">
      <w:pPr>
        <w:numPr>
          <w:numId w:val="0"/>
        </w:numPr>
        <w:ind w:leftChars="0"/>
        <w:jc w:val="both"/>
        <w:rPr>
          <w:rFonts w:hint="default"/>
          <w:lang w:val="en-US"/>
        </w:rPr>
      </w:pPr>
    </w:p>
    <w:p w14:paraId="453809DB">
      <w:pPr>
        <w:numPr>
          <w:numId w:val="0"/>
        </w:numPr>
        <w:ind w:leftChars="0"/>
        <w:jc w:val="both"/>
        <w:rPr>
          <w:rFonts w:hint="default"/>
          <w:lang w:val="en-US"/>
        </w:rPr>
      </w:pPr>
    </w:p>
    <w:p w14:paraId="0D82550B">
      <w:pPr>
        <w:numPr>
          <w:numId w:val="0"/>
        </w:numPr>
        <w:ind w:leftChars="0"/>
        <w:jc w:val="both"/>
        <w:rPr>
          <w:rFonts w:hint="default"/>
          <w:lang w:val="en-US"/>
        </w:rPr>
      </w:pPr>
    </w:p>
    <w:p w14:paraId="3B8BEE21">
      <w:pPr>
        <w:numPr>
          <w:ilvl w:val="0"/>
          <w:numId w:val="3"/>
        </w:numPr>
        <w:ind w:left="0" w:leftChars="0" w:firstLine="0" w:firstLineChars="0"/>
        <w:jc w:val="both"/>
        <w:rPr>
          <w:rFonts w:hint="default"/>
          <w:lang w:val="en-US"/>
        </w:rPr>
      </w:pPr>
      <w:r>
        <w:rPr>
          <w:rFonts w:hint="default"/>
          <w:lang w:val="en-US"/>
        </w:rPr>
        <w:t>Halaman dashboard anggota</w:t>
      </w:r>
    </w:p>
    <w:p w14:paraId="5CC552CE">
      <w:pPr>
        <w:numPr>
          <w:numId w:val="0"/>
        </w:numPr>
        <w:jc w:val="both"/>
        <w:rPr>
          <w:rFonts w:hint="default"/>
          <w:lang w:val="en-US"/>
        </w:rPr>
      </w:pPr>
    </w:p>
    <w:p w14:paraId="39AD9F1A">
      <w:pPr>
        <w:numPr>
          <w:numId w:val="0"/>
        </w:numPr>
        <w:jc w:val="both"/>
      </w:pPr>
      <w:r>
        <w:drawing>
          <wp:inline distT="0" distB="0" distL="114300" distR="114300">
            <wp:extent cx="3594735" cy="2022475"/>
            <wp:effectExtent l="0" t="0" r="5715" b="1587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6"/>
                    <a:stretch>
                      <a:fillRect/>
                    </a:stretch>
                  </pic:blipFill>
                  <pic:spPr>
                    <a:xfrm>
                      <a:off x="0" y="0"/>
                      <a:ext cx="3594735" cy="2022475"/>
                    </a:xfrm>
                    <a:prstGeom prst="rect">
                      <a:avLst/>
                    </a:prstGeom>
                    <a:noFill/>
                    <a:ln>
                      <a:noFill/>
                    </a:ln>
                  </pic:spPr>
                </pic:pic>
              </a:graphicData>
            </a:graphic>
          </wp:inline>
        </w:drawing>
      </w:r>
    </w:p>
    <w:p w14:paraId="06AA6F29">
      <w:pPr>
        <w:numPr>
          <w:numId w:val="0"/>
        </w:numPr>
        <w:jc w:val="both"/>
      </w:pPr>
    </w:p>
    <w:p w14:paraId="0B431E4C">
      <w:pPr>
        <w:numPr>
          <w:numId w:val="0"/>
        </w:numPr>
        <w:jc w:val="both"/>
      </w:pPr>
    </w:p>
    <w:p w14:paraId="2D3B564C">
      <w:pPr>
        <w:numPr>
          <w:ilvl w:val="0"/>
          <w:numId w:val="3"/>
        </w:numPr>
        <w:ind w:left="0" w:leftChars="0" w:firstLine="0" w:firstLineChars="0"/>
        <w:jc w:val="both"/>
        <w:rPr>
          <w:rFonts w:hint="default"/>
          <w:lang w:val="en-US"/>
        </w:rPr>
      </w:pPr>
      <w:r>
        <w:rPr>
          <w:rFonts w:hint="default"/>
          <w:lang w:val="en-US"/>
        </w:rPr>
        <w:t>Halaman history</w:t>
      </w:r>
    </w:p>
    <w:p w14:paraId="73FB221B">
      <w:pPr>
        <w:numPr>
          <w:numId w:val="0"/>
        </w:numPr>
        <w:jc w:val="both"/>
        <w:rPr>
          <w:rFonts w:hint="default"/>
          <w:lang w:val="en-US"/>
        </w:rPr>
      </w:pPr>
    </w:p>
    <w:p w14:paraId="2BE41E52">
      <w:pPr>
        <w:numPr>
          <w:numId w:val="0"/>
        </w:numPr>
        <w:jc w:val="both"/>
      </w:pPr>
      <w:r>
        <w:drawing>
          <wp:inline distT="0" distB="0" distL="114300" distR="114300">
            <wp:extent cx="3670300" cy="2065020"/>
            <wp:effectExtent l="0" t="0" r="6350" b="1143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7"/>
                    <a:stretch>
                      <a:fillRect/>
                    </a:stretch>
                  </pic:blipFill>
                  <pic:spPr>
                    <a:xfrm>
                      <a:off x="0" y="0"/>
                      <a:ext cx="3670300" cy="2065020"/>
                    </a:xfrm>
                    <a:prstGeom prst="rect">
                      <a:avLst/>
                    </a:prstGeom>
                    <a:noFill/>
                    <a:ln>
                      <a:noFill/>
                    </a:ln>
                  </pic:spPr>
                </pic:pic>
              </a:graphicData>
            </a:graphic>
          </wp:inline>
        </w:drawing>
      </w:r>
    </w:p>
    <w:p w14:paraId="6336229E">
      <w:pPr>
        <w:numPr>
          <w:numId w:val="0"/>
        </w:numPr>
        <w:jc w:val="both"/>
      </w:pPr>
    </w:p>
    <w:p w14:paraId="4AE02666">
      <w:pPr>
        <w:numPr>
          <w:ilvl w:val="0"/>
          <w:numId w:val="3"/>
        </w:numPr>
        <w:ind w:left="0" w:leftChars="0" w:firstLine="0" w:firstLineChars="0"/>
        <w:jc w:val="both"/>
        <w:rPr>
          <w:rFonts w:hint="default"/>
          <w:lang w:val="en-US"/>
        </w:rPr>
      </w:pPr>
      <w:r>
        <w:rPr>
          <w:rFonts w:hint="default"/>
          <w:lang w:val="en-US"/>
        </w:rPr>
        <w:t>Logout anggota kembali ke halaman login anggota</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tka Text">
    <w:panose1 w:val="00000000000000000000"/>
    <w:charset w:val="00"/>
    <w:family w:val="auto"/>
    <w:pitch w:val="default"/>
    <w:sig w:usb0="A00002EF" w:usb1="4000204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Segoe UI Variable Display">
    <w:panose1 w:val="00000000000000000000"/>
    <w:charset w:val="00"/>
    <w:family w:val="auto"/>
    <w:pitch w:val="default"/>
    <w:sig w:usb0="A00002FF" w:usb1="0000000B" w:usb2="00000000" w:usb3="00000000" w:csb0="2000019F" w:csb1="00000000"/>
  </w:font>
  <w:font w:name="Algerian">
    <w:panose1 w:val="04020705040A02060702"/>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Sitka Text Semibold">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A4905"/>
    <w:multiLevelType w:val="singleLevel"/>
    <w:tmpl w:val="CC4A4905"/>
    <w:lvl w:ilvl="0" w:tentative="0">
      <w:start w:val="1"/>
      <w:numFmt w:val="decimal"/>
      <w:suff w:val="space"/>
      <w:lvlText w:val="%1."/>
      <w:lvlJc w:val="left"/>
      <w:pPr>
        <w:ind w:left="0"/>
      </w:pPr>
    </w:lvl>
  </w:abstractNum>
  <w:abstractNum w:abstractNumId="1">
    <w:nsid w:val="194603A4"/>
    <w:multiLevelType w:val="singleLevel"/>
    <w:tmpl w:val="194603A4"/>
    <w:lvl w:ilvl="0" w:tentative="0">
      <w:start w:val="1"/>
      <w:numFmt w:val="decimal"/>
      <w:suff w:val="space"/>
      <w:lvlText w:val="%1."/>
      <w:lvlJc w:val="left"/>
    </w:lvl>
  </w:abstractNum>
  <w:abstractNum w:abstractNumId="2">
    <w:nsid w:val="4452581F"/>
    <w:multiLevelType w:val="singleLevel"/>
    <w:tmpl w:val="4452581F"/>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076109"/>
    <w:rsid w:val="6F076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2026-04-13T03:23:00Z</dcterms:created>
  <dc:creator>Rama Danii</dc:creator>
  <cp:lastModifiedBy>Rama Danii</cp:lastModifiedBy>
  <dcterms:modified xsi:type="dcterms:W3CDTF">2026-04-13T05:02:35Z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D61202202A414298A8883D8C211D6A5C_11</vt:lpwstr>
  </property>
</Properties>
</file>