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0" w:line="276" w:lineRule="auto"/>
        <w:jc w:val="right"/>
        <w:rPr>
          <w:rFonts w:ascii="IDAHC39M Code 39 Barcode" w:hAnsi="IDAHC39M Code 39 Barcode"/>
          <w:color w:val="auto"/>
          <w:sz w:val="32"/>
        </w:rPr>
      </w:pPr>
      <w:r>
        <w:rPr>
          <w:rFonts w:ascii="IDAHC39M Code 39 Barcode" w:hAnsi="IDAHC39M Code 39 Barcode"/>
          <w:color w:val="auto"/>
          <w:sz w:val="32"/>
        </w:rPr>
        <w:t>*1</w:t>
      </w:r>
      <w:r>
        <w:rPr>
          <w:rFonts w:hint="default" w:ascii="IDAHC39M Code 39 Barcode" w:hAnsi="IDAHC39M Code 39 Barcode"/>
          <w:color w:val="auto"/>
          <w:sz w:val="32"/>
          <w:lang w:val="zh-CN"/>
        </w:rPr>
        <w:t>918020</w:t>
      </w:r>
      <w:r>
        <w:rPr>
          <w:rFonts w:ascii="IDAHC39M Code 39 Barcode" w:hAnsi="IDAHC39M Code 39 Barcode"/>
          <w:color w:val="auto"/>
          <w:sz w:val="32"/>
        </w:rPr>
        <w:t>001*</w:t>
      </w:r>
    </w:p>
    <w:p/>
    <w:p>
      <w:pPr>
        <w:pStyle w:val="2"/>
        <w:spacing w:before="0" w:after="200"/>
      </w:pPr>
      <w:r>
        <w:t>PRAKTIKUM BASIS DATA BAB I</w:t>
      </w:r>
    </w:p>
    <w:tbl>
      <w:tblPr>
        <w:tblStyle w:val="8"/>
        <w:tblW w:w="793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283"/>
        <w:gridCol w:w="609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KELAS</w:t>
            </w:r>
          </w:p>
        </w:tc>
        <w:tc>
          <w:tcPr>
            <w:tcW w:w="283" w:type="dxa"/>
          </w:tcPr>
          <w:p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:</w:t>
            </w:r>
          </w:p>
        </w:tc>
        <w:tc>
          <w:tcPr>
            <w:tcW w:w="6095" w:type="dxa"/>
          </w:tcPr>
          <w:p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FF0000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NAMA</w:t>
            </w:r>
          </w:p>
        </w:tc>
        <w:tc>
          <w:tcPr>
            <w:tcW w:w="283" w:type="dxa"/>
          </w:tcPr>
          <w:p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:</w:t>
            </w:r>
          </w:p>
        </w:tc>
        <w:tc>
          <w:tcPr>
            <w:tcW w:w="6095" w:type="dxa"/>
          </w:tcPr>
          <w:p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color w:val="FF0000"/>
                <w:sz w:val="24"/>
                <w:lang w:val="zh-CN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lang w:val="zh-CN"/>
              </w:rPr>
              <w:t>Suryanto Ramadhan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JUDUL</w:t>
            </w:r>
          </w:p>
        </w:tc>
        <w:tc>
          <w:tcPr>
            <w:tcW w:w="283" w:type="dxa"/>
          </w:tcPr>
          <w:p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:</w:t>
            </w:r>
          </w:p>
        </w:tc>
        <w:tc>
          <w:tcPr>
            <w:tcW w:w="6095" w:type="dxa"/>
          </w:tcPr>
          <w:p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color w:val="FF0000"/>
                <w:sz w:val="24"/>
                <w:lang w:val="zh-CN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lang w:val="zh-CN"/>
              </w:rPr>
              <w:t>Sistem Informasi Penggajian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MATERI</w:t>
            </w:r>
          </w:p>
        </w:tc>
        <w:tc>
          <w:tcPr>
            <w:tcW w:w="283" w:type="dxa"/>
          </w:tcPr>
          <w:p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:</w:t>
            </w:r>
          </w:p>
        </w:tc>
        <w:tc>
          <w:tcPr>
            <w:tcW w:w="6095" w:type="dxa"/>
          </w:tcPr>
          <w:p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Pengenalan Database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TUGAS</w:t>
            </w:r>
          </w:p>
        </w:tc>
        <w:tc>
          <w:tcPr>
            <w:tcW w:w="283" w:type="dxa"/>
          </w:tcPr>
          <w:p>
            <w:pPr>
              <w:spacing w:after="0" w:line="360" w:lineRule="auto"/>
              <w:ind w:right="-2522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:</w:t>
            </w:r>
          </w:p>
        </w:tc>
        <w:tc>
          <w:tcPr>
            <w:tcW w:w="6095" w:type="dxa"/>
          </w:tcPr>
          <w:p>
            <w:pPr>
              <w:pStyle w:val="13"/>
              <w:numPr>
                <w:ilvl w:val="0"/>
                <w:numId w:val="1"/>
              </w:numPr>
              <w:spacing w:after="0" w:line="360" w:lineRule="auto"/>
              <w:ind w:left="321" w:right="-2522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Membuat ERD</w:t>
            </w:r>
          </w:p>
          <w:p>
            <w:pPr>
              <w:pStyle w:val="13"/>
              <w:numPr>
                <w:ilvl w:val="0"/>
                <w:numId w:val="1"/>
              </w:numPr>
              <w:spacing w:after="0" w:line="360" w:lineRule="auto"/>
              <w:ind w:left="321" w:right="-2522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Membuat DFD</w:t>
            </w:r>
          </w:p>
        </w:tc>
      </w:tr>
    </w:tbl>
    <w:p>
      <w:pPr>
        <w:spacing w:after="0" w:line="276" w:lineRule="auto"/>
        <w:jc w:val="both"/>
        <w:rPr>
          <w:rFonts w:ascii="Times New Roman" w:hAnsi="Times New Roman" w:cs="Times New Roman"/>
          <w:sz w:val="24"/>
        </w:rPr>
      </w:pPr>
    </w:p>
    <w:p>
      <w:pPr>
        <w:pStyle w:val="3"/>
        <w:numPr>
          <w:ilvl w:val="0"/>
          <w:numId w:val="2"/>
        </w:numPr>
        <w:spacing w:line="360" w:lineRule="auto"/>
        <w:ind w:left="284" w:hanging="284"/>
      </w:pPr>
      <w:r>
        <w:t>ERD</w:t>
      </w:r>
    </w:p>
    <w:p>
      <w:pPr>
        <w:spacing w:beforeLines="0" w:afterLines="0"/>
        <w:ind w:left="220" w:leftChars="100" w:firstLine="720" w:firstLineChars="300"/>
        <w:jc w:val="left"/>
        <w:rPr>
          <w:rFonts w:hint="default" w:ascii="Times New Roman" w:hAnsi="Times New Roman" w:eastAsia="Times New Roman"/>
          <w:color w:val="000000"/>
          <w:sz w:val="24"/>
          <w:szCs w:val="22"/>
        </w:rPr>
      </w:pPr>
      <w:r>
        <w:rPr>
          <w:rFonts w:hint="default" w:ascii="Times New Roman" w:hAnsi="Times New Roman" w:eastAsia="Times New Roman"/>
          <w:i/>
          <w:color w:val="000000"/>
          <w:sz w:val="24"/>
          <w:szCs w:val="22"/>
        </w:rPr>
        <w:t xml:space="preserve">Entity Relationship Diagram </w:t>
      </w:r>
      <w:r>
        <w:rPr>
          <w:rFonts w:hint="default" w:ascii="Times New Roman" w:hAnsi="Times New Roman" w:eastAsia="Times New Roman"/>
          <w:color w:val="000000"/>
          <w:sz w:val="24"/>
          <w:szCs w:val="22"/>
        </w:rPr>
        <w:t xml:space="preserve">(ERD) merupakan teknik yang digunakan untuk memodelkan kebutuhan data dari suatu organisasi, biasanya oleh System Analys dalam tahap analisis persyaratan proyek pengembangan system. </w:t>
      </w:r>
    </w:p>
    <w:p>
      <w:pPr>
        <w:spacing w:beforeLines="0" w:afterLines="0"/>
        <w:ind w:left="220" w:leftChars="100" w:firstLine="0" w:firstLineChars="0"/>
        <w:jc w:val="left"/>
        <w:rPr>
          <w:rFonts w:hint="default" w:ascii="Times New Roman" w:hAnsi="Times New Roman" w:eastAsia="Times New Roman"/>
          <w:color w:val="000000"/>
          <w:sz w:val="24"/>
          <w:szCs w:val="22"/>
          <w:lang w:val="zh-CN"/>
        </w:rPr>
      </w:pPr>
      <w:r>
        <w:rPr>
          <w:rFonts w:hint="default" w:ascii="Times New Roman" w:hAnsi="Times New Roman" w:eastAsia="Times New Roman"/>
          <w:color w:val="000000"/>
          <w:sz w:val="24"/>
          <w:szCs w:val="22"/>
        </w:rPr>
        <w:t xml:space="preserve">Dalam pembentukan ERD terdapat 3 komponen yang akan dibentuk yaitu : </w:t>
      </w:r>
      <w:r>
        <w:rPr>
          <w:rFonts w:hint="default" w:ascii="Times New Roman" w:hAnsi="Times New Roman" w:eastAsia="Times New Roman"/>
          <w:color w:val="000000"/>
          <w:sz w:val="24"/>
          <w:szCs w:val="22"/>
          <w:lang w:val="zh-CN"/>
        </w:rPr>
        <w:t>\</w:t>
      </w:r>
    </w:p>
    <w:p>
      <w:pPr>
        <w:numPr>
          <w:ilvl w:val="0"/>
          <w:numId w:val="3"/>
        </w:numPr>
        <w:spacing w:beforeLines="0" w:afterLines="0"/>
        <w:ind w:left="438" w:leftChars="100" w:hanging="218" w:hangingChars="91"/>
        <w:jc w:val="left"/>
        <w:rPr>
          <w:rFonts w:hint="default" w:ascii="Times New Roman" w:hAnsi="Times New Roman" w:eastAsia="Times New Roman"/>
          <w:color w:val="000000"/>
          <w:sz w:val="24"/>
          <w:szCs w:val="22"/>
        </w:rPr>
      </w:pPr>
      <w:r>
        <w:rPr>
          <w:rFonts w:hint="default" w:ascii="Times New Roman" w:hAnsi="Times New Roman" w:eastAsia="Times New Roman"/>
          <w:color w:val="000000"/>
          <w:sz w:val="24"/>
          <w:szCs w:val="22"/>
        </w:rPr>
        <w:t>Entitas, merupakan sebuah objek yang menarik di bidang organisasi yang</w:t>
      </w:r>
      <w:r>
        <w:rPr>
          <w:rFonts w:hint="default" w:ascii="Times New Roman" w:hAnsi="Times New Roman" w:eastAsia="Times New Roman"/>
          <w:color w:val="000000"/>
          <w:sz w:val="24"/>
          <w:szCs w:val="22"/>
          <w:lang w:val="zh-CN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2"/>
        </w:rPr>
        <w:t xml:space="preserve">dimodelkan. Contoh : pegawai, pasien, gaji, dsb. </w:t>
      </w:r>
    </w:p>
    <w:p>
      <w:pPr>
        <w:numPr>
          <w:ilvl w:val="0"/>
          <w:numId w:val="3"/>
        </w:numPr>
        <w:spacing w:beforeLines="0" w:afterLines="0"/>
        <w:ind w:left="438" w:leftChars="100" w:hanging="218" w:hangingChars="91"/>
        <w:jc w:val="left"/>
        <w:rPr>
          <w:rFonts w:hint="default" w:ascii="Times New Roman" w:hAnsi="Times New Roman" w:eastAsia="Times New Roman"/>
          <w:color w:val="000000"/>
          <w:sz w:val="24"/>
          <w:szCs w:val="22"/>
        </w:rPr>
      </w:pPr>
      <w:r>
        <w:rPr>
          <w:rFonts w:hint="default" w:ascii="Times New Roman" w:hAnsi="Times New Roman" w:eastAsia="Times New Roman"/>
          <w:color w:val="000000"/>
          <w:sz w:val="24"/>
          <w:szCs w:val="22"/>
        </w:rPr>
        <w:t xml:space="preserve">Hubungan </w:t>
      </w:r>
      <w:r>
        <w:rPr>
          <w:rFonts w:hint="default" w:ascii="Times New Roman" w:hAnsi="Times New Roman" w:eastAsia="Times New Roman"/>
          <w:i/>
          <w:color w:val="000000"/>
          <w:sz w:val="24"/>
          <w:szCs w:val="22"/>
        </w:rPr>
        <w:t xml:space="preserve">(relasi/relationship), </w:t>
      </w:r>
      <w:r>
        <w:rPr>
          <w:rFonts w:hint="default" w:ascii="Times New Roman" w:hAnsi="Times New Roman" w:eastAsia="Times New Roman"/>
          <w:color w:val="000000"/>
          <w:sz w:val="24"/>
          <w:szCs w:val="22"/>
        </w:rPr>
        <w:t xml:space="preserve">merupakan sebuah hunbungan antara dua jenis entitas dan direpresentasikan sebagai garis lurus yang menghubungkan dua entitas. Relasi biasa di isi oleh sebuah kata kerja. </w:t>
      </w:r>
    </w:p>
    <w:p>
      <w:pPr>
        <w:spacing w:beforeLines="0" w:afterLines="0"/>
        <w:ind w:left="656" w:leftChars="200" w:hanging="216" w:hangingChars="90"/>
        <w:jc w:val="left"/>
        <w:rPr>
          <w:rFonts w:hint="default" w:ascii="Times New Roman" w:hAnsi="Times New Roman" w:eastAsia="Times New Roman"/>
          <w:color w:val="000000"/>
          <w:sz w:val="24"/>
          <w:szCs w:val="22"/>
        </w:rPr>
      </w:pPr>
      <w:r>
        <w:rPr>
          <w:rFonts w:hint="default" w:ascii="Times New Roman" w:hAnsi="Times New Roman" w:eastAsia="Times New Roman"/>
          <w:color w:val="000000"/>
          <w:sz w:val="24"/>
          <w:szCs w:val="22"/>
        </w:rPr>
        <w:t xml:space="preserve">Contoh : pelanggan menyewa mobil, dokter memeriksa pasien, dsb. </w:t>
      </w:r>
    </w:p>
    <w:p>
      <w:pPr>
        <w:numPr>
          <w:ilvl w:val="0"/>
          <w:numId w:val="3"/>
        </w:numPr>
        <w:spacing w:beforeLines="0" w:afterLines="0"/>
        <w:ind w:left="438" w:leftChars="100" w:hanging="218" w:hangingChars="91"/>
        <w:jc w:val="left"/>
        <w:rPr>
          <w:rFonts w:hint="default" w:ascii="Times New Roman" w:hAnsi="Times New Roman" w:eastAsia="Times New Roman"/>
          <w:color w:val="000000"/>
          <w:sz w:val="24"/>
          <w:szCs w:val="22"/>
        </w:rPr>
      </w:pPr>
      <w:r>
        <w:rPr>
          <w:rFonts w:hint="default" w:ascii="Times New Roman" w:hAnsi="Times New Roman" w:eastAsia="Times New Roman"/>
          <w:color w:val="000000"/>
          <w:sz w:val="24"/>
          <w:szCs w:val="22"/>
        </w:rPr>
        <w:t xml:space="preserve">Atribut, sebuah atribut yang memberikan informasi lebih rinci tentang jenis entitas. Atribut memiliki struktur internal berupa tipe data. </w:t>
      </w:r>
    </w:p>
    <w:p>
      <w:pPr>
        <w:numPr>
          <w:ilvl w:val="0"/>
          <w:numId w:val="0"/>
        </w:numPr>
        <w:spacing w:beforeLines="0" w:afterLines="0"/>
        <w:jc w:val="left"/>
        <w:rPr>
          <w:rFonts w:hint="default" w:ascii="Times New Roman" w:hAnsi="Times New Roman" w:eastAsia="Times New Roman"/>
          <w:color w:val="000000"/>
          <w:sz w:val="24"/>
          <w:szCs w:val="22"/>
        </w:rPr>
      </w:pPr>
    </w:p>
    <w:p>
      <w:pPr>
        <w:rPr>
          <w:rFonts w:hint="default" w:ascii="Times New Roman" w:hAnsi="Times New Roman" w:eastAsia="Times New Roman"/>
          <w:color w:val="000000"/>
          <w:sz w:val="24"/>
          <w:szCs w:val="22"/>
          <w:lang w:val="zh-CN"/>
        </w:rPr>
      </w:pPr>
      <w:r>
        <w:rPr>
          <w:rFonts w:hint="default" w:ascii="Times New Roman" w:hAnsi="Times New Roman" w:eastAsia="Times New Roman"/>
          <w:color w:val="000000"/>
          <w:sz w:val="24"/>
          <w:szCs w:val="22"/>
          <w:lang w:val="zh-CN"/>
        </w:rPr>
        <w:br w:type="page"/>
      </w:r>
    </w:p>
    <w:p>
      <w:pPr>
        <w:numPr>
          <w:ilvl w:val="0"/>
          <w:numId w:val="0"/>
        </w:numPr>
        <w:spacing w:beforeLines="0" w:afterLines="0"/>
        <w:ind w:left="220" w:leftChars="100" w:firstLine="0" w:firstLineChars="0"/>
        <w:jc w:val="left"/>
        <w:rPr>
          <w:rFonts w:hint="default" w:ascii="Times New Roman" w:hAnsi="Times New Roman" w:eastAsia="Times New Roman"/>
          <w:color w:val="000000"/>
          <w:sz w:val="24"/>
          <w:szCs w:val="22"/>
          <w:lang w:val="zh-CN"/>
        </w:rPr>
      </w:pPr>
      <w:r>
        <w:rPr>
          <w:rFonts w:hint="default" w:ascii="Times New Roman" w:hAnsi="Times New Roman" w:eastAsia="Times New Roman"/>
          <w:color w:val="000000"/>
          <w:sz w:val="24"/>
          <w:szCs w:val="22"/>
          <w:lang w:val="zh-CN"/>
        </w:rPr>
        <w:t>Simbol - simbol ERD :</w:t>
      </w:r>
    </w:p>
    <w:p>
      <w:pPr>
        <w:numPr>
          <w:ilvl w:val="0"/>
          <w:numId w:val="0"/>
        </w:numPr>
        <w:spacing w:beforeLines="0" w:afterLines="0"/>
        <w:ind w:left="220" w:leftChars="100" w:firstLine="0" w:firstLineChars="0"/>
        <w:jc w:val="left"/>
        <w:rPr>
          <w:rFonts w:hint="default" w:ascii="Times New Roman" w:hAnsi="Times New Roman" w:eastAsia="Times New Roman"/>
          <w:color w:val="000000"/>
          <w:sz w:val="24"/>
          <w:szCs w:val="22"/>
          <w:lang w:val="zh-CN"/>
        </w:rPr>
      </w:pPr>
      <w:r>
        <w:drawing>
          <wp:inline distT="0" distB="0" distL="114300" distR="114300">
            <wp:extent cx="5067300" cy="3176905"/>
            <wp:effectExtent l="0" t="0" r="0" b="4445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rcRect l="26860" t="38941" r="25851" b="8322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3176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spacing w:line="360" w:lineRule="auto"/>
      </w:pPr>
      <w:r>
        <w:t>1.1 Alat dan Bahan</w:t>
      </w:r>
    </w:p>
    <w:p>
      <w:pPr>
        <w:pStyle w:val="1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Laptop / PC</w:t>
      </w:r>
    </w:p>
    <w:p>
      <w:pPr>
        <w:pStyle w:val="1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  <w:lang w:val="zh-CN"/>
        </w:rPr>
        <w:t>WPS Office</w:t>
      </w:r>
    </w:p>
    <w:p>
      <w:pPr>
        <w:pStyle w:val="1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  <w:lang w:val="zh-CN"/>
        </w:rPr>
        <w:t>Draw.io</w:t>
      </w:r>
    </w:p>
    <w:p>
      <w:pPr>
        <w:pStyle w:val="4"/>
      </w:pPr>
      <w:r>
        <w:t xml:space="preserve">1.2 Langkah – langkah </w:t>
      </w:r>
    </w:p>
    <w:p>
      <w:pPr>
        <w:jc w:val="center"/>
        <w:rPr>
          <w:rFonts w:hint="default"/>
          <w:lang w:val="zh-CN"/>
        </w:rPr>
      </w:pPr>
      <w:r>
        <w:rPr>
          <w:rFonts w:hint="default"/>
          <w:lang w:val="zh-CN"/>
        </w:rPr>
        <w:drawing>
          <wp:inline distT="0" distB="0" distL="114300" distR="114300">
            <wp:extent cx="3293745" cy="2854960"/>
            <wp:effectExtent l="0" t="0" r="1905" b="2540"/>
            <wp:docPr id="1" name="Picture 1" descr="Untitle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Untitled Diagram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93745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</w:pPr>
      <w:r>
        <w:t>Gambar ERD</w:t>
      </w:r>
    </w:p>
    <w:p>
      <w:pPr>
        <w:jc w:val="center"/>
      </w:pPr>
    </w:p>
    <w:p>
      <w:pPr>
        <w:pStyle w:val="3"/>
        <w:spacing w:line="360" w:lineRule="auto"/>
      </w:pPr>
      <w:r>
        <w:t xml:space="preserve">1.3 Tujuan </w:t>
      </w:r>
    </w:p>
    <w:p>
      <w:pPr>
        <w:pStyle w:val="1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zh-CN"/>
        </w:rPr>
        <w:t>Praktikan dapat membuat ERD (Entity Relationship Diagram)</w:t>
      </w:r>
    </w:p>
    <w:p>
      <w:pPr>
        <w:pStyle w:val="1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zh-CN"/>
        </w:rPr>
        <w:t>Praktikan dapat menjelaskan apa itu ERD</w:t>
      </w:r>
    </w:p>
    <w:p>
      <w:pPr>
        <w:pStyle w:val="1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zh-CN"/>
        </w:rPr>
        <w:t>Praktikan dapat membedakan apa itu Entitas, hubungan / relasi, dan atribut</w:t>
      </w:r>
    </w:p>
    <w:p>
      <w:pPr>
        <w:pStyle w:val="3"/>
        <w:spacing w:line="360" w:lineRule="auto"/>
      </w:pPr>
      <w:r>
        <w:t>1.4 Kesimpulan</w:t>
      </w:r>
    </w:p>
    <w:p>
      <w:pPr>
        <w:pStyle w:val="13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hint="default" w:ascii="Times New Roman" w:hAnsi="Times New Roman"/>
          <w:sz w:val="24"/>
        </w:rPr>
        <w:t>Entitas adalah objek yang menarik dibidang organisai yang dimodelkan</w:t>
      </w:r>
    </w:p>
    <w:p>
      <w:pPr>
        <w:pStyle w:val="13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hint="default" w:ascii="Times New Roman" w:hAnsi="Times New Roman"/>
          <w:sz w:val="24"/>
        </w:rPr>
        <w:t>Relasi biasa diisi oleh sebuah kata kerja</w:t>
      </w:r>
    </w:p>
    <w:p>
      <w:pPr>
        <w:pStyle w:val="13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hint="default" w:ascii="Times New Roman" w:hAnsi="Times New Roman"/>
          <w:sz w:val="24"/>
        </w:rPr>
        <w:t>Atribut memberikan informasi lebih rinci tentang entitas</w:t>
      </w:r>
    </w:p>
    <w:p>
      <w:pPr>
        <w:pStyle w:val="13"/>
      </w:pPr>
    </w:p>
    <w:p/>
    <w:p>
      <w:pPr>
        <w:pStyle w:val="3"/>
        <w:numPr>
          <w:ilvl w:val="0"/>
          <w:numId w:val="2"/>
        </w:numPr>
        <w:spacing w:line="360" w:lineRule="auto"/>
        <w:ind w:left="284" w:hanging="284"/>
      </w:pPr>
      <w:r>
        <w:t>DFD</w:t>
      </w:r>
    </w:p>
    <w:p>
      <w:pPr>
        <w:spacing w:beforeLines="0" w:afterLines="0"/>
        <w:ind w:left="220" w:leftChars="100" w:firstLine="660" w:firstLineChars="0"/>
        <w:jc w:val="left"/>
        <w:rPr>
          <w:rFonts w:hint="default" w:ascii="Times New Roman" w:hAnsi="Times New Roman" w:eastAsia="Times New Roman"/>
          <w:color w:val="000000"/>
          <w:sz w:val="23"/>
        </w:rPr>
      </w:pPr>
      <w:r>
        <w:rPr>
          <w:rFonts w:hint="default" w:ascii="Times New Roman" w:hAnsi="Times New Roman" w:eastAsia="Times New Roman"/>
          <w:color w:val="000000"/>
          <w:sz w:val="23"/>
        </w:rPr>
        <w:t xml:space="preserve">DFD </w:t>
      </w:r>
      <w:r>
        <w:rPr>
          <w:rFonts w:hint="default" w:ascii="Times New Roman" w:hAnsi="Times New Roman" w:eastAsia="Times New Roman"/>
          <w:i/>
          <w:color w:val="000000"/>
          <w:sz w:val="23"/>
        </w:rPr>
        <w:t xml:space="preserve">(Data Flow Diagram) </w:t>
      </w:r>
      <w:r>
        <w:rPr>
          <w:rFonts w:hint="default" w:ascii="Times New Roman" w:hAnsi="Times New Roman" w:eastAsia="Times New Roman"/>
          <w:color w:val="000000"/>
          <w:sz w:val="23"/>
        </w:rPr>
        <w:t xml:space="preserve">adalah suatu grafik yang menjelaskan sebuah system dengan menggunakan bentuk - bentuk atau symbol untuk menggambarkan aliran data dari </w:t>
      </w:r>
    </w:p>
    <w:p>
      <w:pPr>
        <w:pStyle w:val="13"/>
        <w:numPr>
          <w:ilvl w:val="0"/>
          <w:numId w:val="7"/>
        </w:numPr>
        <w:spacing w:line="360" w:lineRule="auto"/>
        <w:jc w:val="both"/>
        <w:rPr>
          <w:rFonts w:hint="default" w:ascii="Times New Roman" w:hAnsi="Times New Roman" w:eastAsia="Times New Roman"/>
          <w:b/>
          <w:color w:val="000000"/>
          <w:sz w:val="23"/>
        </w:rPr>
      </w:pPr>
      <w:r>
        <w:rPr>
          <w:rFonts w:hint="default" w:ascii="Times New Roman" w:hAnsi="Times New Roman" w:eastAsia="Times New Roman"/>
          <w:b/>
          <w:color w:val="000000"/>
          <w:sz w:val="23"/>
        </w:rPr>
        <w:t xml:space="preserve">Notasi DFD </w:t>
      </w:r>
    </w:p>
    <w:p>
      <w:pPr>
        <w:pStyle w:val="13"/>
        <w:numPr>
          <w:ilvl w:val="0"/>
          <w:numId w:val="0"/>
        </w:numPr>
        <w:spacing w:line="360" w:lineRule="auto"/>
        <w:jc w:val="center"/>
        <w:rPr>
          <w:rFonts w:hint="default" w:ascii="Times New Roman" w:hAnsi="Times New Roman" w:eastAsia="Times New Roman"/>
          <w:b/>
          <w:color w:val="000000"/>
          <w:sz w:val="23"/>
        </w:rPr>
      </w:pPr>
      <w:r>
        <w:drawing>
          <wp:inline distT="0" distB="0" distL="114300" distR="114300">
            <wp:extent cx="4143375" cy="3201670"/>
            <wp:effectExtent l="0" t="0" r="9525" b="17780"/>
            <wp:docPr id="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rcRect l="28689" t="33019" r="30643" b="11081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3201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4"/>
        <w:spacing w:line="360" w:lineRule="auto"/>
      </w:pPr>
      <w:r>
        <w:t>2.1 Alat dan Bahan</w:t>
      </w:r>
    </w:p>
    <w:p>
      <w:pPr>
        <w:pStyle w:val="13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Laptop / PC</w:t>
      </w:r>
    </w:p>
    <w:p>
      <w:pPr>
        <w:pStyle w:val="13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  <w:lang w:val="zh-CN"/>
        </w:rPr>
        <w:t>WPS Office</w:t>
      </w:r>
    </w:p>
    <w:p>
      <w:pPr>
        <w:pStyle w:val="13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  <w:lang w:val="zh-CN"/>
        </w:rPr>
        <w:t>Draw.io</w:t>
      </w:r>
    </w:p>
    <w:p>
      <w:pPr>
        <w:pStyle w:val="4"/>
        <w:spacing w:line="360" w:lineRule="auto"/>
      </w:pPr>
      <w:r>
        <w:t>2.2 Langkah – langkah</w:t>
      </w:r>
    </w:p>
    <w:p>
      <w:pPr>
        <w:spacing w:line="360" w:lineRule="auto"/>
        <w:ind w:left="426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A. DFD LV 0 </w:t>
      </w:r>
    </w:p>
    <w:p>
      <w:pPr>
        <w:spacing w:line="360" w:lineRule="auto"/>
        <w:ind w:left="426"/>
        <w:jc w:val="center"/>
        <w:rPr>
          <w:rFonts w:hint="default" w:ascii="Times New Roman" w:hAnsi="Times New Roman" w:cs="Times New Roman"/>
          <w:b/>
          <w:sz w:val="24"/>
          <w:lang w:val="zh-CN"/>
        </w:rPr>
      </w:pPr>
      <w:r>
        <w:rPr>
          <w:rFonts w:hint="default" w:ascii="Times New Roman" w:hAnsi="Times New Roman" w:cs="Times New Roman"/>
          <w:b/>
          <w:sz w:val="24"/>
          <w:lang w:val="zh-CN"/>
        </w:rPr>
        <w:drawing>
          <wp:inline distT="0" distB="0" distL="114300" distR="114300">
            <wp:extent cx="4068445" cy="2752090"/>
            <wp:effectExtent l="0" t="0" r="8255" b="10160"/>
            <wp:docPr id="4" name="Picture 4" descr="Untitled Diagram-Page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Untitled Diagram-Page-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68445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</w:pPr>
      <w:r>
        <w:t>Gambar DFD LV 0</w:t>
      </w:r>
    </w:p>
    <w:p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br w:type="page"/>
      </w:r>
    </w:p>
    <w:p>
      <w:pPr>
        <w:numPr>
          <w:ilvl w:val="0"/>
          <w:numId w:val="9"/>
        </w:numPr>
        <w:ind w:left="426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DFD LV 1</w:t>
      </w:r>
    </w:p>
    <w:p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b/>
          <w:sz w:val="24"/>
          <w:lang w:val="zh-CN"/>
        </w:rPr>
      </w:pPr>
      <w:r>
        <w:rPr>
          <w:rFonts w:hint="default" w:ascii="Times New Roman" w:hAnsi="Times New Roman" w:cs="Times New Roman"/>
          <w:b/>
          <w:sz w:val="24"/>
          <w:lang w:val="zh-CN"/>
        </w:rPr>
        <w:drawing>
          <wp:inline distT="0" distB="0" distL="114300" distR="114300">
            <wp:extent cx="3979545" cy="2538730"/>
            <wp:effectExtent l="0" t="0" r="1905" b="13970"/>
            <wp:docPr id="5" name="Picture 5" descr="Untitled Diagram-Page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Untitled Diagram-Page-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79545" cy="253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</w:pPr>
      <w:r>
        <w:t>Gambar DFD LV 1</w:t>
      </w:r>
    </w:p>
    <w:p>
      <w:pPr>
        <w:jc w:val="center"/>
      </w:pPr>
    </w:p>
    <w:p>
      <w:pPr>
        <w:pStyle w:val="3"/>
        <w:spacing w:line="360" w:lineRule="auto"/>
      </w:pPr>
      <w:r>
        <w:t xml:space="preserve">2.3 Tujuan </w:t>
      </w:r>
    </w:p>
    <w:p>
      <w:pPr>
        <w:pStyle w:val="13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Praktikan dapat menjelaskan pengertian DFD</w:t>
      </w:r>
    </w:p>
    <w:p>
      <w:pPr>
        <w:pStyle w:val="13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Praktikan dapat membuat DFD level 0</w:t>
      </w:r>
    </w:p>
    <w:p>
      <w:pPr>
        <w:pStyle w:val="13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Praktikan dapat membuat DFD level 1</w:t>
      </w:r>
    </w:p>
    <w:p>
      <w:pPr>
        <w:pStyle w:val="3"/>
        <w:spacing w:line="360" w:lineRule="auto"/>
      </w:pPr>
      <w:r>
        <w:t>2.4 Kesimpulan</w:t>
      </w:r>
    </w:p>
    <w:p>
      <w:pPr>
        <w:pStyle w:val="13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hint="default" w:ascii="Times New Roman" w:hAnsi="Times New Roman"/>
          <w:sz w:val="24"/>
        </w:rPr>
        <w:t>DFD digunakan untuk menggambarkan aliran data dari proses-proses yang saling berhubungan</w:t>
      </w:r>
    </w:p>
    <w:p>
      <w:pPr>
        <w:pStyle w:val="13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hint="default" w:ascii="Times New Roman" w:hAnsi="Times New Roman"/>
          <w:sz w:val="24"/>
        </w:rPr>
        <w:t>DFD level 0 merupakan gambaran system secara garis besar yang menenrangkan hubungan entity dengan proses data dan pembuatan file-file yang menghasilkan informasi</w:t>
      </w:r>
    </w:p>
    <w:p>
      <w:pPr>
        <w:pStyle w:val="13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hint="default" w:ascii="Times New Roman" w:hAnsi="Times New Roman"/>
          <w:sz w:val="24"/>
        </w:rPr>
        <w:t>DFD level 1 merupakan awal penjabaran system yang berada dalam DFD level 0.</w:t>
      </w:r>
    </w:p>
    <w:p>
      <w:pPr>
        <w:pStyle w:val="13"/>
      </w:pPr>
    </w:p>
    <w:p>
      <w:pPr>
        <w:spacing w:after="0" w:line="360" w:lineRule="auto"/>
        <w:jc w:val="both"/>
        <w:rPr>
          <w:rFonts w:ascii="Times New Roman" w:hAnsi="Times New Roman" w:cs="Times New Roman"/>
          <w:sz w:val="24"/>
        </w:rPr>
      </w:pPr>
    </w:p>
    <w:p>
      <w:pPr>
        <w:spacing w:after="0" w:line="360" w:lineRule="auto"/>
        <w:jc w:val="both"/>
        <w:rPr>
          <w:rFonts w:ascii="Times New Roman" w:hAnsi="Times New Roman" w:cs="Times New Roman"/>
          <w:sz w:val="24"/>
        </w:rPr>
      </w:pPr>
    </w:p>
    <w:p>
      <w:pPr>
        <w:spacing w:after="0" w:line="360" w:lineRule="auto"/>
        <w:jc w:val="both"/>
        <w:rPr>
          <w:rFonts w:ascii="Times New Roman" w:hAnsi="Times New Roman" w:cs="Times New Roman"/>
          <w:sz w:val="24"/>
        </w:rPr>
      </w:pPr>
    </w:p>
    <w:p>
      <w:pPr>
        <w:spacing w:after="0" w:line="360" w:lineRule="auto"/>
        <w:jc w:val="both"/>
        <w:rPr>
          <w:rFonts w:ascii="Times New Roman" w:hAnsi="Times New Roman" w:cs="Times New Roman"/>
          <w:sz w:val="24"/>
        </w:rPr>
      </w:pPr>
    </w:p>
    <w:p>
      <w:pPr>
        <w:spacing w:after="0" w:line="360" w:lineRule="auto"/>
        <w:jc w:val="both"/>
        <w:rPr>
          <w:rFonts w:ascii="Times New Roman" w:hAnsi="Times New Roman" w:cs="Times New Roman"/>
          <w:sz w:val="24"/>
        </w:rPr>
      </w:pPr>
    </w:p>
    <w:p>
      <w:pPr>
        <w:spacing w:after="0" w:line="360" w:lineRule="auto"/>
        <w:jc w:val="both"/>
        <w:rPr>
          <w:rFonts w:ascii="Times New Roman" w:hAnsi="Times New Roman" w:cs="Times New Roman"/>
          <w:sz w:val="24"/>
        </w:rPr>
      </w:pPr>
    </w:p>
    <w:tbl>
      <w:tblPr>
        <w:tblStyle w:val="8"/>
        <w:tblW w:w="804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81"/>
        <w:gridCol w:w="2681"/>
        <w:gridCol w:w="268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7" w:hRule="atLeast"/>
        </w:trPr>
        <w:tc>
          <w:tcPr>
            <w:tcW w:w="2681" w:type="dxa"/>
            <w:shd w:val="clear" w:color="auto" w:fill="FFC000" w:themeFill="accent4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TANGGAL</w:t>
            </w:r>
          </w:p>
        </w:tc>
        <w:tc>
          <w:tcPr>
            <w:tcW w:w="2681" w:type="dxa"/>
            <w:shd w:val="clear" w:color="auto" w:fill="FFC000" w:themeFill="accent4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INSTRUKTUR LAB</w:t>
            </w:r>
          </w:p>
        </w:tc>
        <w:tc>
          <w:tcPr>
            <w:tcW w:w="2682" w:type="dxa"/>
            <w:shd w:val="clear" w:color="auto" w:fill="FFC000" w:themeFill="accent4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NILAI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6" w:hRule="atLeast"/>
        </w:trPr>
        <w:tc>
          <w:tcPr>
            <w:tcW w:w="2681" w:type="dxa"/>
          </w:tcPr>
          <w:p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681" w:type="dxa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  <w:p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</w:p>
          <w:p>
            <w:pPr>
              <w:spacing w:after="0" w:line="360" w:lineRule="auto"/>
              <w:jc w:val="center"/>
              <w:rPr>
                <w:rFonts w:hint="default" w:ascii="Times New Roman" w:hAnsi="Times New Roman" w:cs="Times New Roman"/>
                <w:sz w:val="24"/>
                <w:lang w:val="en-ID"/>
              </w:rPr>
            </w:pPr>
            <w:r>
              <w:rPr>
                <w:rFonts w:hint="default" w:ascii="Times New Roman" w:hAnsi="Times New Roman" w:cs="Times New Roman"/>
                <w:sz w:val="24"/>
                <w:lang w:val="en-ID"/>
              </w:rPr>
              <w:t>Muhammad Mirza M.</w:t>
            </w:r>
          </w:p>
          <w:p>
            <w:pPr>
              <w:spacing w:after="0" w:line="360" w:lineRule="auto"/>
              <w:jc w:val="center"/>
              <w:rPr>
                <w:rFonts w:hint="default" w:ascii="Times New Roman" w:hAnsi="Times New Roman" w:cs="Times New Roman"/>
                <w:sz w:val="24"/>
                <w:lang w:val="en-ID"/>
              </w:rPr>
            </w:pPr>
            <w:r>
              <w:rPr>
                <w:rFonts w:hint="default" w:ascii="Times New Roman" w:hAnsi="Times New Roman" w:cs="Times New Roman"/>
                <w:sz w:val="24"/>
                <w:lang w:val="en-ID"/>
              </w:rPr>
              <w:t>(1918073)</w:t>
            </w:r>
            <w:bookmarkStart w:id="0" w:name="_GoBack"/>
            <w:bookmarkEnd w:id="0"/>
          </w:p>
        </w:tc>
        <w:tc>
          <w:tcPr>
            <w:tcW w:w="2682" w:type="dxa"/>
          </w:tcPr>
          <w:p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</w:tr>
    </w:tbl>
    <w:p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/>
    <w:sectPr>
      <w:pgSz w:w="11906" w:h="16838"/>
      <w:pgMar w:top="1701" w:right="1701" w:bottom="1701" w:left="2268" w:header="709" w:footer="709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 Light">
    <w:altName w:val="Almonte Sno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IDAHC39M Code 39 Barcode">
    <w:panose1 w:val="05030504000000020004"/>
    <w:charset w:val="02"/>
    <w:family w:val="roman"/>
    <w:pitch w:val="default"/>
    <w:sig w:usb0="00000000" w:usb1="00000000" w:usb2="00000000" w:usb3="00000000" w:csb0="80000000" w:csb1="00000000"/>
  </w:font>
  <w:font w:name="Almonte Snow">
    <w:panose1 w:val="02000400000000000000"/>
    <w:charset w:val="00"/>
    <w:family w:val="auto"/>
    <w:pitch w:val="default"/>
    <w:sig w:usb0="8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AB955B4A"/>
    <w:multiLevelType w:val="singleLevel"/>
    <w:tmpl w:val="AB955B4A"/>
    <w:lvl w:ilvl="0" w:tentative="0">
      <w:start w:val="1"/>
      <w:numFmt w:val="upperLetter"/>
      <w:suff w:val="space"/>
      <w:lvlText w:val="%1."/>
      <w:lvlJc w:val="left"/>
    </w:lvl>
  </w:abstractNum>
  <w:abstractNum w:abstractNumId="1">
    <w:nsid w:val="03910E82"/>
    <w:multiLevelType w:val="multilevel"/>
    <w:tmpl w:val="03910E82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3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 w:tentative="0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 w:tentative="0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>
    <w:nsid w:val="06A81B10"/>
    <w:multiLevelType w:val="multilevel"/>
    <w:tmpl w:val="06A81B10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decimal"/>
      <w:isLgl/>
      <w:lvlText w:val="%1.%2"/>
      <w:lvlJc w:val="left"/>
      <w:pPr>
        <w:ind w:left="1146" w:hanging="360"/>
      </w:pPr>
      <w:rPr>
        <w:rFonts w:hint="default"/>
      </w:rPr>
    </w:lvl>
    <w:lvl w:ilvl="2" w:tentative="0">
      <w:start w:val="1"/>
      <w:numFmt w:val="decimal"/>
      <w:isLgl/>
      <w:lvlText w:val="%1.%2.%3"/>
      <w:lvlJc w:val="left"/>
      <w:pPr>
        <w:ind w:left="1932" w:hanging="720"/>
      </w:pPr>
      <w:rPr>
        <w:rFonts w:hint="default"/>
      </w:rPr>
    </w:lvl>
    <w:lvl w:ilvl="3" w:tentative="0">
      <w:start w:val="1"/>
      <w:numFmt w:val="decimal"/>
      <w:isLgl/>
      <w:lvlText w:val="%1.%2.%3.%4"/>
      <w:lvlJc w:val="left"/>
      <w:pPr>
        <w:ind w:left="2358" w:hanging="720"/>
      </w:pPr>
      <w:rPr>
        <w:rFonts w:hint="default"/>
      </w:rPr>
    </w:lvl>
    <w:lvl w:ilvl="4" w:tentative="0">
      <w:start w:val="1"/>
      <w:numFmt w:val="decimal"/>
      <w:isLgl/>
      <w:lvlText w:val="%1.%2.%3.%4.%5"/>
      <w:lvlJc w:val="left"/>
      <w:pPr>
        <w:ind w:left="3144" w:hanging="1080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ind w:left="3570" w:hanging="108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ind w:left="4356" w:hanging="144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ind w:left="4782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ind w:left="5568" w:hanging="1800"/>
      </w:pPr>
      <w:rPr>
        <w:rFonts w:hint="default"/>
      </w:rPr>
    </w:lvl>
  </w:abstractNum>
  <w:abstractNum w:abstractNumId="3">
    <w:nsid w:val="11325830"/>
    <w:multiLevelType w:val="multilevel"/>
    <w:tmpl w:val="11325830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decimal"/>
      <w:isLgl/>
      <w:lvlText w:val="%1.%2"/>
      <w:lvlJc w:val="left"/>
      <w:pPr>
        <w:ind w:left="1146" w:hanging="360"/>
      </w:pPr>
      <w:rPr>
        <w:rFonts w:hint="default"/>
      </w:rPr>
    </w:lvl>
    <w:lvl w:ilvl="2" w:tentative="0">
      <w:start w:val="1"/>
      <w:numFmt w:val="decimal"/>
      <w:isLgl/>
      <w:lvlText w:val="%1.%2.%3"/>
      <w:lvlJc w:val="left"/>
      <w:pPr>
        <w:ind w:left="1932" w:hanging="720"/>
      </w:pPr>
      <w:rPr>
        <w:rFonts w:hint="default"/>
      </w:rPr>
    </w:lvl>
    <w:lvl w:ilvl="3" w:tentative="0">
      <w:start w:val="1"/>
      <w:numFmt w:val="decimal"/>
      <w:isLgl/>
      <w:lvlText w:val="%1.%2.%3.%4"/>
      <w:lvlJc w:val="left"/>
      <w:pPr>
        <w:ind w:left="2358" w:hanging="720"/>
      </w:pPr>
      <w:rPr>
        <w:rFonts w:hint="default"/>
      </w:rPr>
    </w:lvl>
    <w:lvl w:ilvl="4" w:tentative="0">
      <w:start w:val="1"/>
      <w:numFmt w:val="decimal"/>
      <w:isLgl/>
      <w:lvlText w:val="%1.%2.%3.%4.%5"/>
      <w:lvlJc w:val="left"/>
      <w:pPr>
        <w:ind w:left="3144" w:hanging="1080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ind w:left="3570" w:hanging="108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ind w:left="4356" w:hanging="144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ind w:left="4782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ind w:left="5568" w:hanging="1800"/>
      </w:pPr>
      <w:rPr>
        <w:rFonts w:hint="default"/>
      </w:rPr>
    </w:lvl>
  </w:abstractNum>
  <w:abstractNum w:abstractNumId="4">
    <w:nsid w:val="15BD2E45"/>
    <w:multiLevelType w:val="multilevel"/>
    <w:tmpl w:val="15BD2E45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19E5B23"/>
    <w:multiLevelType w:val="singleLevel"/>
    <w:tmpl w:val="219E5B23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387947B9"/>
    <w:multiLevelType w:val="multilevel"/>
    <w:tmpl w:val="387947B9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08E562B"/>
    <w:multiLevelType w:val="multilevel"/>
    <w:tmpl w:val="408E562B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3A0455F"/>
    <w:multiLevelType w:val="multilevel"/>
    <w:tmpl w:val="63A0455F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BFA1E63"/>
    <w:multiLevelType w:val="multilevel"/>
    <w:tmpl w:val="6BFA1E63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3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 w:tentative="0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 w:tentative="0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0">
    <w:nsid w:val="6FDAEB04"/>
    <w:multiLevelType w:val="singleLevel"/>
    <w:tmpl w:val="6FDAEB04"/>
    <w:lvl w:ilvl="0" w:tentative="0">
      <w:start w:val="2"/>
      <w:numFmt w:val="upperLetter"/>
      <w:suff w:val="space"/>
      <w:lvlText w:val="%1."/>
      <w:lvlJc w:val="left"/>
    </w:lvl>
  </w:abstractNum>
  <w:num w:numId="1">
    <w:abstractNumId w:val="4"/>
  </w:num>
  <w:num w:numId="2">
    <w:abstractNumId w:val="7"/>
  </w:num>
  <w:num w:numId="3">
    <w:abstractNumId w:val="5"/>
  </w:num>
  <w:num w:numId="4">
    <w:abstractNumId w:val="3"/>
  </w:num>
  <w:num w:numId="5">
    <w:abstractNumId w:val="1"/>
  </w:num>
  <w:num w:numId="6">
    <w:abstractNumId w:val="8"/>
  </w:num>
  <w:num w:numId="7">
    <w:abstractNumId w:val="0"/>
  </w:num>
  <w:num w:numId="8">
    <w:abstractNumId w:val="2"/>
  </w:num>
  <w:num w:numId="9">
    <w:abstractNumId w:val="10"/>
  </w:num>
  <w:num w:numId="10">
    <w:abstractNumId w:val="9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F2D59"/>
    <w:rsid w:val="00731B4A"/>
    <w:rsid w:val="00CE6419"/>
    <w:rsid w:val="1FB23C2D"/>
    <w:rsid w:val="2DB673D6"/>
    <w:rsid w:val="73763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Calibri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zh-CN" w:eastAsia="en-US" w:bidi="ar-SA"/>
    </w:rPr>
  </w:style>
  <w:style w:type="paragraph" w:styleId="2">
    <w:name w:val="heading 1"/>
    <w:basedOn w:val="1"/>
    <w:next w:val="1"/>
    <w:link w:val="9"/>
    <w:qFormat/>
    <w:uiPriority w:val="9"/>
    <w:pPr>
      <w:keepNext/>
      <w:keepLines/>
      <w:spacing w:before="240" w:after="0"/>
      <w:jc w:val="center"/>
      <w:outlineLvl w:val="0"/>
    </w:pPr>
    <w:rPr>
      <w:rFonts w:ascii="Times New Roman" w:hAnsi="Times New Roman" w:eastAsiaTheme="majorEastAsia" w:cstheme="majorBidi"/>
      <w:b/>
      <w:color w:val="000000" w:themeColor="text1"/>
      <w:sz w:val="32"/>
      <w:szCs w:val="32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1"/>
    <w:link w:val="10"/>
    <w:unhideWhenUsed/>
    <w:qFormat/>
    <w:uiPriority w:val="9"/>
    <w:pPr>
      <w:keepNext/>
      <w:keepLines/>
      <w:spacing w:before="40" w:after="0"/>
      <w:jc w:val="both"/>
      <w:outlineLvl w:val="1"/>
    </w:pPr>
    <w:rPr>
      <w:rFonts w:ascii="Times New Roman" w:hAnsi="Times New Roman" w:eastAsiaTheme="majorEastAsia" w:cstheme="majorBidi"/>
      <w:b/>
      <w:color w:val="000000" w:themeColor="text1"/>
      <w:sz w:val="24"/>
      <w:szCs w:val="26"/>
      <w14:textFill>
        <w14:solidFill>
          <w14:schemeClr w14:val="tx1"/>
        </w14:solidFill>
      </w14:textFill>
    </w:rPr>
  </w:style>
  <w:style w:type="paragraph" w:styleId="4">
    <w:name w:val="heading 3"/>
    <w:basedOn w:val="1"/>
    <w:next w:val="1"/>
    <w:link w:val="11"/>
    <w:unhideWhenUsed/>
    <w:qFormat/>
    <w:uiPriority w:val="9"/>
    <w:pPr>
      <w:keepNext/>
      <w:keepLines/>
      <w:spacing w:before="40" w:after="0"/>
      <w:jc w:val="both"/>
      <w:outlineLvl w:val="2"/>
    </w:pPr>
    <w:rPr>
      <w:rFonts w:ascii="Times New Roman" w:hAnsi="Times New Roman" w:eastAsiaTheme="majorEastAsia" w:cstheme="majorBidi"/>
      <w:b/>
      <w:color w:val="000000" w:themeColor="text1"/>
      <w:sz w:val="24"/>
      <w:szCs w:val="24"/>
      <w14:textFill>
        <w14:solidFill>
          <w14:schemeClr w14:val="tx1"/>
        </w14:solidFill>
      </w14:textFill>
    </w:rPr>
  </w:style>
  <w:style w:type="paragraph" w:styleId="5">
    <w:name w:val="heading 4"/>
    <w:basedOn w:val="1"/>
    <w:next w:val="1"/>
    <w:link w:val="12"/>
    <w:unhideWhenUsed/>
    <w:qFormat/>
    <w:uiPriority w:val="9"/>
    <w:pPr>
      <w:keepNext/>
      <w:keepLines/>
      <w:spacing w:before="40" w:after="0"/>
      <w:jc w:val="center"/>
      <w:outlineLvl w:val="3"/>
    </w:pPr>
    <w:rPr>
      <w:rFonts w:ascii="Times New Roman" w:hAnsi="Times New Roman" w:eastAsiaTheme="majorEastAsia" w:cstheme="majorBidi"/>
      <w:iCs/>
      <w:color w:val="000000" w:themeColor="text1"/>
      <w:sz w:val="24"/>
      <w14:textFill>
        <w14:solidFill>
          <w14:schemeClr w14:val="tx1"/>
        </w14:solidFill>
      </w14:textFill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8">
    <w:name w:val="Table Grid"/>
    <w:basedOn w:val="7"/>
    <w:uiPriority w:val="39"/>
    <w:pPr>
      <w:spacing w:after="0" w:line="240" w:lineRule="auto"/>
    </w:pPr>
    <w:rPr>
      <w:lang w:val="zh-C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Heading 1 Char"/>
    <w:basedOn w:val="6"/>
    <w:link w:val="2"/>
    <w:qFormat/>
    <w:uiPriority w:val="9"/>
    <w:rPr>
      <w:rFonts w:ascii="Times New Roman" w:hAnsi="Times New Roman" w:eastAsiaTheme="majorEastAsia" w:cstheme="majorBidi"/>
      <w:b/>
      <w:color w:val="000000" w:themeColor="text1"/>
      <w:sz w:val="32"/>
      <w:szCs w:val="32"/>
      <w:lang w:val="zh-CN"/>
      <w14:textFill>
        <w14:solidFill>
          <w14:schemeClr w14:val="tx1"/>
        </w14:solidFill>
      </w14:textFill>
    </w:rPr>
  </w:style>
  <w:style w:type="character" w:customStyle="1" w:styleId="10">
    <w:name w:val="Heading 2 Char"/>
    <w:basedOn w:val="6"/>
    <w:link w:val="3"/>
    <w:qFormat/>
    <w:uiPriority w:val="9"/>
    <w:rPr>
      <w:rFonts w:ascii="Times New Roman" w:hAnsi="Times New Roman" w:eastAsiaTheme="majorEastAsia" w:cstheme="majorBidi"/>
      <w:b/>
      <w:color w:val="000000" w:themeColor="text1"/>
      <w:sz w:val="24"/>
      <w:szCs w:val="26"/>
      <w:lang w:val="zh-CN"/>
      <w14:textFill>
        <w14:solidFill>
          <w14:schemeClr w14:val="tx1"/>
        </w14:solidFill>
      </w14:textFill>
    </w:rPr>
  </w:style>
  <w:style w:type="character" w:customStyle="1" w:styleId="11">
    <w:name w:val="Heading 3 Char"/>
    <w:basedOn w:val="6"/>
    <w:link w:val="4"/>
    <w:qFormat/>
    <w:uiPriority w:val="9"/>
    <w:rPr>
      <w:rFonts w:ascii="Times New Roman" w:hAnsi="Times New Roman" w:eastAsiaTheme="majorEastAsia" w:cstheme="majorBidi"/>
      <w:b/>
      <w:color w:val="000000" w:themeColor="text1"/>
      <w:sz w:val="24"/>
      <w:szCs w:val="24"/>
      <w:lang w:val="zh-CN"/>
      <w14:textFill>
        <w14:solidFill>
          <w14:schemeClr w14:val="tx1"/>
        </w14:solidFill>
      </w14:textFill>
    </w:rPr>
  </w:style>
  <w:style w:type="character" w:customStyle="1" w:styleId="12">
    <w:name w:val="Heading 4 Char"/>
    <w:basedOn w:val="6"/>
    <w:link w:val="5"/>
    <w:qFormat/>
    <w:uiPriority w:val="9"/>
    <w:rPr>
      <w:rFonts w:ascii="Times New Roman" w:hAnsi="Times New Roman" w:eastAsiaTheme="majorEastAsia" w:cstheme="majorBidi"/>
      <w:iCs/>
      <w:color w:val="000000" w:themeColor="text1"/>
      <w:sz w:val="24"/>
      <w:lang w:val="zh-CN"/>
      <w14:textFill>
        <w14:solidFill>
          <w14:schemeClr w14:val="tx1"/>
        </w14:solidFill>
      </w14:textFill>
    </w:rPr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paragraph" w:customStyle="1" w:styleId="14">
    <w:name w:val="Default"/>
    <w:unhideWhenUsed/>
    <w:uiPriority w:val="99"/>
    <w:pPr>
      <w:widowControl w:val="0"/>
      <w:autoSpaceDE w:val="0"/>
      <w:autoSpaceDN w:val="0"/>
      <w:adjustRightInd w:val="0"/>
      <w:spacing w:beforeLines="0" w:afterLines="0"/>
    </w:pPr>
    <w:rPr>
      <w:rFonts w:hint="default" w:ascii="Times New Roman" w:hAnsi="Times New Roman" w:eastAsia="Times New Roman" w:cs="Times New Roman"/>
      <w:color w:val="000000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346</Words>
  <Characters>1914</Characters>
  <Lines>6</Lines>
  <Paragraphs>1</Paragraphs>
  <TotalTime>5</TotalTime>
  <ScaleCrop>false</ScaleCrop>
  <LinksUpToDate>false</LinksUpToDate>
  <CharactersWithSpaces>2197</CharactersWithSpaces>
  <Application>WPS Office_11.2.0.9169_F1E327BC-269C-435d-A152-05C5408002CA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2020-02-24T05:51:00Z</dcterms:created>
  <dc:creator>al irbad</dc:creator>
  <cp:lastModifiedBy>ramad</cp:lastModifiedBy>
  <dcterms:modified xsi:type="dcterms:W3CDTF">2020-03-12T05:34:57Z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1033-11.2.0.9169</vt:lpwstr>
  </property>
</Properties>
</file>