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CF11" w14:textId="67549BFF" w:rsidR="00021341" w:rsidRPr="007917B8" w:rsidRDefault="00D82E7F" w:rsidP="00D82E7F">
      <w:pPr>
        <w:jc w:val="center"/>
        <w:rPr>
          <w:rFonts w:cstheme="minorHAnsi"/>
          <w:b/>
          <w:bCs/>
          <w:noProof/>
          <w:sz w:val="24"/>
          <w:szCs w:val="24"/>
          <w:lang w:val="id-ID"/>
        </w:rPr>
      </w:pPr>
      <w:r w:rsidRPr="007917B8">
        <w:rPr>
          <w:rFonts w:cstheme="minorHAnsi"/>
          <w:b/>
          <w:bCs/>
          <w:noProof/>
          <w:sz w:val="24"/>
          <w:szCs w:val="24"/>
          <w:lang w:val="id-ID"/>
        </w:rPr>
        <w:t>KELOMPOK 5 REINFORCEMENT LEARNING</w:t>
      </w:r>
    </w:p>
    <w:p w14:paraId="715642C3" w14:textId="1DA70AA8" w:rsidR="007917B8" w:rsidRDefault="00D82E7F" w:rsidP="007917B8">
      <w:pPr>
        <w:pStyle w:val="ListParagraph"/>
        <w:numPr>
          <w:ilvl w:val="0"/>
          <w:numId w:val="8"/>
        </w:numPr>
        <w:shd w:val="clear" w:color="auto" w:fill="FFFFFF"/>
        <w:spacing w:before="100" w:beforeAutospacing="1" w:after="100" w:afterAutospacing="1" w:line="240" w:lineRule="auto"/>
        <w:rPr>
          <w:rFonts w:eastAsia="Times New Roman" w:cstheme="minorHAnsi"/>
          <w:noProof/>
          <w:color w:val="24292F"/>
          <w:sz w:val="24"/>
          <w:szCs w:val="24"/>
          <w:lang w:val="id-ID" w:eastAsia="en-ID"/>
        </w:rPr>
      </w:pPr>
      <w:r w:rsidRPr="007917B8">
        <w:rPr>
          <w:rFonts w:eastAsia="Times New Roman" w:cstheme="minorHAnsi"/>
          <w:noProof/>
          <w:color w:val="24292F"/>
          <w:sz w:val="24"/>
          <w:szCs w:val="24"/>
          <w:lang w:val="id-ID" w:eastAsia="en-ID"/>
        </w:rPr>
        <w:t>Cari dan tuliskan satu contoh aplikasi/implementasi RL dibidang anda!</w:t>
      </w:r>
    </w:p>
    <w:p w14:paraId="44767575" w14:textId="42200B05" w:rsidR="007917B8" w:rsidRPr="00EA2A56" w:rsidRDefault="00EA2A56" w:rsidP="007917B8">
      <w:pPr>
        <w:pStyle w:val="ListParagraph"/>
        <w:shd w:val="clear" w:color="auto" w:fill="FFFFFF"/>
        <w:spacing w:before="100" w:beforeAutospacing="1" w:after="100" w:afterAutospacing="1" w:line="240" w:lineRule="auto"/>
        <w:ind w:left="1440"/>
        <w:rPr>
          <w:rFonts w:eastAsia="Times New Roman" w:cstheme="minorHAnsi"/>
          <w:b/>
          <w:bCs/>
          <w:noProof/>
          <w:color w:val="24292F"/>
          <w:sz w:val="24"/>
          <w:szCs w:val="24"/>
          <w:lang w:val="id-ID" w:eastAsia="en-ID"/>
        </w:rPr>
      </w:pPr>
      <w:r w:rsidRPr="00EA2A56">
        <w:rPr>
          <w:rFonts w:eastAsia="Times New Roman" w:cstheme="minorHAnsi"/>
          <w:b/>
          <w:bCs/>
          <w:noProof/>
          <w:color w:val="24292F"/>
          <w:sz w:val="24"/>
          <w:szCs w:val="24"/>
          <w:lang w:val="id-ID" w:eastAsia="en-ID"/>
        </w:rPr>
        <w:t>Reinforcement learning in Managing Marketing Strategies</w:t>
      </w:r>
    </w:p>
    <w:p w14:paraId="62538CAA" w14:textId="3EC9FFC3" w:rsidR="00EA2A56" w:rsidRDefault="00EA2A56" w:rsidP="007917B8">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val="id-ID" w:eastAsia="en-ID"/>
        </w:rPr>
      </w:pPr>
      <w:r>
        <w:rPr>
          <w:rFonts w:eastAsia="Times New Roman" w:cstheme="minorHAnsi"/>
          <w:noProof/>
          <w:color w:val="24292F"/>
          <w:sz w:val="24"/>
          <w:szCs w:val="24"/>
          <w:lang w:val="id-ID" w:eastAsia="en-ID"/>
        </w:rPr>
        <w:drawing>
          <wp:anchor distT="0" distB="0" distL="114300" distR="114300" simplePos="0" relativeHeight="251658240" behindDoc="0" locked="0" layoutInCell="1" allowOverlap="1" wp14:anchorId="17A09D7E" wp14:editId="74A4110C">
            <wp:simplePos x="0" y="0"/>
            <wp:positionH relativeFrom="column">
              <wp:posOffset>968188</wp:posOffset>
            </wp:positionH>
            <wp:positionV relativeFrom="paragraph">
              <wp:posOffset>282164</wp:posOffset>
            </wp:positionV>
            <wp:extent cx="4121606" cy="25603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0554" cy="2565878"/>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724814C0" wp14:editId="48678637">
                <wp:extent cx="304800" cy="304800"/>
                <wp:effectExtent l="0" t="0" r="0" b="0"/>
                <wp:docPr id="3" name="Rectangle 3" descr="example of Reinforcement learning in Managing Marketing Strateg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46159" id="Rectangle 3" o:spid="_x0000_s1026" alt="example of Reinforcement learning in Managing Marketing Strateg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881580" w14:textId="550CF039"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r>
        <w:rPr>
          <w:noProof/>
        </w:rPr>
        <mc:AlternateContent>
          <mc:Choice Requires="wps">
            <w:drawing>
              <wp:inline distT="0" distB="0" distL="0" distR="0" wp14:anchorId="37684CDD" wp14:editId="795F3C44">
                <wp:extent cx="304800" cy="304800"/>
                <wp:effectExtent l="0" t="0" r="0" b="0"/>
                <wp:docPr id="1" name="Rectangle 1" descr="example of Reinforcement learning in Managing Marketing Strateg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61D29" id="Rectangle 1" o:spid="_x0000_s1026" alt="example of Reinforcement learning in Managing Marketing Strateg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eastAsia="Times New Roman" w:cstheme="minorHAnsi"/>
          <w:noProof/>
          <w:color w:val="24292F"/>
          <w:sz w:val="24"/>
          <w:szCs w:val="24"/>
          <w:lang w:val="id-ID" w:eastAsia="en-ID"/>
        </w:rPr>
        <w:tab/>
      </w:r>
      <w:r>
        <w:rPr>
          <w:noProof/>
        </w:rPr>
        <mc:AlternateContent>
          <mc:Choice Requires="wps">
            <w:drawing>
              <wp:inline distT="0" distB="0" distL="0" distR="0" wp14:anchorId="54EFBC7C" wp14:editId="5E8D99F7">
                <wp:extent cx="304800" cy="304800"/>
                <wp:effectExtent l="0" t="0" r="0" b="0"/>
                <wp:docPr id="2" name="Rectangle 2" descr="example of Reinforcement learning in Managing Marketing Strateg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03129" id="Rectangle 2" o:spid="_x0000_s1026" alt="example of Reinforcement learning in Managing Marketing Strateg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68960B" w14:textId="4C2CEB4B"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3C749D72" w14:textId="60C8F82D"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18E5C76B" w14:textId="7C7E2943"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0F01D745" w14:textId="06E588E8"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2EC1D63E" w14:textId="5D44D792"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350EEE15" w14:textId="18D060A4"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0D183239" w14:textId="744B627C"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0B0E2E94" w14:textId="3A1D9D3C"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1D25ECDA" w14:textId="71F8A903"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6B78DAFD" w14:textId="16760257"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484482C5" w14:textId="07599E21"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1414144F" w14:textId="552EFD88"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06C13422" w14:textId="77777777" w:rsidR="00EA2A56"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1B463769" w14:textId="77777777" w:rsidR="00EA2A56" w:rsidRPr="007917B8" w:rsidRDefault="00EA2A56" w:rsidP="00EA2A56">
      <w:pPr>
        <w:pStyle w:val="ListParagraph"/>
        <w:shd w:val="clear" w:color="auto" w:fill="FFFFFF"/>
        <w:tabs>
          <w:tab w:val="left" w:pos="2418"/>
        </w:tabs>
        <w:spacing w:before="100" w:beforeAutospacing="1" w:after="100" w:afterAutospacing="1" w:line="240" w:lineRule="auto"/>
        <w:ind w:left="1440"/>
        <w:rPr>
          <w:rFonts w:eastAsia="Times New Roman" w:cstheme="minorHAnsi"/>
          <w:noProof/>
          <w:color w:val="24292F"/>
          <w:sz w:val="24"/>
          <w:szCs w:val="24"/>
          <w:lang w:val="id-ID" w:eastAsia="en-ID"/>
        </w:rPr>
      </w:pPr>
    </w:p>
    <w:p w14:paraId="2904F8E6" w14:textId="51F6D524" w:rsidR="002E256F" w:rsidRDefault="002E256F" w:rsidP="002E256F">
      <w:pPr>
        <w:pStyle w:val="ListParagraph"/>
        <w:numPr>
          <w:ilvl w:val="0"/>
          <w:numId w:val="8"/>
        </w:numPr>
        <w:shd w:val="clear" w:color="auto" w:fill="FFFFFF"/>
        <w:spacing w:before="100" w:beforeAutospacing="1" w:after="100" w:afterAutospacing="1" w:line="240" w:lineRule="auto"/>
        <w:rPr>
          <w:rFonts w:eastAsia="Times New Roman" w:cstheme="minorHAnsi"/>
          <w:noProof/>
          <w:color w:val="24292F"/>
          <w:sz w:val="24"/>
          <w:szCs w:val="24"/>
          <w:lang w:val="en-US" w:eastAsia="en-ID"/>
        </w:rPr>
      </w:pPr>
      <w:r w:rsidRPr="007917B8">
        <w:rPr>
          <w:rFonts w:eastAsia="Times New Roman" w:cstheme="minorHAnsi"/>
          <w:noProof/>
          <w:color w:val="24292F"/>
          <w:sz w:val="24"/>
          <w:szCs w:val="24"/>
          <w:lang w:val="en-US" w:eastAsia="en-ID"/>
        </w:rPr>
        <w:t>Jelaskan secara singkat mengapa aplikasi tersebut merupakan aplikasi berbasis RL, jelaskan berdasarkan kesesuaian dengan karakteristik RL!</w:t>
      </w:r>
    </w:p>
    <w:p w14:paraId="055B9F52" w14:textId="77777777" w:rsidR="006B4A67" w:rsidRDefault="006B4A67" w:rsidP="006B4A67">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val="en-US" w:eastAsia="en-ID"/>
        </w:rPr>
      </w:pPr>
    </w:p>
    <w:p w14:paraId="538D3629" w14:textId="26FBCD14" w:rsidR="00EA2A56" w:rsidRDefault="00EA2A56" w:rsidP="00EA2A56">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eastAsia="en-ID"/>
        </w:rPr>
      </w:pPr>
      <w:r w:rsidRPr="00EA2A56">
        <w:rPr>
          <w:rFonts w:eastAsia="Times New Roman" w:cstheme="minorHAnsi"/>
          <w:noProof/>
          <w:color w:val="24292F"/>
          <w:sz w:val="24"/>
          <w:szCs w:val="24"/>
          <w:lang w:eastAsia="en-ID"/>
        </w:rPr>
        <w:t>AI adalah teknologi pemasaran yang paling gesit berkembang</w:t>
      </w:r>
      <w:r>
        <w:rPr>
          <w:rFonts w:eastAsia="Times New Roman" w:cstheme="minorHAnsi"/>
          <w:noProof/>
          <w:color w:val="24292F"/>
          <w:sz w:val="24"/>
          <w:szCs w:val="24"/>
          <w:lang w:eastAsia="en-ID"/>
        </w:rPr>
        <w:t>,</w:t>
      </w:r>
      <w:r w:rsidRPr="00EA2A56">
        <w:rPr>
          <w:rFonts w:ascii="Lato" w:hAnsi="Lato"/>
          <w:color w:val="222222"/>
          <w:sz w:val="27"/>
          <w:szCs w:val="27"/>
          <w:shd w:val="clear" w:color="auto" w:fill="FFFFFF"/>
        </w:rPr>
        <w:t xml:space="preserve"> </w:t>
      </w:r>
      <w:r w:rsidRPr="00EA2A56">
        <w:rPr>
          <w:rFonts w:eastAsia="Times New Roman" w:cstheme="minorHAnsi"/>
          <w:noProof/>
          <w:color w:val="24292F"/>
          <w:sz w:val="24"/>
          <w:szCs w:val="24"/>
          <w:lang w:eastAsia="en-ID"/>
        </w:rPr>
        <w:t>salah satu manfaat utama AI: “itu dapat mengarahkan pemasar dari “perencana reaktif ke proaktif,” memungkinkan mereka untuk mempersiapkan operasi lebih efisien, terutama mempertimbangkan segmentasi, pelacakan, dan penandaan kata kunci.</w:t>
      </w:r>
      <w:r>
        <w:rPr>
          <w:rFonts w:eastAsia="Times New Roman" w:cstheme="minorHAnsi"/>
          <w:noProof/>
          <w:color w:val="24292F"/>
          <w:sz w:val="24"/>
          <w:szCs w:val="24"/>
          <w:lang w:eastAsia="en-ID"/>
        </w:rPr>
        <w:t xml:space="preserve"> </w:t>
      </w:r>
      <w:r w:rsidRPr="00EA2A56">
        <w:rPr>
          <w:rFonts w:eastAsia="Times New Roman" w:cstheme="minorHAnsi"/>
          <w:noProof/>
          <w:color w:val="24292F"/>
          <w:sz w:val="24"/>
          <w:szCs w:val="24"/>
          <w:lang w:eastAsia="en-ID"/>
        </w:rPr>
        <w:t xml:space="preserve">Algoritme </w:t>
      </w:r>
      <w:r w:rsidRPr="00EA2A56">
        <w:rPr>
          <w:rFonts w:eastAsia="Times New Roman" w:cstheme="minorHAnsi"/>
          <w:noProof/>
          <w:color w:val="24292F"/>
          <w:sz w:val="24"/>
          <w:szCs w:val="24"/>
          <w:lang w:val="id-ID" w:eastAsia="en-ID"/>
        </w:rPr>
        <w:t>Reinforcement learning</w:t>
      </w:r>
      <w:r w:rsidRPr="00EA2A56">
        <w:rPr>
          <w:rFonts w:eastAsia="Times New Roman" w:cstheme="minorHAnsi"/>
          <w:noProof/>
          <w:color w:val="24292F"/>
          <w:sz w:val="24"/>
          <w:szCs w:val="24"/>
          <w:lang w:eastAsia="en-ID"/>
        </w:rPr>
        <w:t xml:space="preserve"> </w:t>
      </w:r>
      <w:r w:rsidRPr="00EA2A56">
        <w:rPr>
          <w:rFonts w:eastAsia="Times New Roman" w:cstheme="minorHAnsi"/>
          <w:noProof/>
          <w:color w:val="24292F"/>
          <w:sz w:val="24"/>
          <w:szCs w:val="24"/>
          <w:lang w:eastAsia="en-ID"/>
        </w:rPr>
        <w:t>dapat mengevaluasi respons terhadap pesan dan menemukan frekuensi absolut bagi pelanggan. Mereka juga dapat menilai tindakan penawaran waktu nyata di pasar terprogram, menerapkan prediksi mengenai perilaku konsumen untuk menentukan iklan bergambar mana yang akan dibeli</w:t>
      </w:r>
      <w:r>
        <w:rPr>
          <w:rFonts w:eastAsia="Times New Roman" w:cstheme="minorHAnsi"/>
          <w:noProof/>
          <w:color w:val="24292F"/>
          <w:sz w:val="24"/>
          <w:szCs w:val="24"/>
          <w:lang w:eastAsia="en-ID"/>
        </w:rPr>
        <w:t xml:space="preserve">. </w:t>
      </w:r>
      <w:r w:rsidR="006B4A67" w:rsidRPr="006B4A67">
        <w:rPr>
          <w:rFonts w:eastAsia="Times New Roman" w:cstheme="minorHAnsi"/>
          <w:noProof/>
          <w:color w:val="24292F"/>
          <w:sz w:val="24"/>
          <w:szCs w:val="24"/>
          <w:lang w:eastAsia="en-ID"/>
        </w:rPr>
        <w:t>Secara sederhana, teknik pembelajaran penguatan berusaha untuk memutuskan langkah-langkah yang memaksimalkan imbalan jangka panjang. Bisa jadi manajemen pemasaran yang melambat akan memiliki dampak jangka panjang yang lebih besar pada konsumen. Mungkin memasang banner dan memberikan kode diskon akan lebih efektif daripada langsung memberikan diskon kepada pembeli. Beberapa model mungkin kehilangan hasil yang hanya mencerminkan keuntungan jangka pendek</w:t>
      </w:r>
      <w:r w:rsidR="006B4A67">
        <w:rPr>
          <w:rFonts w:eastAsia="Times New Roman" w:cstheme="minorHAnsi"/>
          <w:noProof/>
          <w:color w:val="24292F"/>
          <w:sz w:val="24"/>
          <w:szCs w:val="24"/>
          <w:lang w:eastAsia="en-ID"/>
        </w:rPr>
        <w:t>.</w:t>
      </w:r>
    </w:p>
    <w:p w14:paraId="32AB4999" w14:textId="04BD2DAC" w:rsidR="006B4A67" w:rsidRDefault="006B4A67" w:rsidP="006B4A67">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eastAsia="en-ID"/>
        </w:rPr>
      </w:pPr>
      <w:r w:rsidRPr="006B4A67">
        <w:rPr>
          <w:rFonts w:eastAsia="Times New Roman" w:cstheme="minorHAnsi"/>
          <w:noProof/>
          <w:color w:val="24292F"/>
          <w:sz w:val="24"/>
          <w:szCs w:val="24"/>
          <w:lang w:eastAsia="en-ID"/>
        </w:rPr>
        <w:t>Contoh Penerapan Reinforcement Learning Dalam Digital Marketing</w:t>
      </w:r>
    </w:p>
    <w:p w14:paraId="688DC9AB" w14:textId="77777777" w:rsidR="006B4A67" w:rsidRDefault="006B4A67" w:rsidP="006B4A67">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eastAsia="en-ID"/>
        </w:rPr>
      </w:pPr>
    </w:p>
    <w:p w14:paraId="5A147522" w14:textId="47DC78B4" w:rsidR="006B4A67" w:rsidRDefault="006B4A67" w:rsidP="006B4A67">
      <w:pPr>
        <w:pStyle w:val="ListParagraph"/>
        <w:numPr>
          <w:ilvl w:val="0"/>
          <w:numId w:val="11"/>
        </w:numPr>
        <w:shd w:val="clear" w:color="auto" w:fill="FFFFFF"/>
        <w:spacing w:before="100" w:beforeAutospacing="1" w:after="100" w:afterAutospacing="1" w:line="240" w:lineRule="auto"/>
        <w:rPr>
          <w:rFonts w:eastAsia="Times New Roman" w:cstheme="minorHAnsi"/>
          <w:noProof/>
          <w:color w:val="24292F"/>
          <w:sz w:val="24"/>
          <w:szCs w:val="24"/>
          <w:lang w:eastAsia="en-ID"/>
        </w:rPr>
      </w:pPr>
      <w:r w:rsidRPr="006B4A67">
        <w:rPr>
          <w:rFonts w:eastAsia="Times New Roman" w:cstheme="minorHAnsi"/>
          <w:noProof/>
          <w:color w:val="24292F"/>
          <w:sz w:val="24"/>
          <w:szCs w:val="24"/>
          <w:lang w:eastAsia="en-ID"/>
        </w:rPr>
        <w:t>Reinforcement Learning Menambahkan Sentuhan Pribadi Dengan Perencanaan Rekomendasi yang Dipersonalisasi</w:t>
      </w:r>
    </w:p>
    <w:p w14:paraId="700F6CBA" w14:textId="456EC097" w:rsidR="006B4A67" w:rsidRDefault="006B4A67" w:rsidP="006B4A67">
      <w:pPr>
        <w:pStyle w:val="ListParagraph"/>
        <w:numPr>
          <w:ilvl w:val="0"/>
          <w:numId w:val="11"/>
        </w:numPr>
        <w:shd w:val="clear" w:color="auto" w:fill="FFFFFF"/>
        <w:spacing w:before="100" w:beforeAutospacing="1" w:after="100" w:afterAutospacing="1" w:line="240" w:lineRule="auto"/>
        <w:rPr>
          <w:rFonts w:eastAsia="Times New Roman" w:cstheme="minorHAnsi"/>
          <w:noProof/>
          <w:color w:val="24292F"/>
          <w:sz w:val="24"/>
          <w:szCs w:val="24"/>
          <w:lang w:eastAsia="en-ID"/>
        </w:rPr>
      </w:pPr>
      <w:r w:rsidRPr="006B4A67">
        <w:rPr>
          <w:rFonts w:eastAsia="Times New Roman" w:cstheme="minorHAnsi"/>
          <w:noProof/>
          <w:color w:val="24292F"/>
          <w:sz w:val="24"/>
          <w:szCs w:val="24"/>
          <w:lang w:eastAsia="en-ID"/>
        </w:rPr>
        <w:t>Reinforcement Learning</w:t>
      </w:r>
      <w:r>
        <w:rPr>
          <w:rFonts w:eastAsia="Times New Roman" w:cstheme="minorHAnsi"/>
          <w:noProof/>
          <w:color w:val="24292F"/>
          <w:sz w:val="24"/>
          <w:szCs w:val="24"/>
          <w:lang w:eastAsia="en-ID"/>
        </w:rPr>
        <w:t xml:space="preserve"> </w:t>
      </w:r>
      <w:r w:rsidRPr="006B4A67">
        <w:rPr>
          <w:rFonts w:eastAsia="Times New Roman" w:cstheme="minorHAnsi"/>
          <w:noProof/>
          <w:color w:val="24292F"/>
          <w:sz w:val="24"/>
          <w:szCs w:val="24"/>
          <w:lang w:eastAsia="en-ID"/>
        </w:rPr>
        <w:t>Hanya Memilih Konten yang Paling Berguna Untuk Iklan</w:t>
      </w:r>
    </w:p>
    <w:p w14:paraId="44DF3453" w14:textId="1B0D3212" w:rsidR="006B4A67" w:rsidRDefault="006B4A67" w:rsidP="006B4A67">
      <w:pPr>
        <w:pStyle w:val="ListParagraph"/>
        <w:numPr>
          <w:ilvl w:val="0"/>
          <w:numId w:val="11"/>
        </w:numPr>
        <w:shd w:val="clear" w:color="auto" w:fill="FFFFFF"/>
        <w:spacing w:before="100" w:beforeAutospacing="1" w:after="100" w:afterAutospacing="1" w:line="240" w:lineRule="auto"/>
        <w:rPr>
          <w:rFonts w:eastAsia="Times New Roman" w:cstheme="minorHAnsi"/>
          <w:noProof/>
          <w:color w:val="24292F"/>
          <w:sz w:val="24"/>
          <w:szCs w:val="24"/>
          <w:lang w:eastAsia="en-ID"/>
        </w:rPr>
      </w:pPr>
      <w:r w:rsidRPr="006B4A67">
        <w:rPr>
          <w:rFonts w:eastAsia="Times New Roman" w:cstheme="minorHAnsi"/>
          <w:noProof/>
          <w:color w:val="24292F"/>
          <w:sz w:val="24"/>
          <w:szCs w:val="24"/>
          <w:lang w:eastAsia="en-ID"/>
        </w:rPr>
        <w:lastRenderedPageBreak/>
        <w:t>Mengoptimalkan Sumber Daya Periklanan Dengan Menghindari Kelebihan Iklan Menerapkan Pembelajaran Penguatan Untuk Konsumen Dan Merek</w:t>
      </w:r>
    </w:p>
    <w:p w14:paraId="6446A96A" w14:textId="77777777" w:rsidR="006B4A67" w:rsidRDefault="006B4A67" w:rsidP="006B4A67">
      <w:pPr>
        <w:pStyle w:val="ListParagraph"/>
        <w:shd w:val="clear" w:color="auto" w:fill="FFFFFF"/>
        <w:spacing w:before="100" w:beforeAutospacing="1" w:after="100" w:afterAutospacing="1" w:line="240" w:lineRule="auto"/>
        <w:ind w:left="2160"/>
        <w:rPr>
          <w:rFonts w:eastAsia="Times New Roman" w:cstheme="minorHAnsi"/>
          <w:noProof/>
          <w:color w:val="24292F"/>
          <w:sz w:val="24"/>
          <w:szCs w:val="24"/>
          <w:lang w:eastAsia="en-ID"/>
        </w:rPr>
      </w:pPr>
    </w:p>
    <w:p w14:paraId="48800419" w14:textId="77777777" w:rsidR="006B4A67" w:rsidRDefault="006B4A67" w:rsidP="006B4A67">
      <w:pPr>
        <w:pStyle w:val="ListParagraph"/>
        <w:numPr>
          <w:ilvl w:val="0"/>
          <w:numId w:val="8"/>
        </w:numPr>
        <w:shd w:val="clear" w:color="auto" w:fill="FFFFFF"/>
        <w:spacing w:before="100" w:beforeAutospacing="1" w:after="100" w:afterAutospacing="1" w:line="240" w:lineRule="auto"/>
        <w:rPr>
          <w:rFonts w:eastAsia="Times New Roman" w:cstheme="minorHAnsi"/>
          <w:noProof/>
          <w:color w:val="24292F"/>
          <w:sz w:val="24"/>
          <w:szCs w:val="24"/>
          <w:lang w:eastAsia="en-ID"/>
        </w:rPr>
      </w:pPr>
      <w:r w:rsidRPr="006B4A67">
        <w:rPr>
          <w:rFonts w:eastAsia="Times New Roman" w:cstheme="minorHAnsi"/>
          <w:noProof/>
          <w:color w:val="24292F"/>
          <w:sz w:val="24"/>
          <w:szCs w:val="24"/>
          <w:lang w:eastAsia="en-ID"/>
        </w:rPr>
        <w:t>Dari aplikasi tersebut, tentukan:</w:t>
      </w:r>
    </w:p>
    <w:p w14:paraId="3E1A17FB" w14:textId="4064045C" w:rsidR="004B423B" w:rsidRDefault="006B4A67" w:rsidP="004B423B">
      <w:pPr>
        <w:pStyle w:val="ListParagraph"/>
        <w:numPr>
          <w:ilvl w:val="0"/>
          <w:numId w:val="12"/>
        </w:numPr>
        <w:shd w:val="clear" w:color="auto" w:fill="FFFFFF"/>
        <w:spacing w:before="100" w:beforeAutospacing="1" w:after="100" w:afterAutospacing="1" w:line="240" w:lineRule="auto"/>
        <w:rPr>
          <w:rFonts w:eastAsia="Times New Roman" w:cstheme="minorHAnsi"/>
          <w:noProof/>
          <w:color w:val="24292F"/>
          <w:sz w:val="24"/>
          <w:szCs w:val="24"/>
          <w:lang w:eastAsia="en-ID"/>
        </w:rPr>
      </w:pPr>
      <w:r w:rsidRPr="006B4A67">
        <w:rPr>
          <w:rFonts w:eastAsia="Times New Roman" w:cstheme="minorHAnsi"/>
          <w:noProof/>
          <w:color w:val="24292F"/>
          <w:sz w:val="24"/>
          <w:szCs w:val="24"/>
          <w:lang w:eastAsia="en-ID"/>
        </w:rPr>
        <w:t xml:space="preserve">Objective </w:t>
      </w:r>
    </w:p>
    <w:p w14:paraId="580811DD" w14:textId="77777777" w:rsidR="004B423B" w:rsidRDefault="004B423B" w:rsidP="004B423B">
      <w:pPr>
        <w:pStyle w:val="ListParagraph"/>
        <w:shd w:val="clear" w:color="auto" w:fill="FFFFFF"/>
        <w:spacing w:before="100" w:beforeAutospacing="1" w:after="100" w:afterAutospacing="1" w:line="240" w:lineRule="auto"/>
        <w:ind w:left="2211"/>
        <w:rPr>
          <w:rFonts w:eastAsia="Times New Roman" w:cstheme="minorHAnsi"/>
          <w:noProof/>
          <w:color w:val="24292F"/>
          <w:sz w:val="24"/>
          <w:szCs w:val="24"/>
          <w:lang w:eastAsia="en-ID"/>
        </w:rPr>
      </w:pPr>
    </w:p>
    <w:p w14:paraId="6B5D8394" w14:textId="1DB8301A" w:rsidR="006B4A67" w:rsidRPr="006B4A67" w:rsidRDefault="006B4A67" w:rsidP="006B4A67">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eastAsia="en-ID"/>
        </w:rPr>
      </w:pPr>
      <w:r w:rsidRPr="006B4A67">
        <w:rPr>
          <w:rFonts w:eastAsia="Times New Roman" w:cstheme="minorHAnsi"/>
          <w:noProof/>
          <w:color w:val="24292F"/>
          <w:sz w:val="24"/>
          <w:szCs w:val="24"/>
          <w:lang w:eastAsia="en-ID"/>
        </w:rPr>
        <w:t>(b) State (c) Action (d) Reward (e) Termination.</w:t>
      </w:r>
    </w:p>
    <w:p w14:paraId="411807FA" w14:textId="77777777" w:rsidR="006B4A67" w:rsidRDefault="006B4A67" w:rsidP="00EA2A56">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val="en-US" w:eastAsia="en-ID"/>
        </w:rPr>
      </w:pPr>
    </w:p>
    <w:p w14:paraId="762F8E5D" w14:textId="151AC49F" w:rsidR="007917B8" w:rsidRPr="007917B8" w:rsidRDefault="007917B8" w:rsidP="007917B8">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val="en-US" w:eastAsia="en-ID"/>
        </w:rPr>
      </w:pPr>
    </w:p>
    <w:p w14:paraId="5DCF0E38" w14:textId="2644F725" w:rsidR="002E256F" w:rsidRPr="007917B8" w:rsidRDefault="002E256F" w:rsidP="002E256F">
      <w:pPr>
        <w:pStyle w:val="ListParagraph"/>
        <w:shd w:val="clear" w:color="auto" w:fill="FFFFFF"/>
        <w:spacing w:before="100" w:beforeAutospacing="1" w:after="100" w:afterAutospacing="1" w:line="240" w:lineRule="auto"/>
        <w:ind w:left="1440"/>
        <w:rPr>
          <w:rFonts w:eastAsia="Times New Roman" w:cstheme="minorHAnsi"/>
          <w:noProof/>
          <w:color w:val="24292F"/>
          <w:sz w:val="24"/>
          <w:szCs w:val="24"/>
          <w:lang w:val="en-US" w:eastAsia="en-ID"/>
        </w:rPr>
      </w:pPr>
    </w:p>
    <w:sectPr w:rsidR="002E256F" w:rsidRPr="0079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621"/>
    <w:multiLevelType w:val="multilevel"/>
    <w:tmpl w:val="88EC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31C97"/>
    <w:multiLevelType w:val="hybridMultilevel"/>
    <w:tmpl w:val="66E61D9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5FE0530"/>
    <w:multiLevelType w:val="hybridMultilevel"/>
    <w:tmpl w:val="71AAF46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C356D73"/>
    <w:multiLevelType w:val="hybridMultilevel"/>
    <w:tmpl w:val="381612B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E2F638C"/>
    <w:multiLevelType w:val="hybridMultilevel"/>
    <w:tmpl w:val="6DB6607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240A5420"/>
    <w:multiLevelType w:val="hybridMultilevel"/>
    <w:tmpl w:val="3F1A46F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304171A6"/>
    <w:multiLevelType w:val="hybridMultilevel"/>
    <w:tmpl w:val="104A4C1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7A86336"/>
    <w:multiLevelType w:val="multilevel"/>
    <w:tmpl w:val="C01A4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A2318"/>
    <w:multiLevelType w:val="hybridMultilevel"/>
    <w:tmpl w:val="0158085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0327915"/>
    <w:multiLevelType w:val="hybridMultilevel"/>
    <w:tmpl w:val="D108DAA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05E05C1"/>
    <w:multiLevelType w:val="multilevel"/>
    <w:tmpl w:val="B8AA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D42D51"/>
    <w:multiLevelType w:val="hybridMultilevel"/>
    <w:tmpl w:val="64161D3A"/>
    <w:lvl w:ilvl="0" w:tplc="38090017">
      <w:start w:val="1"/>
      <w:numFmt w:val="lowerLetter"/>
      <w:lvlText w:val="%1)"/>
      <w:lvlJc w:val="left"/>
      <w:pPr>
        <w:ind w:left="2211" w:hanging="360"/>
      </w:pPr>
    </w:lvl>
    <w:lvl w:ilvl="1" w:tplc="38090019" w:tentative="1">
      <w:start w:val="1"/>
      <w:numFmt w:val="lowerLetter"/>
      <w:lvlText w:val="%2."/>
      <w:lvlJc w:val="left"/>
      <w:pPr>
        <w:ind w:left="2931" w:hanging="360"/>
      </w:pPr>
    </w:lvl>
    <w:lvl w:ilvl="2" w:tplc="3809001B" w:tentative="1">
      <w:start w:val="1"/>
      <w:numFmt w:val="lowerRoman"/>
      <w:lvlText w:val="%3."/>
      <w:lvlJc w:val="right"/>
      <w:pPr>
        <w:ind w:left="3651" w:hanging="180"/>
      </w:pPr>
    </w:lvl>
    <w:lvl w:ilvl="3" w:tplc="3809000F" w:tentative="1">
      <w:start w:val="1"/>
      <w:numFmt w:val="decimal"/>
      <w:lvlText w:val="%4."/>
      <w:lvlJc w:val="left"/>
      <w:pPr>
        <w:ind w:left="4371" w:hanging="360"/>
      </w:pPr>
    </w:lvl>
    <w:lvl w:ilvl="4" w:tplc="38090019" w:tentative="1">
      <w:start w:val="1"/>
      <w:numFmt w:val="lowerLetter"/>
      <w:lvlText w:val="%5."/>
      <w:lvlJc w:val="left"/>
      <w:pPr>
        <w:ind w:left="5091" w:hanging="360"/>
      </w:pPr>
    </w:lvl>
    <w:lvl w:ilvl="5" w:tplc="3809001B" w:tentative="1">
      <w:start w:val="1"/>
      <w:numFmt w:val="lowerRoman"/>
      <w:lvlText w:val="%6."/>
      <w:lvlJc w:val="right"/>
      <w:pPr>
        <w:ind w:left="5811" w:hanging="180"/>
      </w:pPr>
    </w:lvl>
    <w:lvl w:ilvl="6" w:tplc="3809000F" w:tentative="1">
      <w:start w:val="1"/>
      <w:numFmt w:val="decimal"/>
      <w:lvlText w:val="%7."/>
      <w:lvlJc w:val="left"/>
      <w:pPr>
        <w:ind w:left="6531" w:hanging="360"/>
      </w:pPr>
    </w:lvl>
    <w:lvl w:ilvl="7" w:tplc="38090019" w:tentative="1">
      <w:start w:val="1"/>
      <w:numFmt w:val="lowerLetter"/>
      <w:lvlText w:val="%8."/>
      <w:lvlJc w:val="left"/>
      <w:pPr>
        <w:ind w:left="7251" w:hanging="360"/>
      </w:pPr>
    </w:lvl>
    <w:lvl w:ilvl="8" w:tplc="3809001B" w:tentative="1">
      <w:start w:val="1"/>
      <w:numFmt w:val="lowerRoman"/>
      <w:lvlText w:val="%9."/>
      <w:lvlJc w:val="right"/>
      <w:pPr>
        <w:ind w:left="7971" w:hanging="180"/>
      </w:pPr>
    </w:lvl>
  </w:abstractNum>
  <w:num w:numId="1">
    <w:abstractNumId w:val="0"/>
  </w:num>
  <w:num w:numId="2">
    <w:abstractNumId w:val="10"/>
  </w:num>
  <w:num w:numId="3">
    <w:abstractNumId w:val="2"/>
  </w:num>
  <w:num w:numId="4">
    <w:abstractNumId w:val="8"/>
  </w:num>
  <w:num w:numId="5">
    <w:abstractNumId w:val="1"/>
  </w:num>
  <w:num w:numId="6">
    <w:abstractNumId w:val="7"/>
  </w:num>
  <w:num w:numId="7">
    <w:abstractNumId w:val="3"/>
  </w:num>
  <w:num w:numId="8">
    <w:abstractNumId w:val="6"/>
  </w:num>
  <w:num w:numId="9">
    <w:abstractNumId w:val="4"/>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7B"/>
    <w:rsid w:val="00021341"/>
    <w:rsid w:val="000A569C"/>
    <w:rsid w:val="002E256F"/>
    <w:rsid w:val="004B423B"/>
    <w:rsid w:val="00696F17"/>
    <w:rsid w:val="006B4A67"/>
    <w:rsid w:val="007917B8"/>
    <w:rsid w:val="00AA10E9"/>
    <w:rsid w:val="00B73C7B"/>
    <w:rsid w:val="00D82E7F"/>
    <w:rsid w:val="00EA2A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7D70F3"/>
  <w15:chartTrackingRefBased/>
  <w15:docId w15:val="{BD6E89F5-7E34-4457-A23F-20712C08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3C7B"/>
    <w:pPr>
      <w:ind w:left="720"/>
      <w:contextualSpacing/>
    </w:pPr>
  </w:style>
  <w:style w:type="character" w:customStyle="1" w:styleId="Heading3Char">
    <w:name w:val="Heading 3 Char"/>
    <w:basedOn w:val="DefaultParagraphFont"/>
    <w:link w:val="Heading3"/>
    <w:uiPriority w:val="9"/>
    <w:semiHidden/>
    <w:rsid w:val="006B4A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69695">
      <w:bodyDiv w:val="1"/>
      <w:marLeft w:val="0"/>
      <w:marRight w:val="0"/>
      <w:marTop w:val="0"/>
      <w:marBottom w:val="0"/>
      <w:divBdr>
        <w:top w:val="none" w:sz="0" w:space="0" w:color="auto"/>
        <w:left w:val="none" w:sz="0" w:space="0" w:color="auto"/>
        <w:bottom w:val="none" w:sz="0" w:space="0" w:color="auto"/>
        <w:right w:val="none" w:sz="0" w:space="0" w:color="auto"/>
      </w:divBdr>
    </w:div>
    <w:div w:id="426200335">
      <w:bodyDiv w:val="1"/>
      <w:marLeft w:val="0"/>
      <w:marRight w:val="0"/>
      <w:marTop w:val="0"/>
      <w:marBottom w:val="0"/>
      <w:divBdr>
        <w:top w:val="none" w:sz="0" w:space="0" w:color="auto"/>
        <w:left w:val="none" w:sz="0" w:space="0" w:color="auto"/>
        <w:bottom w:val="none" w:sz="0" w:space="0" w:color="auto"/>
        <w:right w:val="none" w:sz="0" w:space="0" w:color="auto"/>
      </w:divBdr>
    </w:div>
    <w:div w:id="929005077">
      <w:bodyDiv w:val="1"/>
      <w:marLeft w:val="0"/>
      <w:marRight w:val="0"/>
      <w:marTop w:val="0"/>
      <w:marBottom w:val="0"/>
      <w:divBdr>
        <w:top w:val="none" w:sz="0" w:space="0" w:color="auto"/>
        <w:left w:val="none" w:sz="0" w:space="0" w:color="auto"/>
        <w:bottom w:val="none" w:sz="0" w:space="0" w:color="auto"/>
        <w:right w:val="none" w:sz="0" w:space="0" w:color="auto"/>
      </w:divBdr>
    </w:div>
    <w:div w:id="1136336738">
      <w:bodyDiv w:val="1"/>
      <w:marLeft w:val="0"/>
      <w:marRight w:val="0"/>
      <w:marTop w:val="0"/>
      <w:marBottom w:val="0"/>
      <w:divBdr>
        <w:top w:val="none" w:sz="0" w:space="0" w:color="auto"/>
        <w:left w:val="none" w:sz="0" w:space="0" w:color="auto"/>
        <w:bottom w:val="none" w:sz="0" w:space="0" w:color="auto"/>
        <w:right w:val="none" w:sz="0" w:space="0" w:color="auto"/>
      </w:divBdr>
      <w:divsChild>
        <w:div w:id="78529696">
          <w:marLeft w:val="0"/>
          <w:marRight w:val="0"/>
          <w:marTop w:val="0"/>
          <w:marBottom w:val="0"/>
          <w:divBdr>
            <w:top w:val="none" w:sz="0" w:space="0" w:color="auto"/>
            <w:left w:val="none" w:sz="0" w:space="0" w:color="auto"/>
            <w:bottom w:val="none" w:sz="0" w:space="0" w:color="auto"/>
            <w:right w:val="none" w:sz="0" w:space="0" w:color="auto"/>
          </w:divBdr>
          <w:divsChild>
            <w:div w:id="1500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4880">
      <w:bodyDiv w:val="1"/>
      <w:marLeft w:val="0"/>
      <w:marRight w:val="0"/>
      <w:marTop w:val="0"/>
      <w:marBottom w:val="0"/>
      <w:divBdr>
        <w:top w:val="none" w:sz="0" w:space="0" w:color="auto"/>
        <w:left w:val="none" w:sz="0" w:space="0" w:color="auto"/>
        <w:bottom w:val="none" w:sz="0" w:space="0" w:color="auto"/>
        <w:right w:val="none" w:sz="0" w:space="0" w:color="auto"/>
      </w:divBdr>
    </w:div>
    <w:div w:id="1823698191">
      <w:bodyDiv w:val="1"/>
      <w:marLeft w:val="0"/>
      <w:marRight w:val="0"/>
      <w:marTop w:val="0"/>
      <w:marBottom w:val="0"/>
      <w:divBdr>
        <w:top w:val="none" w:sz="0" w:space="0" w:color="auto"/>
        <w:left w:val="none" w:sz="0" w:space="0" w:color="auto"/>
        <w:bottom w:val="none" w:sz="0" w:space="0" w:color="auto"/>
        <w:right w:val="none" w:sz="0" w:space="0" w:color="auto"/>
      </w:divBdr>
    </w:div>
    <w:div w:id="1950156968">
      <w:bodyDiv w:val="1"/>
      <w:marLeft w:val="0"/>
      <w:marRight w:val="0"/>
      <w:marTop w:val="0"/>
      <w:marBottom w:val="0"/>
      <w:divBdr>
        <w:top w:val="none" w:sz="0" w:space="0" w:color="auto"/>
        <w:left w:val="none" w:sz="0" w:space="0" w:color="auto"/>
        <w:bottom w:val="none" w:sz="0" w:space="0" w:color="auto"/>
        <w:right w:val="none" w:sz="0" w:space="0" w:color="auto"/>
      </w:divBdr>
    </w:div>
    <w:div w:id="2018802829">
      <w:bodyDiv w:val="1"/>
      <w:marLeft w:val="0"/>
      <w:marRight w:val="0"/>
      <w:marTop w:val="0"/>
      <w:marBottom w:val="0"/>
      <w:divBdr>
        <w:top w:val="none" w:sz="0" w:space="0" w:color="auto"/>
        <w:left w:val="none" w:sz="0" w:space="0" w:color="auto"/>
        <w:bottom w:val="none" w:sz="0" w:space="0" w:color="auto"/>
        <w:right w:val="none" w:sz="0" w:space="0" w:color="auto"/>
      </w:divBdr>
    </w:div>
    <w:div w:id="2126730481">
      <w:bodyDiv w:val="1"/>
      <w:marLeft w:val="0"/>
      <w:marRight w:val="0"/>
      <w:marTop w:val="0"/>
      <w:marBottom w:val="0"/>
      <w:divBdr>
        <w:top w:val="none" w:sz="0" w:space="0" w:color="auto"/>
        <w:left w:val="none" w:sz="0" w:space="0" w:color="auto"/>
        <w:bottom w:val="none" w:sz="0" w:space="0" w:color="auto"/>
        <w:right w:val="none" w:sz="0" w:space="0" w:color="auto"/>
      </w:divBdr>
      <w:divsChild>
        <w:div w:id="1496606804">
          <w:marLeft w:val="0"/>
          <w:marRight w:val="0"/>
          <w:marTop w:val="0"/>
          <w:marBottom w:val="0"/>
          <w:divBdr>
            <w:top w:val="none" w:sz="0" w:space="0" w:color="auto"/>
            <w:left w:val="none" w:sz="0" w:space="0" w:color="auto"/>
            <w:bottom w:val="none" w:sz="0" w:space="0" w:color="auto"/>
            <w:right w:val="none" w:sz="0" w:space="0" w:color="auto"/>
          </w:divBdr>
          <w:divsChild>
            <w:div w:id="5834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1A5DE-CB54-45B7-8D3D-0F16C198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Trisari Zalukhu</dc:creator>
  <cp:keywords/>
  <dc:description/>
  <cp:lastModifiedBy>Trisari Zalukhu</cp:lastModifiedBy>
  <cp:revision>1</cp:revision>
  <dcterms:created xsi:type="dcterms:W3CDTF">2022-03-31T11:52:00Z</dcterms:created>
  <dcterms:modified xsi:type="dcterms:W3CDTF">2022-03-31T14:08:00Z</dcterms:modified>
</cp:coreProperties>
</file>