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37B8B" w14:textId="77777777" w:rsidR="007144DF" w:rsidRDefault="007144DF" w:rsidP="007144DF">
      <w:pPr>
        <w:jc w:val="center"/>
        <w:rPr>
          <w:rFonts w:ascii="Times New Roman" w:hAnsi="Times New Roman" w:cs="Times New Roman"/>
          <w:b/>
          <w:bCs/>
          <w:sz w:val="36"/>
          <w:szCs w:val="36"/>
        </w:rPr>
      </w:pPr>
      <w:r w:rsidRPr="00DC5B97">
        <w:rPr>
          <w:rFonts w:ascii="Times New Roman" w:hAnsi="Times New Roman" w:cs="Times New Roman"/>
          <w:b/>
          <w:bCs/>
          <w:sz w:val="36"/>
          <w:szCs w:val="36"/>
        </w:rPr>
        <w:t xml:space="preserve">LAPORAN </w:t>
      </w:r>
      <w:r>
        <w:rPr>
          <w:rFonts w:ascii="Times New Roman" w:hAnsi="Times New Roman" w:cs="Times New Roman"/>
          <w:b/>
          <w:bCs/>
          <w:sz w:val="36"/>
          <w:szCs w:val="36"/>
        </w:rPr>
        <w:t>KEAMANAN JARINGAN</w:t>
      </w:r>
    </w:p>
    <w:p w14:paraId="75D772E9" w14:textId="77777777" w:rsidR="007144DF" w:rsidRDefault="007144DF" w:rsidP="007144DF">
      <w:pPr>
        <w:jc w:val="center"/>
        <w:rPr>
          <w:rFonts w:ascii="Times New Roman" w:hAnsi="Times New Roman" w:cs="Times New Roman"/>
          <w:b/>
          <w:bCs/>
          <w:sz w:val="36"/>
          <w:szCs w:val="36"/>
        </w:rPr>
      </w:pPr>
    </w:p>
    <w:p w14:paraId="656058BE" w14:textId="77777777" w:rsidR="007144DF" w:rsidRDefault="007144DF" w:rsidP="007144DF">
      <w:pPr>
        <w:jc w:val="center"/>
        <w:rPr>
          <w:rFonts w:ascii="Times New Roman" w:hAnsi="Times New Roman" w:cs="Times New Roman"/>
          <w:b/>
          <w:bCs/>
          <w:sz w:val="36"/>
          <w:szCs w:val="36"/>
        </w:rPr>
      </w:pPr>
      <w:r>
        <w:rPr>
          <w:noProof/>
        </w:rPr>
        <w:drawing>
          <wp:anchor distT="0" distB="0" distL="114300" distR="114300" simplePos="0" relativeHeight="251659264" behindDoc="0" locked="0" layoutInCell="1" allowOverlap="1" wp14:anchorId="2A2E25E6" wp14:editId="4770A638">
            <wp:simplePos x="0" y="0"/>
            <wp:positionH relativeFrom="margin">
              <wp:posOffset>1022350</wp:posOffset>
            </wp:positionH>
            <wp:positionV relativeFrom="paragraph">
              <wp:posOffset>664210</wp:posOffset>
            </wp:positionV>
            <wp:extent cx="3403600" cy="3233421"/>
            <wp:effectExtent l="0" t="0" r="0" b="0"/>
            <wp:wrapNone/>
            <wp:docPr id="5" name="Picture 5" descr="Politeknik Elektronika Negeri Surabaya - Wikipedia bahas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knik Elektronika Negeri Surabaya - Wikipedia bahasa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3600" cy="32334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3953DB" w14:textId="77777777" w:rsidR="007144DF" w:rsidRPr="00DC5B97" w:rsidRDefault="007144DF" w:rsidP="007144DF">
      <w:pPr>
        <w:rPr>
          <w:rFonts w:ascii="Times New Roman" w:hAnsi="Times New Roman" w:cs="Times New Roman"/>
          <w:sz w:val="36"/>
          <w:szCs w:val="36"/>
        </w:rPr>
      </w:pPr>
    </w:p>
    <w:p w14:paraId="7E52C26F" w14:textId="77777777" w:rsidR="007144DF" w:rsidRPr="00DC5B97" w:rsidRDefault="007144DF" w:rsidP="007144DF">
      <w:pPr>
        <w:rPr>
          <w:rFonts w:ascii="Times New Roman" w:hAnsi="Times New Roman" w:cs="Times New Roman"/>
          <w:sz w:val="36"/>
          <w:szCs w:val="36"/>
        </w:rPr>
      </w:pPr>
    </w:p>
    <w:p w14:paraId="47FA2046" w14:textId="77777777" w:rsidR="007144DF" w:rsidRPr="00DC5B97" w:rsidRDefault="007144DF" w:rsidP="007144DF">
      <w:pPr>
        <w:rPr>
          <w:rFonts w:ascii="Times New Roman" w:hAnsi="Times New Roman" w:cs="Times New Roman"/>
          <w:sz w:val="36"/>
          <w:szCs w:val="36"/>
        </w:rPr>
      </w:pPr>
    </w:p>
    <w:p w14:paraId="61B4F252" w14:textId="77777777" w:rsidR="007144DF" w:rsidRPr="00DC5B97" w:rsidRDefault="007144DF" w:rsidP="007144DF">
      <w:pPr>
        <w:rPr>
          <w:rFonts w:ascii="Times New Roman" w:hAnsi="Times New Roman" w:cs="Times New Roman"/>
          <w:sz w:val="36"/>
          <w:szCs w:val="36"/>
        </w:rPr>
      </w:pPr>
    </w:p>
    <w:p w14:paraId="75C12C45" w14:textId="77777777" w:rsidR="007144DF" w:rsidRPr="00DC5B97" w:rsidRDefault="007144DF" w:rsidP="007144DF">
      <w:pPr>
        <w:rPr>
          <w:rFonts w:ascii="Times New Roman" w:hAnsi="Times New Roman" w:cs="Times New Roman"/>
          <w:sz w:val="36"/>
          <w:szCs w:val="36"/>
        </w:rPr>
      </w:pPr>
    </w:p>
    <w:p w14:paraId="0ECC5645" w14:textId="77777777" w:rsidR="007144DF" w:rsidRPr="00DC5B97" w:rsidRDefault="007144DF" w:rsidP="007144DF">
      <w:pPr>
        <w:rPr>
          <w:rFonts w:ascii="Times New Roman" w:hAnsi="Times New Roman" w:cs="Times New Roman"/>
          <w:sz w:val="36"/>
          <w:szCs w:val="36"/>
        </w:rPr>
      </w:pPr>
    </w:p>
    <w:p w14:paraId="50164AA4" w14:textId="77777777" w:rsidR="007144DF" w:rsidRDefault="007144DF" w:rsidP="007144DF">
      <w:pPr>
        <w:rPr>
          <w:rFonts w:ascii="Times New Roman" w:hAnsi="Times New Roman" w:cs="Times New Roman"/>
          <w:b/>
          <w:bCs/>
          <w:sz w:val="36"/>
          <w:szCs w:val="36"/>
        </w:rPr>
      </w:pPr>
    </w:p>
    <w:p w14:paraId="023A4A8D" w14:textId="77777777" w:rsidR="007144DF" w:rsidRDefault="007144DF" w:rsidP="007144DF">
      <w:pPr>
        <w:tabs>
          <w:tab w:val="left" w:pos="7500"/>
        </w:tabs>
        <w:rPr>
          <w:rFonts w:ascii="Times New Roman" w:hAnsi="Times New Roman" w:cs="Times New Roman"/>
          <w:sz w:val="36"/>
          <w:szCs w:val="36"/>
        </w:rPr>
      </w:pPr>
      <w:r>
        <w:rPr>
          <w:rFonts w:ascii="Times New Roman" w:hAnsi="Times New Roman" w:cs="Times New Roman"/>
          <w:sz w:val="36"/>
          <w:szCs w:val="36"/>
        </w:rPr>
        <w:tab/>
      </w:r>
    </w:p>
    <w:p w14:paraId="114AB5F4" w14:textId="77777777" w:rsidR="007144DF" w:rsidRDefault="007144DF" w:rsidP="007144DF">
      <w:pPr>
        <w:tabs>
          <w:tab w:val="left" w:pos="7500"/>
        </w:tabs>
        <w:rPr>
          <w:rFonts w:ascii="Times New Roman" w:hAnsi="Times New Roman" w:cs="Times New Roman"/>
          <w:sz w:val="36"/>
          <w:szCs w:val="36"/>
        </w:rPr>
      </w:pPr>
    </w:p>
    <w:p w14:paraId="7A3303FE" w14:textId="77777777" w:rsidR="007144DF" w:rsidRDefault="007144DF" w:rsidP="007144DF">
      <w:pPr>
        <w:tabs>
          <w:tab w:val="left" w:pos="7500"/>
        </w:tabs>
        <w:rPr>
          <w:rFonts w:ascii="Times New Roman" w:hAnsi="Times New Roman" w:cs="Times New Roman"/>
          <w:sz w:val="36"/>
          <w:szCs w:val="36"/>
        </w:rPr>
      </w:pPr>
    </w:p>
    <w:p w14:paraId="122D1A84" w14:textId="77777777" w:rsidR="007144DF" w:rsidRDefault="007144DF" w:rsidP="007144DF">
      <w:pPr>
        <w:tabs>
          <w:tab w:val="left" w:pos="7500"/>
        </w:tabs>
        <w:jc w:val="center"/>
        <w:rPr>
          <w:rFonts w:ascii="Times New Roman" w:hAnsi="Times New Roman" w:cs="Times New Roman"/>
          <w:b/>
          <w:bCs/>
          <w:sz w:val="24"/>
          <w:szCs w:val="24"/>
        </w:rPr>
      </w:pPr>
      <w:proofErr w:type="gramStart"/>
      <w:r>
        <w:rPr>
          <w:rFonts w:ascii="Times New Roman" w:hAnsi="Times New Roman" w:cs="Times New Roman"/>
          <w:b/>
          <w:bCs/>
          <w:sz w:val="24"/>
          <w:szCs w:val="24"/>
        </w:rPr>
        <w:t>OLEH :</w:t>
      </w:r>
      <w:proofErr w:type="gramEnd"/>
    </w:p>
    <w:p w14:paraId="675EFB83" w14:textId="77777777" w:rsidR="007144DF" w:rsidRDefault="007144DF" w:rsidP="007144DF">
      <w:pPr>
        <w:tabs>
          <w:tab w:val="left" w:pos="7500"/>
        </w:tabs>
        <w:jc w:val="center"/>
        <w:rPr>
          <w:rFonts w:ascii="Times New Roman" w:hAnsi="Times New Roman" w:cs="Times New Roman"/>
          <w:b/>
          <w:bCs/>
          <w:sz w:val="24"/>
          <w:szCs w:val="24"/>
        </w:rPr>
      </w:pPr>
    </w:p>
    <w:p w14:paraId="41E3CE52" w14:textId="77777777" w:rsidR="007144DF" w:rsidRDefault="007144DF" w:rsidP="007144DF">
      <w:pPr>
        <w:tabs>
          <w:tab w:val="left" w:pos="7500"/>
        </w:tabs>
        <w:jc w:val="center"/>
        <w:rPr>
          <w:rFonts w:ascii="Times New Roman" w:hAnsi="Times New Roman" w:cs="Times New Roman"/>
          <w:b/>
          <w:bCs/>
          <w:sz w:val="24"/>
          <w:szCs w:val="24"/>
        </w:rPr>
      </w:pPr>
      <w:r>
        <w:rPr>
          <w:rFonts w:ascii="Times New Roman" w:hAnsi="Times New Roman" w:cs="Times New Roman"/>
          <w:b/>
          <w:bCs/>
          <w:sz w:val="24"/>
          <w:szCs w:val="24"/>
        </w:rPr>
        <w:t xml:space="preserve">VEHA RAMADHAN DESENDAYA </w:t>
      </w:r>
    </w:p>
    <w:p w14:paraId="5B6EF1AF" w14:textId="77777777" w:rsidR="007144DF" w:rsidRDefault="007144DF" w:rsidP="007144DF">
      <w:pPr>
        <w:tabs>
          <w:tab w:val="left" w:pos="7500"/>
        </w:tabs>
        <w:jc w:val="center"/>
        <w:rPr>
          <w:rFonts w:ascii="Times New Roman" w:hAnsi="Times New Roman" w:cs="Times New Roman"/>
          <w:b/>
          <w:bCs/>
          <w:sz w:val="24"/>
          <w:szCs w:val="24"/>
        </w:rPr>
      </w:pPr>
      <w:r>
        <w:rPr>
          <w:rFonts w:ascii="Times New Roman" w:hAnsi="Times New Roman" w:cs="Times New Roman"/>
          <w:b/>
          <w:bCs/>
          <w:sz w:val="24"/>
          <w:szCs w:val="24"/>
        </w:rPr>
        <w:t>3122640047</w:t>
      </w:r>
    </w:p>
    <w:p w14:paraId="4A3AB4DE" w14:textId="77777777" w:rsidR="007144DF" w:rsidRDefault="007144DF" w:rsidP="007144DF">
      <w:pPr>
        <w:tabs>
          <w:tab w:val="left" w:pos="7500"/>
        </w:tabs>
        <w:jc w:val="center"/>
        <w:rPr>
          <w:rFonts w:ascii="Times New Roman" w:hAnsi="Times New Roman" w:cs="Times New Roman"/>
          <w:b/>
          <w:bCs/>
          <w:sz w:val="24"/>
          <w:szCs w:val="24"/>
        </w:rPr>
      </w:pPr>
      <w:r>
        <w:rPr>
          <w:rFonts w:ascii="Times New Roman" w:hAnsi="Times New Roman" w:cs="Times New Roman"/>
          <w:b/>
          <w:bCs/>
          <w:sz w:val="24"/>
          <w:szCs w:val="24"/>
        </w:rPr>
        <w:t>D4 LJ TEKNIK INFORMATIKA</w:t>
      </w:r>
    </w:p>
    <w:p w14:paraId="493990E0" w14:textId="77777777" w:rsidR="007144DF" w:rsidRDefault="007144DF" w:rsidP="007144DF">
      <w:pPr>
        <w:tabs>
          <w:tab w:val="left" w:pos="7500"/>
        </w:tabs>
        <w:jc w:val="center"/>
        <w:rPr>
          <w:rFonts w:ascii="Times New Roman" w:hAnsi="Times New Roman" w:cs="Times New Roman"/>
          <w:b/>
          <w:bCs/>
          <w:sz w:val="24"/>
          <w:szCs w:val="24"/>
        </w:rPr>
      </w:pPr>
    </w:p>
    <w:p w14:paraId="4077AE40" w14:textId="77777777" w:rsidR="007144DF" w:rsidRDefault="007144DF" w:rsidP="007144DF">
      <w:pPr>
        <w:tabs>
          <w:tab w:val="left" w:pos="7500"/>
        </w:tabs>
        <w:jc w:val="center"/>
        <w:rPr>
          <w:rFonts w:ascii="Times New Roman" w:hAnsi="Times New Roman" w:cs="Times New Roman"/>
          <w:b/>
          <w:bCs/>
          <w:sz w:val="24"/>
          <w:szCs w:val="24"/>
        </w:rPr>
      </w:pPr>
    </w:p>
    <w:p w14:paraId="4A64B506" w14:textId="77777777" w:rsidR="007144DF" w:rsidRDefault="007144DF" w:rsidP="007144DF">
      <w:pPr>
        <w:tabs>
          <w:tab w:val="left" w:pos="7500"/>
        </w:tabs>
        <w:jc w:val="center"/>
        <w:rPr>
          <w:rFonts w:ascii="Times New Roman" w:hAnsi="Times New Roman" w:cs="Times New Roman"/>
          <w:b/>
          <w:bCs/>
          <w:sz w:val="24"/>
          <w:szCs w:val="24"/>
        </w:rPr>
      </w:pPr>
    </w:p>
    <w:p w14:paraId="148196FA" w14:textId="77777777" w:rsidR="007144DF" w:rsidRDefault="007144DF" w:rsidP="007144DF">
      <w:pPr>
        <w:tabs>
          <w:tab w:val="left" w:pos="7500"/>
        </w:tabs>
        <w:jc w:val="center"/>
        <w:rPr>
          <w:rFonts w:ascii="Times New Roman" w:hAnsi="Times New Roman" w:cs="Times New Roman"/>
          <w:b/>
          <w:bCs/>
          <w:sz w:val="24"/>
          <w:szCs w:val="24"/>
        </w:rPr>
      </w:pPr>
    </w:p>
    <w:p w14:paraId="4A89A898" w14:textId="77777777" w:rsidR="007144DF" w:rsidRDefault="007144DF" w:rsidP="007144DF">
      <w:pPr>
        <w:tabs>
          <w:tab w:val="left" w:pos="7500"/>
        </w:tabs>
        <w:jc w:val="center"/>
        <w:rPr>
          <w:rFonts w:ascii="Times New Roman" w:hAnsi="Times New Roman" w:cs="Times New Roman"/>
          <w:b/>
          <w:bCs/>
          <w:sz w:val="24"/>
          <w:szCs w:val="24"/>
        </w:rPr>
      </w:pPr>
    </w:p>
    <w:p w14:paraId="1E15BCC4" w14:textId="77777777" w:rsidR="007144DF" w:rsidRDefault="007144DF" w:rsidP="007144DF">
      <w:pPr>
        <w:tabs>
          <w:tab w:val="left" w:pos="7500"/>
        </w:tabs>
        <w:rPr>
          <w:rFonts w:ascii="Times New Roman" w:hAnsi="Times New Roman" w:cs="Times New Roman"/>
          <w:b/>
          <w:bCs/>
          <w:sz w:val="24"/>
          <w:szCs w:val="24"/>
        </w:rPr>
      </w:pPr>
    </w:p>
    <w:p w14:paraId="42F7741C" w14:textId="77777777" w:rsidR="007144DF" w:rsidRDefault="007144DF" w:rsidP="007144DF">
      <w:pPr>
        <w:tabs>
          <w:tab w:val="left" w:pos="7500"/>
        </w:tabs>
        <w:jc w:val="center"/>
        <w:rPr>
          <w:rFonts w:ascii="Times New Roman" w:hAnsi="Times New Roman" w:cs="Times New Roman"/>
          <w:b/>
          <w:bCs/>
          <w:sz w:val="36"/>
          <w:szCs w:val="36"/>
        </w:rPr>
      </w:pPr>
      <w:r w:rsidRPr="00DC5B97">
        <w:rPr>
          <w:rFonts w:ascii="Times New Roman" w:hAnsi="Times New Roman" w:cs="Times New Roman"/>
          <w:b/>
          <w:bCs/>
          <w:sz w:val="36"/>
          <w:szCs w:val="36"/>
        </w:rPr>
        <w:t>PO</w:t>
      </w:r>
      <w:r>
        <w:rPr>
          <w:rFonts w:ascii="Times New Roman" w:hAnsi="Times New Roman" w:cs="Times New Roman"/>
          <w:b/>
          <w:bCs/>
          <w:sz w:val="36"/>
          <w:szCs w:val="36"/>
        </w:rPr>
        <w:t xml:space="preserve">LITEKNIK ELEKTRONIKA NEGERI SURABAYA </w:t>
      </w:r>
    </w:p>
    <w:p w14:paraId="4F78AE3C" w14:textId="3D71D80C" w:rsidR="0079545F" w:rsidRDefault="0079545F">
      <w:pPr>
        <w:rPr>
          <w:rFonts w:ascii="Times New Roman" w:hAnsi="Times New Roman" w:cs="Times New Roman"/>
        </w:rPr>
      </w:pPr>
    </w:p>
    <w:p w14:paraId="537A1668" w14:textId="26D42739" w:rsidR="007570FF" w:rsidRDefault="007570FF">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Modul APNIC 3 Knowledge Check </w:t>
      </w:r>
    </w:p>
    <w:p w14:paraId="20F9EE3C" w14:textId="7DEC95ED" w:rsidR="007570FF" w:rsidRDefault="007570FF">
      <w:pPr>
        <w:rPr>
          <w:rFonts w:ascii="Times New Roman" w:hAnsi="Times New Roman" w:cs="Times New Roman"/>
          <w:b/>
          <w:bCs/>
          <w:sz w:val="24"/>
          <w:szCs w:val="24"/>
        </w:rPr>
      </w:pPr>
      <w:r w:rsidRPr="00135186">
        <w:drawing>
          <wp:inline distT="0" distB="0" distL="0" distR="0" wp14:anchorId="511D6D92" wp14:editId="485B9EEC">
            <wp:extent cx="5731510" cy="29121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12110"/>
                    </a:xfrm>
                    <a:prstGeom prst="rect">
                      <a:avLst/>
                    </a:prstGeom>
                  </pic:spPr>
                </pic:pic>
              </a:graphicData>
            </a:graphic>
          </wp:inline>
        </w:drawing>
      </w:r>
    </w:p>
    <w:p w14:paraId="7840AF43" w14:textId="2638F25E" w:rsidR="007570FF" w:rsidRDefault="007570FF">
      <w:pPr>
        <w:rPr>
          <w:rFonts w:ascii="Times New Roman" w:hAnsi="Times New Roman" w:cs="Times New Roman"/>
          <w:sz w:val="24"/>
          <w:szCs w:val="24"/>
        </w:rPr>
      </w:pPr>
      <w:r>
        <w:rPr>
          <w:rFonts w:ascii="Times New Roman" w:hAnsi="Times New Roman" w:cs="Times New Roman"/>
          <w:sz w:val="24"/>
          <w:szCs w:val="24"/>
        </w:rPr>
        <w:t xml:space="preserve">Which Of the Following Controls can be used to protect data that is traversing the network? </w:t>
      </w:r>
    </w:p>
    <w:p w14:paraId="71B6CFA5" w14:textId="56E850FD" w:rsidR="007570FF" w:rsidRDefault="007570FF">
      <w:pPr>
        <w:rPr>
          <w:rFonts w:ascii="Times New Roman" w:hAnsi="Times New Roman" w:cs="Times New Roman"/>
          <w:sz w:val="24"/>
          <w:szCs w:val="24"/>
        </w:rPr>
      </w:pPr>
      <w:r w:rsidRPr="007570FF">
        <w:rPr>
          <w:rFonts w:ascii="Times New Roman" w:hAnsi="Times New Roman" w:cs="Times New Roman"/>
          <w:sz w:val="24"/>
          <w:szCs w:val="24"/>
        </w:rPr>
        <w:t>Virtual Private Network (VPN) can be used to protect data that is traversing the network.</w:t>
      </w:r>
      <w:r>
        <w:rPr>
          <w:rFonts w:ascii="Times New Roman" w:hAnsi="Times New Roman" w:cs="Times New Roman"/>
          <w:sz w:val="24"/>
          <w:szCs w:val="24"/>
        </w:rPr>
        <w:t xml:space="preserve"> </w:t>
      </w:r>
      <w:r w:rsidRPr="007570FF">
        <w:rPr>
          <w:rFonts w:ascii="Times New Roman" w:hAnsi="Times New Roman" w:cs="Times New Roman"/>
          <w:sz w:val="24"/>
          <w:szCs w:val="24"/>
        </w:rPr>
        <w:t>When data is transmitted over a VPN, it is encrypted and protected from interception and eavesdropping, even if the data is transmitted over a public or insecure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Anti virus</w:t>
      </w:r>
      <w:proofErr w:type="spellEnd"/>
      <w:r>
        <w:rPr>
          <w:rFonts w:ascii="Times New Roman" w:hAnsi="Times New Roman" w:cs="Times New Roman"/>
          <w:sz w:val="24"/>
          <w:szCs w:val="24"/>
        </w:rPr>
        <w:t xml:space="preserve"> Software, Intrusion Detection System, and Firewall is a type security network, but they </w:t>
      </w:r>
      <w:proofErr w:type="gramStart"/>
      <w:r>
        <w:rPr>
          <w:rFonts w:ascii="Times New Roman" w:hAnsi="Times New Roman" w:cs="Times New Roman"/>
          <w:sz w:val="24"/>
          <w:szCs w:val="24"/>
        </w:rPr>
        <w:t>cant</w:t>
      </w:r>
      <w:proofErr w:type="gramEnd"/>
      <w:r>
        <w:rPr>
          <w:rFonts w:ascii="Times New Roman" w:hAnsi="Times New Roman" w:cs="Times New Roman"/>
          <w:sz w:val="24"/>
          <w:szCs w:val="24"/>
        </w:rPr>
        <w:t xml:space="preserve"> protect data that is </w:t>
      </w:r>
      <w:proofErr w:type="spellStart"/>
      <w:r>
        <w:rPr>
          <w:rFonts w:ascii="Times New Roman" w:hAnsi="Times New Roman" w:cs="Times New Roman"/>
          <w:sz w:val="24"/>
          <w:szCs w:val="24"/>
        </w:rPr>
        <w:t>tranversing</w:t>
      </w:r>
      <w:proofErr w:type="spellEnd"/>
      <w:r>
        <w:rPr>
          <w:rFonts w:ascii="Times New Roman" w:hAnsi="Times New Roman" w:cs="Times New Roman"/>
          <w:sz w:val="24"/>
          <w:szCs w:val="24"/>
        </w:rPr>
        <w:t xml:space="preserve"> the network.</w:t>
      </w:r>
    </w:p>
    <w:p w14:paraId="2977F000" w14:textId="793EEDAA" w:rsidR="007570FF" w:rsidRDefault="007570FF">
      <w:pPr>
        <w:rPr>
          <w:rFonts w:ascii="Times New Roman" w:hAnsi="Times New Roman" w:cs="Times New Roman"/>
          <w:sz w:val="24"/>
          <w:szCs w:val="24"/>
        </w:rPr>
      </w:pPr>
    </w:p>
    <w:p w14:paraId="7E307F66" w14:textId="4ECBFD60" w:rsidR="007570FF" w:rsidRDefault="007570FF">
      <w:pPr>
        <w:rPr>
          <w:rFonts w:ascii="Times New Roman" w:hAnsi="Times New Roman" w:cs="Times New Roman"/>
          <w:sz w:val="24"/>
          <w:szCs w:val="24"/>
        </w:rPr>
      </w:pPr>
      <w:r>
        <w:rPr>
          <w:rFonts w:ascii="Times New Roman" w:hAnsi="Times New Roman" w:cs="Times New Roman"/>
          <w:sz w:val="24"/>
          <w:szCs w:val="24"/>
        </w:rPr>
        <w:t>Securing the data centre with locks and closed – circuit Televisions (CCTV) is an example of which security Control Category?</w:t>
      </w:r>
    </w:p>
    <w:p w14:paraId="02C437B3" w14:textId="0FC08A9F" w:rsidR="007570FF" w:rsidRDefault="007570FF">
      <w:pPr>
        <w:rPr>
          <w:rFonts w:ascii="Times New Roman" w:hAnsi="Times New Roman" w:cs="Times New Roman"/>
          <w:sz w:val="24"/>
          <w:szCs w:val="24"/>
        </w:rPr>
      </w:pPr>
      <w:r>
        <w:rPr>
          <w:rFonts w:ascii="Times New Roman" w:hAnsi="Times New Roman" w:cs="Times New Roman"/>
          <w:sz w:val="24"/>
          <w:szCs w:val="24"/>
        </w:rPr>
        <w:t xml:space="preserve">That is type of </w:t>
      </w:r>
      <w:proofErr w:type="spellStart"/>
      <w:r>
        <w:rPr>
          <w:rFonts w:ascii="Times New Roman" w:hAnsi="Times New Roman" w:cs="Times New Roman"/>
          <w:sz w:val="24"/>
          <w:szCs w:val="24"/>
        </w:rPr>
        <w:t>acategory</w:t>
      </w:r>
      <w:proofErr w:type="spellEnd"/>
      <w:r>
        <w:rPr>
          <w:rFonts w:ascii="Times New Roman" w:hAnsi="Times New Roman" w:cs="Times New Roman"/>
          <w:sz w:val="24"/>
          <w:szCs w:val="24"/>
        </w:rPr>
        <w:t xml:space="preserve"> Physical. Because CCTV just can supervise by what it can see not the technical of network security or policy</w:t>
      </w:r>
    </w:p>
    <w:p w14:paraId="6892B00E" w14:textId="5E78EF10" w:rsidR="007570FF" w:rsidRDefault="007570FF">
      <w:pPr>
        <w:rPr>
          <w:rFonts w:ascii="Times New Roman" w:hAnsi="Times New Roman" w:cs="Times New Roman"/>
          <w:sz w:val="24"/>
          <w:szCs w:val="24"/>
        </w:rPr>
      </w:pPr>
    </w:p>
    <w:p w14:paraId="60781AD1" w14:textId="163C25AB" w:rsidR="007570FF" w:rsidRDefault="007570FF">
      <w:pPr>
        <w:rPr>
          <w:rFonts w:ascii="Times New Roman" w:hAnsi="Times New Roman" w:cs="Times New Roman"/>
          <w:sz w:val="24"/>
          <w:szCs w:val="24"/>
        </w:rPr>
      </w:pPr>
      <w:r w:rsidRPr="00135186">
        <w:drawing>
          <wp:inline distT="0" distB="0" distL="0" distR="0" wp14:anchorId="59E5FBCB" wp14:editId="22BBB5DA">
            <wp:extent cx="5731510" cy="26333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33345"/>
                    </a:xfrm>
                    <a:prstGeom prst="rect">
                      <a:avLst/>
                    </a:prstGeom>
                  </pic:spPr>
                </pic:pic>
              </a:graphicData>
            </a:graphic>
          </wp:inline>
        </w:drawing>
      </w:r>
    </w:p>
    <w:p w14:paraId="1C7DD0D0" w14:textId="28F97277" w:rsidR="007570FF" w:rsidRDefault="00EA6D23">
      <w:pPr>
        <w:rPr>
          <w:rFonts w:ascii="Times New Roman" w:hAnsi="Times New Roman" w:cs="Times New Roman"/>
          <w:sz w:val="24"/>
          <w:szCs w:val="24"/>
        </w:rPr>
      </w:pPr>
      <w:r>
        <w:rPr>
          <w:rFonts w:ascii="Times New Roman" w:hAnsi="Times New Roman" w:cs="Times New Roman"/>
          <w:sz w:val="24"/>
          <w:szCs w:val="24"/>
        </w:rPr>
        <w:lastRenderedPageBreak/>
        <w:t>Access to an interval server can be limited by using which of the following security control?</w:t>
      </w:r>
    </w:p>
    <w:p w14:paraId="04A90990" w14:textId="63E093FB" w:rsidR="00EA6D23" w:rsidRDefault="00EA6D23">
      <w:pPr>
        <w:rPr>
          <w:rFonts w:ascii="Times New Roman" w:hAnsi="Times New Roman" w:cs="Times New Roman"/>
          <w:sz w:val="24"/>
          <w:szCs w:val="24"/>
        </w:rPr>
      </w:pPr>
    </w:p>
    <w:p w14:paraId="3999E6A4" w14:textId="253C28D2" w:rsidR="00EA6D23" w:rsidRDefault="00EA6D23">
      <w:pPr>
        <w:rPr>
          <w:rFonts w:ascii="Times New Roman" w:hAnsi="Times New Roman" w:cs="Times New Roman"/>
          <w:sz w:val="24"/>
          <w:szCs w:val="24"/>
        </w:rPr>
      </w:pPr>
      <w:r w:rsidRPr="00EA6D23">
        <w:rPr>
          <w:rFonts w:ascii="Times New Roman" w:hAnsi="Times New Roman" w:cs="Times New Roman"/>
          <w:sz w:val="24"/>
          <w:szCs w:val="24"/>
        </w:rPr>
        <w:t>Access to an internal server can be limited by using a firewall.</w:t>
      </w:r>
      <w:r>
        <w:rPr>
          <w:rFonts w:ascii="Times New Roman" w:hAnsi="Times New Roman" w:cs="Times New Roman"/>
          <w:sz w:val="24"/>
          <w:szCs w:val="24"/>
        </w:rPr>
        <w:t xml:space="preserve"> By configuration limited using firewall, an organization can control network traffic which is </w:t>
      </w:r>
      <w:r w:rsidRPr="00EA6D23">
        <w:rPr>
          <w:rFonts w:ascii="Times New Roman" w:hAnsi="Times New Roman" w:cs="Times New Roman"/>
          <w:sz w:val="24"/>
          <w:szCs w:val="24"/>
        </w:rPr>
        <w:t>allowed to reach the server and block any unauthorized or malicious traffic.</w:t>
      </w:r>
      <w:r>
        <w:rPr>
          <w:rFonts w:ascii="Times New Roman" w:hAnsi="Times New Roman" w:cs="Times New Roman"/>
          <w:sz w:val="24"/>
          <w:szCs w:val="24"/>
        </w:rPr>
        <w:t xml:space="preserve"> Patch management is an application to detect vulnerabilities. Network monitoring and Intrusion Detection System are part of security Control but they </w:t>
      </w:r>
      <w:proofErr w:type="spellStart"/>
      <w:proofErr w:type="gramStart"/>
      <w:r>
        <w:rPr>
          <w:rFonts w:ascii="Times New Roman" w:hAnsi="Times New Roman" w:cs="Times New Roman"/>
          <w:sz w:val="24"/>
          <w:szCs w:val="24"/>
        </w:rPr>
        <w:t>cant</w:t>
      </w:r>
      <w:proofErr w:type="spellEnd"/>
      <w:proofErr w:type="gramEnd"/>
      <w:r>
        <w:rPr>
          <w:rFonts w:ascii="Times New Roman" w:hAnsi="Times New Roman" w:cs="Times New Roman"/>
          <w:sz w:val="24"/>
          <w:szCs w:val="24"/>
        </w:rPr>
        <w:t xml:space="preserve"> do limit access.</w:t>
      </w:r>
    </w:p>
    <w:p w14:paraId="0FF6BC9C" w14:textId="07AE689E" w:rsidR="00EA6D23" w:rsidRDefault="00EA6D23">
      <w:pPr>
        <w:rPr>
          <w:rFonts w:ascii="Times New Roman" w:hAnsi="Times New Roman" w:cs="Times New Roman"/>
          <w:sz w:val="24"/>
          <w:szCs w:val="24"/>
        </w:rPr>
      </w:pPr>
    </w:p>
    <w:p w14:paraId="48F034DD" w14:textId="450F5932" w:rsidR="00EA6D23" w:rsidRDefault="00EA6D23">
      <w:pPr>
        <w:rPr>
          <w:rFonts w:ascii="Times New Roman" w:hAnsi="Times New Roman" w:cs="Times New Roman"/>
          <w:sz w:val="24"/>
          <w:szCs w:val="24"/>
        </w:rPr>
      </w:pPr>
      <w:r>
        <w:rPr>
          <w:rFonts w:ascii="Times New Roman" w:hAnsi="Times New Roman" w:cs="Times New Roman"/>
          <w:sz w:val="24"/>
          <w:szCs w:val="24"/>
        </w:rPr>
        <w:t>Cyber Security Frameworks can help organizations to?</w:t>
      </w:r>
    </w:p>
    <w:p w14:paraId="78DDB910" w14:textId="6D119C36" w:rsidR="00EA6D23" w:rsidRDefault="00EA6D23">
      <w:pPr>
        <w:rPr>
          <w:rFonts w:ascii="Times New Roman" w:hAnsi="Times New Roman" w:cs="Times New Roman"/>
          <w:sz w:val="24"/>
          <w:szCs w:val="24"/>
        </w:rPr>
      </w:pPr>
    </w:p>
    <w:p w14:paraId="57A2B821" w14:textId="5AF48E1B" w:rsidR="00EA6D23" w:rsidRDefault="00EA6D23">
      <w:pPr>
        <w:rPr>
          <w:rFonts w:ascii="Times New Roman" w:hAnsi="Times New Roman" w:cs="Times New Roman"/>
          <w:sz w:val="24"/>
          <w:szCs w:val="24"/>
        </w:rPr>
      </w:pPr>
      <w:r>
        <w:rPr>
          <w:rFonts w:ascii="Times New Roman" w:hAnsi="Times New Roman" w:cs="Times New Roman"/>
          <w:sz w:val="24"/>
          <w:szCs w:val="24"/>
        </w:rPr>
        <w:t xml:space="preserve">CSF can help organisations to Develop Policies and Procedure for the implementation of Security control. </w:t>
      </w:r>
    </w:p>
    <w:p w14:paraId="72FC805E" w14:textId="5BD578D4" w:rsidR="00EA6D23" w:rsidRDefault="00EA6D23">
      <w:pPr>
        <w:rPr>
          <w:rFonts w:ascii="Times New Roman" w:hAnsi="Times New Roman" w:cs="Times New Roman"/>
          <w:sz w:val="24"/>
          <w:szCs w:val="24"/>
        </w:rPr>
      </w:pPr>
    </w:p>
    <w:p w14:paraId="27893F66" w14:textId="29046205" w:rsidR="00EA6D23" w:rsidRDefault="00EA6D23">
      <w:pPr>
        <w:rPr>
          <w:rFonts w:ascii="Times New Roman" w:hAnsi="Times New Roman" w:cs="Times New Roman"/>
          <w:sz w:val="24"/>
          <w:szCs w:val="24"/>
        </w:rPr>
      </w:pPr>
      <w:r w:rsidRPr="00135186">
        <w:drawing>
          <wp:inline distT="0" distB="0" distL="0" distR="0" wp14:anchorId="345CB906" wp14:editId="5D0BCEAB">
            <wp:extent cx="5731510" cy="28162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16225"/>
                    </a:xfrm>
                    <a:prstGeom prst="rect">
                      <a:avLst/>
                    </a:prstGeom>
                  </pic:spPr>
                </pic:pic>
              </a:graphicData>
            </a:graphic>
          </wp:inline>
        </w:drawing>
      </w:r>
    </w:p>
    <w:p w14:paraId="283122E0" w14:textId="602E153A" w:rsidR="00EA6D23" w:rsidRDefault="00EA6D23">
      <w:pPr>
        <w:rPr>
          <w:rFonts w:ascii="Times New Roman" w:hAnsi="Times New Roman" w:cs="Times New Roman"/>
          <w:sz w:val="24"/>
          <w:szCs w:val="24"/>
        </w:rPr>
      </w:pPr>
      <w:r>
        <w:rPr>
          <w:rFonts w:ascii="Times New Roman" w:hAnsi="Times New Roman" w:cs="Times New Roman"/>
          <w:sz w:val="24"/>
          <w:szCs w:val="24"/>
        </w:rPr>
        <w:t>Which of the following security controls can be used to limit access to certain servers hosted in a facilities ?</w:t>
      </w:r>
    </w:p>
    <w:p w14:paraId="62F13E6A" w14:textId="170E00A8" w:rsidR="00EA6D23" w:rsidRDefault="00EA6D23">
      <w:pPr>
        <w:rPr>
          <w:rFonts w:ascii="Times New Roman" w:hAnsi="Times New Roman" w:cs="Times New Roman"/>
          <w:sz w:val="24"/>
          <w:szCs w:val="24"/>
        </w:rPr>
      </w:pPr>
      <w:r>
        <w:rPr>
          <w:rFonts w:ascii="Times New Roman" w:hAnsi="Times New Roman" w:cs="Times New Roman"/>
          <w:sz w:val="24"/>
          <w:szCs w:val="24"/>
        </w:rPr>
        <w:t xml:space="preserve">Firewall can limit </w:t>
      </w:r>
      <w:proofErr w:type="spellStart"/>
      <w:r>
        <w:rPr>
          <w:rFonts w:ascii="Times New Roman" w:hAnsi="Times New Roman" w:cs="Times New Roman"/>
          <w:sz w:val="24"/>
          <w:szCs w:val="24"/>
        </w:rPr>
        <w:t>acces</w:t>
      </w:r>
      <w:proofErr w:type="spellEnd"/>
      <w:r>
        <w:rPr>
          <w:rFonts w:ascii="Times New Roman" w:hAnsi="Times New Roman" w:cs="Times New Roman"/>
          <w:sz w:val="24"/>
          <w:szCs w:val="24"/>
        </w:rPr>
        <w:t xml:space="preserve"> to certain servers hosted</w:t>
      </w:r>
    </w:p>
    <w:p w14:paraId="0F3BE95A" w14:textId="0873DDA4" w:rsidR="00EA6D23" w:rsidRDefault="00EA6D23">
      <w:pPr>
        <w:rPr>
          <w:rFonts w:ascii="Times New Roman" w:hAnsi="Times New Roman" w:cs="Times New Roman"/>
          <w:sz w:val="24"/>
          <w:szCs w:val="24"/>
        </w:rPr>
      </w:pPr>
    </w:p>
    <w:p w14:paraId="600A9C0A" w14:textId="1D3E24FB" w:rsidR="00EA6D23" w:rsidRDefault="00EA6D23">
      <w:pPr>
        <w:rPr>
          <w:rFonts w:ascii="Times New Roman" w:hAnsi="Times New Roman" w:cs="Times New Roman"/>
          <w:sz w:val="24"/>
          <w:szCs w:val="24"/>
        </w:rPr>
      </w:pPr>
      <w:r>
        <w:rPr>
          <w:rFonts w:ascii="Times New Roman" w:hAnsi="Times New Roman" w:cs="Times New Roman"/>
          <w:sz w:val="24"/>
          <w:szCs w:val="24"/>
        </w:rPr>
        <w:t>Reviewing Access and activities from log files is an example of which of the following Security Control?</w:t>
      </w:r>
    </w:p>
    <w:p w14:paraId="741D7FEF" w14:textId="5CBB8C21" w:rsidR="00EA6D23" w:rsidRDefault="00F1370C">
      <w:pPr>
        <w:rPr>
          <w:rFonts w:ascii="Times New Roman" w:hAnsi="Times New Roman" w:cs="Times New Roman"/>
          <w:sz w:val="24"/>
          <w:szCs w:val="24"/>
        </w:rPr>
      </w:pPr>
      <w:r w:rsidRPr="00F1370C">
        <w:rPr>
          <w:rFonts w:ascii="Times New Roman" w:hAnsi="Times New Roman" w:cs="Times New Roman"/>
          <w:sz w:val="24"/>
          <w:szCs w:val="24"/>
        </w:rPr>
        <w:t>Reviewing access and activities from log files is an example of a security audit.</w:t>
      </w:r>
      <w:r>
        <w:rPr>
          <w:rFonts w:ascii="Times New Roman" w:hAnsi="Times New Roman" w:cs="Times New Roman"/>
          <w:sz w:val="24"/>
          <w:szCs w:val="24"/>
        </w:rPr>
        <w:t xml:space="preserve"> </w:t>
      </w:r>
      <w:r w:rsidRPr="00F1370C">
        <w:rPr>
          <w:rFonts w:ascii="Times New Roman" w:hAnsi="Times New Roman" w:cs="Times New Roman"/>
          <w:sz w:val="24"/>
          <w:szCs w:val="24"/>
        </w:rPr>
        <w:t xml:space="preserve">A security audit is </w:t>
      </w:r>
      <w:proofErr w:type="spellStart"/>
      <w:proofErr w:type="gramStart"/>
      <w:r w:rsidRPr="00F1370C">
        <w:rPr>
          <w:rFonts w:ascii="Times New Roman" w:hAnsi="Times New Roman" w:cs="Times New Roman"/>
          <w:sz w:val="24"/>
          <w:szCs w:val="24"/>
        </w:rPr>
        <w:t>a</w:t>
      </w:r>
      <w:proofErr w:type="spellEnd"/>
      <w:proofErr w:type="gramEnd"/>
      <w:r w:rsidRPr="00F1370C">
        <w:rPr>
          <w:rFonts w:ascii="Times New Roman" w:hAnsi="Times New Roman" w:cs="Times New Roman"/>
          <w:sz w:val="24"/>
          <w:szCs w:val="24"/>
        </w:rPr>
        <w:t xml:space="preserve"> evaluation</w:t>
      </w:r>
      <w:r>
        <w:rPr>
          <w:rFonts w:ascii="Times New Roman" w:hAnsi="Times New Roman" w:cs="Times New Roman"/>
          <w:sz w:val="24"/>
          <w:szCs w:val="24"/>
        </w:rPr>
        <w:t xml:space="preserve"> system</w:t>
      </w:r>
      <w:r w:rsidRPr="00F1370C">
        <w:rPr>
          <w:rFonts w:ascii="Times New Roman" w:hAnsi="Times New Roman" w:cs="Times New Roman"/>
          <w:sz w:val="24"/>
          <w:szCs w:val="24"/>
        </w:rPr>
        <w:t xml:space="preserve"> of an organization's security policies, procedures and controls to </w:t>
      </w:r>
      <w:r>
        <w:rPr>
          <w:rFonts w:ascii="Times New Roman" w:hAnsi="Times New Roman" w:cs="Times New Roman"/>
          <w:sz w:val="24"/>
          <w:szCs w:val="24"/>
        </w:rPr>
        <w:t>detect</w:t>
      </w:r>
      <w:r w:rsidRPr="00F1370C">
        <w:rPr>
          <w:rFonts w:ascii="Times New Roman" w:hAnsi="Times New Roman" w:cs="Times New Roman"/>
          <w:sz w:val="24"/>
          <w:szCs w:val="24"/>
        </w:rPr>
        <w:t xml:space="preserve"> potential security risks. An audit ca reviewing log files to </w:t>
      </w:r>
      <w:r>
        <w:rPr>
          <w:rFonts w:ascii="Times New Roman" w:hAnsi="Times New Roman" w:cs="Times New Roman"/>
          <w:sz w:val="24"/>
          <w:szCs w:val="24"/>
        </w:rPr>
        <w:t>control</w:t>
      </w:r>
      <w:r w:rsidRPr="00F1370C">
        <w:rPr>
          <w:rFonts w:ascii="Times New Roman" w:hAnsi="Times New Roman" w:cs="Times New Roman"/>
          <w:sz w:val="24"/>
          <w:szCs w:val="24"/>
        </w:rPr>
        <w:t xml:space="preserve"> access and activity on systems</w:t>
      </w:r>
      <w:r>
        <w:rPr>
          <w:rFonts w:ascii="Times New Roman" w:hAnsi="Times New Roman" w:cs="Times New Roman"/>
          <w:sz w:val="24"/>
          <w:szCs w:val="24"/>
        </w:rPr>
        <w:t>.</w:t>
      </w:r>
    </w:p>
    <w:p w14:paraId="158CA140" w14:textId="784D855E" w:rsidR="00F1370C" w:rsidRDefault="00F1370C">
      <w:pPr>
        <w:rPr>
          <w:rFonts w:ascii="Times New Roman" w:hAnsi="Times New Roman" w:cs="Times New Roman"/>
          <w:sz w:val="24"/>
          <w:szCs w:val="24"/>
        </w:rPr>
      </w:pPr>
      <w:r w:rsidRPr="00135186">
        <w:lastRenderedPageBreak/>
        <w:drawing>
          <wp:inline distT="0" distB="0" distL="0" distR="0" wp14:anchorId="3051FF3E" wp14:editId="1BB13511">
            <wp:extent cx="5731510" cy="16789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78940"/>
                    </a:xfrm>
                    <a:prstGeom prst="rect">
                      <a:avLst/>
                    </a:prstGeom>
                  </pic:spPr>
                </pic:pic>
              </a:graphicData>
            </a:graphic>
          </wp:inline>
        </w:drawing>
      </w:r>
    </w:p>
    <w:p w14:paraId="51027031" w14:textId="27D424F1" w:rsidR="00F1370C" w:rsidRDefault="00F1370C">
      <w:pPr>
        <w:rPr>
          <w:rFonts w:ascii="Times New Roman" w:hAnsi="Times New Roman" w:cs="Times New Roman"/>
          <w:sz w:val="24"/>
          <w:szCs w:val="24"/>
        </w:rPr>
      </w:pPr>
      <w:r>
        <w:rPr>
          <w:rFonts w:ascii="Times New Roman" w:hAnsi="Times New Roman" w:cs="Times New Roman"/>
          <w:sz w:val="24"/>
          <w:szCs w:val="24"/>
        </w:rPr>
        <w:t xml:space="preserve">Which of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following activities is related to vulnerability management </w:t>
      </w:r>
    </w:p>
    <w:p w14:paraId="109A0938" w14:textId="5658CF9C" w:rsidR="00F1370C" w:rsidRDefault="00F1370C">
      <w:pPr>
        <w:rPr>
          <w:rFonts w:ascii="Times New Roman" w:hAnsi="Times New Roman" w:cs="Times New Roman"/>
          <w:sz w:val="24"/>
          <w:szCs w:val="24"/>
        </w:rPr>
      </w:pPr>
      <w:r>
        <w:rPr>
          <w:rFonts w:ascii="Times New Roman" w:hAnsi="Times New Roman" w:cs="Times New Roman"/>
          <w:sz w:val="24"/>
          <w:szCs w:val="24"/>
        </w:rPr>
        <w:t xml:space="preserve">Applying security patches is related to vulnerability management. </w:t>
      </w:r>
      <w:r w:rsidRPr="00F1370C">
        <w:rPr>
          <w:rFonts w:ascii="Times New Roman" w:hAnsi="Times New Roman" w:cs="Times New Roman"/>
          <w:sz w:val="24"/>
          <w:szCs w:val="24"/>
        </w:rPr>
        <w:t xml:space="preserve">Applying security patches is </w:t>
      </w:r>
      <w:proofErr w:type="gramStart"/>
      <w:r w:rsidRPr="00F1370C">
        <w:rPr>
          <w:rFonts w:ascii="Times New Roman" w:hAnsi="Times New Roman" w:cs="Times New Roman"/>
          <w:sz w:val="24"/>
          <w:szCs w:val="24"/>
        </w:rPr>
        <w:t>a</w:t>
      </w:r>
      <w:proofErr w:type="gramEnd"/>
      <w:r w:rsidRPr="00F1370C">
        <w:rPr>
          <w:rFonts w:ascii="Times New Roman" w:hAnsi="Times New Roman" w:cs="Times New Roman"/>
          <w:sz w:val="24"/>
          <w:szCs w:val="24"/>
        </w:rPr>
        <w:t xml:space="preserve"> </w:t>
      </w:r>
      <w:r>
        <w:rPr>
          <w:rFonts w:ascii="Times New Roman" w:hAnsi="Times New Roman" w:cs="Times New Roman"/>
          <w:sz w:val="24"/>
          <w:szCs w:val="24"/>
        </w:rPr>
        <w:t>important</w:t>
      </w:r>
      <w:r w:rsidRPr="00F1370C">
        <w:rPr>
          <w:rFonts w:ascii="Times New Roman" w:hAnsi="Times New Roman" w:cs="Times New Roman"/>
          <w:sz w:val="24"/>
          <w:szCs w:val="24"/>
        </w:rPr>
        <w:t xml:space="preserve"> component of vulnerability management</w:t>
      </w:r>
      <w:r>
        <w:rPr>
          <w:rFonts w:ascii="Times New Roman" w:hAnsi="Times New Roman" w:cs="Times New Roman"/>
          <w:sz w:val="24"/>
          <w:szCs w:val="24"/>
        </w:rPr>
        <w:t xml:space="preserve"> because</w:t>
      </w:r>
      <w:r w:rsidRPr="00F1370C">
        <w:rPr>
          <w:rFonts w:ascii="Times New Roman" w:hAnsi="Times New Roman" w:cs="Times New Roman"/>
          <w:sz w:val="24"/>
          <w:szCs w:val="24"/>
        </w:rPr>
        <w:t xml:space="preserve"> software vulnerabilities are discovered and publicly disclosed, and vendors typically release patches to </w:t>
      </w:r>
      <w:r>
        <w:rPr>
          <w:rFonts w:ascii="Times New Roman" w:hAnsi="Times New Roman" w:cs="Times New Roman"/>
          <w:sz w:val="24"/>
          <w:szCs w:val="24"/>
        </w:rPr>
        <w:t>discovered the</w:t>
      </w:r>
      <w:r w:rsidRPr="00F1370C">
        <w:rPr>
          <w:rFonts w:ascii="Times New Roman" w:hAnsi="Times New Roman" w:cs="Times New Roman"/>
          <w:sz w:val="24"/>
          <w:szCs w:val="24"/>
        </w:rPr>
        <w:t xml:space="preserve"> vulnerabilities.</w:t>
      </w:r>
    </w:p>
    <w:p w14:paraId="01E7FDD1" w14:textId="0A11894D" w:rsidR="00F1370C" w:rsidRDefault="00F1370C">
      <w:pPr>
        <w:rPr>
          <w:rFonts w:ascii="Times New Roman" w:hAnsi="Times New Roman" w:cs="Times New Roman"/>
          <w:sz w:val="24"/>
          <w:szCs w:val="24"/>
        </w:rPr>
      </w:pPr>
    </w:p>
    <w:p w14:paraId="5DCD0A77" w14:textId="678B784A" w:rsidR="00601B2B" w:rsidRDefault="00601B2B">
      <w:pPr>
        <w:rPr>
          <w:rFonts w:ascii="Times New Roman" w:hAnsi="Times New Roman" w:cs="Times New Roman"/>
          <w:b/>
          <w:bCs/>
          <w:sz w:val="24"/>
          <w:szCs w:val="24"/>
        </w:rPr>
      </w:pPr>
      <w:r>
        <w:rPr>
          <w:rFonts w:ascii="Times New Roman" w:hAnsi="Times New Roman" w:cs="Times New Roman"/>
          <w:b/>
          <w:bCs/>
          <w:sz w:val="24"/>
          <w:szCs w:val="24"/>
        </w:rPr>
        <w:t xml:space="preserve">Modul 4 Knowledge Check </w:t>
      </w:r>
    </w:p>
    <w:p w14:paraId="6C929502" w14:textId="40B53CF0" w:rsidR="00601B2B" w:rsidRDefault="00452FE2">
      <w:pPr>
        <w:rPr>
          <w:rFonts w:ascii="Times New Roman" w:hAnsi="Times New Roman" w:cs="Times New Roman"/>
          <w:b/>
          <w:bCs/>
          <w:sz w:val="24"/>
          <w:szCs w:val="24"/>
        </w:rPr>
      </w:pPr>
      <w:r w:rsidRPr="00452FE2">
        <w:rPr>
          <w:rFonts w:ascii="Times New Roman" w:hAnsi="Times New Roman" w:cs="Times New Roman"/>
          <w:b/>
          <w:bCs/>
          <w:sz w:val="24"/>
          <w:szCs w:val="24"/>
        </w:rPr>
        <w:drawing>
          <wp:inline distT="0" distB="0" distL="0" distR="0" wp14:anchorId="503C178B" wp14:editId="714E123E">
            <wp:extent cx="5731510" cy="28809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0995"/>
                    </a:xfrm>
                    <a:prstGeom prst="rect">
                      <a:avLst/>
                    </a:prstGeom>
                  </pic:spPr>
                </pic:pic>
              </a:graphicData>
            </a:graphic>
          </wp:inline>
        </w:drawing>
      </w:r>
    </w:p>
    <w:p w14:paraId="03EF89A0" w14:textId="42FD3F9E" w:rsidR="00452FE2" w:rsidRDefault="00452FE2">
      <w:pPr>
        <w:rPr>
          <w:rFonts w:ascii="Times New Roman" w:hAnsi="Times New Roman" w:cs="Times New Roman"/>
          <w:sz w:val="24"/>
          <w:szCs w:val="24"/>
        </w:rPr>
      </w:pPr>
      <w:r>
        <w:rPr>
          <w:rFonts w:ascii="Times New Roman" w:hAnsi="Times New Roman" w:cs="Times New Roman"/>
          <w:sz w:val="24"/>
          <w:szCs w:val="24"/>
        </w:rPr>
        <w:t>Which of the following is ultimately responsible for formulating the security strategy and making sure that resource are allocated for the organisation-wide security program?</w:t>
      </w:r>
    </w:p>
    <w:p w14:paraId="087E6ED0" w14:textId="756DCFF1" w:rsidR="00452FE2" w:rsidRDefault="00452FE2">
      <w:pPr>
        <w:rPr>
          <w:rFonts w:ascii="Times New Roman" w:hAnsi="Times New Roman" w:cs="Times New Roman"/>
          <w:sz w:val="24"/>
          <w:szCs w:val="24"/>
        </w:rPr>
      </w:pPr>
    </w:p>
    <w:p w14:paraId="10CF3B1A" w14:textId="4B2EA152" w:rsidR="00452FE2" w:rsidRDefault="00452FE2">
      <w:pPr>
        <w:rPr>
          <w:rFonts w:ascii="Times New Roman" w:hAnsi="Times New Roman" w:cs="Times New Roman"/>
          <w:sz w:val="24"/>
          <w:szCs w:val="24"/>
        </w:rPr>
      </w:pPr>
      <w:r>
        <w:rPr>
          <w:rFonts w:ascii="Times New Roman" w:hAnsi="Times New Roman" w:cs="Times New Roman"/>
          <w:sz w:val="24"/>
          <w:szCs w:val="24"/>
        </w:rPr>
        <w:t xml:space="preserve">The most responsible to </w:t>
      </w:r>
      <w:proofErr w:type="spellStart"/>
      <w:r>
        <w:rPr>
          <w:rFonts w:ascii="Times New Roman" w:hAnsi="Times New Roman" w:cs="Times New Roman"/>
          <w:sz w:val="24"/>
          <w:szCs w:val="24"/>
        </w:rPr>
        <w:t>dormulating</w:t>
      </w:r>
      <w:proofErr w:type="spellEnd"/>
      <w:r>
        <w:rPr>
          <w:rFonts w:ascii="Times New Roman" w:hAnsi="Times New Roman" w:cs="Times New Roman"/>
          <w:sz w:val="24"/>
          <w:szCs w:val="24"/>
        </w:rPr>
        <w:t xml:space="preserve"> the security strategy and making sure that resource are allocated for organisation security program is Top Management. Because top management have responsibility to ensure that security strategy, allowed resource to security, and have </w:t>
      </w:r>
      <w:proofErr w:type="gramStart"/>
      <w:r>
        <w:rPr>
          <w:rFonts w:ascii="Times New Roman" w:hAnsi="Times New Roman" w:cs="Times New Roman"/>
          <w:sz w:val="24"/>
          <w:szCs w:val="24"/>
        </w:rPr>
        <w:t>capability  cyber</w:t>
      </w:r>
      <w:proofErr w:type="gramEnd"/>
      <w:r>
        <w:rPr>
          <w:rFonts w:ascii="Times New Roman" w:hAnsi="Times New Roman" w:cs="Times New Roman"/>
          <w:sz w:val="24"/>
          <w:szCs w:val="24"/>
        </w:rPr>
        <w:t xml:space="preserve"> defence in the organisation. Security </w:t>
      </w:r>
      <w:proofErr w:type="gramStart"/>
      <w:r>
        <w:rPr>
          <w:rFonts w:ascii="Times New Roman" w:hAnsi="Times New Roman" w:cs="Times New Roman"/>
          <w:sz w:val="24"/>
          <w:szCs w:val="24"/>
        </w:rPr>
        <w:t>analyse</w:t>
      </w:r>
      <w:proofErr w:type="gramEnd"/>
      <w:r>
        <w:rPr>
          <w:rFonts w:ascii="Times New Roman" w:hAnsi="Times New Roman" w:cs="Times New Roman"/>
          <w:sz w:val="24"/>
          <w:szCs w:val="24"/>
        </w:rPr>
        <w:t xml:space="preserve"> just planning and implementing the network security but doesn’t have responsibility to take decision</w:t>
      </w:r>
    </w:p>
    <w:p w14:paraId="56EFA7E5" w14:textId="4308E59E" w:rsidR="00452FE2" w:rsidRDefault="00452FE2">
      <w:pPr>
        <w:rPr>
          <w:rFonts w:ascii="Times New Roman" w:hAnsi="Times New Roman" w:cs="Times New Roman"/>
          <w:sz w:val="24"/>
          <w:szCs w:val="24"/>
        </w:rPr>
      </w:pPr>
    </w:p>
    <w:p w14:paraId="475DA7AE" w14:textId="4C93E508" w:rsidR="00452FE2" w:rsidRDefault="00452FE2">
      <w:pPr>
        <w:rPr>
          <w:rFonts w:ascii="Times New Roman" w:hAnsi="Times New Roman" w:cs="Times New Roman"/>
          <w:sz w:val="24"/>
          <w:szCs w:val="24"/>
        </w:rPr>
      </w:pPr>
      <w:r>
        <w:rPr>
          <w:rFonts w:ascii="Times New Roman" w:hAnsi="Times New Roman" w:cs="Times New Roman"/>
          <w:sz w:val="24"/>
          <w:szCs w:val="24"/>
        </w:rPr>
        <w:t xml:space="preserve">Which role normally deal with data recovery and examination after a security breach? </w:t>
      </w:r>
    </w:p>
    <w:p w14:paraId="60C652CC" w14:textId="336355B8" w:rsidR="00452FE2" w:rsidRDefault="00452FE2">
      <w:pPr>
        <w:rPr>
          <w:rFonts w:ascii="Times New Roman" w:hAnsi="Times New Roman" w:cs="Times New Roman"/>
          <w:sz w:val="24"/>
          <w:szCs w:val="24"/>
        </w:rPr>
      </w:pPr>
    </w:p>
    <w:p w14:paraId="04DC461E" w14:textId="25E825AA" w:rsidR="00452FE2" w:rsidRPr="00452FE2" w:rsidRDefault="00452FE2">
      <w:pPr>
        <w:rPr>
          <w:rFonts w:ascii="Times New Roman" w:hAnsi="Times New Roman" w:cs="Times New Roman"/>
          <w:sz w:val="24"/>
          <w:szCs w:val="24"/>
        </w:rPr>
      </w:pPr>
      <w:r>
        <w:rPr>
          <w:rFonts w:ascii="Times New Roman" w:hAnsi="Times New Roman" w:cs="Times New Roman"/>
          <w:sz w:val="24"/>
          <w:szCs w:val="24"/>
        </w:rPr>
        <w:t xml:space="preserve">Because everything whose include data recovery is </w:t>
      </w:r>
      <w:r w:rsidR="00646A97">
        <w:rPr>
          <w:rFonts w:ascii="Times New Roman" w:hAnsi="Times New Roman" w:cs="Times New Roman"/>
          <w:sz w:val="24"/>
          <w:szCs w:val="24"/>
        </w:rPr>
        <w:t xml:space="preserve">Digital </w:t>
      </w:r>
      <w:proofErr w:type="spellStart"/>
      <w:r w:rsidR="00646A97">
        <w:rPr>
          <w:rFonts w:ascii="Times New Roman" w:hAnsi="Times New Roman" w:cs="Times New Roman"/>
          <w:sz w:val="24"/>
          <w:szCs w:val="24"/>
        </w:rPr>
        <w:t>forensic’s</w:t>
      </w:r>
      <w:proofErr w:type="spellEnd"/>
      <w:r w:rsidR="00646A97">
        <w:rPr>
          <w:rFonts w:ascii="Times New Roman" w:hAnsi="Times New Roman" w:cs="Times New Roman"/>
          <w:sz w:val="24"/>
          <w:szCs w:val="24"/>
        </w:rPr>
        <w:t xml:space="preserve"> task.</w:t>
      </w:r>
    </w:p>
    <w:p w14:paraId="45E29733" w14:textId="55F9A93F" w:rsidR="00452FE2" w:rsidRDefault="00452FE2">
      <w:pPr>
        <w:rPr>
          <w:rFonts w:ascii="Times New Roman" w:hAnsi="Times New Roman" w:cs="Times New Roman"/>
          <w:b/>
          <w:bCs/>
          <w:sz w:val="24"/>
          <w:szCs w:val="24"/>
        </w:rPr>
      </w:pPr>
      <w:r w:rsidRPr="00452FE2">
        <w:rPr>
          <w:rFonts w:ascii="Times New Roman" w:hAnsi="Times New Roman" w:cs="Times New Roman"/>
          <w:b/>
          <w:bCs/>
          <w:sz w:val="24"/>
          <w:szCs w:val="24"/>
        </w:rPr>
        <w:drawing>
          <wp:inline distT="0" distB="0" distL="0" distR="0" wp14:anchorId="2A333C05" wp14:editId="01193FE7">
            <wp:extent cx="5731510" cy="2838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38450"/>
                    </a:xfrm>
                    <a:prstGeom prst="rect">
                      <a:avLst/>
                    </a:prstGeom>
                  </pic:spPr>
                </pic:pic>
              </a:graphicData>
            </a:graphic>
          </wp:inline>
        </w:drawing>
      </w:r>
    </w:p>
    <w:p w14:paraId="65DEC275" w14:textId="2DD6E3EA" w:rsidR="00646A97" w:rsidRDefault="00646A97">
      <w:pPr>
        <w:rPr>
          <w:rFonts w:ascii="Times New Roman" w:hAnsi="Times New Roman" w:cs="Times New Roman"/>
          <w:b/>
          <w:bCs/>
          <w:sz w:val="24"/>
          <w:szCs w:val="24"/>
        </w:rPr>
      </w:pPr>
    </w:p>
    <w:p w14:paraId="27F24095" w14:textId="2EB2C9B5" w:rsidR="00646A97" w:rsidRDefault="00646A97">
      <w:pPr>
        <w:rPr>
          <w:rFonts w:ascii="Times New Roman" w:hAnsi="Times New Roman" w:cs="Times New Roman"/>
          <w:sz w:val="24"/>
          <w:szCs w:val="24"/>
        </w:rPr>
      </w:pPr>
      <w:r>
        <w:rPr>
          <w:rFonts w:ascii="Times New Roman" w:hAnsi="Times New Roman" w:cs="Times New Roman"/>
          <w:sz w:val="24"/>
          <w:szCs w:val="24"/>
        </w:rPr>
        <w:t xml:space="preserve">One of responsibility of a security auditor is to </w:t>
      </w:r>
    </w:p>
    <w:p w14:paraId="1BF0E8B7" w14:textId="041C84A8" w:rsidR="00646A97" w:rsidRDefault="00646A97">
      <w:pPr>
        <w:rPr>
          <w:rFonts w:ascii="Times New Roman" w:hAnsi="Times New Roman" w:cs="Times New Roman"/>
          <w:sz w:val="24"/>
          <w:szCs w:val="24"/>
        </w:rPr>
      </w:pPr>
    </w:p>
    <w:p w14:paraId="5519E225" w14:textId="5BA596A1" w:rsidR="00646A97" w:rsidRDefault="00646A97">
      <w:pPr>
        <w:rPr>
          <w:rFonts w:ascii="Times New Roman" w:hAnsi="Times New Roman" w:cs="Times New Roman"/>
          <w:sz w:val="24"/>
          <w:szCs w:val="24"/>
        </w:rPr>
      </w:pPr>
      <w:r>
        <w:rPr>
          <w:rFonts w:ascii="Times New Roman" w:hAnsi="Times New Roman" w:cs="Times New Roman"/>
          <w:sz w:val="24"/>
          <w:szCs w:val="24"/>
        </w:rPr>
        <w:t xml:space="preserve">Ensure compliance to security policies. </w:t>
      </w:r>
      <w:r w:rsidRPr="00646A97">
        <w:rPr>
          <w:rFonts w:ascii="Times New Roman" w:hAnsi="Times New Roman" w:cs="Times New Roman"/>
          <w:sz w:val="24"/>
          <w:szCs w:val="24"/>
        </w:rPr>
        <w:t xml:space="preserve">A security auditor is responsible for evaluating an organization's security posture to identify potential risks and vulnerabilities, and to ensure that security policies and procedures are being followed. </w:t>
      </w:r>
    </w:p>
    <w:p w14:paraId="7A908D14" w14:textId="16813C5E" w:rsidR="00646A97" w:rsidRDefault="00646A97">
      <w:pPr>
        <w:rPr>
          <w:rFonts w:ascii="Times New Roman" w:hAnsi="Times New Roman" w:cs="Times New Roman"/>
          <w:sz w:val="24"/>
          <w:szCs w:val="24"/>
        </w:rPr>
      </w:pPr>
    </w:p>
    <w:p w14:paraId="76F59E9D" w14:textId="49000BD0" w:rsidR="00646A97" w:rsidRDefault="00646A97">
      <w:pPr>
        <w:rPr>
          <w:rFonts w:ascii="Times New Roman" w:hAnsi="Times New Roman" w:cs="Times New Roman"/>
          <w:sz w:val="24"/>
          <w:szCs w:val="24"/>
        </w:rPr>
      </w:pPr>
      <w:r>
        <w:rPr>
          <w:rFonts w:ascii="Times New Roman" w:hAnsi="Times New Roman" w:cs="Times New Roman"/>
          <w:sz w:val="24"/>
          <w:szCs w:val="24"/>
        </w:rPr>
        <w:t>Which role is responsible for ensuring internally developed web applications are not vulnerable to attack such as SQL injection or Cross-Site Scripting?</w:t>
      </w:r>
    </w:p>
    <w:p w14:paraId="21D212B7" w14:textId="5CD7546A" w:rsidR="00646A97" w:rsidRDefault="00646A97">
      <w:pPr>
        <w:rPr>
          <w:rFonts w:ascii="Times New Roman" w:hAnsi="Times New Roman" w:cs="Times New Roman"/>
          <w:sz w:val="24"/>
          <w:szCs w:val="24"/>
        </w:rPr>
      </w:pPr>
      <w:r>
        <w:rPr>
          <w:rFonts w:ascii="Times New Roman" w:hAnsi="Times New Roman" w:cs="Times New Roman"/>
          <w:sz w:val="24"/>
          <w:szCs w:val="24"/>
        </w:rPr>
        <w:t>Software Developer have responsible to protect from SQL injection and Cross Site Scripting. Because SQL injection and Cross-Site Scripting is part of software component attack. So, Software Developer have responsibility to ensure that application keep safe.</w:t>
      </w:r>
    </w:p>
    <w:p w14:paraId="0F7AC26C" w14:textId="77777777" w:rsidR="00646A97" w:rsidRPr="00646A97" w:rsidRDefault="00646A97">
      <w:pPr>
        <w:rPr>
          <w:rFonts w:ascii="Times New Roman" w:hAnsi="Times New Roman" w:cs="Times New Roman"/>
          <w:sz w:val="24"/>
          <w:szCs w:val="24"/>
        </w:rPr>
      </w:pPr>
    </w:p>
    <w:p w14:paraId="07F5515A" w14:textId="251C9777" w:rsidR="00601B2B" w:rsidRDefault="00601B2B">
      <w:pPr>
        <w:rPr>
          <w:rFonts w:ascii="Times New Roman" w:hAnsi="Times New Roman" w:cs="Times New Roman"/>
          <w:b/>
          <w:bCs/>
          <w:sz w:val="24"/>
          <w:szCs w:val="24"/>
        </w:rPr>
      </w:pPr>
    </w:p>
    <w:p w14:paraId="546AC68E" w14:textId="54EB759D" w:rsidR="00452FE2" w:rsidRPr="00601B2B" w:rsidRDefault="00452FE2">
      <w:pPr>
        <w:rPr>
          <w:rFonts w:ascii="Times New Roman" w:hAnsi="Times New Roman" w:cs="Times New Roman"/>
          <w:b/>
          <w:bCs/>
          <w:sz w:val="24"/>
          <w:szCs w:val="24"/>
        </w:rPr>
      </w:pPr>
    </w:p>
    <w:p w14:paraId="0BB82C3B" w14:textId="77777777" w:rsidR="00F1370C" w:rsidRPr="007570FF" w:rsidRDefault="00F1370C">
      <w:pPr>
        <w:rPr>
          <w:rFonts w:ascii="Times New Roman" w:hAnsi="Times New Roman" w:cs="Times New Roman"/>
          <w:sz w:val="24"/>
          <w:szCs w:val="24"/>
        </w:rPr>
      </w:pPr>
    </w:p>
    <w:sectPr w:rsidR="00F1370C" w:rsidRPr="00757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FF"/>
    <w:rsid w:val="00452FE2"/>
    <w:rsid w:val="00601B2B"/>
    <w:rsid w:val="00646A97"/>
    <w:rsid w:val="00680C7D"/>
    <w:rsid w:val="007144DF"/>
    <w:rsid w:val="007570FF"/>
    <w:rsid w:val="0079545F"/>
    <w:rsid w:val="00895C5C"/>
    <w:rsid w:val="00E07692"/>
    <w:rsid w:val="00EA6D23"/>
    <w:rsid w:val="00F1370C"/>
    <w:rsid w:val="00F878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9DC4"/>
  <w15:chartTrackingRefBased/>
  <w15:docId w15:val="{F4A31C22-BD92-467C-8D09-DF355A5F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veharamadhan@outlook.com</dc:creator>
  <cp:keywords/>
  <dc:description/>
  <cp:lastModifiedBy>veharamadhan@outlook.com</cp:lastModifiedBy>
  <cp:revision>2</cp:revision>
  <dcterms:created xsi:type="dcterms:W3CDTF">2023-03-28T08:10:00Z</dcterms:created>
  <dcterms:modified xsi:type="dcterms:W3CDTF">2023-03-28T08:10:00Z</dcterms:modified>
</cp:coreProperties>
</file>