
<file path=[Content_Types].xml><?xml version="1.0" encoding="utf-8"?>
<Types xmlns="http://schemas.openxmlformats.org/package/2006/content-types">
  <Default Extension="xml" ContentType="application/xml"/>
  <Default Extension="xlsx" ContentType="application/vnd.openxmlformats-officedocument.spreadsheetml.sheet"/>
  <Default Extension="bin" ContentType="application/vnd.openxmlformats-officedocument.oleObject"/>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rPr>
          <w:rFonts w:hint="default"/>
          <w:lang w:val="en-US"/>
        </w:rPr>
      </w:pPr>
      <w:r>
        <mc:AlternateContent>
          <mc:Choice Requires="wps">
            <w:drawing>
              <wp:anchor distT="0" distB="0" distL="114300" distR="114300" simplePos="0" relativeHeight="251658240" behindDoc="0" locked="0" layoutInCell="1" allowOverlap="1">
                <wp:simplePos x="0" y="0"/>
                <wp:positionH relativeFrom="column">
                  <wp:posOffset>5663565</wp:posOffset>
                </wp:positionH>
                <wp:positionV relativeFrom="paragraph">
                  <wp:posOffset>-349250</wp:posOffset>
                </wp:positionV>
                <wp:extent cx="733425" cy="914400"/>
                <wp:effectExtent l="4445" t="5080" r="5080" b="13970"/>
                <wp:wrapNone/>
                <wp:docPr id="6" name="Rectangle 2"/>
                <wp:cNvGraphicFramePr/>
                <a:graphic xmlns:a="http://schemas.openxmlformats.org/drawingml/2006/main">
                  <a:graphicData uri="http://schemas.microsoft.com/office/word/2010/wordprocessingShape">
                    <wps:wsp>
                      <wps:cNvSpPr/>
                      <wps:spPr>
                        <a:xfrm>
                          <a:off x="0" y="0"/>
                          <a:ext cx="733425" cy="9144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p>
                          <w:p>
                            <w:pPr>
                              <w:jc w:val="center"/>
                            </w:pPr>
                          </w:p>
                          <w:p>
                            <w:pPr>
                              <w:jc w:val="center"/>
                            </w:pPr>
                            <w:r>
                              <w:t>FOTO</w:t>
                            </w:r>
                          </w:p>
                        </w:txbxContent>
                      </wps:txbx>
                      <wps:bodyPr upright="1"/>
                    </wps:wsp>
                  </a:graphicData>
                </a:graphic>
              </wp:anchor>
            </w:drawing>
          </mc:Choice>
          <mc:Fallback>
            <w:pict>
              <v:rect id="Rectangle 2" o:spid="_x0000_s1026" o:spt="1" style="position:absolute;left:0pt;margin-left:445.95pt;margin-top:-27.5pt;height:72pt;width:57.75pt;z-index:251658240;mso-width-relative:page;mso-height-relative:page;" fillcolor="#FFFFFF" filled="t" stroked="t" coordsize="21600,21600" o:gfxdata="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LuEkYjYAAAACwEAAA8A&#10;AAAAAAAAAQAgAAAAIgAAAGRycy9kb3ducmV2LnhtbFBLAQIUABQAAAAIAIdO4kDkPdLW3gEAAN0D&#10;AAAOAAAAAAAAAAEAIAAAACcBAABkcnMvZTJvRG9jLnhtbFBLBQYAAAAABgAGAFkBAAB3BQAAAAA=&#10;">
                <v:fill on="t" focussize="0,0"/>
                <v:stroke color="#000000" joinstyle="miter"/>
                <v:imagedata o:title=""/>
                <o:lock v:ext="edit" aspectratio="f"/>
                <v:textbox>
                  <w:txbxContent>
                    <w:p>
                      <w:pPr>
                        <w:jc w:val="center"/>
                      </w:pPr>
                    </w:p>
                    <w:p>
                      <w:pPr>
                        <w:jc w:val="center"/>
                      </w:pPr>
                    </w:p>
                    <w:p>
                      <w:pPr>
                        <w:jc w:val="center"/>
                      </w:pPr>
                      <w:r>
                        <w:t>FOTO</w:t>
                      </w:r>
                    </w:p>
                  </w:txbxContent>
                </v:textbox>
              </v:rect>
            </w:pict>
          </mc:Fallback>
        </mc:AlternateContent>
      </w:r>
      <w:r>
        <w:rPr>
          <w:rFonts w:hint="default"/>
          <w:lang w:val="en-US"/>
        </w:rPr>
        <w:t>QUIZ 4</w:t>
      </w:r>
      <w:r>
        <w:t xml:space="preserve"> X </w:t>
      </w:r>
      <w:r>
        <w:rPr>
          <w:rFonts w:hint="default"/>
          <w:lang w:val="en-US"/>
        </w:rPr>
        <w:t>Mencari grafik tegangan kapasitor</w:t>
      </w:r>
    </w:p>
    <w:p>
      <w:pPr>
        <w:pStyle w:val="19"/>
      </w:pPr>
      <w:r>
        <w:rPr>
          <w:rFonts w:hint="default"/>
          <w:lang w:val="en-US"/>
        </w:rPr>
        <w:t>Melia Fatimah</w:t>
      </w:r>
      <w:r>
        <w:t xml:space="preserve"> (</w:t>
      </w:r>
      <w:r>
        <w:rPr>
          <w:rFonts w:hint="default"/>
          <w:lang w:val="en-US"/>
        </w:rPr>
        <w:t>13218020</w:t>
      </w:r>
      <w:r>
        <w:t>)</w:t>
      </w:r>
    </w:p>
    <w:p>
      <w:pPr>
        <w:pStyle w:val="22"/>
        <w:rPr>
          <w:rFonts w:hint="default"/>
          <w:lang w:val="en-US"/>
        </w:rPr>
      </w:pPr>
      <w:r>
        <w:t>EL</w:t>
      </w:r>
      <w:r>
        <w:rPr>
          <w:rFonts w:hint="default"/>
          <w:lang w:val="en-US"/>
        </w:rPr>
        <w:t>2008</w:t>
      </w:r>
      <w:r>
        <w:t>-</w:t>
      </w:r>
      <w:r>
        <w:rPr>
          <w:rFonts w:hint="default"/>
          <w:lang w:val="en-US"/>
        </w:rPr>
        <w:t>Pemecahan Masalah Dengan C</w:t>
      </w:r>
    </w:p>
    <w:p>
      <w:pPr>
        <w:pStyle w:val="23"/>
      </w:pPr>
      <w:r>
        <w:t>Sekolah Teknik Elektro dan Informatika ITB</w:t>
      </w:r>
      <w:r>
        <w:rPr>
          <w:rFonts w:hint="default"/>
          <w:lang w:val="en-US"/>
        </w:rPr>
        <w:drawing>
          <wp:anchor distT="0" distB="0" distL="114300" distR="114300" simplePos="0" relativeHeight="251664384" behindDoc="0" locked="0" layoutInCell="1" allowOverlap="1">
            <wp:simplePos x="0" y="0"/>
            <wp:positionH relativeFrom="column">
              <wp:posOffset>5634990</wp:posOffset>
            </wp:positionH>
            <wp:positionV relativeFrom="paragraph">
              <wp:posOffset>-1106805</wp:posOffset>
            </wp:positionV>
            <wp:extent cx="796925" cy="981075"/>
            <wp:effectExtent l="0" t="0" r="3175" b="9525"/>
            <wp:wrapNone/>
            <wp:docPr id="77" name="Picture 77" descr="338287 in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descr="338287 ind 3"/>
                    <pic:cNvPicPr>
                      <a:picLocks noChangeAspect="1"/>
                    </pic:cNvPicPr>
                  </pic:nvPicPr>
                  <pic:blipFill>
                    <a:blip r:embed="rId6"/>
                    <a:srcRect b="18083"/>
                    <a:stretch>
                      <a:fillRect/>
                    </a:stretch>
                  </pic:blipFill>
                  <pic:spPr>
                    <a:xfrm>
                      <a:off x="0" y="0"/>
                      <a:ext cx="796925" cy="981075"/>
                    </a:xfrm>
                    <a:prstGeom prst="rect">
                      <a:avLst/>
                    </a:prstGeom>
                  </pic:spPr>
                </pic:pic>
              </a:graphicData>
            </a:graphic>
          </wp:anchor>
        </w:drawing>
      </w:r>
    </w:p>
    <w:p>
      <w:pPr>
        <w:rPr>
          <w:lang w:val="sv-SE"/>
        </w:rPr>
      </w:pPr>
    </w:p>
    <w:p>
      <w:pPr>
        <w:rPr>
          <w:lang w:val="sv-SE"/>
        </w:rPr>
        <w:sectPr>
          <w:headerReference r:id="rId3" w:type="default"/>
          <w:footerReference r:id="rId4" w:type="default"/>
          <w:pgSz w:w="11906" w:h="16838"/>
          <w:pgMar w:top="873" w:right="873" w:bottom="873" w:left="1401" w:header="709" w:footer="709" w:gutter="0"/>
          <w:cols w:space="708" w:num="1"/>
          <w:docGrid w:linePitch="360" w:charSpace="0"/>
        </w:sectPr>
      </w:pPr>
    </w:p>
    <w:p>
      <w:pPr>
        <w:pStyle w:val="25"/>
      </w:pPr>
      <w:r>
        <w:t>Abstrak</w:t>
      </w:r>
    </w:p>
    <w:p>
      <w:pPr>
        <w:pStyle w:val="26"/>
        <w:rPr>
          <w:rFonts w:hint="default"/>
          <w:lang w:val="en-US"/>
        </w:rPr>
      </w:pPr>
      <w:r>
        <w:rPr>
          <w:rFonts w:hint="default"/>
          <w:lang w:val="en-US"/>
        </w:rPr>
        <w:t>Quiz 4 memiliki persoalan tentang aplikasi pada pencarian nilai tegangan pada pengisian kapasitor yang berubah terhadap waktu sampai nilai tegangan tersebut adalah steady state. Dengan menggunakan bahasa C kami membuat kode untuk mengiterasi nilai tegangan pada kapasitor yang nantinya akan di output sebagai file eksternal lalu dibuat dalam csv dan dibuat grafiknya.</w:t>
      </w:r>
    </w:p>
    <w:p>
      <w:pPr>
        <w:pStyle w:val="27"/>
        <w:rPr>
          <w:lang w:val="sv-SE"/>
        </w:rPr>
      </w:pPr>
      <w:r>
        <w:rPr>
          <w:lang w:val="sv-SE"/>
        </w:rPr>
        <w:t xml:space="preserve">Kata kunci: </w:t>
      </w:r>
      <w:r>
        <w:rPr>
          <w:rFonts w:hint="default"/>
          <w:lang w:val="en-US"/>
        </w:rPr>
        <w:t>Kapasitor</w:t>
      </w:r>
      <w:r>
        <w:rPr>
          <w:lang w:val="sv-SE"/>
        </w:rPr>
        <w:t xml:space="preserve">, </w:t>
      </w:r>
      <w:r>
        <w:rPr>
          <w:rFonts w:hint="default"/>
          <w:lang w:val="en-US"/>
        </w:rPr>
        <w:t>Tegangan</w:t>
      </w:r>
      <w:r>
        <w:rPr>
          <w:lang w:val="sv-SE"/>
        </w:rPr>
        <w:t xml:space="preserve">, </w:t>
      </w:r>
      <w:r>
        <w:rPr>
          <w:rFonts w:hint="default"/>
          <w:lang w:val="en-US"/>
        </w:rPr>
        <w:t>Bahasa C</w:t>
      </w:r>
      <w:r>
        <w:rPr>
          <w:lang w:val="sv-SE"/>
        </w:rPr>
        <w:t xml:space="preserve">. </w:t>
      </w:r>
    </w:p>
    <w:p>
      <w:pPr>
        <w:pStyle w:val="28"/>
      </w:pPr>
      <w:bookmarkStart w:id="0" w:name="_Toc202170965"/>
      <w:r>
        <w:t xml:space="preserve">Pendahuluan </w:t>
      </w:r>
      <w:bookmarkEnd w:id="0"/>
    </w:p>
    <w:p>
      <w:pPr>
        <w:pStyle w:val="17"/>
        <w:rPr>
          <w:rFonts w:hint="default"/>
          <w:lang w:val="en-US"/>
        </w:rPr>
      </w:pPr>
      <w:r>
        <w:rPr>
          <w:rFonts w:hint="default"/>
          <w:lang w:val="en-US"/>
        </w:rPr>
        <w:t>Penggunaan bahasa C akan memiliki banyak fungsi. Salah satunya kami dapat mengetahui apa  yang terjadi dengan pengisian tegangan pada kapasitor yang akandilakukan dengan iterasi menggunakan penurunan rumus dari Hukum Kirchoff Arus. Setelah itu, data akan disimpan dan dibentuk grafik pada excle sehingga menghasilkan karakteristik arus tegangan kapasitor terhadap waktu.</w:t>
      </w:r>
    </w:p>
    <w:p>
      <w:pPr>
        <w:pStyle w:val="17"/>
        <w:rPr>
          <w:rFonts w:hint="default"/>
          <w:lang w:val="en-US"/>
        </w:rPr>
      </w:pPr>
      <w:r>
        <w:rPr>
          <w:rFonts w:hint="default"/>
          <w:lang w:val="en-US"/>
        </w:rPr>
        <w:t>Bahasa C memiliki kemampuan untuk membuat atau menulis file ekternal. Hasil dari program yang dibuat adalah nilai tegangan yang berubah terhadap waktu. Hasil tersebut disimpan pada setiap iterasinya pada file ekternal yang berbentuk csv. Lalu file ekternal tersebut karena merupakan csv maka bisa dibuat grafik tegangan terhadap waktu yang diinginkan dengan data tersebut.</w:t>
      </w:r>
    </w:p>
    <w:p>
      <w:pPr>
        <w:pStyle w:val="28"/>
      </w:pPr>
      <w:r>
        <w:t>Studi Pustaka</w:t>
      </w:r>
    </w:p>
    <w:p>
      <w:pPr>
        <w:pStyle w:val="30"/>
      </w:pPr>
      <w:r>
        <w:rPr>
          <w:rFonts w:hint="default"/>
          <w:lang w:val="en-US"/>
        </w:rPr>
        <w:t>File Eksternal</w:t>
      </w:r>
      <w:r>
        <w:rPr>
          <w:rFonts w:hint="default"/>
          <w:vertAlign w:val="superscript"/>
          <w:lang w:val="en-US"/>
        </w:rPr>
        <w:t>[3]</w:t>
      </w:r>
    </w:p>
    <w:p>
      <w:pPr>
        <w:pStyle w:val="17"/>
        <w:rPr>
          <w:rFonts w:hint="default"/>
          <w:lang w:val="en-US"/>
        </w:rPr>
      </w:pPr>
      <w:r>
        <w:rPr>
          <w:rFonts w:hint="default"/>
          <w:lang w:val="en-US"/>
        </w:rPr>
        <w:t>File menurut wikipedia yaitu identitas dari data yang disimpan di dalam berkas sistem yang dapat diakses dan diatur oleh pengguna. Penggunaan dan pengoperasian file pasti selalu dibutuhkan terutama bagi seorang programmer untuk mengolah sebuah data pada file.</w:t>
      </w:r>
    </w:p>
    <w:p>
      <w:pPr>
        <w:pStyle w:val="17"/>
        <w:rPr>
          <w:rFonts w:hint="default"/>
          <w:lang w:val="en-US"/>
        </w:rPr>
      </w:pPr>
      <w:r>
        <w:rPr>
          <w:rFonts w:hint="default"/>
          <w:lang w:val="en-US"/>
        </w:rPr>
        <w:t xml:space="preserve">Terdapat 3 mode utama pada file yaitu </w:t>
      </w:r>
      <w:r>
        <w:rPr>
          <w:rFonts w:hint="default"/>
          <w:b/>
          <w:bCs/>
          <w:lang w:val="en-US"/>
        </w:rPr>
        <w:t xml:space="preserve">r </w:t>
      </w:r>
      <w:r>
        <w:rPr>
          <w:rFonts w:hint="default"/>
          <w:lang w:val="en-US"/>
        </w:rPr>
        <w:t xml:space="preserve">(read), </w:t>
      </w:r>
      <w:r>
        <w:rPr>
          <w:rFonts w:hint="default"/>
          <w:b/>
          <w:bCs/>
          <w:lang w:val="en-US"/>
        </w:rPr>
        <w:t xml:space="preserve">w </w:t>
      </w:r>
      <w:r>
        <w:rPr>
          <w:rFonts w:hint="default"/>
          <w:lang w:val="en-US"/>
        </w:rPr>
        <w:t xml:space="preserve">(write), dan </w:t>
      </w:r>
      <w:r>
        <w:rPr>
          <w:rFonts w:hint="default"/>
          <w:b/>
          <w:bCs/>
          <w:lang w:val="en-US"/>
        </w:rPr>
        <w:t>a</w:t>
      </w:r>
      <w:r>
        <w:rPr>
          <w:rFonts w:hint="default"/>
          <w:lang w:val="en-US"/>
        </w:rPr>
        <w:t xml:space="preserve"> (append). Operasi utama pada file diantaranya membaca, menutup, menghapus, dan mengubah (truncate).</w:t>
      </w:r>
    </w:p>
    <w:p>
      <w:pPr>
        <w:pStyle w:val="17"/>
        <w:rPr>
          <w:rFonts w:hint="default"/>
          <w:lang w:val="en-US"/>
        </w:rPr>
      </w:pPr>
      <w:r>
        <w:rPr>
          <w:rFonts w:hint="default"/>
          <w:lang w:val="en-US"/>
        </w:rPr>
        <w:t>Bentuk dan struktur untuk mendeklarasikan file:</w:t>
      </w:r>
    </w:p>
    <w:p>
      <w:pPr>
        <w:spacing w:beforeLines="0" w:afterLines="0"/>
        <w:jc w:val="left"/>
        <w:rPr>
          <w:rFonts w:hint="default" w:ascii="Courier New" w:hAnsi="Courier New"/>
          <w:color w:val="008000"/>
          <w:sz w:val="20"/>
          <w:highlight w:val="white"/>
          <w:lang w:val="en-US"/>
        </w:rPr>
      </w:pPr>
      <w:r>
        <w:rPr>
          <w:rFonts w:hint="default" w:ascii="Courier New" w:hAnsi="Courier New"/>
          <w:color w:val="8000FF"/>
          <w:sz w:val="20"/>
          <w:highlight w:val="white"/>
        </w:rPr>
        <w:t>FILE</w:t>
      </w:r>
      <w:r>
        <w:rPr>
          <w:rFonts w:hint="default" w:ascii="Courier New" w:hAnsi="Courier New"/>
          <w:color w:val="000000"/>
          <w:sz w:val="20"/>
          <w:highlight w:val="white"/>
        </w:rPr>
        <w:t xml:space="preserve"> </w:t>
      </w:r>
      <w:r>
        <w:rPr>
          <w:rFonts w:hint="default" w:ascii="Courier New" w:hAnsi="Courier New"/>
          <w:b/>
          <w:color w:val="000080"/>
          <w:sz w:val="20"/>
          <w:highlight w:val="white"/>
        </w:rPr>
        <w:t>*</w:t>
      </w:r>
      <w:r>
        <w:rPr>
          <w:rFonts w:hint="default" w:ascii="Courier New" w:hAnsi="Courier New"/>
          <w:color w:val="000000"/>
          <w:sz w:val="20"/>
          <w:highlight w:val="white"/>
        </w:rPr>
        <w:t>fp</w:t>
      </w:r>
      <w:r>
        <w:rPr>
          <w:rFonts w:hint="default" w:ascii="Courier New" w:hAnsi="Courier New"/>
          <w:b/>
          <w:color w:val="000080"/>
          <w:sz w:val="20"/>
          <w:highlight w:val="white"/>
        </w:rPr>
        <w:t>;</w:t>
      </w:r>
      <w:r>
        <w:rPr>
          <w:rFonts w:hint="default" w:ascii="Courier New" w:hAnsi="Courier New"/>
          <w:color w:val="000000"/>
          <w:sz w:val="20"/>
          <w:highlight w:val="white"/>
        </w:rPr>
        <w:t xml:space="preserve"> </w:t>
      </w:r>
      <w:r>
        <w:rPr>
          <w:rFonts w:hint="default" w:ascii="Courier New" w:hAnsi="Courier New"/>
          <w:color w:val="008000"/>
          <w:sz w:val="20"/>
          <w:highlight w:val="white"/>
        </w:rPr>
        <w:t>//nama variabel file fp</w:t>
      </w:r>
    </w:p>
    <w:p>
      <w:pPr>
        <w:spacing w:beforeLines="0" w:afterLines="0"/>
        <w:ind w:firstLine="720" w:firstLineChars="0"/>
        <w:jc w:val="left"/>
        <w:rPr>
          <w:rFonts w:hint="default" w:ascii="Courier New" w:hAnsi="Courier New"/>
          <w:color w:val="008000"/>
          <w:sz w:val="20"/>
          <w:highlight w:val="white"/>
        </w:rPr>
      </w:pPr>
      <w:r>
        <w:rPr>
          <w:rFonts w:hint="default" w:ascii="Courier New" w:hAnsi="Courier New"/>
          <w:color w:val="000000"/>
          <w:sz w:val="20"/>
          <w:highlight w:val="white"/>
        </w:rPr>
        <w:t xml:space="preserve">fp </w:t>
      </w:r>
      <w:r>
        <w:rPr>
          <w:rFonts w:hint="default" w:ascii="Courier New" w:hAnsi="Courier New"/>
          <w:b/>
          <w:color w:val="000080"/>
          <w:sz w:val="20"/>
          <w:highlight w:val="white"/>
        </w:rPr>
        <w:t>=</w:t>
      </w:r>
      <w:r>
        <w:rPr>
          <w:rFonts w:hint="default" w:ascii="Courier New" w:hAnsi="Courier New"/>
          <w:color w:val="000000"/>
          <w:sz w:val="20"/>
          <w:highlight w:val="white"/>
        </w:rPr>
        <w:t xml:space="preserve"> fopen</w:t>
      </w:r>
      <w:r>
        <w:rPr>
          <w:rFonts w:hint="default" w:ascii="Courier New" w:hAnsi="Courier New"/>
          <w:b/>
          <w:color w:val="000080"/>
          <w:sz w:val="20"/>
          <w:highlight w:val="white"/>
        </w:rPr>
        <w:t>(</w:t>
      </w:r>
      <w:r>
        <w:rPr>
          <w:rFonts w:hint="default" w:ascii="Courier New" w:hAnsi="Courier New"/>
          <w:color w:val="808080"/>
          <w:sz w:val="20"/>
          <w:highlight w:val="white"/>
        </w:rPr>
        <w:t>"data.txt"</w:t>
      </w:r>
      <w:r>
        <w:rPr>
          <w:rFonts w:hint="default" w:ascii="Courier New" w:hAnsi="Courier New"/>
          <w:b/>
          <w:color w:val="000080"/>
          <w:sz w:val="20"/>
          <w:highlight w:val="white"/>
        </w:rPr>
        <w:t>,</w:t>
      </w:r>
      <w:r>
        <w:rPr>
          <w:rFonts w:hint="default" w:ascii="Courier New" w:hAnsi="Courier New"/>
          <w:color w:val="000000"/>
          <w:sz w:val="20"/>
          <w:highlight w:val="white"/>
        </w:rPr>
        <w:t xml:space="preserve"> w</w:t>
      </w:r>
      <w:r>
        <w:rPr>
          <w:rFonts w:hint="default" w:ascii="Courier New" w:hAnsi="Courier New"/>
          <w:b/>
          <w:color w:val="000080"/>
          <w:sz w:val="20"/>
          <w:highlight w:val="white"/>
        </w:rPr>
        <w:t>);</w:t>
      </w:r>
      <w:r>
        <w:rPr>
          <w:rFonts w:hint="default" w:ascii="Courier New" w:hAnsi="Courier New"/>
          <w:color w:val="000000"/>
          <w:sz w:val="20"/>
          <w:highlight w:val="white"/>
        </w:rPr>
        <w:t xml:space="preserve"> </w:t>
      </w:r>
      <w:r>
        <w:rPr>
          <w:rFonts w:hint="default" w:ascii="Courier New" w:hAnsi="Courier New"/>
          <w:color w:val="000000"/>
          <w:sz w:val="20"/>
          <w:highlight w:val="white"/>
          <w:lang w:val="en-US"/>
        </w:rPr>
        <w:tab/>
      </w:r>
      <w:r>
        <w:rPr>
          <w:rFonts w:hint="default" w:ascii="Courier New" w:hAnsi="Courier New"/>
          <w:color w:val="008000"/>
          <w:sz w:val="20"/>
          <w:highlight w:val="white"/>
        </w:rPr>
        <w:t>//membuka file fp mode w</w:t>
      </w:r>
    </w:p>
    <w:p>
      <w:pPr>
        <w:spacing w:beforeLines="0" w:afterLines="0"/>
        <w:jc w:val="left"/>
        <w:rPr>
          <w:rFonts w:hint="default" w:ascii="Courier New" w:hAnsi="Courier New"/>
          <w:color w:val="000000"/>
          <w:sz w:val="20"/>
          <w:highlight w:val="white"/>
        </w:rPr>
      </w:pPr>
    </w:p>
    <w:p>
      <w:pPr>
        <w:spacing w:beforeLines="0" w:afterLines="0"/>
        <w:jc w:val="left"/>
        <w:rPr>
          <w:rFonts w:hint="default" w:ascii="Courier New" w:hAnsi="Courier New"/>
          <w:color w:val="000000"/>
          <w:sz w:val="20"/>
          <w:highlight w:val="white"/>
        </w:rPr>
      </w:pPr>
      <w:r>
        <w:rPr>
          <w:rFonts w:hint="default" w:ascii="Courier New" w:hAnsi="Courier New"/>
          <w:color w:val="000000"/>
          <w:sz w:val="20"/>
          <w:highlight w:val="white"/>
        </w:rPr>
        <w:t xml:space="preserve">       statement</w:t>
      </w:r>
      <w:r>
        <w:rPr>
          <w:rFonts w:hint="default" w:ascii="Courier New" w:hAnsi="Courier New"/>
          <w:b/>
          <w:color w:val="000080"/>
          <w:sz w:val="20"/>
          <w:highlight w:val="white"/>
        </w:rPr>
        <w:t>;</w:t>
      </w:r>
    </w:p>
    <w:p>
      <w:pPr>
        <w:pStyle w:val="17"/>
        <w:rPr>
          <w:rFonts w:hint="default" w:ascii="Courier New" w:hAnsi="Courier New"/>
          <w:color w:val="008000"/>
          <w:sz w:val="20"/>
          <w:highlight w:val="white"/>
        </w:rPr>
      </w:pPr>
      <w:r>
        <w:rPr>
          <w:rFonts w:hint="default" w:ascii="Courier New" w:hAnsi="Courier New"/>
          <w:color w:val="000000"/>
          <w:sz w:val="20"/>
          <w:highlight w:val="white"/>
        </w:rPr>
        <w:t>fclose</w:t>
      </w:r>
      <w:r>
        <w:rPr>
          <w:rFonts w:hint="default" w:ascii="Courier New" w:hAnsi="Courier New"/>
          <w:b/>
          <w:color w:val="000080"/>
          <w:sz w:val="20"/>
          <w:highlight w:val="white"/>
        </w:rPr>
        <w:t>(</w:t>
      </w:r>
      <w:r>
        <w:rPr>
          <w:rFonts w:hint="default" w:ascii="Courier New" w:hAnsi="Courier New"/>
          <w:color w:val="000000"/>
          <w:sz w:val="20"/>
          <w:highlight w:val="white"/>
        </w:rPr>
        <w:t>fp</w:t>
      </w:r>
      <w:r>
        <w:rPr>
          <w:rFonts w:hint="default" w:ascii="Courier New" w:hAnsi="Courier New"/>
          <w:b/>
          <w:color w:val="000080"/>
          <w:sz w:val="20"/>
          <w:highlight w:val="white"/>
        </w:rPr>
        <w:t>);</w:t>
      </w:r>
      <w:r>
        <w:rPr>
          <w:rFonts w:hint="default" w:ascii="Courier New" w:hAnsi="Courier New"/>
          <w:color w:val="000000"/>
          <w:sz w:val="20"/>
          <w:highlight w:val="white"/>
        </w:rPr>
        <w:t xml:space="preserve"> </w:t>
      </w:r>
      <w:r>
        <w:rPr>
          <w:rFonts w:hint="default" w:ascii="Courier New" w:hAnsi="Courier New"/>
          <w:color w:val="008000"/>
          <w:sz w:val="20"/>
          <w:highlight w:val="white"/>
        </w:rPr>
        <w:t>//menutup file</w:t>
      </w:r>
    </w:p>
    <w:p>
      <w:pPr>
        <w:pStyle w:val="17"/>
        <w:rPr>
          <w:rFonts w:hint="default" w:ascii="Book Antiqua" w:hAnsi="Book Antiqua"/>
          <w:color w:val="auto"/>
          <w:sz w:val="20"/>
          <w:highlight w:val="white"/>
          <w:lang w:val="en-US"/>
        </w:rPr>
      </w:pPr>
      <w:r>
        <w:rPr>
          <w:rFonts w:hint="default" w:ascii="Book Antiqua" w:hAnsi="Book Antiqua"/>
          <w:color w:val="auto"/>
          <w:sz w:val="20"/>
          <w:highlight w:val="white"/>
          <w:lang w:val="en-US"/>
        </w:rPr>
        <w:t>Menulis data ke file :</w:t>
      </w:r>
    </w:p>
    <w:p>
      <w:pPr>
        <w:pStyle w:val="17"/>
        <w:rPr>
          <w:rFonts w:hint="default" w:ascii="Book Antiqua" w:hAnsi="Book Antiqua"/>
          <w:color w:val="auto"/>
          <w:sz w:val="20"/>
          <w:highlight w:val="white"/>
          <w:lang w:val="en-US"/>
        </w:rPr>
      </w:pPr>
      <w:r>
        <w:rPr>
          <w:rFonts w:hint="default" w:ascii="Book Antiqua" w:hAnsi="Book Antiqua"/>
          <w:color w:val="auto"/>
          <w:sz w:val="20"/>
          <w:highlight w:val="white"/>
          <w:lang w:val="en-US"/>
        </w:rPr>
        <w:t>Terdapat banyak fungsi untuk menulis sebuah file diantaranya ada fungsi fputs ada fprintf. Untuk menggunakan fputs deklarasinya yaitu fputs(namavaariabel,namafile);. Sedangkan untuk menggunakan fprintf deklarasinya yaitu fprintf(namafile, "kon</w:t>
      </w:r>
      <w:r>
        <w:rPr>
          <w:rFonts w:hint="default"/>
          <w:color w:val="auto"/>
          <w:sz w:val="20"/>
          <w:highlight w:val="white"/>
          <w:lang w:val="en-US"/>
        </w:rPr>
        <w:t>s</w:t>
      </w:r>
      <w:r>
        <w:rPr>
          <w:rFonts w:hint="default" w:ascii="Book Antiqua" w:hAnsi="Book Antiqua"/>
          <w:color w:val="auto"/>
          <w:sz w:val="20"/>
          <w:highlight w:val="white"/>
          <w:lang w:val="en-US"/>
        </w:rPr>
        <w:t>tanta char", nama variabel);.</w:t>
      </w:r>
    </w:p>
    <w:p>
      <w:pPr>
        <w:pStyle w:val="17"/>
        <w:rPr>
          <w:rFonts w:hint="default" w:ascii="Book Antiqua" w:hAnsi="Book Antiqua"/>
          <w:color w:val="auto"/>
          <w:sz w:val="20"/>
          <w:highlight w:val="white"/>
          <w:lang w:val="en-US"/>
        </w:rPr>
      </w:pPr>
      <w:r>
        <w:rPr>
          <w:rFonts w:hint="default" w:ascii="Book Antiqua" w:hAnsi="Book Antiqua"/>
          <w:color w:val="auto"/>
          <w:sz w:val="20"/>
          <w:highlight w:val="white"/>
          <w:lang w:val="en-US"/>
        </w:rPr>
        <w:t>Contohnya :</w:t>
      </w:r>
    </w:p>
    <w:p>
      <w:pPr>
        <w:pStyle w:val="17"/>
        <w:ind w:firstLine="720" w:firstLineChars="0"/>
        <w:rPr>
          <w:rFonts w:hint="default" w:ascii="Book Antiqua" w:hAnsi="Book Antiqua"/>
          <w:color w:val="auto"/>
          <w:sz w:val="20"/>
          <w:highlight w:val="white"/>
          <w:lang w:val="en-US"/>
        </w:rPr>
      </w:pPr>
      <w:r>
        <w:rPr>
          <w:rFonts w:hint="default" w:ascii="Book Antiqua" w:hAnsi="Book Antiqua"/>
          <w:color w:val="auto"/>
          <w:sz w:val="20"/>
          <w:highlight w:val="white"/>
          <w:lang w:val="en-US"/>
        </w:rPr>
        <w:t>fputs(data,fp);</w:t>
      </w:r>
    </w:p>
    <w:p>
      <w:pPr>
        <w:pStyle w:val="17"/>
        <w:ind w:firstLine="720" w:firstLineChars="0"/>
        <w:rPr>
          <w:rFonts w:hint="default" w:ascii="Book Antiqua" w:hAnsi="Book Antiqua"/>
          <w:color w:val="auto"/>
          <w:sz w:val="20"/>
          <w:highlight w:val="white"/>
          <w:lang w:val="en-US"/>
        </w:rPr>
      </w:pPr>
      <w:r>
        <w:rPr>
          <w:rFonts w:hint="default" w:ascii="Book Antiqua" w:hAnsi="Book Antiqua"/>
          <w:color w:val="auto"/>
          <w:sz w:val="20"/>
          <w:highlight w:val="white"/>
          <w:lang w:val="en-US"/>
        </w:rPr>
        <w:t>fprintf(fp, "%s", data);</w:t>
      </w:r>
    </w:p>
    <w:p>
      <w:pPr>
        <w:pStyle w:val="17"/>
        <w:rPr>
          <w:rFonts w:hint="default" w:ascii="Book Antiqua" w:hAnsi="Book Antiqua"/>
          <w:color w:val="auto"/>
          <w:sz w:val="20"/>
          <w:highlight w:val="white"/>
          <w:lang w:val="en-US"/>
        </w:rPr>
      </w:pPr>
      <w:r>
        <w:rPr>
          <w:rFonts w:hint="default" w:ascii="Book Antiqua" w:hAnsi="Book Antiqua"/>
          <w:color w:val="auto"/>
          <w:sz w:val="20"/>
          <w:highlight w:val="white"/>
          <w:lang w:val="en-US"/>
        </w:rPr>
        <w:t xml:space="preserve">Contoh program : </w:t>
      </w:r>
    </w:p>
    <w:p>
      <w:pPr>
        <w:spacing w:beforeLines="0" w:afterLines="0"/>
        <w:jc w:val="left"/>
        <w:rPr>
          <w:rFonts w:hint="default" w:ascii="Courier New" w:hAnsi="Courier New"/>
          <w:color w:val="804000"/>
          <w:sz w:val="20"/>
          <w:highlight w:val="white"/>
        </w:rPr>
      </w:pPr>
      <w:r>
        <w:rPr>
          <w:rFonts w:hint="default" w:ascii="Courier New" w:hAnsi="Courier New"/>
          <w:color w:val="804000"/>
          <w:sz w:val="20"/>
          <w:highlight w:val="white"/>
        </w:rPr>
        <w:t>#include &lt;stdio.h&gt;</w:t>
      </w:r>
    </w:p>
    <w:p>
      <w:pPr>
        <w:spacing w:beforeLines="0" w:afterLines="0"/>
        <w:jc w:val="left"/>
        <w:rPr>
          <w:rFonts w:hint="default" w:ascii="Courier New" w:hAnsi="Courier New"/>
          <w:color w:val="000000"/>
          <w:sz w:val="20"/>
          <w:highlight w:val="white"/>
        </w:rPr>
      </w:pPr>
    </w:p>
    <w:p>
      <w:pPr>
        <w:spacing w:beforeLines="0" w:afterLines="0"/>
        <w:jc w:val="left"/>
        <w:rPr>
          <w:rFonts w:hint="default" w:ascii="Courier New" w:hAnsi="Courier New"/>
          <w:color w:val="000000"/>
          <w:sz w:val="20"/>
          <w:highlight w:val="white"/>
        </w:rPr>
      </w:pPr>
      <w:r>
        <w:rPr>
          <w:rFonts w:hint="default" w:ascii="Courier New" w:hAnsi="Courier New"/>
          <w:color w:val="8000FF"/>
          <w:sz w:val="20"/>
          <w:highlight w:val="white"/>
        </w:rPr>
        <w:t>int</w:t>
      </w:r>
      <w:r>
        <w:rPr>
          <w:rFonts w:hint="default" w:ascii="Courier New" w:hAnsi="Courier New"/>
          <w:color w:val="000000"/>
          <w:sz w:val="20"/>
          <w:highlight w:val="white"/>
        </w:rPr>
        <w:t xml:space="preserve"> main</w:t>
      </w:r>
      <w:r>
        <w:rPr>
          <w:rFonts w:hint="default" w:ascii="Courier New" w:hAnsi="Courier New"/>
          <w:b/>
          <w:color w:val="000080"/>
          <w:sz w:val="20"/>
          <w:highlight w:val="white"/>
        </w:rPr>
        <w:t>()</w:t>
      </w:r>
    </w:p>
    <w:p>
      <w:pPr>
        <w:spacing w:beforeLines="0" w:afterLines="0"/>
        <w:jc w:val="left"/>
        <w:rPr>
          <w:rFonts w:hint="default" w:ascii="Courier New" w:hAnsi="Courier New"/>
          <w:color w:val="000000"/>
          <w:sz w:val="20"/>
          <w:highlight w:val="white"/>
        </w:rPr>
      </w:pPr>
      <w:r>
        <w:rPr>
          <w:rFonts w:hint="default" w:ascii="Courier New" w:hAnsi="Courier New"/>
          <w:b/>
          <w:color w:val="000080"/>
          <w:sz w:val="20"/>
          <w:highlight w:val="white"/>
        </w:rPr>
        <w:t>{</w:t>
      </w:r>
    </w:p>
    <w:p>
      <w:pPr>
        <w:spacing w:beforeLines="0" w:afterLines="0"/>
        <w:jc w:val="left"/>
        <w:rPr>
          <w:rFonts w:hint="default" w:ascii="Courier New" w:hAnsi="Courier New"/>
          <w:color w:val="000000"/>
          <w:sz w:val="20"/>
          <w:highlight w:val="white"/>
        </w:rPr>
      </w:pPr>
      <w:r>
        <w:rPr>
          <w:rFonts w:hint="default" w:ascii="Courier New" w:hAnsi="Courier New"/>
          <w:color w:val="000000"/>
          <w:sz w:val="20"/>
          <w:highlight w:val="white"/>
        </w:rPr>
        <w:t xml:space="preserve">    </w:t>
      </w:r>
      <w:r>
        <w:rPr>
          <w:rFonts w:hint="default" w:ascii="Courier New" w:hAnsi="Courier New"/>
          <w:color w:val="8000FF"/>
          <w:sz w:val="20"/>
          <w:highlight w:val="white"/>
        </w:rPr>
        <w:t>char</w:t>
      </w:r>
      <w:r>
        <w:rPr>
          <w:rFonts w:hint="default" w:ascii="Courier New" w:hAnsi="Courier New"/>
          <w:color w:val="000000"/>
          <w:sz w:val="20"/>
          <w:highlight w:val="white"/>
        </w:rPr>
        <w:t xml:space="preserve"> data</w:t>
      </w:r>
      <w:r>
        <w:rPr>
          <w:rFonts w:hint="default" w:ascii="Courier New" w:hAnsi="Courier New"/>
          <w:b/>
          <w:color w:val="000080"/>
          <w:sz w:val="20"/>
          <w:highlight w:val="white"/>
        </w:rPr>
        <w:t>[</w:t>
      </w:r>
      <w:r>
        <w:rPr>
          <w:rFonts w:hint="default" w:ascii="Courier New" w:hAnsi="Courier New"/>
          <w:color w:val="FF8000"/>
          <w:sz w:val="20"/>
          <w:highlight w:val="white"/>
        </w:rPr>
        <w:t>50</w:t>
      </w:r>
      <w:r>
        <w:rPr>
          <w:rFonts w:hint="default" w:ascii="Courier New" w:hAnsi="Courier New"/>
          <w:b/>
          <w:color w:val="000080"/>
          <w:sz w:val="20"/>
          <w:highlight w:val="white"/>
        </w:rPr>
        <w:t>];</w:t>
      </w:r>
    </w:p>
    <w:p>
      <w:pPr>
        <w:spacing w:beforeLines="0" w:afterLines="0"/>
        <w:jc w:val="left"/>
        <w:rPr>
          <w:rFonts w:hint="default" w:ascii="Courier New" w:hAnsi="Courier New"/>
          <w:color w:val="000000"/>
          <w:sz w:val="20"/>
          <w:highlight w:val="white"/>
        </w:rPr>
      </w:pPr>
      <w:r>
        <w:rPr>
          <w:rFonts w:hint="default" w:ascii="Courier New" w:hAnsi="Courier New"/>
          <w:color w:val="000000"/>
          <w:sz w:val="20"/>
          <w:highlight w:val="white"/>
        </w:rPr>
        <w:t xml:space="preserve">    </w:t>
      </w:r>
      <w:r>
        <w:rPr>
          <w:rFonts w:hint="default" w:ascii="Courier New" w:hAnsi="Courier New"/>
          <w:color w:val="8000FF"/>
          <w:sz w:val="20"/>
          <w:highlight w:val="white"/>
        </w:rPr>
        <w:t>int</w:t>
      </w:r>
      <w:r>
        <w:rPr>
          <w:rFonts w:hint="default" w:ascii="Courier New" w:hAnsi="Courier New"/>
          <w:color w:val="000000"/>
          <w:sz w:val="20"/>
          <w:highlight w:val="white"/>
        </w:rPr>
        <w:t xml:space="preserve"> i</w:t>
      </w:r>
      <w:r>
        <w:rPr>
          <w:rFonts w:hint="default" w:ascii="Courier New" w:hAnsi="Courier New"/>
          <w:b/>
          <w:color w:val="000080"/>
          <w:sz w:val="20"/>
          <w:highlight w:val="white"/>
        </w:rPr>
        <w:t>=</w:t>
      </w:r>
      <w:r>
        <w:rPr>
          <w:rFonts w:hint="default" w:ascii="Courier New" w:hAnsi="Courier New"/>
          <w:color w:val="FF8000"/>
          <w:sz w:val="20"/>
          <w:highlight w:val="white"/>
        </w:rPr>
        <w:t>0</w:t>
      </w:r>
      <w:r>
        <w:rPr>
          <w:rFonts w:hint="default" w:ascii="Courier New" w:hAnsi="Courier New"/>
          <w:b/>
          <w:color w:val="000080"/>
          <w:sz w:val="20"/>
          <w:highlight w:val="white"/>
        </w:rPr>
        <w:t>;</w:t>
      </w:r>
    </w:p>
    <w:p>
      <w:pPr>
        <w:spacing w:beforeLines="0" w:afterLines="0"/>
        <w:jc w:val="left"/>
        <w:rPr>
          <w:rFonts w:hint="default" w:ascii="Courier New" w:hAnsi="Courier New"/>
          <w:color w:val="000000"/>
          <w:sz w:val="20"/>
          <w:highlight w:val="white"/>
        </w:rPr>
      </w:pPr>
      <w:r>
        <w:rPr>
          <w:rFonts w:hint="default" w:ascii="Courier New" w:hAnsi="Courier New"/>
          <w:color w:val="000000"/>
          <w:sz w:val="20"/>
          <w:highlight w:val="white"/>
        </w:rPr>
        <w:t xml:space="preserve">    </w:t>
      </w:r>
      <w:r>
        <w:rPr>
          <w:rFonts w:hint="default" w:ascii="Courier New" w:hAnsi="Courier New"/>
          <w:color w:val="8000FF"/>
          <w:sz w:val="20"/>
          <w:highlight w:val="white"/>
        </w:rPr>
        <w:t>FILE</w:t>
      </w:r>
      <w:r>
        <w:rPr>
          <w:rFonts w:hint="default" w:ascii="Courier New" w:hAnsi="Courier New"/>
          <w:color w:val="000000"/>
          <w:sz w:val="20"/>
          <w:highlight w:val="white"/>
        </w:rPr>
        <w:t xml:space="preserve"> </w:t>
      </w:r>
      <w:r>
        <w:rPr>
          <w:rFonts w:hint="default" w:ascii="Courier New" w:hAnsi="Courier New"/>
          <w:b/>
          <w:color w:val="000080"/>
          <w:sz w:val="20"/>
          <w:highlight w:val="white"/>
        </w:rPr>
        <w:t>*</w:t>
      </w:r>
      <w:r>
        <w:rPr>
          <w:rFonts w:hint="default" w:ascii="Courier New" w:hAnsi="Courier New"/>
          <w:color w:val="000000"/>
          <w:sz w:val="20"/>
          <w:highlight w:val="white"/>
        </w:rPr>
        <w:t>fp</w:t>
      </w:r>
      <w:r>
        <w:rPr>
          <w:rFonts w:hint="default" w:ascii="Courier New" w:hAnsi="Courier New"/>
          <w:b/>
          <w:color w:val="000080"/>
          <w:sz w:val="20"/>
          <w:highlight w:val="white"/>
        </w:rPr>
        <w:t>;</w:t>
      </w:r>
    </w:p>
    <w:p>
      <w:pPr>
        <w:spacing w:beforeLines="0" w:afterLines="0"/>
        <w:jc w:val="left"/>
        <w:rPr>
          <w:rFonts w:hint="default" w:ascii="Courier New" w:hAnsi="Courier New"/>
          <w:color w:val="000000"/>
          <w:sz w:val="20"/>
          <w:highlight w:val="white"/>
        </w:rPr>
      </w:pPr>
    </w:p>
    <w:p>
      <w:pPr>
        <w:spacing w:beforeLines="0" w:afterLines="0"/>
        <w:jc w:val="left"/>
        <w:rPr>
          <w:rFonts w:hint="default" w:ascii="Courier New" w:hAnsi="Courier New"/>
          <w:color w:val="000000"/>
          <w:sz w:val="20"/>
          <w:highlight w:val="white"/>
        </w:rPr>
      </w:pPr>
      <w:r>
        <w:rPr>
          <w:rFonts w:hint="default" w:ascii="Courier New" w:hAnsi="Courier New"/>
          <w:color w:val="000000"/>
          <w:sz w:val="20"/>
          <w:highlight w:val="white"/>
        </w:rPr>
        <w:t xml:space="preserve">    fp</w:t>
      </w:r>
      <w:r>
        <w:rPr>
          <w:rFonts w:hint="default" w:ascii="Courier New" w:hAnsi="Courier New"/>
          <w:b/>
          <w:color w:val="000080"/>
          <w:sz w:val="20"/>
          <w:highlight w:val="white"/>
        </w:rPr>
        <w:t>=</w:t>
      </w:r>
      <w:r>
        <w:rPr>
          <w:rFonts w:hint="default" w:ascii="Courier New" w:hAnsi="Courier New"/>
          <w:color w:val="000000"/>
          <w:sz w:val="20"/>
          <w:highlight w:val="white"/>
        </w:rPr>
        <w:t>fopen</w:t>
      </w:r>
      <w:r>
        <w:rPr>
          <w:rFonts w:hint="default" w:ascii="Courier New" w:hAnsi="Courier New"/>
          <w:b/>
          <w:color w:val="000080"/>
          <w:sz w:val="20"/>
          <w:highlight w:val="white"/>
        </w:rPr>
        <w:t>(</w:t>
      </w:r>
      <w:r>
        <w:rPr>
          <w:rFonts w:hint="default" w:ascii="Courier New" w:hAnsi="Courier New"/>
          <w:color w:val="808080"/>
          <w:sz w:val="20"/>
          <w:highlight w:val="white"/>
        </w:rPr>
        <w:t>"data.txt"</w:t>
      </w:r>
      <w:r>
        <w:rPr>
          <w:rFonts w:hint="default" w:ascii="Courier New" w:hAnsi="Courier New"/>
          <w:b/>
          <w:color w:val="000080"/>
          <w:sz w:val="20"/>
          <w:highlight w:val="white"/>
        </w:rPr>
        <w:t>,</w:t>
      </w:r>
      <w:r>
        <w:rPr>
          <w:rFonts w:hint="default" w:ascii="Courier New" w:hAnsi="Courier New"/>
          <w:color w:val="000000"/>
          <w:sz w:val="20"/>
          <w:highlight w:val="white"/>
        </w:rPr>
        <w:t xml:space="preserve"> </w:t>
      </w:r>
      <w:r>
        <w:rPr>
          <w:rFonts w:hint="default" w:ascii="Courier New" w:hAnsi="Courier New"/>
          <w:color w:val="808080"/>
          <w:sz w:val="20"/>
          <w:highlight w:val="white"/>
        </w:rPr>
        <w:t>"w"</w:t>
      </w:r>
      <w:r>
        <w:rPr>
          <w:rFonts w:hint="default" w:ascii="Courier New" w:hAnsi="Courier New"/>
          <w:b/>
          <w:color w:val="000080"/>
          <w:sz w:val="20"/>
          <w:highlight w:val="white"/>
        </w:rPr>
        <w:t>);</w:t>
      </w:r>
    </w:p>
    <w:p>
      <w:pPr>
        <w:spacing w:beforeLines="0" w:afterLines="0"/>
        <w:jc w:val="left"/>
        <w:rPr>
          <w:rFonts w:hint="default" w:ascii="Courier New" w:hAnsi="Courier New"/>
          <w:color w:val="000000"/>
          <w:sz w:val="20"/>
          <w:highlight w:val="white"/>
        </w:rPr>
      </w:pPr>
    </w:p>
    <w:p>
      <w:pPr>
        <w:spacing w:beforeLines="0" w:afterLines="0"/>
        <w:jc w:val="left"/>
        <w:rPr>
          <w:rFonts w:hint="default" w:ascii="Courier New" w:hAnsi="Courier New"/>
          <w:color w:val="000000"/>
          <w:sz w:val="20"/>
          <w:highlight w:val="white"/>
        </w:rPr>
      </w:pPr>
      <w:r>
        <w:rPr>
          <w:rFonts w:hint="default" w:ascii="Courier New" w:hAnsi="Courier New"/>
          <w:color w:val="000000"/>
          <w:sz w:val="20"/>
          <w:highlight w:val="white"/>
        </w:rPr>
        <w:t xml:space="preserve">    </w:t>
      </w:r>
      <w:r>
        <w:rPr>
          <w:rFonts w:hint="default" w:ascii="Courier New" w:hAnsi="Courier New"/>
          <w:b/>
          <w:color w:val="0000FF"/>
          <w:sz w:val="20"/>
          <w:highlight w:val="white"/>
        </w:rPr>
        <w:t>for</w:t>
      </w:r>
      <w:r>
        <w:rPr>
          <w:rFonts w:hint="default" w:ascii="Courier New" w:hAnsi="Courier New"/>
          <w:b/>
          <w:color w:val="000080"/>
          <w:sz w:val="20"/>
          <w:highlight w:val="white"/>
        </w:rPr>
        <w:t>(</w:t>
      </w:r>
      <w:r>
        <w:rPr>
          <w:rFonts w:hint="default" w:ascii="Courier New" w:hAnsi="Courier New"/>
          <w:color w:val="000000"/>
          <w:sz w:val="20"/>
          <w:highlight w:val="white"/>
        </w:rPr>
        <w:t>i</w:t>
      </w:r>
      <w:r>
        <w:rPr>
          <w:rFonts w:hint="default" w:ascii="Courier New" w:hAnsi="Courier New"/>
          <w:b/>
          <w:color w:val="000080"/>
          <w:sz w:val="20"/>
          <w:highlight w:val="white"/>
        </w:rPr>
        <w:t>=</w:t>
      </w:r>
      <w:r>
        <w:rPr>
          <w:rFonts w:hint="default" w:ascii="Courier New" w:hAnsi="Courier New"/>
          <w:color w:val="FF8000"/>
          <w:sz w:val="20"/>
          <w:highlight w:val="white"/>
        </w:rPr>
        <w:t>0</w:t>
      </w:r>
      <w:r>
        <w:rPr>
          <w:rFonts w:hint="default" w:ascii="Courier New" w:hAnsi="Courier New"/>
          <w:b/>
          <w:color w:val="000080"/>
          <w:sz w:val="20"/>
          <w:highlight w:val="white"/>
        </w:rPr>
        <w:t>;</w:t>
      </w:r>
      <w:r>
        <w:rPr>
          <w:rFonts w:hint="default" w:ascii="Courier New" w:hAnsi="Courier New"/>
          <w:color w:val="000000"/>
          <w:sz w:val="20"/>
          <w:highlight w:val="white"/>
        </w:rPr>
        <w:t xml:space="preserve"> i</w:t>
      </w:r>
      <w:r>
        <w:rPr>
          <w:rFonts w:hint="default" w:ascii="Courier New" w:hAnsi="Courier New"/>
          <w:b/>
          <w:color w:val="000080"/>
          <w:sz w:val="20"/>
          <w:highlight w:val="white"/>
        </w:rPr>
        <w:t>&lt;</w:t>
      </w:r>
      <w:r>
        <w:rPr>
          <w:rFonts w:hint="default" w:ascii="Courier New" w:hAnsi="Courier New"/>
          <w:color w:val="FF8000"/>
          <w:sz w:val="20"/>
          <w:highlight w:val="white"/>
        </w:rPr>
        <w:t>5</w:t>
      </w:r>
      <w:r>
        <w:rPr>
          <w:rFonts w:hint="default" w:ascii="Courier New" w:hAnsi="Courier New"/>
          <w:b/>
          <w:color w:val="000080"/>
          <w:sz w:val="20"/>
          <w:highlight w:val="white"/>
        </w:rPr>
        <w:t>;</w:t>
      </w:r>
      <w:r>
        <w:rPr>
          <w:rFonts w:hint="default" w:ascii="Courier New" w:hAnsi="Courier New"/>
          <w:color w:val="000000"/>
          <w:sz w:val="20"/>
          <w:highlight w:val="white"/>
        </w:rPr>
        <w:t xml:space="preserve"> i</w:t>
      </w:r>
      <w:r>
        <w:rPr>
          <w:rFonts w:hint="default" w:ascii="Courier New" w:hAnsi="Courier New"/>
          <w:b/>
          <w:color w:val="000080"/>
          <w:sz w:val="20"/>
          <w:highlight w:val="white"/>
        </w:rPr>
        <w:t>++)</w:t>
      </w:r>
    </w:p>
    <w:p>
      <w:pPr>
        <w:spacing w:beforeLines="0" w:afterLines="0"/>
        <w:jc w:val="left"/>
        <w:rPr>
          <w:rFonts w:hint="default" w:ascii="Courier New" w:hAnsi="Courier New"/>
          <w:color w:val="000000"/>
          <w:sz w:val="20"/>
          <w:highlight w:val="white"/>
        </w:rPr>
      </w:pPr>
      <w:r>
        <w:rPr>
          <w:rFonts w:hint="default" w:ascii="Courier New" w:hAnsi="Courier New"/>
          <w:color w:val="000000"/>
          <w:sz w:val="20"/>
          <w:highlight w:val="white"/>
        </w:rPr>
        <w:t xml:space="preserve">    </w:t>
      </w:r>
      <w:r>
        <w:rPr>
          <w:rFonts w:hint="default" w:ascii="Courier New" w:hAnsi="Courier New"/>
          <w:b/>
          <w:color w:val="000080"/>
          <w:sz w:val="20"/>
          <w:highlight w:val="white"/>
        </w:rPr>
        <w:t>{</w:t>
      </w:r>
    </w:p>
    <w:p>
      <w:pPr>
        <w:spacing w:beforeLines="0" w:afterLines="0"/>
        <w:jc w:val="left"/>
        <w:rPr>
          <w:rFonts w:hint="default" w:ascii="Courier New" w:hAnsi="Courier New"/>
          <w:color w:val="000000"/>
          <w:sz w:val="20"/>
          <w:highlight w:val="white"/>
        </w:rPr>
      </w:pPr>
      <w:r>
        <w:rPr>
          <w:rFonts w:hint="default" w:ascii="Courier New" w:hAnsi="Courier New"/>
          <w:color w:val="000000"/>
          <w:sz w:val="20"/>
          <w:highlight w:val="white"/>
        </w:rPr>
        <w:t xml:space="preserve">        printf</w:t>
      </w:r>
      <w:r>
        <w:rPr>
          <w:rFonts w:hint="default" w:ascii="Courier New" w:hAnsi="Courier New"/>
          <w:b/>
          <w:color w:val="000080"/>
          <w:sz w:val="20"/>
          <w:highlight w:val="white"/>
        </w:rPr>
        <w:t>(</w:t>
      </w:r>
      <w:r>
        <w:rPr>
          <w:rFonts w:hint="default" w:ascii="Courier New" w:hAnsi="Courier New"/>
          <w:color w:val="808080"/>
          <w:sz w:val="20"/>
          <w:highlight w:val="white"/>
        </w:rPr>
        <w:t>"Masukkan data ke-%d : "</w:t>
      </w:r>
      <w:r>
        <w:rPr>
          <w:rFonts w:hint="default" w:ascii="Courier New" w:hAnsi="Courier New"/>
          <w:b/>
          <w:color w:val="000080"/>
          <w:sz w:val="20"/>
          <w:highlight w:val="white"/>
        </w:rPr>
        <w:t>,</w:t>
      </w:r>
      <w:r>
        <w:rPr>
          <w:rFonts w:hint="default" w:ascii="Courier New" w:hAnsi="Courier New"/>
          <w:color w:val="000000"/>
          <w:sz w:val="20"/>
          <w:highlight w:val="white"/>
        </w:rPr>
        <w:t xml:space="preserve"> i</w:t>
      </w:r>
      <w:r>
        <w:rPr>
          <w:rFonts w:hint="default" w:ascii="Courier New" w:hAnsi="Courier New"/>
          <w:b/>
          <w:color w:val="000080"/>
          <w:sz w:val="20"/>
          <w:highlight w:val="white"/>
        </w:rPr>
        <w:t>+</w:t>
      </w:r>
      <w:r>
        <w:rPr>
          <w:rFonts w:hint="default" w:ascii="Courier New" w:hAnsi="Courier New"/>
          <w:color w:val="FF8000"/>
          <w:sz w:val="20"/>
          <w:highlight w:val="white"/>
        </w:rPr>
        <w:t>1</w:t>
      </w:r>
      <w:r>
        <w:rPr>
          <w:rFonts w:hint="default" w:ascii="Courier New" w:hAnsi="Courier New"/>
          <w:b/>
          <w:color w:val="000080"/>
          <w:sz w:val="20"/>
          <w:highlight w:val="white"/>
        </w:rPr>
        <w:t>);</w:t>
      </w:r>
      <w:r>
        <w:rPr>
          <w:rFonts w:hint="default" w:ascii="Courier New" w:hAnsi="Courier New"/>
          <w:color w:val="000000"/>
          <w:sz w:val="20"/>
          <w:highlight w:val="white"/>
        </w:rPr>
        <w:t xml:space="preserve"> fflush</w:t>
      </w:r>
      <w:r>
        <w:rPr>
          <w:rFonts w:hint="default" w:ascii="Courier New" w:hAnsi="Courier New"/>
          <w:b/>
          <w:color w:val="000080"/>
          <w:sz w:val="20"/>
          <w:highlight w:val="white"/>
        </w:rPr>
        <w:t>(</w:t>
      </w:r>
      <w:r>
        <w:rPr>
          <w:rFonts w:hint="default" w:ascii="Courier New" w:hAnsi="Courier New"/>
          <w:color w:val="000000"/>
          <w:sz w:val="20"/>
          <w:highlight w:val="white"/>
        </w:rPr>
        <w:t>stdin</w:t>
      </w:r>
      <w:r>
        <w:rPr>
          <w:rFonts w:hint="default" w:ascii="Courier New" w:hAnsi="Courier New"/>
          <w:b/>
          <w:color w:val="000080"/>
          <w:sz w:val="20"/>
          <w:highlight w:val="white"/>
        </w:rPr>
        <w:t>);</w:t>
      </w:r>
      <w:r>
        <w:rPr>
          <w:rFonts w:hint="default" w:ascii="Courier New" w:hAnsi="Courier New"/>
          <w:color w:val="000000"/>
          <w:sz w:val="20"/>
          <w:highlight w:val="white"/>
        </w:rPr>
        <w:t xml:space="preserve"> gets</w:t>
      </w:r>
      <w:r>
        <w:rPr>
          <w:rFonts w:hint="default" w:ascii="Courier New" w:hAnsi="Courier New"/>
          <w:b/>
          <w:color w:val="000080"/>
          <w:sz w:val="20"/>
          <w:highlight w:val="white"/>
        </w:rPr>
        <w:t>(</w:t>
      </w:r>
      <w:r>
        <w:rPr>
          <w:rFonts w:hint="default" w:ascii="Courier New" w:hAnsi="Courier New"/>
          <w:color w:val="000000"/>
          <w:sz w:val="20"/>
          <w:highlight w:val="white"/>
        </w:rPr>
        <w:t>data</w:t>
      </w:r>
      <w:r>
        <w:rPr>
          <w:rFonts w:hint="default" w:ascii="Courier New" w:hAnsi="Courier New"/>
          <w:b/>
          <w:color w:val="000080"/>
          <w:sz w:val="20"/>
          <w:highlight w:val="white"/>
        </w:rPr>
        <w:t>);</w:t>
      </w:r>
    </w:p>
    <w:p>
      <w:pPr>
        <w:spacing w:beforeLines="0" w:afterLines="0"/>
        <w:jc w:val="left"/>
        <w:rPr>
          <w:rFonts w:hint="default" w:ascii="Courier New" w:hAnsi="Courier New"/>
          <w:color w:val="000000"/>
          <w:sz w:val="20"/>
          <w:highlight w:val="white"/>
        </w:rPr>
      </w:pPr>
      <w:r>
        <w:rPr>
          <w:rFonts w:hint="default" w:ascii="Courier New" w:hAnsi="Courier New"/>
          <w:color w:val="000000"/>
          <w:sz w:val="20"/>
          <w:highlight w:val="white"/>
        </w:rPr>
        <w:t xml:space="preserve">        fprintf</w:t>
      </w:r>
      <w:r>
        <w:rPr>
          <w:rFonts w:hint="default" w:ascii="Courier New" w:hAnsi="Courier New"/>
          <w:b/>
          <w:color w:val="000080"/>
          <w:sz w:val="20"/>
          <w:highlight w:val="white"/>
        </w:rPr>
        <w:t>(</w:t>
      </w:r>
      <w:r>
        <w:rPr>
          <w:rFonts w:hint="default" w:ascii="Courier New" w:hAnsi="Courier New"/>
          <w:color w:val="000000"/>
          <w:sz w:val="20"/>
          <w:highlight w:val="white"/>
        </w:rPr>
        <w:t>fp</w:t>
      </w:r>
      <w:r>
        <w:rPr>
          <w:rFonts w:hint="default" w:ascii="Courier New" w:hAnsi="Courier New"/>
          <w:b/>
          <w:color w:val="000080"/>
          <w:sz w:val="20"/>
          <w:highlight w:val="white"/>
        </w:rPr>
        <w:t>,</w:t>
      </w:r>
      <w:r>
        <w:rPr>
          <w:rFonts w:hint="default" w:ascii="Courier New" w:hAnsi="Courier New"/>
          <w:color w:val="000000"/>
          <w:sz w:val="20"/>
          <w:highlight w:val="white"/>
        </w:rPr>
        <w:t xml:space="preserve"> </w:t>
      </w:r>
      <w:r>
        <w:rPr>
          <w:rFonts w:hint="default" w:ascii="Courier New" w:hAnsi="Courier New"/>
          <w:color w:val="808080"/>
          <w:sz w:val="20"/>
          <w:highlight w:val="white"/>
        </w:rPr>
        <w:t>"%s\n"</w:t>
      </w:r>
      <w:r>
        <w:rPr>
          <w:rFonts w:hint="default" w:ascii="Courier New" w:hAnsi="Courier New"/>
          <w:b/>
          <w:color w:val="000080"/>
          <w:sz w:val="20"/>
          <w:highlight w:val="white"/>
        </w:rPr>
        <w:t>,</w:t>
      </w:r>
      <w:r>
        <w:rPr>
          <w:rFonts w:hint="default" w:ascii="Courier New" w:hAnsi="Courier New"/>
          <w:color w:val="000000"/>
          <w:sz w:val="20"/>
          <w:highlight w:val="white"/>
        </w:rPr>
        <w:t xml:space="preserve"> data</w:t>
      </w:r>
      <w:r>
        <w:rPr>
          <w:rFonts w:hint="default" w:ascii="Courier New" w:hAnsi="Courier New"/>
          <w:b/>
          <w:color w:val="000080"/>
          <w:sz w:val="20"/>
          <w:highlight w:val="white"/>
        </w:rPr>
        <w:t>);</w:t>
      </w:r>
    </w:p>
    <w:p>
      <w:pPr>
        <w:spacing w:beforeLines="0" w:afterLines="0"/>
        <w:jc w:val="left"/>
        <w:rPr>
          <w:rFonts w:hint="default" w:ascii="Courier New" w:hAnsi="Courier New"/>
          <w:color w:val="000000"/>
          <w:sz w:val="20"/>
          <w:highlight w:val="white"/>
        </w:rPr>
      </w:pPr>
      <w:r>
        <w:rPr>
          <w:rFonts w:hint="default" w:ascii="Courier New" w:hAnsi="Courier New"/>
          <w:color w:val="000000"/>
          <w:sz w:val="20"/>
          <w:highlight w:val="white"/>
        </w:rPr>
        <w:t xml:space="preserve">    </w:t>
      </w:r>
      <w:r>
        <w:rPr>
          <w:rFonts w:hint="default" w:ascii="Courier New" w:hAnsi="Courier New"/>
          <w:b/>
          <w:color w:val="000080"/>
          <w:sz w:val="20"/>
          <w:highlight w:val="white"/>
        </w:rPr>
        <w:t>}</w:t>
      </w:r>
    </w:p>
    <w:p>
      <w:pPr>
        <w:spacing w:beforeLines="0" w:afterLines="0"/>
        <w:jc w:val="left"/>
        <w:rPr>
          <w:rFonts w:hint="default" w:ascii="Courier New" w:hAnsi="Courier New"/>
          <w:color w:val="000000"/>
          <w:sz w:val="20"/>
          <w:highlight w:val="white"/>
        </w:rPr>
      </w:pPr>
      <w:r>
        <w:rPr>
          <w:rFonts w:hint="default" w:ascii="Courier New" w:hAnsi="Courier New"/>
          <w:color w:val="000000"/>
          <w:sz w:val="20"/>
          <w:highlight w:val="white"/>
        </w:rPr>
        <w:t xml:space="preserve">    fclose</w:t>
      </w:r>
      <w:r>
        <w:rPr>
          <w:rFonts w:hint="default" w:ascii="Courier New" w:hAnsi="Courier New"/>
          <w:b/>
          <w:color w:val="000080"/>
          <w:sz w:val="20"/>
          <w:highlight w:val="white"/>
        </w:rPr>
        <w:t>(</w:t>
      </w:r>
      <w:r>
        <w:rPr>
          <w:rFonts w:hint="default" w:ascii="Courier New" w:hAnsi="Courier New"/>
          <w:color w:val="000000"/>
          <w:sz w:val="20"/>
          <w:highlight w:val="white"/>
        </w:rPr>
        <w:t>fp</w:t>
      </w:r>
      <w:r>
        <w:rPr>
          <w:rFonts w:hint="default" w:ascii="Courier New" w:hAnsi="Courier New"/>
          <w:b/>
          <w:color w:val="000080"/>
          <w:sz w:val="20"/>
          <w:highlight w:val="white"/>
        </w:rPr>
        <w:t>);</w:t>
      </w:r>
    </w:p>
    <w:p>
      <w:pPr>
        <w:spacing w:beforeLines="0" w:afterLines="0"/>
        <w:jc w:val="left"/>
        <w:rPr>
          <w:rFonts w:hint="default" w:ascii="Courier New" w:hAnsi="Courier New"/>
          <w:color w:val="000000"/>
          <w:sz w:val="20"/>
          <w:highlight w:val="white"/>
        </w:rPr>
      </w:pPr>
    </w:p>
    <w:p>
      <w:pPr>
        <w:spacing w:beforeLines="0" w:afterLines="0"/>
        <w:jc w:val="left"/>
        <w:rPr>
          <w:rFonts w:hint="default" w:ascii="Courier New" w:hAnsi="Courier New"/>
          <w:color w:val="000000"/>
          <w:sz w:val="20"/>
          <w:highlight w:val="white"/>
        </w:rPr>
      </w:pPr>
      <w:r>
        <w:rPr>
          <w:rFonts w:hint="default" w:ascii="Courier New" w:hAnsi="Courier New"/>
          <w:color w:val="000000"/>
          <w:sz w:val="20"/>
          <w:highlight w:val="white"/>
        </w:rPr>
        <w:t xml:space="preserve">    printf</w:t>
      </w:r>
      <w:r>
        <w:rPr>
          <w:rFonts w:hint="default" w:ascii="Courier New" w:hAnsi="Courier New"/>
          <w:b/>
          <w:color w:val="000080"/>
          <w:sz w:val="20"/>
          <w:highlight w:val="white"/>
        </w:rPr>
        <w:t>(</w:t>
      </w:r>
      <w:r>
        <w:rPr>
          <w:rFonts w:hint="default" w:ascii="Courier New" w:hAnsi="Courier New"/>
          <w:color w:val="808080"/>
          <w:sz w:val="20"/>
          <w:highlight w:val="white"/>
        </w:rPr>
        <w:t>"\n\nData berhasil ditulis"</w:t>
      </w:r>
      <w:r>
        <w:rPr>
          <w:rFonts w:hint="default" w:ascii="Courier New" w:hAnsi="Courier New"/>
          <w:b/>
          <w:color w:val="000080"/>
          <w:sz w:val="20"/>
          <w:highlight w:val="white"/>
        </w:rPr>
        <w:t>);</w:t>
      </w:r>
    </w:p>
    <w:p>
      <w:pPr>
        <w:spacing w:beforeLines="0" w:afterLines="0"/>
        <w:jc w:val="left"/>
        <w:rPr>
          <w:rFonts w:hint="default" w:ascii="Courier New" w:hAnsi="Courier New"/>
          <w:color w:val="000000"/>
          <w:sz w:val="20"/>
          <w:highlight w:val="white"/>
        </w:rPr>
      </w:pPr>
      <w:r>
        <w:rPr>
          <w:rFonts w:hint="default" w:ascii="Courier New" w:hAnsi="Courier New"/>
          <w:color w:val="000000"/>
          <w:sz w:val="20"/>
          <w:highlight w:val="white"/>
        </w:rPr>
        <w:t xml:space="preserve">    </w:t>
      </w:r>
      <w:r>
        <w:rPr>
          <w:rFonts w:hint="default" w:ascii="Courier New" w:hAnsi="Courier New"/>
          <w:b/>
          <w:color w:val="0000FF"/>
          <w:sz w:val="20"/>
          <w:highlight w:val="white"/>
        </w:rPr>
        <w:t>return</w:t>
      </w:r>
      <w:r>
        <w:rPr>
          <w:rFonts w:hint="default" w:ascii="Courier New" w:hAnsi="Courier New"/>
          <w:color w:val="000000"/>
          <w:sz w:val="20"/>
          <w:highlight w:val="white"/>
        </w:rPr>
        <w:t xml:space="preserve"> </w:t>
      </w:r>
      <w:r>
        <w:rPr>
          <w:rFonts w:hint="default" w:ascii="Courier New" w:hAnsi="Courier New"/>
          <w:color w:val="FF8000"/>
          <w:sz w:val="20"/>
          <w:highlight w:val="white"/>
        </w:rPr>
        <w:t>0</w:t>
      </w:r>
      <w:r>
        <w:rPr>
          <w:rFonts w:hint="default" w:ascii="Courier New" w:hAnsi="Courier New"/>
          <w:b/>
          <w:color w:val="000080"/>
          <w:sz w:val="20"/>
          <w:highlight w:val="white"/>
        </w:rPr>
        <w:t>;</w:t>
      </w:r>
    </w:p>
    <w:p>
      <w:pPr>
        <w:pStyle w:val="17"/>
        <w:rPr>
          <w:rFonts w:hint="default" w:ascii="Book Antiqua" w:hAnsi="Book Antiqua" w:cs="Book Antiqua"/>
          <w:b/>
          <w:color w:val="000080"/>
          <w:sz w:val="20"/>
          <w:highlight w:val="white"/>
          <w:lang w:val="en-US"/>
        </w:rPr>
      </w:pPr>
      <w:r>
        <w:rPr>
          <w:rFonts w:hint="default" w:ascii="Courier New" w:hAnsi="Courier New"/>
          <w:b/>
          <w:color w:val="000080"/>
          <w:sz w:val="20"/>
          <w:highlight w:val="white"/>
        </w:rPr>
        <w:t>}</w:t>
      </w:r>
    </w:p>
    <w:p>
      <w:pPr>
        <w:pStyle w:val="28"/>
      </w:pPr>
      <w:bookmarkStart w:id="1" w:name="_Toc202170968"/>
      <w:r>
        <w:t>Metodologi</w:t>
      </w:r>
      <w:bookmarkEnd w:id="1"/>
    </w:p>
    <w:p>
      <w:pPr>
        <w:pStyle w:val="17"/>
        <w:rPr>
          <w:rFonts w:hint="default"/>
          <w:lang w:val="en-US"/>
        </w:rPr>
      </w:pPr>
      <w:r>
        <w:rPr>
          <w:rFonts w:hint="default"/>
          <w:lang w:val="en-US"/>
        </w:rPr>
        <w:t>Flowchart dari program yang dibuat:</w:t>
      </w:r>
    </w:p>
    <w:p>
      <w:pPr>
        <w:pStyle w:val="17"/>
        <w:rPr>
          <w:rFonts w:hint="default" w:ascii="Courier New" w:hAnsi="Courier New"/>
          <w:color w:val="008000"/>
          <w:sz w:val="20"/>
          <w:highlight w:val="white"/>
          <w:lang w:val="en-US"/>
        </w:rPr>
      </w:pPr>
      <w:r>
        <w:rPr>
          <w:rFonts w:hint="default" w:ascii="Courier New" w:hAnsi="Courier New"/>
          <w:color w:val="008000"/>
          <w:sz w:val="20"/>
          <w:highlight w:val="white"/>
          <w:lang w:val="en-US"/>
        </w:rPr>
        <w:drawing>
          <wp:inline distT="0" distB="0" distL="114300" distR="114300">
            <wp:extent cx="2861310" cy="9135110"/>
            <wp:effectExtent l="0" t="0" r="15240" b="8890"/>
            <wp:docPr id="5" name="Picture 5" descr="Untitled Diagra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Untitled Diagram (3)"/>
                    <pic:cNvPicPr>
                      <a:picLocks noChangeAspect="1"/>
                    </pic:cNvPicPr>
                  </pic:nvPicPr>
                  <pic:blipFill>
                    <a:blip r:embed="rId7"/>
                    <a:stretch>
                      <a:fillRect/>
                    </a:stretch>
                  </pic:blipFill>
                  <pic:spPr>
                    <a:xfrm>
                      <a:off x="0" y="0"/>
                      <a:ext cx="2861310" cy="9135110"/>
                    </a:xfrm>
                    <a:prstGeom prst="rect">
                      <a:avLst/>
                    </a:prstGeom>
                  </pic:spPr>
                </pic:pic>
              </a:graphicData>
            </a:graphic>
          </wp:inline>
        </w:drawing>
      </w:r>
      <w:bookmarkStart w:id="5" w:name="_GoBack"/>
      <w:bookmarkEnd w:id="5"/>
    </w:p>
    <w:p>
      <w:pPr>
        <w:pStyle w:val="28"/>
      </w:pPr>
      <w:bookmarkStart w:id="2" w:name="_Toc202170969"/>
      <w:r>
        <w:t>Hasil dan Analis</w:t>
      </w:r>
      <w:bookmarkEnd w:id="2"/>
      <w:r>
        <w:t>is</w:t>
      </w:r>
    </w:p>
    <w:p>
      <w:pPr>
        <w:pStyle w:val="17"/>
      </w:pPr>
      <w:r>
        <w:drawing>
          <wp:inline distT="0" distB="0" distL="114300" distR="114300">
            <wp:extent cx="2717800" cy="1427480"/>
            <wp:effectExtent l="0" t="0" r="635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2717800" cy="1427480"/>
                    </a:xfrm>
                    <a:prstGeom prst="rect">
                      <a:avLst/>
                    </a:prstGeom>
                    <a:noFill/>
                    <a:ln>
                      <a:noFill/>
                    </a:ln>
                  </pic:spPr>
                </pic:pic>
              </a:graphicData>
            </a:graphic>
          </wp:inline>
        </w:drawing>
      </w:r>
    </w:p>
    <w:p>
      <w:pPr>
        <w:pStyle w:val="17"/>
        <w:rPr>
          <w:rFonts w:hint="default"/>
          <w:lang w:val="en-US"/>
        </w:rPr>
      </w:pPr>
      <w:r>
        <w:rPr>
          <w:rFonts w:hint="default"/>
          <w:lang w:val="en-US"/>
        </w:rPr>
        <w:t>Analisis Rangkaian:</w:t>
      </w:r>
    </w:p>
    <w:p>
      <w:pPr>
        <w:pStyle w:val="17"/>
        <w:rPr>
          <w:rFonts w:hint="default"/>
          <w:lang w:val="en-US"/>
        </w:rPr>
      </w:pPr>
      <w:r>
        <w:rPr>
          <w:rFonts w:hint="default"/>
          <w:lang w:val="en-US"/>
        </w:rPr>
        <w:t>Dengan Hukum Kirchoff Arus, jumlahkan arus pada node dimana arus iR dan iC. Maka, akan didapat persamaan:</w:t>
      </w:r>
    </w:p>
    <w:p>
      <w:pPr>
        <w:pStyle w:val="17"/>
        <w:rPr>
          <w:rFonts w:hint="default"/>
          <w:lang w:val="en-US"/>
        </w:rPr>
      </w:pPr>
      <w:r>
        <w:rPr>
          <w:rFonts w:hint="default" w:ascii="Book Antiqua" w:hAnsi="Book Antiqua" w:cs="Book Antiqua"/>
          <w:position w:val="-12"/>
          <w:sz w:val="22"/>
          <w:szCs w:val="22"/>
          <w:vertAlign w:val="baseline"/>
          <w:lang w:val="en-US"/>
        </w:rPr>
        <w:object>
          <v:shape id="_x0000_i1035" o:spt="75" type="#_x0000_t75" style="height:18pt;width:49.95pt;" o:ole="t" filled="f" o:preferrelative="t" stroked="f" coordsize="21600,21600">
            <v:path/>
            <v:fill on="f" focussize="0,0"/>
            <v:stroke on="f"/>
            <v:imagedata r:id="rId10" o:title=""/>
            <o:lock v:ext="edit" aspectratio="t"/>
            <w10:wrap type="none"/>
            <w10:anchorlock/>
          </v:shape>
          <o:OLEObject Type="Embed" ProgID="Equation.KSEE3" ShapeID="_x0000_i1035" DrawAspect="Content" ObjectID="_1468075725" r:id="rId9">
            <o:LockedField>false</o:LockedField>
          </o:OLEObject>
        </w:object>
      </w:r>
      <w:r>
        <w:rPr>
          <w:rFonts w:hint="default"/>
          <w:lang w:val="en-US"/>
        </w:rPr>
        <w:t>… (1)</w:t>
      </w:r>
    </w:p>
    <w:p>
      <w:pPr>
        <w:pStyle w:val="17"/>
        <w:rPr>
          <w:rFonts w:hint="default"/>
          <w:lang w:val="en-US"/>
        </w:rPr>
      </w:pPr>
      <w:r>
        <w:rPr>
          <w:rFonts w:hint="default"/>
          <w:lang w:val="en-US"/>
        </w:rPr>
        <w:t xml:space="preserve">Lalu karena </w:t>
      </w:r>
      <w:r>
        <w:rPr>
          <w:rFonts w:hint="default" w:ascii="Book Antiqua" w:hAnsi="Book Antiqua" w:cs="Book Antiqua"/>
          <w:position w:val="-24"/>
          <w:sz w:val="22"/>
          <w:szCs w:val="22"/>
          <w:vertAlign w:val="baseline"/>
          <w:lang w:val="en-US"/>
        </w:rPr>
        <w:object>
          <v:shape id="_x0000_i1036" o:spt="75" type="#_x0000_t75" style="height:31pt;width:54pt;" o:ole="t" filled="f" o:preferrelative="t" stroked="f" coordsize="21600,21600">
            <v:path/>
            <v:fill on="f" focussize="0,0"/>
            <v:stroke on="f"/>
            <v:imagedata r:id="rId12" o:title=""/>
            <o:lock v:ext="edit" aspectratio="t"/>
            <w10:wrap type="none"/>
            <w10:anchorlock/>
          </v:shape>
          <o:OLEObject Type="Embed" ProgID="Equation.KSEE3" ShapeID="_x0000_i1036" DrawAspect="Content" ObjectID="_1468075726" r:id="rId11">
            <o:LockedField>false</o:LockedField>
          </o:OLEObject>
        </w:object>
      </w:r>
      <w:r>
        <w:rPr>
          <w:rFonts w:hint="default"/>
          <w:lang w:val="en-US"/>
        </w:rPr>
        <w:t xml:space="preserve"> … (2)</w:t>
      </w:r>
    </w:p>
    <w:p>
      <w:pPr>
        <w:pStyle w:val="17"/>
        <w:rPr>
          <w:rFonts w:hint="default"/>
          <w:lang w:val="en-US"/>
        </w:rPr>
      </w:pPr>
      <w:r>
        <w:rPr>
          <w:rFonts w:hint="default"/>
          <w:lang w:val="en-US"/>
        </w:rPr>
        <w:t xml:space="preserve">Dan </w:t>
      </w:r>
      <w:r>
        <w:rPr>
          <w:rFonts w:hint="default" w:ascii="Book Antiqua" w:hAnsi="Book Antiqua" w:cs="Book Antiqua"/>
          <w:position w:val="-24"/>
          <w:sz w:val="22"/>
          <w:szCs w:val="22"/>
          <w:vertAlign w:val="baseline"/>
          <w:lang w:val="en-US"/>
        </w:rPr>
        <w:object>
          <v:shape id="_x0000_i1037" o:spt="75" type="#_x0000_t75" style="height:31pt;width:48pt;" o:ole="t" filled="f" o:preferrelative="t" stroked="f" coordsize="21600,21600">
            <v:path/>
            <v:fill on="f" focussize="0,0"/>
            <v:stroke on="f"/>
            <v:imagedata r:id="rId14" o:title=""/>
            <o:lock v:ext="edit" aspectratio="t"/>
            <w10:wrap type="none"/>
            <w10:anchorlock/>
          </v:shape>
          <o:OLEObject Type="Embed" ProgID="Equation.KSEE3" ShapeID="_x0000_i1037" DrawAspect="Content" ObjectID="_1468075727" r:id="rId13">
            <o:LockedField>false</o:LockedField>
          </o:OLEObject>
        </w:object>
      </w:r>
      <w:r>
        <w:rPr>
          <w:rFonts w:hint="default"/>
          <w:lang w:val="en-US"/>
        </w:rPr>
        <w:t xml:space="preserve"> … (3)</w:t>
      </w:r>
    </w:p>
    <w:p>
      <w:pPr>
        <w:pStyle w:val="17"/>
        <w:rPr>
          <w:rFonts w:hint="default"/>
          <w:lang w:val="en-US"/>
        </w:rPr>
      </w:pPr>
      <w:r>
        <w:rPr>
          <w:rFonts w:hint="default"/>
          <w:lang w:val="en-US"/>
        </w:rPr>
        <w:t>Substitusi persamaan (2) dan (3) → (1) :</w:t>
      </w:r>
    </w:p>
    <w:p>
      <w:pPr>
        <w:pStyle w:val="17"/>
        <w:rPr>
          <w:rFonts w:hint="default"/>
          <w:lang w:val="en-US"/>
        </w:rPr>
      </w:pPr>
      <w:r>
        <w:rPr>
          <w:rFonts w:hint="default" w:ascii="Book Antiqua" w:hAnsi="Book Antiqua" w:cs="Book Antiqua"/>
          <w:position w:val="-24"/>
          <w:sz w:val="22"/>
          <w:szCs w:val="22"/>
          <w:vertAlign w:val="baseline"/>
          <w:lang w:val="en-US"/>
        </w:rPr>
        <w:object>
          <v:shape id="_x0000_i1038" o:spt="75" type="#_x0000_t75" style="height:31pt;width:85pt;" o:ole="t" filled="f" o:preferrelative="t" stroked="f" coordsize="21600,21600">
            <v:path/>
            <v:fill on="f" focussize="0,0"/>
            <v:stroke on="f"/>
            <v:imagedata r:id="rId16" o:title=""/>
            <o:lock v:ext="edit" aspectratio="t"/>
            <w10:wrap type="none"/>
            <w10:anchorlock/>
          </v:shape>
          <o:OLEObject Type="Embed" ProgID="Equation.KSEE3" ShapeID="_x0000_i1038" DrawAspect="Content" ObjectID="_1468075728" r:id="rId15">
            <o:LockedField>false</o:LockedField>
          </o:OLEObject>
        </w:object>
      </w:r>
    </w:p>
    <w:p>
      <w:pPr>
        <w:pStyle w:val="17"/>
        <w:rPr>
          <w:rFonts w:hint="default"/>
          <w:lang w:val="en-US"/>
        </w:rPr>
      </w:pPr>
      <w:r>
        <w:rPr>
          <w:rFonts w:hint="default" w:ascii="Book Antiqua" w:hAnsi="Book Antiqua" w:cs="Book Antiqua"/>
          <w:position w:val="-24"/>
          <w:sz w:val="22"/>
          <w:szCs w:val="22"/>
          <w:vertAlign w:val="baseline"/>
          <w:lang w:val="en-US"/>
        </w:rPr>
        <w:object>
          <v:shape id="_x0000_i1039" o:spt="75" type="#_x0000_t75" style="height:31pt;width:90pt;" o:ole="t" filled="f" o:preferrelative="t" stroked="f" coordsize="21600,21600">
            <v:path/>
            <v:fill on="f" focussize="0,0"/>
            <v:stroke on="f"/>
            <v:imagedata r:id="rId18" o:title=""/>
            <o:lock v:ext="edit" aspectratio="t"/>
            <w10:wrap type="none"/>
            <w10:anchorlock/>
          </v:shape>
          <o:OLEObject Type="Embed" ProgID="Equation.KSEE3" ShapeID="_x0000_i1039" DrawAspect="Content" ObjectID="_1468075729" r:id="rId17">
            <o:LockedField>false</o:LockedField>
          </o:OLEObject>
        </w:object>
      </w:r>
    </w:p>
    <w:p>
      <w:pPr>
        <w:pStyle w:val="17"/>
        <w:rPr>
          <w:rFonts w:hint="default"/>
          <w:lang w:val="en-US"/>
        </w:rPr>
      </w:pPr>
      <w:r>
        <w:rPr>
          <w:rFonts w:hint="default" w:ascii="Book Antiqua" w:hAnsi="Book Antiqua" w:cs="Book Antiqua"/>
          <w:position w:val="-24"/>
          <w:sz w:val="22"/>
          <w:szCs w:val="22"/>
          <w:vertAlign w:val="baseline"/>
          <w:lang w:val="en-US"/>
        </w:rPr>
        <w:object>
          <v:shape id="_x0000_i1040" o:spt="75" type="#_x0000_t75" style="height:31pt;width:93pt;" o:ole="t" filled="f" o:preferrelative="t" stroked="f" coordsize="21600,21600">
            <v:path/>
            <v:fill on="f" focussize="0,0"/>
            <v:stroke on="f"/>
            <v:imagedata r:id="rId20" o:title=""/>
            <o:lock v:ext="edit" aspectratio="t"/>
            <w10:wrap type="none"/>
            <w10:anchorlock/>
          </v:shape>
          <o:OLEObject Type="Embed" ProgID="Equation.KSEE3" ShapeID="_x0000_i1040" DrawAspect="Content" ObjectID="_1468075730" r:id="rId19">
            <o:LockedField>false</o:LockedField>
          </o:OLEObject>
        </w:object>
      </w:r>
      <w:r>
        <w:rPr>
          <w:rFonts w:hint="default"/>
          <w:lang w:val="en-US"/>
        </w:rPr>
        <w:t>… (4)</w:t>
      </w:r>
    </w:p>
    <w:p>
      <w:pPr>
        <w:pStyle w:val="17"/>
        <w:rPr>
          <w:rFonts w:hint="default"/>
          <w:lang w:val="en-US"/>
        </w:rPr>
      </w:pPr>
      <w:r>
        <w:rPr>
          <w:rFonts w:hint="default"/>
          <w:lang w:val="en-US"/>
        </w:rPr>
        <w:t xml:space="preserve">Dari persamaan (4), dekati nilai </w:t>
      </w:r>
      <w:r>
        <w:rPr>
          <w:rFonts w:hint="default" w:ascii="Book Antiqua" w:hAnsi="Book Antiqua" w:cs="Book Antiqua"/>
          <w:position w:val="-24"/>
          <w:sz w:val="22"/>
          <w:szCs w:val="22"/>
          <w:vertAlign w:val="baseline"/>
          <w:lang w:val="en-US"/>
        </w:rPr>
        <w:object>
          <v:shape id="_x0000_i1041" o:spt="75" type="#_x0000_t75" style="height:31pt;width:91pt;" o:ole="t" filled="f" o:preferrelative="t" stroked="f" coordsize="21600,21600">
            <v:path/>
            <v:fill on="f" focussize="0,0"/>
            <v:stroke on="f"/>
            <v:imagedata r:id="rId22" o:title=""/>
            <o:lock v:ext="edit" aspectratio="t"/>
            <w10:wrap type="none"/>
            <w10:anchorlock/>
          </v:shape>
          <o:OLEObject Type="Embed" ProgID="Equation.KSEE3" ShapeID="_x0000_i1041" DrawAspect="Content" ObjectID="_1468075731" r:id="rId21">
            <o:LockedField>false</o:LockedField>
          </o:OLEObject>
        </w:object>
      </w:r>
    </w:p>
    <w:p>
      <w:pPr>
        <w:pStyle w:val="17"/>
        <w:rPr>
          <w:rFonts w:hint="default"/>
          <w:lang w:val="en-US"/>
        </w:rPr>
      </w:pPr>
      <w:r>
        <w:rPr>
          <w:rFonts w:hint="default"/>
          <w:lang w:val="en-US"/>
        </w:rPr>
        <w:t xml:space="preserve">Maka, </w:t>
      </w:r>
      <w:r>
        <w:rPr>
          <w:rFonts w:hint="default" w:ascii="Book Antiqua" w:hAnsi="Book Antiqua" w:cs="Book Antiqua"/>
          <w:position w:val="-24"/>
          <w:sz w:val="22"/>
          <w:szCs w:val="22"/>
          <w:vertAlign w:val="baseline"/>
          <w:lang w:val="en-US"/>
        </w:rPr>
        <w:object>
          <v:shape id="_x0000_i1042" o:spt="75" type="#_x0000_t75" style="height:31pt;width:129pt;" o:ole="t" filled="f" o:preferrelative="t" stroked="f" coordsize="21600,21600">
            <v:path/>
            <v:fill on="f" focussize="0,0"/>
            <v:stroke on="f"/>
            <v:imagedata r:id="rId24" o:title=""/>
            <o:lock v:ext="edit" aspectratio="t"/>
            <w10:wrap type="none"/>
            <w10:anchorlock/>
          </v:shape>
          <o:OLEObject Type="Embed" ProgID="Equation.KSEE3" ShapeID="_x0000_i1042" DrawAspect="Content" ObjectID="_1468075732" r:id="rId23">
            <o:LockedField>false</o:LockedField>
          </o:OLEObject>
        </w:object>
      </w:r>
    </w:p>
    <w:p>
      <w:pPr>
        <w:pStyle w:val="17"/>
        <w:rPr>
          <w:rFonts w:hint="default"/>
          <w:lang w:val="en-US"/>
        </w:rPr>
      </w:pPr>
      <w:r>
        <w:rPr>
          <w:rFonts w:hint="default" w:ascii="Book Antiqua" w:hAnsi="Book Antiqua" w:cs="Book Antiqua"/>
          <w:position w:val="-28"/>
          <w:sz w:val="22"/>
          <w:szCs w:val="22"/>
          <w:vertAlign w:val="baseline"/>
          <w:lang w:val="en-US"/>
        </w:rPr>
        <w:object>
          <v:shape id="_x0000_i1043" o:spt="75" type="#_x0000_t75" style="height:34pt;width:184pt;" o:ole="t" filled="f" o:preferrelative="t" stroked="f" coordsize="21600,21600">
            <v:path/>
            <v:fill on="f" focussize="0,0"/>
            <v:stroke on="f"/>
            <v:imagedata r:id="rId26" o:title=""/>
            <o:lock v:ext="edit" aspectratio="t"/>
            <w10:wrap type="none"/>
            <w10:anchorlock/>
          </v:shape>
          <o:OLEObject Type="Embed" ProgID="Equation.KSEE3" ShapeID="_x0000_i1043" DrawAspect="Content" ObjectID="_1468075733" r:id="rId25">
            <o:LockedField>false</o:LockedField>
          </o:OLEObject>
        </w:object>
      </w:r>
    </w:p>
    <w:p>
      <w:pPr>
        <w:pStyle w:val="17"/>
        <w:rPr>
          <w:rFonts w:hint="default"/>
          <w:lang w:val="en-US"/>
        </w:rPr>
      </w:pPr>
      <w:r>
        <w:rPr>
          <w:rFonts w:hint="default"/>
          <w:lang w:val="en-US"/>
        </w:rPr>
        <w:t>Hasil akhir dari rumus v(t) yang menunjukan karakteristik kapasitor adalah sebagi berikut:</w:t>
      </w:r>
    </w:p>
    <w:p>
      <w:pPr>
        <w:pStyle w:val="17"/>
        <w:rPr>
          <w:rFonts w:hint="default" w:ascii="Book Antiqua" w:hAnsi="Book Antiqua" w:cs="Book Antiqua"/>
          <w:position w:val="-24"/>
          <w:sz w:val="22"/>
          <w:szCs w:val="22"/>
          <w:vertAlign w:val="baseline"/>
          <w:lang w:val="en-US"/>
        </w:rPr>
      </w:pPr>
      <w:r>
        <w:rPr>
          <w:rFonts w:hint="default" w:ascii="Book Antiqua" w:hAnsi="Book Antiqua" w:cs="Book Antiqua"/>
          <w:position w:val="-24"/>
          <w:sz w:val="22"/>
          <w:szCs w:val="22"/>
          <w:vertAlign w:val="baseline"/>
          <w:lang w:val="en-US"/>
        </w:rPr>
        <w:object>
          <v:shape id="_x0000_i1044" o:spt="75" type="#_x0000_t75" style="height:31pt;width:132pt;" o:ole="t" filled="f" o:preferrelative="t" stroked="f" coordsize="21600,21600">
            <v:path/>
            <v:fill on="f" focussize="0,0"/>
            <v:stroke on="f"/>
            <v:imagedata r:id="rId28" o:title=""/>
            <o:lock v:ext="edit" aspectratio="t"/>
            <w10:wrap type="none"/>
            <w10:anchorlock/>
          </v:shape>
          <o:OLEObject Type="Embed" ProgID="Equation.KSEE3" ShapeID="_x0000_i1044" DrawAspect="Content" ObjectID="_1468075734" r:id="rId27">
            <o:LockedField>false</o:LockedField>
          </o:OLEObject>
        </w:object>
      </w:r>
    </w:p>
    <w:p>
      <w:pPr>
        <w:pStyle w:val="17"/>
        <w:rPr>
          <w:rFonts w:hint="default" w:ascii="Book Antiqua" w:hAnsi="Book Antiqua" w:cs="Book Antiqua"/>
          <w:position w:val="-24"/>
          <w:sz w:val="22"/>
          <w:szCs w:val="22"/>
          <w:vertAlign w:val="baseline"/>
          <w:lang w:val="en-US"/>
        </w:rPr>
      </w:pPr>
    </w:p>
    <w:p>
      <w:pPr>
        <w:pStyle w:val="17"/>
        <w:rPr>
          <w:rFonts w:hint="default" w:ascii="Book Antiqua" w:hAnsi="Book Antiqua" w:cs="Book Antiqua"/>
          <w:position w:val="-24"/>
          <w:sz w:val="22"/>
          <w:szCs w:val="22"/>
          <w:vertAlign w:val="baseline"/>
          <w:lang w:val="en-US"/>
        </w:rPr>
      </w:pPr>
    </w:p>
    <w:p>
      <w:pPr>
        <w:pStyle w:val="17"/>
        <w:rPr>
          <w:rFonts w:hint="default" w:ascii="Book Antiqua" w:hAnsi="Book Antiqua" w:cs="Book Antiqua"/>
          <w:position w:val="-24"/>
          <w:sz w:val="22"/>
          <w:szCs w:val="22"/>
          <w:vertAlign w:val="baseline"/>
          <w:lang w:val="en-US"/>
        </w:rPr>
      </w:pPr>
    </w:p>
    <w:p>
      <w:pPr>
        <w:pStyle w:val="17"/>
        <w:rPr>
          <w:rFonts w:hint="default" w:ascii="Book Antiqua" w:hAnsi="Book Antiqua" w:cs="Book Antiqua"/>
          <w:position w:val="-24"/>
          <w:sz w:val="22"/>
          <w:szCs w:val="22"/>
          <w:vertAlign w:val="baseline"/>
          <w:lang w:val="en-US"/>
        </w:rPr>
      </w:pPr>
    </w:p>
    <w:p>
      <w:pPr>
        <w:pStyle w:val="17"/>
        <w:rPr>
          <w:rFonts w:hint="default" w:ascii="Book Antiqua" w:hAnsi="Book Antiqua" w:cs="Book Antiqua"/>
          <w:position w:val="-24"/>
          <w:sz w:val="22"/>
          <w:szCs w:val="22"/>
          <w:vertAlign w:val="baseline"/>
          <w:lang w:val="en-US"/>
        </w:rPr>
      </w:pPr>
    </w:p>
    <w:p>
      <w:pPr>
        <w:pStyle w:val="17"/>
        <w:rPr>
          <w:rFonts w:hint="default" w:cs="Book Antiqua"/>
          <w:position w:val="-24"/>
          <w:sz w:val="22"/>
          <w:szCs w:val="22"/>
          <w:vertAlign w:val="baseline"/>
          <w:lang w:val="en-US"/>
        </w:rPr>
      </w:pPr>
      <w:r>
        <w:rPr>
          <w:rFonts w:hint="default" w:cs="Book Antiqua"/>
          <w:position w:val="-24"/>
          <w:sz w:val="22"/>
          <w:szCs w:val="22"/>
          <w:vertAlign w:val="baseline"/>
          <w:lang w:val="en-US"/>
        </w:rPr>
        <w:t>Grafik hasil program yang dibuat:</w:t>
      </w:r>
    </w:p>
    <w:p>
      <w:pPr>
        <w:pStyle w:val="17"/>
        <w:rPr>
          <w:rFonts w:hint="default" w:cs="Book Antiqua"/>
          <w:position w:val="-24"/>
          <w:sz w:val="22"/>
          <w:szCs w:val="22"/>
          <w:vertAlign w:val="baseline"/>
          <w:lang w:val="en-US"/>
        </w:rPr>
      </w:pPr>
      <w:r>
        <w:drawing>
          <wp:inline distT="0" distB="0" distL="0" distR="0">
            <wp:extent cx="3068320" cy="2894965"/>
            <wp:effectExtent l="4445" t="4445" r="13335" b="152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pPr>
        <w:pStyle w:val="28"/>
      </w:pPr>
      <w:bookmarkStart w:id="3" w:name="_Toc202170970"/>
      <w:r>
        <w:t>Kesimpulan</w:t>
      </w:r>
      <w:bookmarkEnd w:id="3"/>
    </w:p>
    <w:p>
      <w:pPr>
        <w:pStyle w:val="17"/>
        <w:numPr>
          <w:ilvl w:val="0"/>
          <w:numId w:val="3"/>
        </w:numPr>
        <w:ind w:left="420" w:leftChars="0" w:hanging="420" w:firstLineChars="0"/>
        <w:rPr>
          <w:lang w:val="sv-SE"/>
        </w:rPr>
      </w:pPr>
      <w:r>
        <w:rPr>
          <w:rFonts w:hint="default"/>
          <w:lang w:val="en-US"/>
        </w:rPr>
        <w:t>Dalam fungsi yang berubah terhadap waktu, pertama harus di analisis dari rangkaian untuk menemukan rumus dari tegangan yang berubah terhadap waktu.</w:t>
      </w:r>
    </w:p>
    <w:p>
      <w:pPr>
        <w:pStyle w:val="17"/>
        <w:numPr>
          <w:ilvl w:val="0"/>
          <w:numId w:val="3"/>
        </w:numPr>
        <w:ind w:left="420" w:leftChars="0" w:hanging="420" w:firstLineChars="0"/>
        <w:rPr>
          <w:lang w:val="sv-SE"/>
        </w:rPr>
      </w:pPr>
      <w:r>
        <w:rPr>
          <w:rFonts w:hint="default"/>
          <w:lang w:val="en-US"/>
        </w:rPr>
        <w:t xml:space="preserve">Perubahan terhadap waktu dapat dilakukan dengan looping dengan pada setiap loopingnya ditambahkan dengan </w:t>
      </w:r>
      <w:r>
        <w:rPr>
          <w:rFonts w:hint="default"/>
          <w:position w:val="-6"/>
          <w:lang w:val="en-US"/>
        </w:rPr>
        <w:object>
          <v:shape id="_x0000_i1045" o:spt="75" type="#_x0000_t75" style="height:13.95pt;width:15pt;" o:ole="t" filled="f" o:preferrelative="t" stroked="f" coordsize="21600,21600">
            <v:fill on="f" focussize="0,0"/>
            <v:stroke on="f"/>
            <v:imagedata r:id="rId31" o:title=""/>
            <o:lock v:ext="edit" aspectratio="t"/>
            <w10:wrap type="none"/>
            <w10:anchorlock/>
          </v:shape>
          <o:OLEObject Type="Embed" ProgID="Equation.KSEE3" ShapeID="_x0000_i1045" DrawAspect="Content" ObjectID="_1468075735" r:id="rId30">
            <o:LockedField>false</o:LockedField>
          </o:OLEObject>
        </w:object>
      </w:r>
      <w:r>
        <w:rPr>
          <w:rFonts w:hint="default"/>
          <w:lang w:val="en-US"/>
        </w:rPr>
        <w:t xml:space="preserve"> yaitu 10ms.</w:t>
      </w:r>
    </w:p>
    <w:p>
      <w:pPr>
        <w:pStyle w:val="37"/>
      </w:pPr>
      <w:bookmarkStart w:id="4" w:name="_Toc202170971"/>
      <w:r>
        <w:t>Daftar Pustaka</w:t>
      </w:r>
      <w:bookmarkEnd w:id="4"/>
    </w:p>
    <w:p>
      <w:pPr>
        <w:pStyle w:val="31"/>
      </w:pPr>
      <w:r>
        <w:rPr>
          <w:rFonts w:hint="default" w:ascii="SimSun" w:hAnsi="SimSun" w:eastAsia="SimSun"/>
          <w:sz w:val="24"/>
          <w:szCs w:val="24"/>
        </w:rPr>
        <w:fldChar w:fldCharType="begin"/>
      </w:r>
      <w:r>
        <w:rPr>
          <w:rFonts w:hint="default" w:ascii="SimSun" w:hAnsi="SimSun" w:eastAsia="SimSun"/>
          <w:sz w:val="24"/>
          <w:szCs w:val="24"/>
        </w:rPr>
        <w:instrText xml:space="preserve"> HYPERLINK "https://www.codezeroo.com/operasi-file-pada-bahasa-c/," </w:instrText>
      </w:r>
      <w:r>
        <w:rPr>
          <w:rFonts w:hint="default" w:ascii="SimSun" w:hAnsi="SimSun" w:eastAsia="SimSun"/>
          <w:sz w:val="24"/>
          <w:szCs w:val="24"/>
        </w:rPr>
        <w:fldChar w:fldCharType="separate"/>
      </w:r>
      <w:r>
        <w:rPr>
          <w:rStyle w:val="12"/>
          <w:rFonts w:hint="default" w:ascii="SimSun" w:hAnsi="SimSun" w:eastAsia="SimSun"/>
          <w:sz w:val="24"/>
          <w:szCs w:val="24"/>
        </w:rPr>
        <w:t>https://www.codezeroo.com/operasi-file-pada-bahasa-c/</w:t>
      </w:r>
      <w:r>
        <w:rPr>
          <w:rStyle w:val="12"/>
          <w:rFonts w:hint="default" w:ascii="SimSun" w:hAnsi="SimSun" w:eastAsia="SimSun"/>
          <w:sz w:val="24"/>
          <w:szCs w:val="24"/>
          <w:lang w:val="en-US"/>
        </w:rPr>
        <w:t>,</w:t>
      </w:r>
      <w:r>
        <w:rPr>
          <w:rFonts w:hint="default" w:ascii="SimSun" w:hAnsi="SimSun" w:eastAsia="SimSun"/>
          <w:sz w:val="24"/>
          <w:szCs w:val="24"/>
        </w:rPr>
        <w:fldChar w:fldCharType="end"/>
      </w:r>
      <w:r>
        <w:rPr>
          <w:rFonts w:hint="default" w:ascii="SimSun" w:hAnsi="SimSun" w:eastAsia="SimSun"/>
          <w:sz w:val="24"/>
          <w:szCs w:val="24"/>
          <w:lang w:val="en-US"/>
        </w:rPr>
        <w:t xml:space="preserve"> </w:t>
      </w:r>
      <w:r>
        <w:rPr>
          <w:rFonts w:hint="default" w:ascii="Book Antiqua" w:hAnsi="Book Antiqua" w:eastAsia="SimSun" w:cs="Book Antiqua"/>
          <w:sz w:val="20"/>
          <w:szCs w:val="20"/>
          <w:lang w:val="en-US"/>
        </w:rPr>
        <w:t>15 Februari 2020, 10.09.</w:t>
      </w:r>
    </w:p>
    <w:sectPr>
      <w:type w:val="continuous"/>
      <w:pgSz w:w="11906" w:h="16838"/>
      <w:pgMar w:top="964" w:right="964" w:bottom="964" w:left="1531" w:header="709" w:footer="709" w:gutter="0"/>
      <w:cols w:space="397" w:num="2"/>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MS Mincho">
    <w:panose1 w:val="02020609040205080304"/>
    <w:charset w:val="80"/>
    <w:family w:val="modern"/>
    <w:pitch w:val="default"/>
    <w:sig w:usb0="E00002FF" w:usb1="6AC7FDFB" w:usb2="08000012" w:usb3="00000000" w:csb0="4002009F" w:csb1="DFD70000"/>
  </w:font>
  <w:font w:name="Garamond">
    <w:panose1 w:val="02020404030301010803"/>
    <w:charset w:val="00"/>
    <w:family w:val="roman"/>
    <w:pitch w:val="default"/>
    <w:sig w:usb0="00000287" w:usb1="00000000" w:usb2="00000000" w:usb3="00000000" w:csb0="0000009F" w:csb1="DFD70000"/>
  </w:font>
  <w:font w:name="Tahoma">
    <w:panose1 w:val="020B0604030504040204"/>
    <w:charset w:val="00"/>
    <w:family w:val="swiss"/>
    <w:pitch w:val="default"/>
    <w:sig w:usb0="E1002EFF" w:usb1="C000605B" w:usb2="00000029" w:usb3="00000000" w:csb0="200101FF" w:csb1="20280000"/>
  </w:font>
  <w:font w:name="Century Gothic">
    <w:panose1 w:val="020B0502020202020204"/>
    <w:charset w:val="00"/>
    <w:family w:val="swiss"/>
    <w:pitch w:val="default"/>
    <w:sig w:usb0="00000287" w:usb1="00000000" w:usb2="00000000" w:usb3="00000000" w:csb0="2000009F" w:csb1="DFD70000"/>
  </w:font>
  <w:font w:name="Agency FB">
    <w:panose1 w:val="020B0503020202020204"/>
    <w:charset w:val="00"/>
    <w:family w:val="swiss"/>
    <w:pitch w:val="default"/>
    <w:sig w:usb0="00000003" w:usb1="00000000" w:usb2="00000000" w:usb3="00000000" w:csb0="20000001" w:csb1="00000000"/>
  </w:font>
  <w:font w:name="Book Antiqua">
    <w:panose1 w:val="02040602050305030304"/>
    <w:charset w:val="00"/>
    <w:family w:val="roman"/>
    <w:pitch w:val="default"/>
    <w:sig w:usb0="00000287" w:usb1="00000000" w:usb2="00000000" w:usb3="00000000" w:csb0="2000009F" w:csb1="DFD70000"/>
  </w:font>
  <w:font w:name="Arial Narrow">
    <w:panose1 w:val="020B0606020202030204"/>
    <w:charset w:val="00"/>
    <w:family w:val="swiss"/>
    <w:pitch w:val="default"/>
    <w:sig w:usb0="00000287" w:usb1="00000800" w:usb2="00000000" w:usb3="00000000" w:csb0="2000009F" w:csb1="DFD70000"/>
  </w:font>
  <w:font w:name="Cambria">
    <w:panose1 w:val="02040503050406030204"/>
    <w:charset w:val="00"/>
    <w:family w:val="roman"/>
    <w:pitch w:val="default"/>
    <w:sig w:usb0="E00006FF" w:usb1="420024FF" w:usb2="02000000" w:usb3="00000000" w:csb0="2000019F" w:csb1="00000000"/>
  </w:font>
  <w:font w:name="Berlin Sans FB Demi">
    <w:panose1 w:val="020E0802020502020306"/>
    <w:charset w:val="00"/>
    <w:family w:val="swiss"/>
    <w:pitch w:val="default"/>
    <w:sig w:usb0="00000003" w:usb1="00000000" w:usb2="00000000" w:usb3="00000000" w:csb0="20000001" w:csb1="00000000"/>
  </w:font>
  <w:font w:name="Segoe UI">
    <w:panose1 w:val="020B0502040204020203"/>
    <w:charset w:val="00"/>
    <w:family w:val="auto"/>
    <w:pitch w:val="default"/>
    <w:sig w:usb0="E4002EFF" w:usb1="C000E47F" w:usb2="00000009" w:usb3="00000000" w:csb0="200001FF" w:csb1="00000000"/>
  </w:font>
  <w:font w:name="Microsoft JhengHei UI">
    <w:panose1 w:val="020B0604030504040204"/>
    <w:charset w:val="88"/>
    <w:family w:val="auto"/>
    <w:pitch w:val="default"/>
    <w:sig w:usb0="000002A7" w:usb1="28CF4400" w:usb2="00000016" w:usb3="00000000" w:csb0="00100009"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4"/>
      <w:tblW w:w="984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464"/>
      <w:gridCol w:w="3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9464" w:type="dxa"/>
        </w:tcPr>
        <w:p>
          <w:pPr>
            <w:pStyle w:val="7"/>
            <w:spacing w:before="60" w:after="120"/>
            <w:jc w:val="right"/>
            <w:rPr>
              <w:rFonts w:ascii="Cambria" w:hAnsi="Cambria"/>
              <w:b/>
              <w:sz w:val="16"/>
            </w:rPr>
          </w:pPr>
          <w:r>
            <w:rPr>
              <w:rFonts w:ascii="Cambria" w:hAnsi="Cambria"/>
              <w:b/>
              <w:sz w:val="16"/>
            </w:rPr>
            <w:t>Laporan Praktikum - Laboratorium Dasar Teknik Elektro – STEI ITB</w:t>
          </w:r>
        </w:p>
      </w:tc>
      <w:tc>
        <w:tcPr>
          <w:tcW w:w="384" w:type="dxa"/>
        </w:tcPr>
        <w:p>
          <w:pPr>
            <w:pStyle w:val="7"/>
            <w:spacing w:before="40"/>
            <w:jc w:val="right"/>
            <w:rPr>
              <w:rFonts w:ascii="Berlin Sans FB Demi" w:hAnsi="Berlin Sans FB Demi"/>
              <w:sz w:val="16"/>
            </w:rPr>
          </w:pPr>
          <w:r>
            <w:rPr>
              <w:rFonts w:ascii="Berlin Sans FB Demi" w:hAnsi="Berlin Sans FB Demi"/>
              <w:sz w:val="8"/>
            </w:rPr>
            <w:fldChar w:fldCharType="begin"/>
          </w:r>
          <w:r>
            <w:rPr>
              <w:rFonts w:ascii="Berlin Sans FB Demi" w:hAnsi="Berlin Sans FB Demi"/>
              <w:sz w:val="8"/>
            </w:rPr>
            <w:instrText xml:space="preserve"> PAGE    \* MERGEFORMAT </w:instrText>
          </w:r>
          <w:r>
            <w:rPr>
              <w:rFonts w:ascii="Berlin Sans FB Demi" w:hAnsi="Berlin Sans FB Demi"/>
              <w:sz w:val="8"/>
            </w:rPr>
            <w:fldChar w:fldCharType="separate"/>
          </w:r>
          <w:r>
            <w:rPr>
              <w:rFonts w:ascii="Berlin Sans FB Demi" w:hAnsi="Berlin Sans FB Demi"/>
              <w:sz w:val="18"/>
              <w:szCs w:val="44"/>
            </w:rPr>
            <w:t>1</w:t>
          </w:r>
          <w:r>
            <w:rPr>
              <w:rFonts w:ascii="Berlin Sans FB Demi" w:hAnsi="Berlin Sans FB Demi"/>
              <w:sz w:val="8"/>
            </w:rPr>
            <w:fldChar w:fldCharType="end"/>
          </w:r>
        </w:p>
      </w:tc>
    </w:tr>
  </w:tbl>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lang w:eastAsia="zh-TW"/>
      </w:rPr>
      <mc:AlternateContent>
        <mc:Choice Requires="wps">
          <w:drawing>
            <wp:anchor distT="0" distB="0" distL="114300" distR="114300" simplePos="0" relativeHeight="251658240" behindDoc="0" locked="0" layoutInCell="0" allowOverlap="1">
              <wp:simplePos x="0" y="0"/>
              <wp:positionH relativeFrom="page">
                <wp:posOffset>7022465</wp:posOffset>
              </wp:positionH>
              <wp:positionV relativeFrom="page">
                <wp:posOffset>781050</wp:posOffset>
              </wp:positionV>
              <wp:extent cx="519430" cy="5564505"/>
              <wp:effectExtent l="0" t="0" r="0" b="0"/>
              <wp:wrapNone/>
              <wp:docPr id="7" name="Rectangle 1025"/>
              <wp:cNvGraphicFramePr/>
              <a:graphic xmlns:a="http://schemas.openxmlformats.org/drawingml/2006/main">
                <a:graphicData uri="http://schemas.microsoft.com/office/word/2010/wordprocessingShape">
                  <wps:wsp>
                    <wps:cNvSpPr/>
                    <wps:spPr>
                      <a:xfrm>
                        <a:off x="0" y="0"/>
                        <a:ext cx="519430" cy="5564505"/>
                      </a:xfrm>
                      <a:prstGeom prst="rect">
                        <a:avLst/>
                      </a:prstGeom>
                      <a:noFill/>
                      <a:ln>
                        <a:noFill/>
                      </a:ln>
                    </wps:spPr>
                    <wps:txbx>
                      <w:txbxContent>
                        <w:p>
                          <w:pPr>
                            <w:rPr>
                              <w:szCs w:val="44"/>
                            </w:rPr>
                          </w:pPr>
                        </w:p>
                      </w:txbxContent>
                    </wps:txbx>
                    <wps:bodyPr vert="vert" anchor="ctr" upright="1">
                      <a:spAutoFit/>
                    </wps:bodyPr>
                  </wps:wsp>
                </a:graphicData>
              </a:graphic>
            </wp:anchor>
          </w:drawing>
        </mc:Choice>
        <mc:Fallback>
          <w:pict>
            <v:rect id="Rectangle 1025" o:spid="_x0000_s1026" o:spt="1" style="position:absolute;left:0pt;margin-left:552.95pt;margin-top:61.5pt;height:438.15pt;width:40.9pt;mso-position-horizontal-relative:page;mso-position-vertical-relative:page;z-index:251658240;v-text-anchor:middle;mso-width-relative:page;mso-height-relative:page;" filled="f" stroked="f" coordsize="21600,21600" o:allowincell="f" o:gfxdata="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I6GcctsAAAANAQAADwAAAAAAAAAB&#10;ACAAAAAiAAAAZHJzL2Rvd25yZXYueG1sUEsBAhQAFAAAAAgAh07iQNwQrkubAQAALAMAAA4AAAAA&#10;AAAAAQAgAAAAKgEAAGRycy9lMm9Eb2MueG1sUEsFBgAAAAAGAAYAWQEAADcFAAAAAA==&#10;">
              <v:fill on="f" focussize="0,0"/>
              <v:stroke on="f"/>
              <v:imagedata o:title=""/>
              <o:lock v:ext="edit" aspectratio="f"/>
              <v:textbox style="layout-flow:vertical;mso-fit-shape-to-text:t;">
                <w:txbxContent>
                  <w:p>
                    <w:pPr>
                      <w:rPr>
                        <w:szCs w:val="44"/>
                      </w:rPr>
                    </w:pP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595AC6"/>
    <w:multiLevelType w:val="singleLevel"/>
    <w:tmpl w:val="31595AC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4E960936"/>
    <w:multiLevelType w:val="multilevel"/>
    <w:tmpl w:val="4E960936"/>
    <w:lvl w:ilvl="0" w:tentative="0">
      <w:start w:val="1"/>
      <w:numFmt w:val="decimal"/>
      <w:pStyle w:val="31"/>
      <w:lvlText w:val="[%1]"/>
      <w:lvlJc w:val="left"/>
      <w:pPr>
        <w:tabs>
          <w:tab w:val="left" w:pos="567"/>
        </w:tabs>
        <w:ind w:left="567" w:hanging="567"/>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
    <w:nsid w:val="5C630EB8"/>
    <w:multiLevelType w:val="multilevel"/>
    <w:tmpl w:val="5C630EB8"/>
    <w:lvl w:ilvl="0" w:tentative="0">
      <w:start w:val="1"/>
      <w:numFmt w:val="decimal"/>
      <w:pStyle w:val="28"/>
      <w:lvlText w:val="%1."/>
      <w:lvlJc w:val="left"/>
      <w:pPr>
        <w:tabs>
          <w:tab w:val="left" w:pos="405"/>
        </w:tabs>
        <w:ind w:left="405" w:hanging="405"/>
      </w:pPr>
      <w:rPr>
        <w:rFonts w:hint="default"/>
      </w:rPr>
    </w:lvl>
    <w:lvl w:ilvl="1" w:tentative="0">
      <w:start w:val="1"/>
      <w:numFmt w:val="decimal"/>
      <w:pStyle w:val="30"/>
      <w:lvlText w:val="%1.%2"/>
      <w:lvlJc w:val="left"/>
      <w:pPr>
        <w:tabs>
          <w:tab w:val="left" w:pos="964"/>
        </w:tabs>
        <w:ind w:left="964" w:hanging="964"/>
      </w:pPr>
      <w:rPr>
        <w:rFonts w:hint="default"/>
      </w:rPr>
    </w:lvl>
    <w:lvl w:ilvl="2" w:tentative="0">
      <w:start w:val="1"/>
      <w:numFmt w:val="decimal"/>
      <w:lvlText w:val="%1.%2.%3"/>
      <w:lvlJc w:val="left"/>
      <w:pPr>
        <w:tabs>
          <w:tab w:val="left" w:pos="1440"/>
        </w:tabs>
        <w:ind w:left="1440" w:hanging="720"/>
      </w:pPr>
      <w:rPr>
        <w:rFonts w:hint="default"/>
      </w:rPr>
    </w:lvl>
    <w:lvl w:ilvl="3" w:tentative="0">
      <w:start w:val="1"/>
      <w:numFmt w:val="decimal"/>
      <w:lvlText w:val="%1.%2.%3.%4"/>
      <w:lvlJc w:val="left"/>
      <w:pPr>
        <w:tabs>
          <w:tab w:val="left" w:pos="2160"/>
        </w:tabs>
        <w:ind w:left="2160" w:hanging="1080"/>
      </w:pPr>
      <w:rPr>
        <w:rFonts w:hint="default"/>
      </w:rPr>
    </w:lvl>
    <w:lvl w:ilvl="4" w:tentative="0">
      <w:start w:val="1"/>
      <w:numFmt w:val="decimal"/>
      <w:lvlText w:val="%1.%2.%3.%4.%5"/>
      <w:lvlJc w:val="left"/>
      <w:pPr>
        <w:tabs>
          <w:tab w:val="left" w:pos="2880"/>
        </w:tabs>
        <w:ind w:left="2880" w:hanging="1440"/>
      </w:pPr>
      <w:rPr>
        <w:rFonts w:hint="default"/>
      </w:rPr>
    </w:lvl>
    <w:lvl w:ilvl="5" w:tentative="0">
      <w:start w:val="1"/>
      <w:numFmt w:val="decimal"/>
      <w:lvlText w:val="%1.%2.%3.%4.%5.%6"/>
      <w:lvlJc w:val="left"/>
      <w:pPr>
        <w:tabs>
          <w:tab w:val="left" w:pos="3240"/>
        </w:tabs>
        <w:ind w:left="3240" w:hanging="1440"/>
      </w:pPr>
      <w:rPr>
        <w:rFonts w:hint="default"/>
      </w:rPr>
    </w:lvl>
    <w:lvl w:ilvl="6" w:tentative="0">
      <w:start w:val="1"/>
      <w:numFmt w:val="decimal"/>
      <w:lvlText w:val="%1.%2.%3.%4.%5.%6.%7"/>
      <w:lvlJc w:val="left"/>
      <w:pPr>
        <w:tabs>
          <w:tab w:val="left" w:pos="3960"/>
        </w:tabs>
        <w:ind w:left="3960" w:hanging="1800"/>
      </w:pPr>
      <w:rPr>
        <w:rFonts w:hint="default"/>
      </w:rPr>
    </w:lvl>
    <w:lvl w:ilvl="7" w:tentative="0">
      <w:start w:val="1"/>
      <w:numFmt w:val="decimal"/>
      <w:lvlText w:val="%1.%2.%3.%4.%5.%6.%7.%8"/>
      <w:lvlJc w:val="left"/>
      <w:pPr>
        <w:tabs>
          <w:tab w:val="left" w:pos="4320"/>
        </w:tabs>
        <w:ind w:left="4320" w:hanging="1800"/>
      </w:pPr>
      <w:rPr>
        <w:rFonts w:hint="default"/>
      </w:rPr>
    </w:lvl>
    <w:lvl w:ilvl="8" w:tentative="0">
      <w:start w:val="1"/>
      <w:numFmt w:val="decimal"/>
      <w:lvlText w:val="%1.%2.%3.%4.%5.%6.%7.%8.%9"/>
      <w:lvlJc w:val="left"/>
      <w:pPr>
        <w:tabs>
          <w:tab w:val="left" w:pos="5040"/>
        </w:tabs>
        <w:ind w:left="5040" w:hanging="21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20"/>
  <w:displayHorizontalDrawingGridEvery w:val="1"/>
  <w:displayVerticalDrawingGridEvery w:val="1"/>
  <w:noPunctuationKerning w:val="1"/>
  <w:characterSpacingControl w:val="doNotCompress"/>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1882"/>
    <w:rsid w:val="00030E8A"/>
    <w:rsid w:val="00045CC6"/>
    <w:rsid w:val="00050238"/>
    <w:rsid w:val="00083AB7"/>
    <w:rsid w:val="00086ADE"/>
    <w:rsid w:val="00090C4A"/>
    <w:rsid w:val="00096B9E"/>
    <w:rsid w:val="000A3E84"/>
    <w:rsid w:val="000B189E"/>
    <w:rsid w:val="000D5202"/>
    <w:rsid w:val="000E00B7"/>
    <w:rsid w:val="00101387"/>
    <w:rsid w:val="0010492E"/>
    <w:rsid w:val="00127694"/>
    <w:rsid w:val="001637A6"/>
    <w:rsid w:val="00176C25"/>
    <w:rsid w:val="001773AF"/>
    <w:rsid w:val="001B3A20"/>
    <w:rsid w:val="001F71E1"/>
    <w:rsid w:val="00232BF0"/>
    <w:rsid w:val="002373FA"/>
    <w:rsid w:val="00240A7F"/>
    <w:rsid w:val="002449BD"/>
    <w:rsid w:val="002640BE"/>
    <w:rsid w:val="0029364A"/>
    <w:rsid w:val="002978F4"/>
    <w:rsid w:val="002B1F89"/>
    <w:rsid w:val="002B4E98"/>
    <w:rsid w:val="002B7488"/>
    <w:rsid w:val="002C4573"/>
    <w:rsid w:val="002D1EB6"/>
    <w:rsid w:val="002E3576"/>
    <w:rsid w:val="003112F8"/>
    <w:rsid w:val="00312BAB"/>
    <w:rsid w:val="003343C8"/>
    <w:rsid w:val="00345BEA"/>
    <w:rsid w:val="003663A9"/>
    <w:rsid w:val="00366D35"/>
    <w:rsid w:val="003B367E"/>
    <w:rsid w:val="003B7D7F"/>
    <w:rsid w:val="003C3171"/>
    <w:rsid w:val="003E2B23"/>
    <w:rsid w:val="003E3211"/>
    <w:rsid w:val="003F5A0C"/>
    <w:rsid w:val="004006E7"/>
    <w:rsid w:val="00401F8F"/>
    <w:rsid w:val="00424EE5"/>
    <w:rsid w:val="0045720C"/>
    <w:rsid w:val="00457EB0"/>
    <w:rsid w:val="0047565C"/>
    <w:rsid w:val="00480DCF"/>
    <w:rsid w:val="00482757"/>
    <w:rsid w:val="00492F3D"/>
    <w:rsid w:val="004B4DC2"/>
    <w:rsid w:val="004B7FAF"/>
    <w:rsid w:val="004C26B5"/>
    <w:rsid w:val="004C5B79"/>
    <w:rsid w:val="004C7007"/>
    <w:rsid w:val="004D49C2"/>
    <w:rsid w:val="004E2DAE"/>
    <w:rsid w:val="004F765C"/>
    <w:rsid w:val="00512451"/>
    <w:rsid w:val="00523FE9"/>
    <w:rsid w:val="005749EA"/>
    <w:rsid w:val="00583599"/>
    <w:rsid w:val="005A2ACD"/>
    <w:rsid w:val="005A419E"/>
    <w:rsid w:val="005C38F3"/>
    <w:rsid w:val="005D1291"/>
    <w:rsid w:val="005D6FD4"/>
    <w:rsid w:val="006039A8"/>
    <w:rsid w:val="006074D0"/>
    <w:rsid w:val="006146C2"/>
    <w:rsid w:val="0062575B"/>
    <w:rsid w:val="006266E5"/>
    <w:rsid w:val="00676792"/>
    <w:rsid w:val="006A720E"/>
    <w:rsid w:val="006D443D"/>
    <w:rsid w:val="006F654D"/>
    <w:rsid w:val="00702947"/>
    <w:rsid w:val="00717C0C"/>
    <w:rsid w:val="00730E3A"/>
    <w:rsid w:val="007566CA"/>
    <w:rsid w:val="00762956"/>
    <w:rsid w:val="00770C18"/>
    <w:rsid w:val="007A625C"/>
    <w:rsid w:val="007F5CFA"/>
    <w:rsid w:val="00811C7A"/>
    <w:rsid w:val="008219DA"/>
    <w:rsid w:val="00852490"/>
    <w:rsid w:val="00867A18"/>
    <w:rsid w:val="008719A1"/>
    <w:rsid w:val="00882D5A"/>
    <w:rsid w:val="008F5AE9"/>
    <w:rsid w:val="0090190E"/>
    <w:rsid w:val="009121F5"/>
    <w:rsid w:val="00927615"/>
    <w:rsid w:val="00934CA4"/>
    <w:rsid w:val="00937535"/>
    <w:rsid w:val="00951231"/>
    <w:rsid w:val="00955248"/>
    <w:rsid w:val="0096352C"/>
    <w:rsid w:val="009E15D1"/>
    <w:rsid w:val="009E38B0"/>
    <w:rsid w:val="00A05B01"/>
    <w:rsid w:val="00A32451"/>
    <w:rsid w:val="00A50A1D"/>
    <w:rsid w:val="00A52D39"/>
    <w:rsid w:val="00A55B01"/>
    <w:rsid w:val="00A56637"/>
    <w:rsid w:val="00A84DA6"/>
    <w:rsid w:val="00AB6CBA"/>
    <w:rsid w:val="00AC7822"/>
    <w:rsid w:val="00AD71B6"/>
    <w:rsid w:val="00AF3ABC"/>
    <w:rsid w:val="00B22E21"/>
    <w:rsid w:val="00B23D50"/>
    <w:rsid w:val="00B3775D"/>
    <w:rsid w:val="00B66BD1"/>
    <w:rsid w:val="00B72071"/>
    <w:rsid w:val="00B75AD6"/>
    <w:rsid w:val="00B90705"/>
    <w:rsid w:val="00BA4A31"/>
    <w:rsid w:val="00BC4A8A"/>
    <w:rsid w:val="00BD0CE3"/>
    <w:rsid w:val="00BE0B21"/>
    <w:rsid w:val="00BE0C28"/>
    <w:rsid w:val="00C021CA"/>
    <w:rsid w:val="00C5267D"/>
    <w:rsid w:val="00C52BC3"/>
    <w:rsid w:val="00C62D70"/>
    <w:rsid w:val="00CA3E9E"/>
    <w:rsid w:val="00CB2D64"/>
    <w:rsid w:val="00CB7C3F"/>
    <w:rsid w:val="00CD3E03"/>
    <w:rsid w:val="00D26126"/>
    <w:rsid w:val="00D401C0"/>
    <w:rsid w:val="00D933E7"/>
    <w:rsid w:val="00DA2E4A"/>
    <w:rsid w:val="00DC4483"/>
    <w:rsid w:val="00DD5553"/>
    <w:rsid w:val="00DD5F68"/>
    <w:rsid w:val="00DE5FCD"/>
    <w:rsid w:val="00E03026"/>
    <w:rsid w:val="00E2123C"/>
    <w:rsid w:val="00E93800"/>
    <w:rsid w:val="00E9686B"/>
    <w:rsid w:val="00EA18FA"/>
    <w:rsid w:val="00EB492D"/>
    <w:rsid w:val="00EC5879"/>
    <w:rsid w:val="00ED5185"/>
    <w:rsid w:val="00ED55C6"/>
    <w:rsid w:val="00EF4B49"/>
    <w:rsid w:val="00F11160"/>
    <w:rsid w:val="00F23C1A"/>
    <w:rsid w:val="00F55FA7"/>
    <w:rsid w:val="00FB676C"/>
    <w:rsid w:val="12747F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0" w:name="toc 1"/>
    <w:lsdException w:unhideWhenUsed="0"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unhideWhenUsed="0" w:uiPriority="99"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qFormat="1" w:unhideWhenUsed="0" w:uiPriority="0" w:semiHidden="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MS Mincho" w:cs="Times New Roman"/>
      <w:sz w:val="24"/>
      <w:szCs w:val="24"/>
      <w:lang w:val="en-US" w:eastAsia="ja-JP" w:bidi="ar-SA"/>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paragraph" w:styleId="3">
    <w:name w:val="heading 2"/>
    <w:basedOn w:val="1"/>
    <w:next w:val="1"/>
    <w:qFormat/>
    <w:uiPriority w:val="0"/>
    <w:pPr>
      <w:keepNext/>
      <w:spacing w:before="240" w:after="60"/>
      <w:outlineLvl w:val="1"/>
    </w:pPr>
    <w:rPr>
      <w:rFonts w:ascii="Arial" w:hAnsi="Arial" w:cs="Arial"/>
      <w:b/>
      <w:bCs/>
      <w:i/>
      <w:iCs/>
      <w:sz w:val="28"/>
      <w:szCs w:val="28"/>
    </w:rPr>
  </w:style>
  <w:style w:type="paragraph" w:styleId="4">
    <w:name w:val="heading 3"/>
    <w:basedOn w:val="1"/>
    <w:next w:val="1"/>
    <w:qFormat/>
    <w:uiPriority w:val="0"/>
    <w:pPr>
      <w:keepNext/>
      <w:spacing w:before="240" w:after="60"/>
      <w:outlineLvl w:val="2"/>
    </w:pPr>
    <w:rPr>
      <w:rFonts w:ascii="Arial" w:hAnsi="Arial" w:cs="Arial"/>
      <w:b/>
      <w:bCs/>
      <w:sz w:val="26"/>
      <w:szCs w:val="26"/>
    </w:rPr>
  </w:style>
  <w:style w:type="character" w:default="1" w:styleId="11">
    <w:name w:val="Default Paragraph Font"/>
    <w:semiHidden/>
    <w:unhideWhenUsed/>
    <w:uiPriority w:val="1"/>
  </w:style>
  <w:style w:type="table" w:default="1" w:styleId="13">
    <w:name w:val="Normal Table"/>
    <w:semiHidden/>
    <w:unhideWhenUsed/>
    <w:uiPriority w:val="99"/>
    <w:tblPr>
      <w:tblLayout w:type="fixed"/>
      <w:tblCellMar>
        <w:top w:w="0" w:type="dxa"/>
        <w:left w:w="108" w:type="dxa"/>
        <w:bottom w:w="0" w:type="dxa"/>
        <w:right w:w="108" w:type="dxa"/>
      </w:tblCellMar>
    </w:tblPr>
  </w:style>
  <w:style w:type="paragraph" w:styleId="5">
    <w:name w:val="Balloon Text"/>
    <w:basedOn w:val="1"/>
    <w:link w:val="38"/>
    <w:uiPriority w:val="0"/>
    <w:rPr>
      <w:rFonts w:ascii="Tahoma" w:hAnsi="Tahoma" w:cs="Tahoma"/>
      <w:sz w:val="16"/>
      <w:szCs w:val="16"/>
    </w:rPr>
  </w:style>
  <w:style w:type="paragraph" w:styleId="6">
    <w:name w:val="caption"/>
    <w:basedOn w:val="1"/>
    <w:next w:val="1"/>
    <w:qFormat/>
    <w:uiPriority w:val="0"/>
    <w:pPr>
      <w:jc w:val="center"/>
    </w:pPr>
    <w:rPr>
      <w:rFonts w:ascii="Garamond" w:hAnsi="Garamond"/>
      <w:b/>
      <w:bCs/>
      <w:sz w:val="18"/>
      <w:szCs w:val="20"/>
    </w:rPr>
  </w:style>
  <w:style w:type="paragraph" w:styleId="7">
    <w:name w:val="footer"/>
    <w:basedOn w:val="1"/>
    <w:link w:val="33"/>
    <w:uiPriority w:val="99"/>
    <w:pPr>
      <w:tabs>
        <w:tab w:val="center" w:pos="4680"/>
        <w:tab w:val="right" w:pos="9360"/>
      </w:tabs>
    </w:pPr>
  </w:style>
  <w:style w:type="paragraph" w:styleId="8">
    <w:name w:val="header"/>
    <w:basedOn w:val="1"/>
    <w:link w:val="32"/>
    <w:uiPriority w:val="0"/>
    <w:pPr>
      <w:tabs>
        <w:tab w:val="center" w:pos="4680"/>
        <w:tab w:val="right" w:pos="9360"/>
      </w:tabs>
    </w:pPr>
  </w:style>
  <w:style w:type="paragraph" w:styleId="9">
    <w:name w:val="toc 1"/>
    <w:basedOn w:val="1"/>
    <w:next w:val="1"/>
    <w:semiHidden/>
    <w:uiPriority w:val="0"/>
  </w:style>
  <w:style w:type="paragraph" w:styleId="10">
    <w:name w:val="toc 2"/>
    <w:basedOn w:val="1"/>
    <w:next w:val="1"/>
    <w:semiHidden/>
    <w:uiPriority w:val="0"/>
    <w:pPr>
      <w:ind w:left="240"/>
    </w:pPr>
  </w:style>
  <w:style w:type="character" w:styleId="12">
    <w:name w:val="Hyperlink"/>
    <w:basedOn w:val="11"/>
    <w:uiPriority w:val="0"/>
    <w:rPr>
      <w:color w:val="0000FF"/>
      <w:u w:val="single"/>
    </w:rPr>
  </w:style>
  <w:style w:type="table" w:styleId="14">
    <w:name w:val="Table Grid"/>
    <w:basedOn w:val="13"/>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15">
    <w:name w:val="Table List 1"/>
    <w:basedOn w:val="13"/>
    <w:qFormat/>
    <w:uiPriority w:val="0"/>
    <w:tblPr>
      <w:tblBorders>
        <w:top w:val="single" w:color="008080" w:sz="12" w:space="0"/>
        <w:left w:val="single" w:color="008080" w:sz="6" w:space="0"/>
        <w:bottom w:val="single" w:color="008080" w:sz="12" w:space="0"/>
        <w:right w:val="single" w:color="008080" w:sz="6" w:space="0"/>
      </w:tblBorders>
      <w:tblLayout w:type="fixed"/>
    </w:tblPr>
    <w:tblStylePr w:type="firstRow">
      <w:rPr>
        <w:b/>
        <w:bCs/>
        <w:i/>
        <w:iCs/>
        <w:color w:val="800000"/>
      </w:rPr>
      <w:tblPr>
        <w:tblLayout w:type="fixed"/>
      </w:tblPr>
      <w:tcPr>
        <w:tcBorders>
          <w:bottom w:val="single" w:color="000000" w:sz="6" w:space="0"/>
          <w:tl2br w:val="nil"/>
          <w:tr2bl w:val="nil"/>
        </w:tcBorders>
        <w:shd w:val="solid" w:color="C0C0C0" w:fill="FFFFFF"/>
      </w:tcPr>
    </w:tblStylePr>
    <w:tblStylePr w:type="lastRow">
      <w:tblPr>
        <w:tblLayout w:type="fixed"/>
      </w:tblPr>
      <w:tcPr>
        <w:tcBorders>
          <w:top w:val="single" w:color="000000" w:sz="6" w:space="0"/>
          <w:tl2br w:val="nil"/>
          <w:tr2bl w:val="nil"/>
        </w:tcBorders>
      </w:tcPr>
    </w:tblStylePr>
    <w:tblStylePr w:type="band1Horz">
      <w:rPr>
        <w:color w:val="auto"/>
      </w:rPr>
      <w:tblPr>
        <w:tblLayout w:type="fixed"/>
      </w:tblPr>
      <w:tcPr>
        <w:tcBorders>
          <w:tl2br w:val="nil"/>
          <w:tr2bl w:val="nil"/>
        </w:tcBorders>
        <w:shd w:val="solid" w:color="C0C0C0" w:fill="FFFFFF"/>
      </w:tcPr>
    </w:tblStylePr>
    <w:tblStylePr w:type="band2Horz">
      <w:rPr>
        <w:color w:val="auto"/>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paragraph" w:customStyle="1" w:styleId="16">
    <w:name w:val="LABDAS (13a)1 Baris Ket Gambar"/>
    <w:basedOn w:val="6"/>
    <w:next w:val="17"/>
    <w:uiPriority w:val="0"/>
    <w:pPr>
      <w:spacing w:before="120" w:after="240"/>
    </w:pPr>
  </w:style>
  <w:style w:type="paragraph" w:customStyle="1" w:styleId="17">
    <w:name w:val="LABDAS (11) Bab Isi"/>
    <w:basedOn w:val="1"/>
    <w:link w:val="29"/>
    <w:uiPriority w:val="0"/>
    <w:pPr>
      <w:spacing w:before="120" w:after="120"/>
      <w:jc w:val="both"/>
    </w:pPr>
    <w:rPr>
      <w:rFonts w:ascii="Book Antiqua" w:hAnsi="Book Antiqua"/>
      <w:sz w:val="20"/>
      <w:lang w:val="en-GB"/>
    </w:rPr>
  </w:style>
  <w:style w:type="paragraph" w:customStyle="1" w:styleId="18">
    <w:name w:val="LABDAS (01) Judul"/>
    <w:basedOn w:val="1"/>
    <w:next w:val="19"/>
    <w:uiPriority w:val="0"/>
    <w:pPr>
      <w:spacing w:before="240" w:after="240"/>
      <w:jc w:val="center"/>
    </w:pPr>
    <w:rPr>
      <w:rFonts w:ascii="Garamond" w:hAnsi="Garamond" w:cs="Tahoma"/>
      <w:b/>
      <w:bCs/>
      <w:sz w:val="22"/>
      <w:lang w:val="sv-SE"/>
    </w:rPr>
  </w:style>
  <w:style w:type="paragraph" w:customStyle="1" w:styleId="19">
    <w:name w:val="LABDAS (02) Penulis"/>
    <w:basedOn w:val="1"/>
    <w:next w:val="20"/>
    <w:uiPriority w:val="0"/>
    <w:pPr>
      <w:jc w:val="center"/>
    </w:pPr>
    <w:rPr>
      <w:rFonts w:ascii="Century Gothic" w:hAnsi="Century Gothic" w:cs="Tahoma"/>
      <w:b/>
      <w:bCs/>
      <w:sz w:val="20"/>
      <w:szCs w:val="22"/>
      <w:lang w:val="sv-SE"/>
    </w:rPr>
  </w:style>
  <w:style w:type="paragraph" w:customStyle="1" w:styleId="20">
    <w:name w:val="LABDAS (03) Asisten"/>
    <w:basedOn w:val="1"/>
    <w:next w:val="21"/>
    <w:qFormat/>
    <w:uiPriority w:val="0"/>
    <w:pPr>
      <w:jc w:val="center"/>
    </w:pPr>
    <w:rPr>
      <w:rFonts w:ascii="Arial Narrow" w:hAnsi="Arial Narrow"/>
      <w:sz w:val="20"/>
    </w:rPr>
  </w:style>
  <w:style w:type="paragraph" w:customStyle="1" w:styleId="21">
    <w:name w:val="LABDAS (04) Tanggal Praktikum"/>
    <w:basedOn w:val="20"/>
    <w:next w:val="22"/>
    <w:qFormat/>
    <w:uiPriority w:val="0"/>
  </w:style>
  <w:style w:type="paragraph" w:customStyle="1" w:styleId="22">
    <w:name w:val="LABDAS (05) Kode &amp; Nama Mata Kuliah"/>
    <w:basedOn w:val="20"/>
    <w:next w:val="23"/>
    <w:qFormat/>
    <w:uiPriority w:val="0"/>
  </w:style>
  <w:style w:type="paragraph" w:customStyle="1" w:styleId="23">
    <w:name w:val="LABDAS (06) Laboratorium"/>
    <w:basedOn w:val="1"/>
    <w:next w:val="1"/>
    <w:uiPriority w:val="0"/>
    <w:pPr>
      <w:spacing w:after="240"/>
      <w:jc w:val="center"/>
    </w:pPr>
    <w:rPr>
      <w:rFonts w:ascii="Agency FB" w:hAnsi="Agency FB" w:cs="Tahoma"/>
      <w:szCs w:val="22"/>
      <w:lang w:val="sv-SE"/>
    </w:rPr>
  </w:style>
  <w:style w:type="paragraph" w:customStyle="1" w:styleId="24">
    <w:name w:val="LABDAS (14a ) Tabel"/>
    <w:basedOn w:val="6"/>
    <w:next w:val="17"/>
    <w:uiPriority w:val="0"/>
    <w:pPr>
      <w:spacing w:before="240" w:after="120"/>
      <w:jc w:val="both"/>
    </w:pPr>
  </w:style>
  <w:style w:type="paragraph" w:customStyle="1" w:styleId="25">
    <w:name w:val="LABDAS (07) Abstrak"/>
    <w:basedOn w:val="1"/>
    <w:next w:val="26"/>
    <w:uiPriority w:val="0"/>
    <w:pPr>
      <w:spacing w:after="120"/>
      <w:jc w:val="center"/>
    </w:pPr>
    <w:rPr>
      <w:rFonts w:ascii="Garamond" w:hAnsi="Garamond" w:cs="Tahoma"/>
      <w:b/>
      <w:bCs/>
      <w:sz w:val="22"/>
      <w:lang w:val="sv-SE"/>
    </w:rPr>
  </w:style>
  <w:style w:type="paragraph" w:customStyle="1" w:styleId="26">
    <w:name w:val="LABDAS (08) Abstrak Isi"/>
    <w:basedOn w:val="1"/>
    <w:next w:val="27"/>
    <w:uiPriority w:val="0"/>
    <w:pPr>
      <w:jc w:val="both"/>
    </w:pPr>
    <w:rPr>
      <w:rFonts w:ascii="Garamond" w:hAnsi="Garamond"/>
      <w:i/>
      <w:iCs/>
      <w:sz w:val="22"/>
      <w:lang w:val="en-GB"/>
    </w:rPr>
  </w:style>
  <w:style w:type="paragraph" w:customStyle="1" w:styleId="27">
    <w:name w:val="LABDAS (09) Kata Kunci"/>
    <w:basedOn w:val="1"/>
    <w:uiPriority w:val="0"/>
    <w:pPr>
      <w:spacing w:before="120" w:after="120"/>
      <w:jc w:val="both"/>
    </w:pPr>
    <w:rPr>
      <w:rFonts w:ascii="Garamond" w:hAnsi="Garamond"/>
      <w:iCs/>
      <w:sz w:val="22"/>
      <w:szCs w:val="22"/>
      <w:lang w:val="en-GB"/>
    </w:rPr>
  </w:style>
  <w:style w:type="paragraph" w:customStyle="1" w:styleId="28">
    <w:name w:val="LABDAS (10) Bab"/>
    <w:basedOn w:val="2"/>
    <w:next w:val="17"/>
    <w:uiPriority w:val="0"/>
    <w:pPr>
      <w:numPr>
        <w:ilvl w:val="0"/>
        <w:numId w:val="1"/>
      </w:numPr>
      <w:spacing w:after="0"/>
    </w:pPr>
    <w:rPr>
      <w:rFonts w:ascii="Garamond" w:hAnsi="Garamond" w:cs="Tahoma"/>
      <w:smallCaps/>
      <w:sz w:val="22"/>
      <w:szCs w:val="24"/>
      <w:lang w:val="en-GB"/>
    </w:rPr>
  </w:style>
  <w:style w:type="character" w:customStyle="1" w:styleId="29">
    <w:name w:val="LABDAS (11) Bab Isi Char"/>
    <w:basedOn w:val="11"/>
    <w:link w:val="17"/>
    <w:uiPriority w:val="0"/>
    <w:rPr>
      <w:rFonts w:ascii="Book Antiqua" w:hAnsi="Book Antiqua"/>
      <w:szCs w:val="24"/>
      <w:lang w:val="en-GB" w:eastAsia="ja-JP"/>
    </w:rPr>
  </w:style>
  <w:style w:type="paragraph" w:customStyle="1" w:styleId="30">
    <w:name w:val="LABDAS (12) Sub Bab"/>
    <w:basedOn w:val="3"/>
    <w:next w:val="17"/>
    <w:uiPriority w:val="0"/>
    <w:pPr>
      <w:numPr>
        <w:ilvl w:val="1"/>
        <w:numId w:val="1"/>
      </w:numPr>
      <w:spacing w:after="0"/>
    </w:pPr>
    <w:rPr>
      <w:rFonts w:ascii="Garamond" w:hAnsi="Garamond" w:cs="Tahoma"/>
      <w:i w:val="0"/>
      <w:iCs w:val="0"/>
      <w:smallCaps/>
      <w:sz w:val="22"/>
      <w:szCs w:val="22"/>
      <w:lang w:val="sv-SE"/>
    </w:rPr>
  </w:style>
  <w:style w:type="paragraph" w:customStyle="1" w:styleId="31">
    <w:name w:val="LABDAS (16) Nomor Daftar Pustaka"/>
    <w:basedOn w:val="1"/>
    <w:uiPriority w:val="0"/>
    <w:pPr>
      <w:numPr>
        <w:ilvl w:val="0"/>
        <w:numId w:val="2"/>
      </w:numPr>
      <w:spacing w:before="120" w:after="120"/>
      <w:jc w:val="both"/>
    </w:pPr>
    <w:rPr>
      <w:rFonts w:ascii="Garamond" w:hAnsi="Garamond"/>
      <w:sz w:val="22"/>
      <w:lang w:val="sv-SE"/>
    </w:rPr>
  </w:style>
  <w:style w:type="character" w:customStyle="1" w:styleId="32">
    <w:name w:val="Header Char"/>
    <w:basedOn w:val="11"/>
    <w:link w:val="8"/>
    <w:uiPriority w:val="0"/>
    <w:rPr>
      <w:sz w:val="24"/>
      <w:szCs w:val="24"/>
      <w:lang w:eastAsia="ja-JP"/>
    </w:rPr>
  </w:style>
  <w:style w:type="character" w:customStyle="1" w:styleId="33">
    <w:name w:val="Footer Char"/>
    <w:basedOn w:val="11"/>
    <w:link w:val="7"/>
    <w:uiPriority w:val="99"/>
    <w:rPr>
      <w:sz w:val="24"/>
      <w:szCs w:val="24"/>
      <w:lang w:eastAsia="ja-JP"/>
    </w:rPr>
  </w:style>
  <w:style w:type="paragraph" w:customStyle="1" w:styleId="34">
    <w:name w:val="LABDAS (14b) Tabel Isi"/>
    <w:basedOn w:val="1"/>
    <w:qFormat/>
    <w:uiPriority w:val="0"/>
    <w:pPr>
      <w:jc w:val="center"/>
    </w:pPr>
    <w:rPr>
      <w:rFonts w:ascii="Garamond" w:hAnsi="Garamond" w:cs="Tahoma"/>
      <w:b/>
      <w:bCs/>
      <w:sz w:val="16"/>
      <w:szCs w:val="16"/>
      <w:lang w:val="id-ID"/>
    </w:rPr>
  </w:style>
  <w:style w:type="paragraph" w:customStyle="1" w:styleId="35">
    <w:name w:val="Style LABDAS Daftar Pustaka + Italic"/>
    <w:basedOn w:val="31"/>
    <w:uiPriority w:val="0"/>
    <w:rPr>
      <w:i/>
      <w:iCs/>
    </w:rPr>
  </w:style>
  <w:style w:type="paragraph" w:customStyle="1" w:styleId="36">
    <w:name w:val="LABDAS (13b) 2 Baris Ket Gambar"/>
    <w:basedOn w:val="16"/>
    <w:next w:val="17"/>
    <w:qFormat/>
    <w:uiPriority w:val="0"/>
    <w:pPr>
      <w:jc w:val="both"/>
    </w:pPr>
  </w:style>
  <w:style w:type="paragraph" w:customStyle="1" w:styleId="37">
    <w:name w:val="LABDAS (15) Daftar Pustaka"/>
    <w:basedOn w:val="28"/>
    <w:next w:val="31"/>
    <w:qFormat/>
    <w:uiPriority w:val="0"/>
    <w:pPr>
      <w:numPr>
        <w:numId w:val="0"/>
      </w:numPr>
      <w:ind w:left="403" w:hanging="403"/>
      <w:jc w:val="center"/>
    </w:pPr>
  </w:style>
  <w:style w:type="character" w:customStyle="1" w:styleId="38">
    <w:name w:val="Balloon Text Char"/>
    <w:basedOn w:val="11"/>
    <w:link w:val="5"/>
    <w:qFormat/>
    <w:uiPriority w:val="0"/>
    <w:rPr>
      <w:rFonts w:ascii="Tahoma" w:hAnsi="Tahoma" w:cs="Tahoma"/>
      <w:sz w:val="16"/>
      <w:szCs w:val="16"/>
      <w:lang w:eastAsia="ja-JP"/>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5" Type="http://schemas.openxmlformats.org/officeDocument/2006/relationships/fontTable" Target="fontTable.xml"/><Relationship Id="rId34" Type="http://schemas.openxmlformats.org/officeDocument/2006/relationships/customXml" Target="../customXml/item2.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14.wmf"/><Relationship Id="rId30" Type="http://schemas.openxmlformats.org/officeDocument/2006/relationships/oleObject" Target="embeddings/oleObject11.bin"/><Relationship Id="rId3" Type="http://schemas.openxmlformats.org/officeDocument/2006/relationships/header" Target="header1.xml"/><Relationship Id="rId29" Type="http://schemas.openxmlformats.org/officeDocument/2006/relationships/chart" Target="charts/chart1.xml"/><Relationship Id="rId28" Type="http://schemas.openxmlformats.org/officeDocument/2006/relationships/image" Target="media/image13.wmf"/><Relationship Id="rId27" Type="http://schemas.openxmlformats.org/officeDocument/2006/relationships/oleObject" Target="embeddings/oleObject10.bin"/><Relationship Id="rId26" Type="http://schemas.openxmlformats.org/officeDocument/2006/relationships/image" Target="media/image12.wmf"/><Relationship Id="rId25" Type="http://schemas.openxmlformats.org/officeDocument/2006/relationships/oleObject" Target="embeddings/oleObject9.bin"/><Relationship Id="rId24" Type="http://schemas.openxmlformats.org/officeDocument/2006/relationships/image" Target="media/image11.wmf"/><Relationship Id="rId23" Type="http://schemas.openxmlformats.org/officeDocument/2006/relationships/oleObject" Target="embeddings/oleObject8.bin"/><Relationship Id="rId22" Type="http://schemas.openxmlformats.org/officeDocument/2006/relationships/image" Target="media/image10.wmf"/><Relationship Id="rId21" Type="http://schemas.openxmlformats.org/officeDocument/2006/relationships/oleObject" Target="embeddings/oleObject7.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image" Target="media/image8.wmf"/><Relationship Id="rId17" Type="http://schemas.openxmlformats.org/officeDocument/2006/relationships/oleObject" Target="embeddings/oleObject5.bin"/><Relationship Id="rId16" Type="http://schemas.openxmlformats.org/officeDocument/2006/relationships/image" Target="media/image7.wmf"/><Relationship Id="rId15" Type="http://schemas.openxmlformats.org/officeDocument/2006/relationships/oleObject" Target="embeddings/oleObject4.bin"/><Relationship Id="rId14" Type="http://schemas.openxmlformats.org/officeDocument/2006/relationships/image" Target="media/image6.wmf"/><Relationship Id="rId13" Type="http://schemas.openxmlformats.org/officeDocument/2006/relationships/oleObject" Target="embeddings/oleObject3.bin"/><Relationship Id="rId12" Type="http://schemas.openxmlformats.org/officeDocument/2006/relationships/image" Target="media/image5.wmf"/><Relationship Id="rId11" Type="http://schemas.openxmlformats.org/officeDocument/2006/relationships/oleObject" Target="embeddings/oleObject2.bin"/><Relationship Id="rId10" Type="http://schemas.openxmlformats.org/officeDocument/2006/relationships/image" Target="media/image4.wmf"/><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a:t>Grafik Tegangan terhadap Waktu</a:t>
            </a:r>
            <a:endParaRPr lang="en-US"/>
          </a:p>
        </c:rich>
      </c:tx>
      <c:layout/>
      <c:overlay val="0"/>
      <c:spPr>
        <a:noFill/>
        <a:ln>
          <a:noFill/>
        </a:ln>
        <a:effectLst/>
      </c:spPr>
    </c:title>
    <c:autoTitleDeleted val="0"/>
    <c:plotArea>
      <c:layout/>
      <c:lineChart>
        <c:grouping val="standard"/>
        <c:varyColors val="0"/>
        <c:ser>
          <c:idx val="0"/>
          <c:order val="0"/>
          <c:tx>
            <c:strRef>
              <c:f>Sheet1!$B$1</c:f>
              <c:strCache>
                <c:ptCount val="1"/>
                <c:pt idx="0">
                  <c:v>Grafik Tegangan terhadap Waktu</c:v>
                </c:pt>
              </c:strCache>
            </c:strRef>
          </c:tx>
          <c:spPr>
            <a:ln w="28575" cap="rnd">
              <a:solidFill>
                <a:schemeClr val="accent1"/>
              </a:solidFill>
              <a:round/>
            </a:ln>
            <a:effectLst/>
          </c:spPr>
          <c:marker>
            <c:symbol val="none"/>
          </c:marker>
          <c:dLbls>
            <c:delete val="1"/>
          </c:dLbls>
          <c:cat>
            <c:numRef>
              <c:f>Sheet1!$A$2:$A$31</c:f>
              <c:numCache>
                <c:formatCode>General</c:formatCode>
                <c:ptCount val="30"/>
                <c:pt idx="0">
                  <c:v>0</c:v>
                </c:pt>
                <c:pt idx="1">
                  <c:v>0.01</c:v>
                </c:pt>
                <c:pt idx="2">
                  <c:v>0.02</c:v>
                </c:pt>
                <c:pt idx="3">
                  <c:v>0.03</c:v>
                </c:pt>
                <c:pt idx="4">
                  <c:v>0.04</c:v>
                </c:pt>
                <c:pt idx="5">
                  <c:v>0.05</c:v>
                </c:pt>
                <c:pt idx="6">
                  <c:v>0.06</c:v>
                </c:pt>
                <c:pt idx="7">
                  <c:v>0.07</c:v>
                </c:pt>
                <c:pt idx="8">
                  <c:v>0.08</c:v>
                </c:pt>
                <c:pt idx="9">
                  <c:v>0.09</c:v>
                </c:pt>
                <c:pt idx="10">
                  <c:v>0.1</c:v>
                </c:pt>
                <c:pt idx="11">
                  <c:v>0.11</c:v>
                </c:pt>
                <c:pt idx="12">
                  <c:v>0.12</c:v>
                </c:pt>
                <c:pt idx="13">
                  <c:v>0.13</c:v>
                </c:pt>
                <c:pt idx="14">
                  <c:v>0.14</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c:v>
                </c:pt>
                <c:pt idx="29">
                  <c:v>0.29</c:v>
                </c:pt>
              </c:numCache>
            </c:numRef>
          </c:cat>
          <c:val>
            <c:numRef>
              <c:f>Sheet1!$B$2:$B$31</c:f>
              <c:numCache>
                <c:formatCode>General</c:formatCode>
                <c:ptCount val="30"/>
                <c:pt idx="0">
                  <c:v>2.5</c:v>
                </c:pt>
                <c:pt idx="1">
                  <c:v>3.75</c:v>
                </c:pt>
                <c:pt idx="2">
                  <c:v>4.375</c:v>
                </c:pt>
                <c:pt idx="3">
                  <c:v>4.6875</c:v>
                </c:pt>
                <c:pt idx="4">
                  <c:v>4.84375</c:v>
                </c:pt>
                <c:pt idx="5">
                  <c:v>4.921875</c:v>
                </c:pt>
                <c:pt idx="6">
                  <c:v>4.960938</c:v>
                </c:pt>
                <c:pt idx="7">
                  <c:v>4.980469</c:v>
                </c:pt>
                <c:pt idx="8">
                  <c:v>4.990234</c:v>
                </c:pt>
                <c:pt idx="9">
                  <c:v>4.995117</c:v>
                </c:pt>
                <c:pt idx="10">
                  <c:v>4.997559</c:v>
                </c:pt>
                <c:pt idx="11">
                  <c:v>4.998779</c:v>
                </c:pt>
                <c:pt idx="12">
                  <c:v>4.99939</c:v>
                </c:pt>
                <c:pt idx="13">
                  <c:v>4.999695</c:v>
                </c:pt>
                <c:pt idx="14">
                  <c:v>4.999847</c:v>
                </c:pt>
                <c:pt idx="15">
                  <c:v>4.999924</c:v>
                </c:pt>
                <c:pt idx="16">
                  <c:v>4.999962</c:v>
                </c:pt>
                <c:pt idx="17">
                  <c:v>4.999981</c:v>
                </c:pt>
                <c:pt idx="18">
                  <c:v>4.99999</c:v>
                </c:pt>
                <c:pt idx="19">
                  <c:v>4.999995</c:v>
                </c:pt>
                <c:pt idx="20">
                  <c:v>4.999998</c:v>
                </c:pt>
                <c:pt idx="21">
                  <c:v>4.999999</c:v>
                </c:pt>
                <c:pt idx="22">
                  <c:v>4.999999</c:v>
                </c:pt>
                <c:pt idx="23">
                  <c:v>5</c:v>
                </c:pt>
                <c:pt idx="24">
                  <c:v>5</c:v>
                </c:pt>
                <c:pt idx="25">
                  <c:v>5</c:v>
                </c:pt>
                <c:pt idx="26">
                  <c:v>5</c:v>
                </c:pt>
                <c:pt idx="27">
                  <c:v>5</c:v>
                </c:pt>
                <c:pt idx="28">
                  <c:v>5</c:v>
                </c:pt>
                <c:pt idx="29">
                  <c:v>5</c:v>
                </c:pt>
              </c:numCache>
            </c:numRef>
          </c:val>
          <c:smooth val="0"/>
        </c:ser>
        <c:ser>
          <c:idx val="1"/>
          <c:order val="1"/>
          <c:tx>
            <c:strRef>
              <c:f>Sheet1!$C$1</c:f>
              <c:strCache>
                <c:ptCount val="1"/>
                <c:pt idx="0">
                  <c:v>Column1</c:v>
                </c:pt>
              </c:strCache>
            </c:strRef>
          </c:tx>
          <c:spPr>
            <a:ln w="28575" cap="rnd">
              <a:solidFill>
                <a:schemeClr val="accent2"/>
              </a:solidFill>
              <a:round/>
            </a:ln>
            <a:effectLst/>
          </c:spPr>
          <c:marker>
            <c:symbol val="none"/>
          </c:marker>
          <c:dLbls>
            <c:delete val="1"/>
          </c:dLbls>
          <c:cat>
            <c:numRef>
              <c:f>Sheet1!$A$2:$A$31</c:f>
              <c:numCache>
                <c:formatCode>General</c:formatCode>
                <c:ptCount val="30"/>
                <c:pt idx="0">
                  <c:v>0</c:v>
                </c:pt>
                <c:pt idx="1">
                  <c:v>0.01</c:v>
                </c:pt>
                <c:pt idx="2">
                  <c:v>0.02</c:v>
                </c:pt>
                <c:pt idx="3">
                  <c:v>0.03</c:v>
                </c:pt>
                <c:pt idx="4">
                  <c:v>0.04</c:v>
                </c:pt>
                <c:pt idx="5">
                  <c:v>0.05</c:v>
                </c:pt>
                <c:pt idx="6">
                  <c:v>0.06</c:v>
                </c:pt>
                <c:pt idx="7">
                  <c:v>0.07</c:v>
                </c:pt>
                <c:pt idx="8">
                  <c:v>0.08</c:v>
                </c:pt>
                <c:pt idx="9">
                  <c:v>0.09</c:v>
                </c:pt>
                <c:pt idx="10">
                  <c:v>0.1</c:v>
                </c:pt>
                <c:pt idx="11">
                  <c:v>0.11</c:v>
                </c:pt>
                <c:pt idx="12">
                  <c:v>0.12</c:v>
                </c:pt>
                <c:pt idx="13">
                  <c:v>0.13</c:v>
                </c:pt>
                <c:pt idx="14">
                  <c:v>0.14</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c:v>
                </c:pt>
                <c:pt idx="29">
                  <c:v>0.29</c:v>
                </c:pt>
              </c:numCache>
            </c:numRef>
          </c:cat>
          <c:val>
            <c:numRef>
              <c:f>Sheet1!$C$2:$C$31</c:f>
              <c:numCache>
                <c:formatCode>General</c:formatCode>
                <c:ptCount val="30"/>
              </c:numCache>
            </c:numRef>
          </c:val>
          <c:smooth val="0"/>
        </c:ser>
        <c:ser>
          <c:idx val="2"/>
          <c:order val="2"/>
          <c:tx>
            <c:strRef>
              <c:f>Sheet1!$D$1</c:f>
              <c:strCache>
                <c:ptCount val="1"/>
                <c:pt idx="0">
                  <c:v>Column2</c:v>
                </c:pt>
              </c:strCache>
            </c:strRef>
          </c:tx>
          <c:spPr>
            <a:ln w="28575" cap="rnd">
              <a:solidFill>
                <a:schemeClr val="accent3"/>
              </a:solidFill>
              <a:round/>
            </a:ln>
            <a:effectLst/>
          </c:spPr>
          <c:marker>
            <c:symbol val="none"/>
          </c:marker>
          <c:dLbls>
            <c:delete val="1"/>
          </c:dLbls>
          <c:cat>
            <c:numRef>
              <c:f>Sheet1!$A$2:$A$31</c:f>
              <c:numCache>
                <c:formatCode>General</c:formatCode>
                <c:ptCount val="30"/>
                <c:pt idx="0">
                  <c:v>0</c:v>
                </c:pt>
                <c:pt idx="1">
                  <c:v>0.01</c:v>
                </c:pt>
                <c:pt idx="2">
                  <c:v>0.02</c:v>
                </c:pt>
                <c:pt idx="3">
                  <c:v>0.03</c:v>
                </c:pt>
                <c:pt idx="4">
                  <c:v>0.04</c:v>
                </c:pt>
                <c:pt idx="5">
                  <c:v>0.05</c:v>
                </c:pt>
                <c:pt idx="6">
                  <c:v>0.06</c:v>
                </c:pt>
                <c:pt idx="7">
                  <c:v>0.07</c:v>
                </c:pt>
                <c:pt idx="8">
                  <c:v>0.08</c:v>
                </c:pt>
                <c:pt idx="9">
                  <c:v>0.09</c:v>
                </c:pt>
                <c:pt idx="10">
                  <c:v>0.1</c:v>
                </c:pt>
                <c:pt idx="11">
                  <c:v>0.11</c:v>
                </c:pt>
                <c:pt idx="12">
                  <c:v>0.12</c:v>
                </c:pt>
                <c:pt idx="13">
                  <c:v>0.13</c:v>
                </c:pt>
                <c:pt idx="14">
                  <c:v>0.14</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c:v>
                </c:pt>
                <c:pt idx="29">
                  <c:v>0.29</c:v>
                </c:pt>
              </c:numCache>
            </c:numRef>
          </c:cat>
          <c:val>
            <c:numRef>
              <c:f>Sheet1!$D$2:$D$31</c:f>
              <c:numCache>
                <c:formatCode>General</c:formatCode>
                <c:ptCount val="30"/>
              </c:numCache>
            </c:numRef>
          </c:val>
          <c:smooth val="0"/>
        </c:ser>
        <c:dLbls>
          <c:showLegendKey val="0"/>
          <c:showVal val="0"/>
          <c:showCatName val="0"/>
          <c:showSerName val="0"/>
          <c:showPercent val="0"/>
          <c:showBubbleSize val="0"/>
        </c:dLbls>
        <c:marker val="0"/>
        <c:smooth val="0"/>
        <c:axId val="1018301120"/>
        <c:axId val="1016023680"/>
      </c:lineChart>
      <c:catAx>
        <c:axId val="1018301120"/>
        <c:scaling>
          <c:orientation val="minMax"/>
        </c:scaling>
        <c:delete val="0"/>
        <c:axPos val="b"/>
        <c:title>
          <c:tx>
            <c:rich>
              <a:bodyPr rot="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en-US"/>
                  <a:t>Waktu</a:t>
                </a:r>
                <a:endParaRPr lang="en-US"/>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016023680"/>
        <c:crosses val="autoZero"/>
        <c:auto val="1"/>
        <c:lblAlgn val="ctr"/>
        <c:lblOffset val="100"/>
        <c:noMultiLvlLbl val="0"/>
      </c:catAx>
      <c:valAx>
        <c:axId val="1016023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en-US"/>
                  <a:t>Tegangan</a:t>
                </a:r>
                <a:endParaRPr lang="en-US"/>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018301120"/>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AA40B25-8721-4EB4-A422-8F737BFA7441}">
  <ds:schemaRefs/>
</ds:datastoreItem>
</file>

<file path=docProps/app.xml><?xml version="1.0" encoding="utf-8"?>
<Properties xmlns="http://schemas.openxmlformats.org/officeDocument/2006/extended-properties" xmlns:vt="http://schemas.openxmlformats.org/officeDocument/2006/docPropsVTypes">
  <Template>Template Laporan &amp; Panduan Penulisan Laporan -  05112011</Template>
  <Company>Sony Electronics, Inc.</Company>
  <Pages>1</Pages>
  <Words>479</Words>
  <Characters>2734</Characters>
  <Lines>22</Lines>
  <Paragraphs>6</Paragraphs>
  <TotalTime>3</TotalTime>
  <ScaleCrop>false</ScaleCrop>
  <LinksUpToDate>false</LinksUpToDate>
  <CharactersWithSpaces>3207</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2012-02-06T09:16:00Z</dcterms:created>
  <dc:creator>Harry</dc:creator>
  <cp:lastModifiedBy>meliafatimah</cp:lastModifiedBy>
  <cp:lastPrinted>2019-02-14T09:02:00Z</cp:lastPrinted>
  <dcterms:modified xsi:type="dcterms:W3CDTF">2020-02-15T15:35:23Z</dcterms:modified>
  <dc:title>JUDUL PERCOBAAN</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