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A8B" w:rsidRPr="001F7A8B" w:rsidRDefault="001F7A8B" w:rsidP="001F7A8B">
      <w:pPr>
        <w:jc w:val="center"/>
        <w:rPr>
          <w:b/>
          <w:sz w:val="44"/>
          <w:szCs w:val="44"/>
        </w:rPr>
      </w:pPr>
      <w:r w:rsidRPr="001F7A8B">
        <w:rPr>
          <w:b/>
          <w:sz w:val="44"/>
          <w:szCs w:val="44"/>
        </w:rPr>
        <w:t>RAM Biomass Conversion Guide</w:t>
      </w:r>
    </w:p>
    <w:p w:rsidR="001F7A8B" w:rsidRDefault="001F7A8B"/>
    <w:p w:rsidR="001F7A8B" w:rsidRPr="001F7A8B" w:rsidRDefault="001F7A8B" w:rsidP="001F7A8B">
      <w:pPr>
        <w:jc w:val="center"/>
        <w:rPr>
          <w:b/>
          <w:sz w:val="32"/>
          <w:szCs w:val="32"/>
        </w:rPr>
      </w:pPr>
      <w:r w:rsidRPr="001F7A8B">
        <w:rPr>
          <w:b/>
          <w:sz w:val="32"/>
          <w:szCs w:val="32"/>
        </w:rPr>
        <w:t>Model Fitting Protocol</w:t>
      </w:r>
    </w:p>
    <w:p w:rsidR="00532F51" w:rsidRDefault="001F7A8B">
      <w:r>
        <w:t xml:space="preserve">There are </w:t>
      </w:r>
      <w:r w:rsidR="00532F51">
        <w:t>occasions</w:t>
      </w:r>
      <w:r w:rsidR="00532F51" w:rsidRPr="00532F51">
        <w:rPr>
          <w:vertAlign w:val="superscript"/>
        </w:rPr>
        <w:t>1</w:t>
      </w:r>
      <w:r>
        <w:t xml:space="preserve"> where a total biomass time series is </w:t>
      </w:r>
      <w:r w:rsidR="00532F51">
        <w:t>desired,</w:t>
      </w:r>
      <w:r>
        <w:t xml:space="preserve"> but a stock only has a spawning stock biomass</w:t>
      </w:r>
      <w:r w:rsidR="00532F51">
        <w:t xml:space="preserve"> time series available in the assessment</w:t>
      </w:r>
      <w:r>
        <w:t xml:space="preserve">. </w:t>
      </w:r>
      <w:r w:rsidR="00532F51">
        <w:t xml:space="preserve">SSB is generally a subset of TB, consisting of only selected age groups and in some cases selected sexes. </w:t>
      </w:r>
      <w:r>
        <w:t xml:space="preserve">We address this problem by generating </w:t>
      </w:r>
      <w:r w:rsidR="00532F51">
        <w:t>conversion ratios of TB</w:t>
      </w:r>
      <w:proofErr w:type="gramStart"/>
      <w:r w:rsidR="00532F51">
        <w:t>:SSB</w:t>
      </w:r>
      <w:proofErr w:type="gramEnd"/>
      <w:r>
        <w:t xml:space="preserve"> for each stock (and</w:t>
      </w:r>
      <w:r w:rsidR="00532F51">
        <w:t xml:space="preserve"> for</w:t>
      </w:r>
      <w:r>
        <w:t xml:space="preserve"> each of its assessments) that can be used to convert between SSB and TB. </w:t>
      </w:r>
      <w:r w:rsidR="00532F51">
        <w:t xml:space="preserve">Conversion ratios can only be estimated from assessments that provide both TB and SSB, but once they are estimated, they can be applied to similar stocks that have only SSB available in order to estimate missing TB. </w:t>
      </w:r>
    </w:p>
    <w:p w:rsidR="00DB4DAB" w:rsidRDefault="00532F51">
      <w:r>
        <w:t>Conversion ratios are estimated</w:t>
      </w:r>
      <w:r w:rsidR="001F7A8B">
        <w:t xml:space="preserve"> </w:t>
      </w:r>
      <w:r>
        <w:t>using a series of linear mixed-</w:t>
      </w:r>
      <w:r w:rsidR="001F7A8B">
        <w:t>effects</w:t>
      </w:r>
      <w:r>
        <w:t xml:space="preserve"> regression candidate</w:t>
      </w:r>
      <w:r w:rsidR="001F7A8B">
        <w:t xml:space="preserve"> model</w:t>
      </w:r>
      <w:r>
        <w:t>s</w:t>
      </w:r>
      <w:r w:rsidR="001F7A8B">
        <w:t xml:space="preserve"> </w:t>
      </w:r>
      <w:r>
        <w:t>that incorporate</w:t>
      </w:r>
      <w:r w:rsidR="001F7A8B">
        <w:t xml:space="preserve"> a variety of potential </w:t>
      </w:r>
      <w:r>
        <w:t>time series and input parameters as predictor covariates</w:t>
      </w:r>
      <w:r w:rsidR="00427A97">
        <w:t xml:space="preserve"> (</w:t>
      </w:r>
      <w:r w:rsidR="00427A97" w:rsidRPr="00427A97">
        <w:rPr>
          <w:b/>
          <w:i/>
        </w:rPr>
        <w:t>Table 1</w:t>
      </w:r>
      <w:r w:rsidR="00427A97">
        <w:t xml:space="preserve">). Several combinations </w:t>
      </w:r>
      <w:r>
        <w:t>of covariates</w:t>
      </w:r>
      <w:r w:rsidR="00427A97">
        <w:t xml:space="preserve"> and their interaction terms are </w:t>
      </w:r>
      <w:r>
        <w:t>considered</w:t>
      </w:r>
      <w:r w:rsidR="00427A97">
        <w:t xml:space="preserve"> to generate the list of </w:t>
      </w:r>
      <w:r>
        <w:t xml:space="preserve">candidate </w:t>
      </w:r>
      <w:r w:rsidR="00427A97">
        <w:t>models (</w:t>
      </w:r>
      <w:r w:rsidR="00427A97" w:rsidRPr="00427A97">
        <w:rPr>
          <w:b/>
          <w:i/>
        </w:rPr>
        <w:t>Table 2</w:t>
      </w:r>
      <w:r w:rsidR="00427A97">
        <w:t>)</w:t>
      </w:r>
      <w:r>
        <w:t xml:space="preserve">, which are then compared on the basis of </w:t>
      </w:r>
      <w:proofErr w:type="spellStart"/>
      <w:r>
        <w:t>AICc</w:t>
      </w:r>
      <w:proofErr w:type="spellEnd"/>
      <w:r>
        <w:t xml:space="preserve"> values</w:t>
      </w:r>
      <w:r w:rsidR="00427A97">
        <w:t>.</w:t>
      </w:r>
    </w:p>
    <w:p w:rsidR="001F7A8B" w:rsidRDefault="001F7A8B"/>
    <w:p w:rsidR="001F7A8B" w:rsidRDefault="001F7A8B"/>
    <w:p w:rsidR="001F7A8B" w:rsidRDefault="001F7A8B"/>
    <w:p w:rsidR="001F7A8B" w:rsidRDefault="001F7A8B"/>
    <w:p w:rsidR="00427A97" w:rsidRDefault="00427A97"/>
    <w:p w:rsidR="00427A97" w:rsidRDefault="00427A97"/>
    <w:p w:rsidR="00427A97" w:rsidRDefault="00427A97"/>
    <w:p w:rsidR="00427A97" w:rsidRDefault="00427A97"/>
    <w:p w:rsidR="00427A97" w:rsidRDefault="00427A97"/>
    <w:p w:rsidR="00427A97" w:rsidRDefault="00427A97"/>
    <w:p w:rsidR="00427A97" w:rsidRDefault="00427A97"/>
    <w:p w:rsidR="00427A97" w:rsidRDefault="00427A97"/>
    <w:p w:rsidR="00427A97" w:rsidRDefault="00427A97"/>
    <w:p w:rsidR="00395086" w:rsidRDefault="00395086"/>
    <w:p w:rsidR="00427A97" w:rsidRPr="00427A97" w:rsidRDefault="00532F51" w:rsidP="00427A97">
      <w:pPr>
        <w:jc w:val="center"/>
        <w:rPr>
          <w:b/>
          <w:sz w:val="32"/>
          <w:szCs w:val="32"/>
        </w:rPr>
      </w:pPr>
      <w:r>
        <w:rPr>
          <w:b/>
          <w:sz w:val="32"/>
          <w:szCs w:val="32"/>
        </w:rPr>
        <w:lastRenderedPageBreak/>
        <w:t>Regression Variables</w:t>
      </w:r>
      <w:r w:rsidR="00427A97" w:rsidRPr="00427A97">
        <w:rPr>
          <w:b/>
          <w:sz w:val="32"/>
          <w:szCs w:val="32"/>
        </w:rPr>
        <w:t xml:space="preserve"> (Table 1)</w:t>
      </w:r>
    </w:p>
    <w:p w:rsidR="00427A97" w:rsidRDefault="00427A97"/>
    <w:p w:rsidR="00427A97" w:rsidRDefault="00427A97">
      <w:r>
        <w:t xml:space="preserve">This table shows the data types used in the </w:t>
      </w:r>
      <w:r w:rsidR="00532F51">
        <w:t>biomass conversion</w:t>
      </w:r>
      <w:r>
        <w:t xml:space="preserve"> procedure.</w:t>
      </w:r>
    </w:p>
    <w:p w:rsidR="00427A97" w:rsidRDefault="00427A97"/>
    <w:tbl>
      <w:tblPr>
        <w:tblStyle w:val="TableGrid"/>
        <w:tblW w:w="0" w:type="auto"/>
        <w:tblLook w:val="04A0" w:firstRow="1" w:lastRow="0" w:firstColumn="1" w:lastColumn="0" w:noHBand="0" w:noVBand="1"/>
      </w:tblPr>
      <w:tblGrid>
        <w:gridCol w:w="1491"/>
        <w:gridCol w:w="1317"/>
        <w:gridCol w:w="6768"/>
      </w:tblGrid>
      <w:tr w:rsidR="00532F51" w:rsidTr="00531901">
        <w:tc>
          <w:tcPr>
            <w:tcW w:w="1491" w:type="dxa"/>
          </w:tcPr>
          <w:p w:rsidR="00532F51" w:rsidRPr="00427A97" w:rsidRDefault="00532F51" w:rsidP="00AF7D59">
            <w:pPr>
              <w:rPr>
                <w:b/>
              </w:rPr>
            </w:pPr>
            <w:r>
              <w:rPr>
                <w:b/>
              </w:rPr>
              <w:t>Variable</w:t>
            </w:r>
          </w:p>
        </w:tc>
        <w:tc>
          <w:tcPr>
            <w:tcW w:w="1317" w:type="dxa"/>
          </w:tcPr>
          <w:p w:rsidR="00532F51" w:rsidRPr="00427A97" w:rsidRDefault="00532F51" w:rsidP="00AF7D59">
            <w:pPr>
              <w:rPr>
                <w:b/>
              </w:rPr>
            </w:pPr>
            <w:r>
              <w:rPr>
                <w:b/>
              </w:rPr>
              <w:t>Type</w:t>
            </w:r>
          </w:p>
        </w:tc>
        <w:tc>
          <w:tcPr>
            <w:tcW w:w="6768" w:type="dxa"/>
          </w:tcPr>
          <w:p w:rsidR="00532F51" w:rsidRPr="00427A97" w:rsidRDefault="00532F51" w:rsidP="00AF7D59">
            <w:pPr>
              <w:rPr>
                <w:b/>
              </w:rPr>
            </w:pPr>
            <w:r w:rsidRPr="00427A97">
              <w:rPr>
                <w:b/>
              </w:rPr>
              <w:t>Description</w:t>
            </w:r>
          </w:p>
        </w:tc>
      </w:tr>
      <w:tr w:rsidR="00532F51" w:rsidTr="00531901">
        <w:tc>
          <w:tcPr>
            <w:tcW w:w="1491" w:type="dxa"/>
          </w:tcPr>
          <w:p w:rsidR="00532F51" w:rsidRDefault="00532F51" w:rsidP="00AF7D59">
            <w:r>
              <w:t>TB:SSB ratio</w:t>
            </w:r>
          </w:p>
        </w:tc>
        <w:tc>
          <w:tcPr>
            <w:tcW w:w="1317" w:type="dxa"/>
          </w:tcPr>
          <w:p w:rsidR="00532F51" w:rsidRDefault="00531901" w:rsidP="00AF7D59">
            <w:r>
              <w:t>response</w:t>
            </w:r>
          </w:p>
        </w:tc>
        <w:tc>
          <w:tcPr>
            <w:tcW w:w="6768" w:type="dxa"/>
          </w:tcPr>
          <w:p w:rsidR="00532F51" w:rsidRDefault="00532F51" w:rsidP="00AF7D59">
            <w:r>
              <w:t>Ratio of total biomass to spawning stock biomass</w:t>
            </w:r>
          </w:p>
        </w:tc>
      </w:tr>
      <w:tr w:rsidR="00532F51" w:rsidTr="00531901">
        <w:tc>
          <w:tcPr>
            <w:tcW w:w="1491" w:type="dxa"/>
          </w:tcPr>
          <w:p w:rsidR="00532F51" w:rsidRDefault="00532F51" w:rsidP="00AF7D59">
            <w:proofErr w:type="spellStart"/>
            <w:r>
              <w:t>taxgroup</w:t>
            </w:r>
            <w:proofErr w:type="spellEnd"/>
          </w:p>
        </w:tc>
        <w:tc>
          <w:tcPr>
            <w:tcW w:w="1317" w:type="dxa"/>
          </w:tcPr>
          <w:p w:rsidR="00531901" w:rsidRDefault="00531901" w:rsidP="00AF7D59">
            <w:r>
              <w:t>predictor</w:t>
            </w:r>
          </w:p>
        </w:tc>
        <w:tc>
          <w:tcPr>
            <w:tcW w:w="6768" w:type="dxa"/>
          </w:tcPr>
          <w:p w:rsidR="00532F51" w:rsidRDefault="00532F51" w:rsidP="00AF7D59">
            <w:r>
              <w:t>RAM taxonomic group category</w:t>
            </w:r>
          </w:p>
        </w:tc>
      </w:tr>
      <w:tr w:rsidR="00532F51" w:rsidTr="00531901">
        <w:tc>
          <w:tcPr>
            <w:tcW w:w="1491" w:type="dxa"/>
          </w:tcPr>
          <w:p w:rsidR="00532F51" w:rsidRDefault="00532F51" w:rsidP="00AF7D59">
            <w:r>
              <w:t>region</w:t>
            </w:r>
          </w:p>
        </w:tc>
        <w:tc>
          <w:tcPr>
            <w:tcW w:w="1317" w:type="dxa"/>
          </w:tcPr>
          <w:p w:rsidR="00532F51" w:rsidRDefault="00531901" w:rsidP="00AF7D59">
            <w:r>
              <w:t>predictor</w:t>
            </w:r>
          </w:p>
        </w:tc>
        <w:tc>
          <w:tcPr>
            <w:tcW w:w="6768" w:type="dxa"/>
          </w:tcPr>
          <w:p w:rsidR="00532F51" w:rsidRDefault="00532F51" w:rsidP="00AF7D59">
            <w:r>
              <w:t>RAM region category</w:t>
            </w:r>
          </w:p>
        </w:tc>
      </w:tr>
      <w:tr w:rsidR="00532F51" w:rsidTr="00531901">
        <w:tc>
          <w:tcPr>
            <w:tcW w:w="1491" w:type="dxa"/>
          </w:tcPr>
          <w:p w:rsidR="00532F51" w:rsidRDefault="00532F51" w:rsidP="00AF7D59">
            <w:r>
              <w:t>SSBSEX</w:t>
            </w:r>
          </w:p>
        </w:tc>
        <w:tc>
          <w:tcPr>
            <w:tcW w:w="1317" w:type="dxa"/>
          </w:tcPr>
          <w:p w:rsidR="00532F51" w:rsidRDefault="00531901" w:rsidP="00AF7D59">
            <w:r>
              <w:t>predictor</w:t>
            </w:r>
          </w:p>
        </w:tc>
        <w:tc>
          <w:tcPr>
            <w:tcW w:w="6768" w:type="dxa"/>
          </w:tcPr>
          <w:p w:rsidR="00532F51" w:rsidRDefault="00532F51" w:rsidP="00AF7D59">
            <w:r>
              <w:t>Spawning stock biomass sex category (females only, males only, or both)</w:t>
            </w:r>
          </w:p>
        </w:tc>
      </w:tr>
      <w:tr w:rsidR="00532F51" w:rsidTr="00531901">
        <w:tc>
          <w:tcPr>
            <w:tcW w:w="1491" w:type="dxa"/>
          </w:tcPr>
          <w:p w:rsidR="00532F51" w:rsidRDefault="00532F51" w:rsidP="00AF7D59">
            <w:r>
              <w:t>SSBAGE</w:t>
            </w:r>
          </w:p>
        </w:tc>
        <w:tc>
          <w:tcPr>
            <w:tcW w:w="1317" w:type="dxa"/>
          </w:tcPr>
          <w:p w:rsidR="00532F51" w:rsidRDefault="00531901" w:rsidP="00AF7D59">
            <w:r>
              <w:t>predictor</w:t>
            </w:r>
          </w:p>
        </w:tc>
        <w:tc>
          <w:tcPr>
            <w:tcW w:w="6768" w:type="dxa"/>
          </w:tcPr>
          <w:p w:rsidR="00532F51" w:rsidRDefault="00531901" w:rsidP="00531901">
            <w:r>
              <w:t>Spawning stock biomass ages included</w:t>
            </w:r>
          </w:p>
        </w:tc>
      </w:tr>
      <w:tr w:rsidR="00532F51" w:rsidTr="00531901">
        <w:tc>
          <w:tcPr>
            <w:tcW w:w="1491" w:type="dxa"/>
          </w:tcPr>
          <w:p w:rsidR="00532F51" w:rsidRDefault="00532F51" w:rsidP="00AF7D59">
            <w:r>
              <w:t>mort</w:t>
            </w:r>
          </w:p>
        </w:tc>
        <w:tc>
          <w:tcPr>
            <w:tcW w:w="1317" w:type="dxa"/>
          </w:tcPr>
          <w:p w:rsidR="00532F51" w:rsidRDefault="00531901" w:rsidP="00AF7D59">
            <w:r>
              <w:t>predictor</w:t>
            </w:r>
          </w:p>
        </w:tc>
        <w:tc>
          <w:tcPr>
            <w:tcW w:w="6768" w:type="dxa"/>
          </w:tcPr>
          <w:p w:rsidR="00532F51" w:rsidRDefault="00532F51" w:rsidP="00AF7D59">
            <w:r>
              <w:t>Natural mortality value</w:t>
            </w:r>
          </w:p>
        </w:tc>
      </w:tr>
      <w:tr w:rsidR="00532F51" w:rsidTr="00531901">
        <w:tc>
          <w:tcPr>
            <w:tcW w:w="1491" w:type="dxa"/>
          </w:tcPr>
          <w:p w:rsidR="00532F51" w:rsidRDefault="00532F51" w:rsidP="00AF7D59">
            <w:proofErr w:type="spellStart"/>
            <w:r>
              <w:t>maxl</w:t>
            </w:r>
            <w:proofErr w:type="spellEnd"/>
          </w:p>
        </w:tc>
        <w:tc>
          <w:tcPr>
            <w:tcW w:w="1317" w:type="dxa"/>
          </w:tcPr>
          <w:p w:rsidR="00532F51" w:rsidRDefault="00531901" w:rsidP="00AF7D59">
            <w:r>
              <w:t>predictor</w:t>
            </w:r>
          </w:p>
        </w:tc>
        <w:tc>
          <w:tcPr>
            <w:tcW w:w="6768" w:type="dxa"/>
          </w:tcPr>
          <w:p w:rsidR="00532F51" w:rsidRDefault="00532F51" w:rsidP="00AF7D59">
            <w:r>
              <w:t>Maximum length value</w:t>
            </w:r>
          </w:p>
        </w:tc>
      </w:tr>
      <w:tr w:rsidR="00532F51" w:rsidTr="00531901">
        <w:tc>
          <w:tcPr>
            <w:tcW w:w="1491" w:type="dxa"/>
          </w:tcPr>
          <w:p w:rsidR="00532F51" w:rsidRDefault="00532F51" w:rsidP="00AF7D59">
            <w:r>
              <w:t>VBK</w:t>
            </w:r>
          </w:p>
        </w:tc>
        <w:tc>
          <w:tcPr>
            <w:tcW w:w="1317" w:type="dxa"/>
          </w:tcPr>
          <w:p w:rsidR="00532F51" w:rsidRDefault="00531901" w:rsidP="00AF7D59">
            <w:r>
              <w:t>predictor</w:t>
            </w:r>
          </w:p>
        </w:tc>
        <w:tc>
          <w:tcPr>
            <w:tcW w:w="6768" w:type="dxa"/>
          </w:tcPr>
          <w:p w:rsidR="00532F51" w:rsidRDefault="00532F51" w:rsidP="00AF7D59">
            <w:r>
              <w:t xml:space="preserve">Von </w:t>
            </w:r>
            <w:proofErr w:type="spellStart"/>
            <w:r>
              <w:t>Bertalanffy</w:t>
            </w:r>
            <w:proofErr w:type="spellEnd"/>
            <w:r>
              <w:t xml:space="preserve"> growth K value</w:t>
            </w:r>
          </w:p>
        </w:tc>
      </w:tr>
      <w:tr w:rsidR="00532F51" w:rsidTr="00531901">
        <w:tc>
          <w:tcPr>
            <w:tcW w:w="1491" w:type="dxa"/>
          </w:tcPr>
          <w:p w:rsidR="00532F51" w:rsidRDefault="00532F51" w:rsidP="00AF7D59">
            <w:proofErr w:type="spellStart"/>
            <w:r>
              <w:t>Udivlag</w:t>
            </w:r>
            <w:proofErr w:type="spellEnd"/>
          </w:p>
        </w:tc>
        <w:tc>
          <w:tcPr>
            <w:tcW w:w="1317" w:type="dxa"/>
          </w:tcPr>
          <w:p w:rsidR="00532F51" w:rsidRDefault="00531901" w:rsidP="00AF7D59">
            <w:r>
              <w:t>predictor</w:t>
            </w:r>
          </w:p>
        </w:tc>
        <w:tc>
          <w:tcPr>
            <w:tcW w:w="6768" w:type="dxa"/>
          </w:tcPr>
          <w:p w:rsidR="00532F51" w:rsidRDefault="00532F51" w:rsidP="00AF7D59">
            <w:r>
              <w:t>U/</w:t>
            </w:r>
            <w:proofErr w:type="spellStart"/>
            <w:r>
              <w:t>Umsy</w:t>
            </w:r>
            <w:proofErr w:type="spellEnd"/>
            <w:r>
              <w:t xml:space="preserve"> or U/</w:t>
            </w:r>
            <w:proofErr w:type="spellStart"/>
            <w:r>
              <w:t>Utarget</w:t>
            </w:r>
            <w:proofErr w:type="spellEnd"/>
            <w:r>
              <w:t xml:space="preserve"> time series lagged by 1 year</w:t>
            </w:r>
          </w:p>
        </w:tc>
      </w:tr>
      <w:tr w:rsidR="00532F51" w:rsidTr="00531901">
        <w:tc>
          <w:tcPr>
            <w:tcW w:w="1491" w:type="dxa"/>
          </w:tcPr>
          <w:p w:rsidR="00532F51" w:rsidRDefault="00532F51" w:rsidP="00AF7D59">
            <w:r>
              <w:t>Udivlag2</w:t>
            </w:r>
          </w:p>
        </w:tc>
        <w:tc>
          <w:tcPr>
            <w:tcW w:w="1317" w:type="dxa"/>
          </w:tcPr>
          <w:p w:rsidR="00532F51" w:rsidRDefault="00531901" w:rsidP="00AF7D59">
            <w:r>
              <w:t>predictor</w:t>
            </w:r>
          </w:p>
        </w:tc>
        <w:tc>
          <w:tcPr>
            <w:tcW w:w="6768" w:type="dxa"/>
          </w:tcPr>
          <w:p w:rsidR="00532F51" w:rsidRDefault="00532F51" w:rsidP="00AF7D59">
            <w:r>
              <w:t>U/</w:t>
            </w:r>
            <w:proofErr w:type="spellStart"/>
            <w:r>
              <w:t>Umsy</w:t>
            </w:r>
            <w:proofErr w:type="spellEnd"/>
            <w:r>
              <w:t xml:space="preserve"> or U/</w:t>
            </w:r>
            <w:proofErr w:type="spellStart"/>
            <w:r>
              <w:t>Utarget</w:t>
            </w:r>
            <w:proofErr w:type="spellEnd"/>
            <w:r>
              <w:t xml:space="preserve"> time series lagged by 2 years</w:t>
            </w:r>
          </w:p>
        </w:tc>
      </w:tr>
      <w:tr w:rsidR="00532F51" w:rsidTr="00531901">
        <w:tc>
          <w:tcPr>
            <w:tcW w:w="1491" w:type="dxa"/>
          </w:tcPr>
          <w:p w:rsidR="00532F51" w:rsidRDefault="00532F51" w:rsidP="00AF7D59">
            <w:r>
              <w:t>Udivlag3</w:t>
            </w:r>
          </w:p>
        </w:tc>
        <w:tc>
          <w:tcPr>
            <w:tcW w:w="1317" w:type="dxa"/>
          </w:tcPr>
          <w:p w:rsidR="00532F51" w:rsidRDefault="00531901" w:rsidP="00AF7D59">
            <w:r>
              <w:t>predictor</w:t>
            </w:r>
          </w:p>
        </w:tc>
        <w:tc>
          <w:tcPr>
            <w:tcW w:w="6768" w:type="dxa"/>
          </w:tcPr>
          <w:p w:rsidR="00532F51" w:rsidRDefault="00532F51" w:rsidP="00AF7D59">
            <w:r>
              <w:t>U/</w:t>
            </w:r>
            <w:proofErr w:type="spellStart"/>
            <w:r>
              <w:t>Umsy</w:t>
            </w:r>
            <w:proofErr w:type="spellEnd"/>
            <w:r>
              <w:t xml:space="preserve"> or U/</w:t>
            </w:r>
            <w:proofErr w:type="spellStart"/>
            <w:r>
              <w:t>Utarget</w:t>
            </w:r>
            <w:proofErr w:type="spellEnd"/>
            <w:r>
              <w:t xml:space="preserve"> time series lagged by 3 years</w:t>
            </w:r>
          </w:p>
        </w:tc>
      </w:tr>
    </w:tbl>
    <w:p w:rsidR="0006603F" w:rsidRDefault="0006603F"/>
    <w:p w:rsidR="0006603F" w:rsidRDefault="0006603F"/>
    <w:p w:rsidR="0006603F" w:rsidRDefault="0006603F"/>
    <w:p w:rsidR="00427A97" w:rsidRDefault="00427A97"/>
    <w:p w:rsidR="00427A97" w:rsidRDefault="00427A97"/>
    <w:p w:rsidR="00427A97" w:rsidRDefault="00427A97"/>
    <w:p w:rsidR="00427A97" w:rsidRDefault="00427A97"/>
    <w:p w:rsidR="00427A97" w:rsidRDefault="00427A97"/>
    <w:p w:rsidR="00427A97" w:rsidRDefault="00427A97"/>
    <w:p w:rsidR="00427A97" w:rsidRDefault="00427A97"/>
    <w:p w:rsidR="00395086" w:rsidRDefault="00395086"/>
    <w:p w:rsidR="00395086" w:rsidRDefault="00395086"/>
    <w:p w:rsidR="00395086" w:rsidRDefault="00395086"/>
    <w:p w:rsidR="00395086" w:rsidRDefault="00395086">
      <w:bookmarkStart w:id="0" w:name="_GoBack"/>
      <w:bookmarkEnd w:id="0"/>
    </w:p>
    <w:p w:rsidR="00427A97" w:rsidRDefault="00562420" w:rsidP="00427A97">
      <w:pPr>
        <w:jc w:val="center"/>
        <w:rPr>
          <w:b/>
          <w:sz w:val="32"/>
          <w:szCs w:val="32"/>
        </w:rPr>
      </w:pPr>
      <w:r>
        <w:rPr>
          <w:b/>
          <w:sz w:val="32"/>
          <w:szCs w:val="32"/>
        </w:rPr>
        <w:lastRenderedPageBreak/>
        <w:t xml:space="preserve">Candidate </w:t>
      </w:r>
      <w:r w:rsidR="00427A97" w:rsidRPr="00427A97">
        <w:rPr>
          <w:b/>
          <w:sz w:val="32"/>
          <w:szCs w:val="32"/>
        </w:rPr>
        <w:t>Model List (Table 2)</w:t>
      </w:r>
    </w:p>
    <w:p w:rsidR="00427A97" w:rsidRPr="00427A97" w:rsidRDefault="00427A97" w:rsidP="00427A97">
      <w:pPr>
        <w:jc w:val="center"/>
        <w:rPr>
          <w:b/>
          <w:sz w:val="32"/>
          <w:szCs w:val="32"/>
        </w:rPr>
      </w:pPr>
    </w:p>
    <w:p w:rsidR="00427A97" w:rsidRDefault="00427A97">
      <w:r>
        <w:t>The table below lists the full set of models</w:t>
      </w:r>
      <w:r w:rsidR="00562420">
        <w:t xml:space="preserve"> that are compared on the basis of </w:t>
      </w:r>
      <w:proofErr w:type="spellStart"/>
      <w:r w:rsidR="00562420">
        <w:t>AICc</w:t>
      </w:r>
      <w:proofErr w:type="spellEnd"/>
      <w:r w:rsidR="00562420">
        <w:t xml:space="preserve"> values</w:t>
      </w:r>
      <w:r>
        <w:t>.</w:t>
      </w:r>
    </w:p>
    <w:p w:rsidR="00427A97" w:rsidRDefault="00427A97"/>
    <w:tbl>
      <w:tblPr>
        <w:tblStyle w:val="TableGrid"/>
        <w:tblW w:w="0" w:type="auto"/>
        <w:tblLook w:val="04A0" w:firstRow="1" w:lastRow="0" w:firstColumn="1" w:lastColumn="0" w:noHBand="0" w:noVBand="1"/>
      </w:tblPr>
      <w:tblGrid>
        <w:gridCol w:w="918"/>
        <w:gridCol w:w="8658"/>
      </w:tblGrid>
      <w:tr w:rsidR="0006603F" w:rsidTr="0006603F">
        <w:tc>
          <w:tcPr>
            <w:tcW w:w="918" w:type="dxa"/>
          </w:tcPr>
          <w:p w:rsidR="0006603F" w:rsidRPr="00427A97" w:rsidRDefault="0006603F">
            <w:pPr>
              <w:rPr>
                <w:b/>
              </w:rPr>
            </w:pPr>
            <w:r w:rsidRPr="00427A97">
              <w:rPr>
                <w:b/>
              </w:rPr>
              <w:t>Model</w:t>
            </w:r>
          </w:p>
        </w:tc>
        <w:tc>
          <w:tcPr>
            <w:tcW w:w="8658" w:type="dxa"/>
          </w:tcPr>
          <w:p w:rsidR="0006603F" w:rsidRPr="00427A97" w:rsidRDefault="0006603F">
            <w:pPr>
              <w:rPr>
                <w:b/>
              </w:rPr>
            </w:pPr>
            <w:r w:rsidRPr="00427A97">
              <w:rPr>
                <w:b/>
              </w:rPr>
              <w:t>Description</w:t>
            </w:r>
          </w:p>
        </w:tc>
      </w:tr>
      <w:tr w:rsidR="0006603F" w:rsidTr="0006603F">
        <w:tc>
          <w:tcPr>
            <w:tcW w:w="918" w:type="dxa"/>
          </w:tcPr>
          <w:p w:rsidR="0006603F" w:rsidRDefault="0006603F">
            <w:r>
              <w:t>1</w:t>
            </w:r>
          </w:p>
        </w:tc>
        <w:tc>
          <w:tcPr>
            <w:tcW w:w="8658" w:type="dxa"/>
          </w:tcPr>
          <w:p w:rsidR="0006603F" w:rsidRDefault="0006603F">
            <w:r w:rsidRPr="0006603F">
              <w:t>ratio ~ -1 + SSBSEX + (1|taxgroup/species)</w:t>
            </w:r>
          </w:p>
        </w:tc>
      </w:tr>
      <w:tr w:rsidR="0006603F" w:rsidTr="0006603F">
        <w:tc>
          <w:tcPr>
            <w:tcW w:w="918" w:type="dxa"/>
          </w:tcPr>
          <w:p w:rsidR="0006603F" w:rsidRDefault="0006603F">
            <w:r>
              <w:t>2</w:t>
            </w:r>
          </w:p>
        </w:tc>
        <w:tc>
          <w:tcPr>
            <w:tcW w:w="8658" w:type="dxa"/>
          </w:tcPr>
          <w:p w:rsidR="0006603F" w:rsidRDefault="0006603F">
            <w:r w:rsidRPr="0006603F">
              <w:t>ratio ~ -1 + SSBSEX + SSBAGE + (1|taxgroup/species)</w:t>
            </w:r>
          </w:p>
        </w:tc>
      </w:tr>
      <w:tr w:rsidR="0006603F" w:rsidTr="0006603F">
        <w:tc>
          <w:tcPr>
            <w:tcW w:w="918" w:type="dxa"/>
          </w:tcPr>
          <w:p w:rsidR="0006603F" w:rsidRDefault="0006603F">
            <w:r>
              <w:t>3</w:t>
            </w:r>
          </w:p>
        </w:tc>
        <w:tc>
          <w:tcPr>
            <w:tcW w:w="8658" w:type="dxa"/>
          </w:tcPr>
          <w:p w:rsidR="0006603F" w:rsidRDefault="0006603F">
            <w:r w:rsidRPr="0006603F">
              <w:t>ratio ~ -1 + SSBSEX + SSBAGE + mort + (1|taxgroup/species)</w:t>
            </w:r>
          </w:p>
        </w:tc>
      </w:tr>
      <w:tr w:rsidR="0006603F" w:rsidTr="0006603F">
        <w:tc>
          <w:tcPr>
            <w:tcW w:w="918" w:type="dxa"/>
          </w:tcPr>
          <w:p w:rsidR="0006603F" w:rsidRDefault="0006603F">
            <w:r>
              <w:t>4</w:t>
            </w:r>
          </w:p>
        </w:tc>
        <w:tc>
          <w:tcPr>
            <w:tcW w:w="8658" w:type="dxa"/>
          </w:tcPr>
          <w:p w:rsidR="0006603F" w:rsidRDefault="0006603F">
            <w:r w:rsidRPr="0006603F">
              <w:t xml:space="preserve">ratio ~ -1 + SSBSEX + SSBAGE + </w:t>
            </w:r>
            <w:proofErr w:type="spellStart"/>
            <w:r w:rsidRPr="0006603F">
              <w:t>maxl</w:t>
            </w:r>
            <w:proofErr w:type="spellEnd"/>
            <w:r w:rsidRPr="0006603F">
              <w:t xml:space="preserve"> + (1|taxgroup/species)</w:t>
            </w:r>
          </w:p>
        </w:tc>
      </w:tr>
      <w:tr w:rsidR="0006603F" w:rsidTr="0006603F">
        <w:tc>
          <w:tcPr>
            <w:tcW w:w="918" w:type="dxa"/>
          </w:tcPr>
          <w:p w:rsidR="0006603F" w:rsidRDefault="0006603F">
            <w:r>
              <w:t>5</w:t>
            </w:r>
          </w:p>
        </w:tc>
        <w:tc>
          <w:tcPr>
            <w:tcW w:w="8658" w:type="dxa"/>
          </w:tcPr>
          <w:p w:rsidR="0006603F" w:rsidRDefault="0006603F">
            <w:r w:rsidRPr="0006603F">
              <w:t>ratio ~ -1 + SSBSEX + SSBAGE + VBK + (1|taxgroup/species)</w:t>
            </w:r>
          </w:p>
        </w:tc>
      </w:tr>
      <w:tr w:rsidR="0006603F" w:rsidTr="0006603F">
        <w:tc>
          <w:tcPr>
            <w:tcW w:w="918" w:type="dxa"/>
          </w:tcPr>
          <w:p w:rsidR="0006603F" w:rsidRDefault="0006603F">
            <w:r>
              <w:t>6</w:t>
            </w:r>
          </w:p>
        </w:tc>
        <w:tc>
          <w:tcPr>
            <w:tcW w:w="8658" w:type="dxa"/>
          </w:tcPr>
          <w:p w:rsidR="0006603F" w:rsidRDefault="0006603F">
            <w:r w:rsidRPr="0006603F">
              <w:t xml:space="preserve">ratio ~ -1 + SSBSEX + SSBAGE + </w:t>
            </w:r>
            <w:proofErr w:type="spellStart"/>
            <w:r w:rsidRPr="0006603F">
              <w:t>Udivlag</w:t>
            </w:r>
            <w:proofErr w:type="spellEnd"/>
            <w:r w:rsidRPr="0006603F">
              <w:t xml:space="preserve"> + (1|taxgroup/species)</w:t>
            </w:r>
          </w:p>
        </w:tc>
      </w:tr>
      <w:tr w:rsidR="0006603F" w:rsidTr="0006603F">
        <w:tc>
          <w:tcPr>
            <w:tcW w:w="918" w:type="dxa"/>
          </w:tcPr>
          <w:p w:rsidR="0006603F" w:rsidRDefault="0006603F">
            <w:r>
              <w:t>7</w:t>
            </w:r>
          </w:p>
        </w:tc>
        <w:tc>
          <w:tcPr>
            <w:tcW w:w="8658" w:type="dxa"/>
          </w:tcPr>
          <w:p w:rsidR="0006603F" w:rsidRDefault="0006603F">
            <w:r w:rsidRPr="0006603F">
              <w:t xml:space="preserve">ratio ~ -1 + SSBSEX + SSBAGE + </w:t>
            </w:r>
            <w:proofErr w:type="spellStart"/>
            <w:r w:rsidRPr="0006603F">
              <w:t>Udivlag</w:t>
            </w:r>
            <w:proofErr w:type="spellEnd"/>
            <w:r w:rsidRPr="0006603F">
              <w:t xml:space="preserve"> + Udivlag2 + (1|taxgroup/species)</w:t>
            </w:r>
          </w:p>
        </w:tc>
      </w:tr>
      <w:tr w:rsidR="0006603F" w:rsidTr="0006603F">
        <w:tc>
          <w:tcPr>
            <w:tcW w:w="918" w:type="dxa"/>
          </w:tcPr>
          <w:p w:rsidR="0006603F" w:rsidRDefault="0006603F">
            <w:r>
              <w:t>8</w:t>
            </w:r>
          </w:p>
        </w:tc>
        <w:tc>
          <w:tcPr>
            <w:tcW w:w="8658" w:type="dxa"/>
          </w:tcPr>
          <w:p w:rsidR="0006603F" w:rsidRDefault="0006603F">
            <w:r w:rsidRPr="0006603F">
              <w:t xml:space="preserve">ratio ~ -1 + SSBSEX + SSBAGE + </w:t>
            </w:r>
            <w:proofErr w:type="spellStart"/>
            <w:r w:rsidRPr="0006603F">
              <w:t>Udivlag</w:t>
            </w:r>
            <w:proofErr w:type="spellEnd"/>
            <w:r w:rsidRPr="0006603F">
              <w:t xml:space="preserve"> + Udivlag2 + Udivlag3 + (1|taxgroup/species)</w:t>
            </w:r>
          </w:p>
        </w:tc>
      </w:tr>
      <w:tr w:rsidR="0006603F" w:rsidTr="0006603F">
        <w:tc>
          <w:tcPr>
            <w:tcW w:w="918" w:type="dxa"/>
          </w:tcPr>
          <w:p w:rsidR="0006603F" w:rsidRDefault="0006603F">
            <w:r>
              <w:t>9</w:t>
            </w:r>
          </w:p>
        </w:tc>
        <w:tc>
          <w:tcPr>
            <w:tcW w:w="8658" w:type="dxa"/>
          </w:tcPr>
          <w:p w:rsidR="0006603F" w:rsidRDefault="0006603F">
            <w:r w:rsidRPr="0006603F">
              <w:t xml:space="preserve">ratio ~ -1 + SSBSEX + SSBAGE + mort + </w:t>
            </w:r>
            <w:proofErr w:type="spellStart"/>
            <w:r w:rsidRPr="0006603F">
              <w:t>maxl</w:t>
            </w:r>
            <w:proofErr w:type="spellEnd"/>
            <w:r w:rsidRPr="0006603F">
              <w:t xml:space="preserve"> + VBK + </w:t>
            </w:r>
            <w:proofErr w:type="spellStart"/>
            <w:r w:rsidRPr="0006603F">
              <w:t>Udivlag</w:t>
            </w:r>
            <w:proofErr w:type="spellEnd"/>
            <w:r w:rsidRPr="0006603F">
              <w:t xml:space="preserve"> + Udivlag2 + Udivlag3 + (1|taxgroup/species)</w:t>
            </w:r>
          </w:p>
        </w:tc>
      </w:tr>
      <w:tr w:rsidR="0006603F" w:rsidTr="0006603F">
        <w:tc>
          <w:tcPr>
            <w:tcW w:w="918" w:type="dxa"/>
          </w:tcPr>
          <w:p w:rsidR="0006603F" w:rsidRDefault="0006603F">
            <w:r>
              <w:t>10</w:t>
            </w:r>
          </w:p>
        </w:tc>
        <w:tc>
          <w:tcPr>
            <w:tcW w:w="8658" w:type="dxa"/>
          </w:tcPr>
          <w:p w:rsidR="0006603F" w:rsidRDefault="0006603F">
            <w:r w:rsidRPr="0006603F">
              <w:t xml:space="preserve">ratio ~ -1 + SSBSEX + SSBAGE + mort + </w:t>
            </w:r>
            <w:proofErr w:type="spellStart"/>
            <w:r w:rsidRPr="0006603F">
              <w:t>Udivlag</w:t>
            </w:r>
            <w:proofErr w:type="spellEnd"/>
            <w:r w:rsidRPr="0006603F">
              <w:t xml:space="preserve"> + </w:t>
            </w:r>
            <w:proofErr w:type="spellStart"/>
            <w:r w:rsidRPr="0006603F">
              <w:t>mort:Udivlag</w:t>
            </w:r>
            <w:proofErr w:type="spellEnd"/>
            <w:r w:rsidRPr="0006603F">
              <w:t xml:space="preserve"> + (1|taxgroup/species)</w:t>
            </w:r>
          </w:p>
        </w:tc>
      </w:tr>
      <w:tr w:rsidR="0006603F" w:rsidTr="0006603F">
        <w:tc>
          <w:tcPr>
            <w:tcW w:w="918" w:type="dxa"/>
          </w:tcPr>
          <w:p w:rsidR="0006603F" w:rsidRDefault="0006603F">
            <w:r>
              <w:t>11</w:t>
            </w:r>
          </w:p>
        </w:tc>
        <w:tc>
          <w:tcPr>
            <w:tcW w:w="8658" w:type="dxa"/>
          </w:tcPr>
          <w:p w:rsidR="0006603F" w:rsidRDefault="0006603F">
            <w:r w:rsidRPr="0006603F">
              <w:t xml:space="preserve">ratio ~ -1 + SSBSEX + SSBAGE + mort + </w:t>
            </w:r>
            <w:proofErr w:type="spellStart"/>
            <w:r w:rsidRPr="0006603F">
              <w:t>Udivlag</w:t>
            </w:r>
            <w:proofErr w:type="spellEnd"/>
            <w:r w:rsidRPr="0006603F">
              <w:t xml:space="preserve"> + Udivlag2 + </w:t>
            </w:r>
            <w:proofErr w:type="spellStart"/>
            <w:r w:rsidRPr="0006603F">
              <w:t>mort:Udivlag</w:t>
            </w:r>
            <w:proofErr w:type="spellEnd"/>
            <w:r w:rsidRPr="0006603F">
              <w:t xml:space="preserve"> + mort:Udivlag2 + (1|taxgroup/species)</w:t>
            </w:r>
          </w:p>
        </w:tc>
      </w:tr>
      <w:tr w:rsidR="0006603F" w:rsidTr="0006603F">
        <w:tc>
          <w:tcPr>
            <w:tcW w:w="918" w:type="dxa"/>
          </w:tcPr>
          <w:p w:rsidR="0006603F" w:rsidRDefault="0006603F">
            <w:r>
              <w:t>12</w:t>
            </w:r>
          </w:p>
        </w:tc>
        <w:tc>
          <w:tcPr>
            <w:tcW w:w="8658" w:type="dxa"/>
          </w:tcPr>
          <w:p w:rsidR="0006603F" w:rsidRDefault="0006603F">
            <w:r w:rsidRPr="0006603F">
              <w:t xml:space="preserve">ratio ~ -1 + SSBSEX + SSBAGE + mort + </w:t>
            </w:r>
            <w:proofErr w:type="spellStart"/>
            <w:r w:rsidRPr="0006603F">
              <w:t>Udivlag</w:t>
            </w:r>
            <w:proofErr w:type="spellEnd"/>
            <w:r w:rsidRPr="0006603F">
              <w:t xml:space="preserve"> + Udivlag2 + Udivlag3 + </w:t>
            </w:r>
            <w:proofErr w:type="spellStart"/>
            <w:r w:rsidRPr="0006603F">
              <w:t>mort:Udivlag</w:t>
            </w:r>
            <w:proofErr w:type="spellEnd"/>
            <w:r w:rsidRPr="0006603F">
              <w:t xml:space="preserve"> + mort:Udivlag2 + mort:Udivlag3 + (1|taxgroup/species)</w:t>
            </w:r>
          </w:p>
        </w:tc>
      </w:tr>
      <w:tr w:rsidR="0006603F" w:rsidTr="0006603F">
        <w:tc>
          <w:tcPr>
            <w:tcW w:w="918" w:type="dxa"/>
          </w:tcPr>
          <w:p w:rsidR="0006603F" w:rsidRDefault="0006603F">
            <w:r>
              <w:t>13</w:t>
            </w:r>
          </w:p>
        </w:tc>
        <w:tc>
          <w:tcPr>
            <w:tcW w:w="8658" w:type="dxa"/>
          </w:tcPr>
          <w:p w:rsidR="0006603F" w:rsidRDefault="0006603F">
            <w:r w:rsidRPr="0006603F">
              <w:t xml:space="preserve">ratio ~ -1 + SSBSEX + mort + </w:t>
            </w:r>
            <w:proofErr w:type="spellStart"/>
            <w:r w:rsidRPr="0006603F">
              <w:t>maxl</w:t>
            </w:r>
            <w:proofErr w:type="spellEnd"/>
            <w:r w:rsidRPr="0006603F">
              <w:t xml:space="preserve"> + </w:t>
            </w:r>
            <w:proofErr w:type="spellStart"/>
            <w:r w:rsidRPr="0006603F">
              <w:t>Udivlag</w:t>
            </w:r>
            <w:proofErr w:type="spellEnd"/>
            <w:r w:rsidRPr="0006603F">
              <w:t xml:space="preserve"> + </w:t>
            </w:r>
            <w:proofErr w:type="spellStart"/>
            <w:r w:rsidRPr="0006603F">
              <w:t>mort:Udivlag</w:t>
            </w:r>
            <w:proofErr w:type="spellEnd"/>
            <w:r w:rsidRPr="0006603F">
              <w:t xml:space="preserve"> + (1|taxgroup/species)</w:t>
            </w:r>
          </w:p>
        </w:tc>
      </w:tr>
      <w:tr w:rsidR="0006603F" w:rsidTr="0006603F">
        <w:tc>
          <w:tcPr>
            <w:tcW w:w="918" w:type="dxa"/>
          </w:tcPr>
          <w:p w:rsidR="0006603F" w:rsidRDefault="0006603F">
            <w:r>
              <w:t>14</w:t>
            </w:r>
          </w:p>
        </w:tc>
        <w:tc>
          <w:tcPr>
            <w:tcW w:w="8658" w:type="dxa"/>
          </w:tcPr>
          <w:p w:rsidR="0006603F" w:rsidRDefault="0006603F">
            <w:r w:rsidRPr="0006603F">
              <w:t xml:space="preserve">ratio ~ -1 + SSBSEX + mort + </w:t>
            </w:r>
            <w:proofErr w:type="spellStart"/>
            <w:r w:rsidRPr="0006603F">
              <w:t>maxl</w:t>
            </w:r>
            <w:proofErr w:type="spellEnd"/>
            <w:r w:rsidRPr="0006603F">
              <w:t xml:space="preserve"> + </w:t>
            </w:r>
            <w:proofErr w:type="spellStart"/>
            <w:r w:rsidRPr="0006603F">
              <w:t>Udivlag</w:t>
            </w:r>
            <w:proofErr w:type="spellEnd"/>
            <w:r w:rsidRPr="0006603F">
              <w:t xml:space="preserve"> + Udivlag2 + </w:t>
            </w:r>
            <w:proofErr w:type="spellStart"/>
            <w:r w:rsidRPr="0006603F">
              <w:t>mort:Udivlag</w:t>
            </w:r>
            <w:proofErr w:type="spellEnd"/>
            <w:r w:rsidRPr="0006603F">
              <w:t xml:space="preserve"> + mort:Udivlag2 + (1|taxgroup/species)</w:t>
            </w:r>
          </w:p>
        </w:tc>
      </w:tr>
      <w:tr w:rsidR="0006603F" w:rsidTr="0006603F">
        <w:tc>
          <w:tcPr>
            <w:tcW w:w="918" w:type="dxa"/>
          </w:tcPr>
          <w:p w:rsidR="0006603F" w:rsidRDefault="0006603F">
            <w:r>
              <w:t>15</w:t>
            </w:r>
          </w:p>
        </w:tc>
        <w:tc>
          <w:tcPr>
            <w:tcW w:w="8658" w:type="dxa"/>
          </w:tcPr>
          <w:p w:rsidR="0006603F" w:rsidRDefault="0006603F">
            <w:r w:rsidRPr="0006603F">
              <w:t xml:space="preserve">ratio ~ -1 + SSBSEX + mort + </w:t>
            </w:r>
            <w:proofErr w:type="spellStart"/>
            <w:r w:rsidRPr="0006603F">
              <w:t>maxl</w:t>
            </w:r>
            <w:proofErr w:type="spellEnd"/>
            <w:r w:rsidRPr="0006603F">
              <w:t xml:space="preserve"> + </w:t>
            </w:r>
            <w:proofErr w:type="spellStart"/>
            <w:r w:rsidRPr="0006603F">
              <w:t>Udivlag</w:t>
            </w:r>
            <w:proofErr w:type="spellEnd"/>
            <w:r w:rsidRPr="0006603F">
              <w:t xml:space="preserve"> + Udivlag2 + Udivlag3 + </w:t>
            </w:r>
            <w:proofErr w:type="spellStart"/>
            <w:r w:rsidRPr="0006603F">
              <w:t>mort:Udivlag</w:t>
            </w:r>
            <w:proofErr w:type="spellEnd"/>
            <w:r w:rsidRPr="0006603F">
              <w:t xml:space="preserve"> + mort:Udivlag2 + mort:Udivlag3 + (1|taxgroup/species)</w:t>
            </w:r>
          </w:p>
        </w:tc>
      </w:tr>
      <w:tr w:rsidR="0006603F" w:rsidTr="0006603F">
        <w:tc>
          <w:tcPr>
            <w:tcW w:w="918" w:type="dxa"/>
          </w:tcPr>
          <w:p w:rsidR="0006603F" w:rsidRDefault="0006603F">
            <w:r>
              <w:t>16</w:t>
            </w:r>
          </w:p>
        </w:tc>
        <w:tc>
          <w:tcPr>
            <w:tcW w:w="8658" w:type="dxa"/>
          </w:tcPr>
          <w:p w:rsidR="0006603F" w:rsidRDefault="0006603F">
            <w:r w:rsidRPr="0006603F">
              <w:t xml:space="preserve">ratio ~ -1 + SSBSEX + SSBAGE + mort + </w:t>
            </w:r>
            <w:proofErr w:type="spellStart"/>
            <w:r w:rsidRPr="0006603F">
              <w:t>maxl</w:t>
            </w:r>
            <w:proofErr w:type="spellEnd"/>
            <w:r w:rsidRPr="0006603F">
              <w:t xml:space="preserve"> + </w:t>
            </w:r>
            <w:proofErr w:type="spellStart"/>
            <w:r w:rsidRPr="0006603F">
              <w:t>Udivlag</w:t>
            </w:r>
            <w:proofErr w:type="spellEnd"/>
            <w:r w:rsidRPr="0006603F">
              <w:t xml:space="preserve"> + </w:t>
            </w:r>
            <w:proofErr w:type="spellStart"/>
            <w:r w:rsidRPr="0006603F">
              <w:t>mort:Udivlag</w:t>
            </w:r>
            <w:proofErr w:type="spellEnd"/>
            <w:r w:rsidRPr="0006603F">
              <w:t xml:space="preserve"> + (1|taxgroup/species)</w:t>
            </w:r>
          </w:p>
        </w:tc>
      </w:tr>
      <w:tr w:rsidR="0006603F" w:rsidTr="0006603F">
        <w:tc>
          <w:tcPr>
            <w:tcW w:w="918" w:type="dxa"/>
          </w:tcPr>
          <w:p w:rsidR="0006603F" w:rsidRDefault="0006603F">
            <w:r>
              <w:t>17</w:t>
            </w:r>
          </w:p>
        </w:tc>
        <w:tc>
          <w:tcPr>
            <w:tcW w:w="8658" w:type="dxa"/>
          </w:tcPr>
          <w:p w:rsidR="0006603F" w:rsidRDefault="0006603F">
            <w:r w:rsidRPr="0006603F">
              <w:t xml:space="preserve">ratio ~ -1 + SSBSEX + SSBAGE + mort + </w:t>
            </w:r>
            <w:proofErr w:type="spellStart"/>
            <w:r w:rsidRPr="0006603F">
              <w:t>maxl</w:t>
            </w:r>
            <w:proofErr w:type="spellEnd"/>
            <w:r w:rsidRPr="0006603F">
              <w:t xml:space="preserve"> + </w:t>
            </w:r>
            <w:proofErr w:type="spellStart"/>
            <w:r w:rsidRPr="0006603F">
              <w:t>Udivlag</w:t>
            </w:r>
            <w:proofErr w:type="spellEnd"/>
            <w:r w:rsidRPr="0006603F">
              <w:t xml:space="preserve"> + Udivlag2 + </w:t>
            </w:r>
            <w:proofErr w:type="spellStart"/>
            <w:r w:rsidRPr="0006603F">
              <w:t>mort:Udivlag</w:t>
            </w:r>
            <w:proofErr w:type="spellEnd"/>
            <w:r w:rsidRPr="0006603F">
              <w:t xml:space="preserve"> + mort:Udivlag2 + (1|taxgroup/species)</w:t>
            </w:r>
          </w:p>
        </w:tc>
      </w:tr>
      <w:tr w:rsidR="0006603F" w:rsidTr="0006603F">
        <w:tc>
          <w:tcPr>
            <w:tcW w:w="918" w:type="dxa"/>
          </w:tcPr>
          <w:p w:rsidR="0006603F" w:rsidRDefault="0006603F">
            <w:r>
              <w:t>18</w:t>
            </w:r>
          </w:p>
        </w:tc>
        <w:tc>
          <w:tcPr>
            <w:tcW w:w="8658" w:type="dxa"/>
          </w:tcPr>
          <w:p w:rsidR="0006603F" w:rsidRDefault="0006603F">
            <w:r w:rsidRPr="0006603F">
              <w:t xml:space="preserve">ratio ~ -1 + SSBSEX + SSBAGE + mort + </w:t>
            </w:r>
            <w:proofErr w:type="spellStart"/>
            <w:r w:rsidRPr="0006603F">
              <w:t>maxl</w:t>
            </w:r>
            <w:proofErr w:type="spellEnd"/>
            <w:r w:rsidRPr="0006603F">
              <w:t xml:space="preserve"> + </w:t>
            </w:r>
            <w:proofErr w:type="spellStart"/>
            <w:r w:rsidRPr="0006603F">
              <w:t>Udivlag</w:t>
            </w:r>
            <w:proofErr w:type="spellEnd"/>
            <w:r w:rsidRPr="0006603F">
              <w:t xml:space="preserve"> + Udivlag2 + Udivlag3 + </w:t>
            </w:r>
            <w:proofErr w:type="spellStart"/>
            <w:r w:rsidRPr="0006603F">
              <w:t>mort:Udivlag</w:t>
            </w:r>
            <w:proofErr w:type="spellEnd"/>
            <w:r w:rsidRPr="0006603F">
              <w:t xml:space="preserve"> + mort:Udivlag2 + mort:Udivlag3 + (1|taxgroup/species)</w:t>
            </w:r>
          </w:p>
        </w:tc>
      </w:tr>
      <w:tr w:rsidR="0006603F" w:rsidTr="0006603F">
        <w:tc>
          <w:tcPr>
            <w:tcW w:w="918" w:type="dxa"/>
          </w:tcPr>
          <w:p w:rsidR="0006603F" w:rsidRDefault="0006603F">
            <w:r>
              <w:t>19</w:t>
            </w:r>
          </w:p>
        </w:tc>
        <w:tc>
          <w:tcPr>
            <w:tcW w:w="8658" w:type="dxa"/>
          </w:tcPr>
          <w:p w:rsidR="0006603F" w:rsidRDefault="0006603F">
            <w:r w:rsidRPr="0006603F">
              <w:t xml:space="preserve">ratio ~ -1 + SSBSEX + SSBAGE + mort + </w:t>
            </w:r>
            <w:proofErr w:type="spellStart"/>
            <w:r w:rsidRPr="0006603F">
              <w:t>maxl</w:t>
            </w:r>
            <w:proofErr w:type="spellEnd"/>
            <w:r w:rsidRPr="0006603F">
              <w:t xml:space="preserve"> + VBK + </w:t>
            </w:r>
            <w:proofErr w:type="spellStart"/>
            <w:r w:rsidRPr="0006603F">
              <w:t>Udivlag</w:t>
            </w:r>
            <w:proofErr w:type="spellEnd"/>
            <w:r w:rsidRPr="0006603F">
              <w:t xml:space="preserve"> + </w:t>
            </w:r>
            <w:proofErr w:type="spellStart"/>
            <w:r w:rsidRPr="0006603F">
              <w:t>mort:Udivlag</w:t>
            </w:r>
            <w:proofErr w:type="spellEnd"/>
            <w:r w:rsidRPr="0006603F">
              <w:t xml:space="preserve"> + (1|taxgroup/species)</w:t>
            </w:r>
          </w:p>
        </w:tc>
      </w:tr>
      <w:tr w:rsidR="0006603F" w:rsidTr="0006603F">
        <w:tc>
          <w:tcPr>
            <w:tcW w:w="918" w:type="dxa"/>
          </w:tcPr>
          <w:p w:rsidR="0006603F" w:rsidRDefault="0006603F">
            <w:r>
              <w:t>20</w:t>
            </w:r>
          </w:p>
        </w:tc>
        <w:tc>
          <w:tcPr>
            <w:tcW w:w="8658" w:type="dxa"/>
          </w:tcPr>
          <w:p w:rsidR="0006603F" w:rsidRDefault="0006603F">
            <w:r w:rsidRPr="0006603F">
              <w:t xml:space="preserve">ratio ~ -1 + SSBSEX + SSBAGE + mort + </w:t>
            </w:r>
            <w:proofErr w:type="spellStart"/>
            <w:r w:rsidRPr="0006603F">
              <w:t>maxl</w:t>
            </w:r>
            <w:proofErr w:type="spellEnd"/>
            <w:r w:rsidRPr="0006603F">
              <w:t xml:space="preserve"> + VBK + </w:t>
            </w:r>
            <w:proofErr w:type="spellStart"/>
            <w:r w:rsidRPr="0006603F">
              <w:t>Udivlag</w:t>
            </w:r>
            <w:proofErr w:type="spellEnd"/>
            <w:r w:rsidRPr="0006603F">
              <w:t xml:space="preserve"> + Udivlag2 + </w:t>
            </w:r>
            <w:proofErr w:type="spellStart"/>
            <w:r w:rsidRPr="0006603F">
              <w:t>mort:Udivlag</w:t>
            </w:r>
            <w:proofErr w:type="spellEnd"/>
            <w:r w:rsidRPr="0006603F">
              <w:t xml:space="preserve"> + mort:Udivlag2 + (1|taxgroup/species)</w:t>
            </w:r>
          </w:p>
        </w:tc>
      </w:tr>
      <w:tr w:rsidR="0006603F" w:rsidTr="0006603F">
        <w:tc>
          <w:tcPr>
            <w:tcW w:w="918" w:type="dxa"/>
          </w:tcPr>
          <w:p w:rsidR="0006603F" w:rsidRDefault="0006603F">
            <w:r>
              <w:t>21</w:t>
            </w:r>
          </w:p>
        </w:tc>
        <w:tc>
          <w:tcPr>
            <w:tcW w:w="8658" w:type="dxa"/>
          </w:tcPr>
          <w:p w:rsidR="0006603F" w:rsidRDefault="0006603F">
            <w:r w:rsidRPr="0006603F">
              <w:t xml:space="preserve">ratio ~ -1 + SSBSEX + SSBAGE + mort + </w:t>
            </w:r>
            <w:proofErr w:type="spellStart"/>
            <w:r w:rsidRPr="0006603F">
              <w:t>maxl</w:t>
            </w:r>
            <w:proofErr w:type="spellEnd"/>
            <w:r w:rsidRPr="0006603F">
              <w:t xml:space="preserve"> + VBK + </w:t>
            </w:r>
            <w:proofErr w:type="spellStart"/>
            <w:r w:rsidRPr="0006603F">
              <w:t>Udivlag</w:t>
            </w:r>
            <w:proofErr w:type="spellEnd"/>
            <w:r w:rsidRPr="0006603F">
              <w:t xml:space="preserve"> + Udivlag2 + Udivlag3 + </w:t>
            </w:r>
            <w:proofErr w:type="spellStart"/>
            <w:r w:rsidRPr="0006603F">
              <w:t>mort:Udivlag</w:t>
            </w:r>
            <w:proofErr w:type="spellEnd"/>
            <w:r w:rsidRPr="0006603F">
              <w:t xml:space="preserve"> + mort:Udivlag2 + mort:Udivlag3 + (1|taxgroup/species)</w:t>
            </w:r>
          </w:p>
        </w:tc>
      </w:tr>
      <w:tr w:rsidR="0006603F" w:rsidTr="0006603F">
        <w:tc>
          <w:tcPr>
            <w:tcW w:w="918" w:type="dxa"/>
          </w:tcPr>
          <w:p w:rsidR="0006603F" w:rsidRDefault="0006603F">
            <w:r>
              <w:t>22</w:t>
            </w:r>
          </w:p>
        </w:tc>
        <w:tc>
          <w:tcPr>
            <w:tcW w:w="8658" w:type="dxa"/>
          </w:tcPr>
          <w:p w:rsidR="0006603F" w:rsidRDefault="0006603F">
            <w:r w:rsidRPr="0006603F">
              <w:t>ratio ~ -1 + SSBSEX + (1|taxgroup/species) + (1|region)</w:t>
            </w:r>
          </w:p>
        </w:tc>
      </w:tr>
      <w:tr w:rsidR="0006603F" w:rsidTr="0006603F">
        <w:tc>
          <w:tcPr>
            <w:tcW w:w="918" w:type="dxa"/>
          </w:tcPr>
          <w:p w:rsidR="0006603F" w:rsidRDefault="0006603F">
            <w:r>
              <w:t>23</w:t>
            </w:r>
          </w:p>
        </w:tc>
        <w:tc>
          <w:tcPr>
            <w:tcW w:w="8658" w:type="dxa"/>
          </w:tcPr>
          <w:p w:rsidR="0006603F" w:rsidRDefault="0006603F">
            <w:r w:rsidRPr="0006603F">
              <w:t>ratio ~ -1 + SSBSEX + SSBAGE + (1|taxgroup/species) + (1|region)</w:t>
            </w:r>
          </w:p>
        </w:tc>
      </w:tr>
      <w:tr w:rsidR="0006603F" w:rsidTr="0006603F">
        <w:tc>
          <w:tcPr>
            <w:tcW w:w="918" w:type="dxa"/>
          </w:tcPr>
          <w:p w:rsidR="0006603F" w:rsidRDefault="0006603F">
            <w:r>
              <w:t>24</w:t>
            </w:r>
          </w:p>
        </w:tc>
        <w:tc>
          <w:tcPr>
            <w:tcW w:w="8658" w:type="dxa"/>
          </w:tcPr>
          <w:p w:rsidR="0006603F" w:rsidRDefault="0006603F">
            <w:r w:rsidRPr="0006603F">
              <w:t>ratio ~ -1 + SSBSEX + SSBAGE + mort + (1|taxgroup/species) + (1|region)</w:t>
            </w:r>
          </w:p>
        </w:tc>
      </w:tr>
      <w:tr w:rsidR="0006603F" w:rsidTr="0006603F">
        <w:tc>
          <w:tcPr>
            <w:tcW w:w="918" w:type="dxa"/>
          </w:tcPr>
          <w:p w:rsidR="0006603F" w:rsidRDefault="0006603F">
            <w:r>
              <w:t>25</w:t>
            </w:r>
          </w:p>
        </w:tc>
        <w:tc>
          <w:tcPr>
            <w:tcW w:w="8658" w:type="dxa"/>
          </w:tcPr>
          <w:p w:rsidR="0006603F" w:rsidRDefault="0006603F">
            <w:r w:rsidRPr="0006603F">
              <w:t xml:space="preserve">ratio ~ -1 + SSBSEX + SSBAGE + </w:t>
            </w:r>
            <w:proofErr w:type="spellStart"/>
            <w:r w:rsidRPr="0006603F">
              <w:t>maxl</w:t>
            </w:r>
            <w:proofErr w:type="spellEnd"/>
            <w:r w:rsidRPr="0006603F">
              <w:t xml:space="preserve"> + (1|taxgroup/species) + (1|region)</w:t>
            </w:r>
          </w:p>
        </w:tc>
      </w:tr>
      <w:tr w:rsidR="0006603F" w:rsidTr="0006603F">
        <w:tc>
          <w:tcPr>
            <w:tcW w:w="918" w:type="dxa"/>
          </w:tcPr>
          <w:p w:rsidR="0006603F" w:rsidRDefault="0006603F">
            <w:r>
              <w:t>26</w:t>
            </w:r>
          </w:p>
        </w:tc>
        <w:tc>
          <w:tcPr>
            <w:tcW w:w="8658" w:type="dxa"/>
          </w:tcPr>
          <w:p w:rsidR="0006603F" w:rsidRDefault="0006603F">
            <w:r w:rsidRPr="0006603F">
              <w:t>ratio ~ -1 + SSBSEX + SSBAGE + VBK + (1|taxgroup/species) + (1|region)</w:t>
            </w:r>
          </w:p>
        </w:tc>
      </w:tr>
      <w:tr w:rsidR="0006603F" w:rsidTr="0006603F">
        <w:tc>
          <w:tcPr>
            <w:tcW w:w="918" w:type="dxa"/>
          </w:tcPr>
          <w:p w:rsidR="0006603F" w:rsidRDefault="0006603F">
            <w:r>
              <w:t>27</w:t>
            </w:r>
          </w:p>
        </w:tc>
        <w:tc>
          <w:tcPr>
            <w:tcW w:w="8658" w:type="dxa"/>
          </w:tcPr>
          <w:p w:rsidR="0006603F" w:rsidRDefault="0006603F">
            <w:r w:rsidRPr="0006603F">
              <w:t xml:space="preserve">ratio ~ -1 + SSBSEX + SSBAGE + </w:t>
            </w:r>
            <w:proofErr w:type="spellStart"/>
            <w:r w:rsidRPr="0006603F">
              <w:t>Udivlag</w:t>
            </w:r>
            <w:proofErr w:type="spellEnd"/>
            <w:r w:rsidRPr="0006603F">
              <w:t xml:space="preserve"> + (1|taxgroup/species) + (1|region)</w:t>
            </w:r>
          </w:p>
        </w:tc>
      </w:tr>
      <w:tr w:rsidR="0006603F" w:rsidTr="0006603F">
        <w:tc>
          <w:tcPr>
            <w:tcW w:w="918" w:type="dxa"/>
          </w:tcPr>
          <w:p w:rsidR="0006603F" w:rsidRDefault="0006603F">
            <w:r>
              <w:lastRenderedPageBreak/>
              <w:t>28</w:t>
            </w:r>
          </w:p>
        </w:tc>
        <w:tc>
          <w:tcPr>
            <w:tcW w:w="8658" w:type="dxa"/>
          </w:tcPr>
          <w:p w:rsidR="0006603F" w:rsidRDefault="0006603F">
            <w:r w:rsidRPr="0006603F">
              <w:t xml:space="preserve">ratio ~ -1 + SSBSEX + SSBAGE + </w:t>
            </w:r>
            <w:proofErr w:type="spellStart"/>
            <w:r w:rsidRPr="0006603F">
              <w:t>Udivlag</w:t>
            </w:r>
            <w:proofErr w:type="spellEnd"/>
            <w:r w:rsidRPr="0006603F">
              <w:t xml:space="preserve"> + Udivlag2 + (1|taxgroup/species) + (1|region)</w:t>
            </w:r>
          </w:p>
        </w:tc>
      </w:tr>
      <w:tr w:rsidR="0006603F" w:rsidTr="0006603F">
        <w:tc>
          <w:tcPr>
            <w:tcW w:w="918" w:type="dxa"/>
          </w:tcPr>
          <w:p w:rsidR="0006603F" w:rsidRDefault="0006603F">
            <w:r>
              <w:t>29</w:t>
            </w:r>
          </w:p>
        </w:tc>
        <w:tc>
          <w:tcPr>
            <w:tcW w:w="8658" w:type="dxa"/>
          </w:tcPr>
          <w:p w:rsidR="0006603F" w:rsidRDefault="0006603F">
            <w:r w:rsidRPr="0006603F">
              <w:t xml:space="preserve">ratio ~ -1 + SSBSEX + SSBAGE + </w:t>
            </w:r>
            <w:proofErr w:type="spellStart"/>
            <w:r w:rsidRPr="0006603F">
              <w:t>Udivlag</w:t>
            </w:r>
            <w:proofErr w:type="spellEnd"/>
            <w:r w:rsidRPr="0006603F">
              <w:t xml:space="preserve"> + Udivlag2 + Udivlag3 + (1|taxgroup/species) + (1|region)</w:t>
            </w:r>
          </w:p>
        </w:tc>
      </w:tr>
      <w:tr w:rsidR="0006603F" w:rsidTr="0006603F">
        <w:tc>
          <w:tcPr>
            <w:tcW w:w="918" w:type="dxa"/>
          </w:tcPr>
          <w:p w:rsidR="0006603F" w:rsidRDefault="0006603F">
            <w:r>
              <w:t>30</w:t>
            </w:r>
          </w:p>
        </w:tc>
        <w:tc>
          <w:tcPr>
            <w:tcW w:w="8658" w:type="dxa"/>
          </w:tcPr>
          <w:p w:rsidR="0006603F" w:rsidRDefault="0006603F">
            <w:r w:rsidRPr="0006603F">
              <w:t xml:space="preserve">ratio ~ -1 + SSBSEX + SSBAGE + mort + </w:t>
            </w:r>
            <w:proofErr w:type="spellStart"/>
            <w:r w:rsidRPr="0006603F">
              <w:t>maxl</w:t>
            </w:r>
            <w:proofErr w:type="spellEnd"/>
            <w:r w:rsidRPr="0006603F">
              <w:t xml:space="preserve"> + VBK + </w:t>
            </w:r>
            <w:proofErr w:type="spellStart"/>
            <w:r w:rsidRPr="0006603F">
              <w:t>Udivlag</w:t>
            </w:r>
            <w:proofErr w:type="spellEnd"/>
            <w:r w:rsidRPr="0006603F">
              <w:t xml:space="preserve"> + Udivlag2 + Udivlag3 + (1|taxgroup/species) + (1|region)</w:t>
            </w:r>
          </w:p>
        </w:tc>
      </w:tr>
      <w:tr w:rsidR="0006603F" w:rsidTr="0006603F">
        <w:tc>
          <w:tcPr>
            <w:tcW w:w="918" w:type="dxa"/>
          </w:tcPr>
          <w:p w:rsidR="0006603F" w:rsidRDefault="0006603F">
            <w:r>
              <w:t>31</w:t>
            </w:r>
          </w:p>
        </w:tc>
        <w:tc>
          <w:tcPr>
            <w:tcW w:w="8658" w:type="dxa"/>
          </w:tcPr>
          <w:p w:rsidR="0006603F" w:rsidRDefault="0006603F">
            <w:r w:rsidRPr="0006603F">
              <w:t xml:space="preserve">ratio ~ -1 + SSBSEX + SSBAGE + mort + </w:t>
            </w:r>
            <w:proofErr w:type="spellStart"/>
            <w:r w:rsidRPr="0006603F">
              <w:t>Udivlag</w:t>
            </w:r>
            <w:proofErr w:type="spellEnd"/>
            <w:r w:rsidRPr="0006603F">
              <w:t xml:space="preserve"> + </w:t>
            </w:r>
            <w:proofErr w:type="spellStart"/>
            <w:r w:rsidRPr="0006603F">
              <w:t>mort:Udivlag</w:t>
            </w:r>
            <w:proofErr w:type="spellEnd"/>
            <w:r w:rsidRPr="0006603F">
              <w:t xml:space="preserve"> + (1|taxgroup/species) + (1|region)</w:t>
            </w:r>
          </w:p>
        </w:tc>
      </w:tr>
      <w:tr w:rsidR="0006603F" w:rsidTr="0006603F">
        <w:tc>
          <w:tcPr>
            <w:tcW w:w="918" w:type="dxa"/>
          </w:tcPr>
          <w:p w:rsidR="0006603F" w:rsidRDefault="0006603F">
            <w:r>
              <w:t>32</w:t>
            </w:r>
          </w:p>
        </w:tc>
        <w:tc>
          <w:tcPr>
            <w:tcW w:w="8658" w:type="dxa"/>
          </w:tcPr>
          <w:p w:rsidR="0006603F" w:rsidRDefault="0006603F">
            <w:r w:rsidRPr="0006603F">
              <w:t xml:space="preserve">ratio ~ -1 + SSBSEX + SSBAGE + mort + </w:t>
            </w:r>
            <w:proofErr w:type="spellStart"/>
            <w:r w:rsidRPr="0006603F">
              <w:t>Udivlag</w:t>
            </w:r>
            <w:proofErr w:type="spellEnd"/>
            <w:r w:rsidRPr="0006603F">
              <w:t xml:space="preserve"> + Udivlag2 + </w:t>
            </w:r>
            <w:proofErr w:type="spellStart"/>
            <w:r w:rsidRPr="0006603F">
              <w:t>mort:Udivlag</w:t>
            </w:r>
            <w:proofErr w:type="spellEnd"/>
            <w:r w:rsidRPr="0006603F">
              <w:t xml:space="preserve"> + mort:Udivlag2 + (1|taxgroup/species) + (1|region)</w:t>
            </w:r>
          </w:p>
        </w:tc>
      </w:tr>
      <w:tr w:rsidR="0006603F" w:rsidTr="0006603F">
        <w:tc>
          <w:tcPr>
            <w:tcW w:w="918" w:type="dxa"/>
          </w:tcPr>
          <w:p w:rsidR="0006603F" w:rsidRDefault="0006603F">
            <w:r>
              <w:t>33</w:t>
            </w:r>
          </w:p>
        </w:tc>
        <w:tc>
          <w:tcPr>
            <w:tcW w:w="8658" w:type="dxa"/>
          </w:tcPr>
          <w:p w:rsidR="0006603F" w:rsidRDefault="0006603F">
            <w:r w:rsidRPr="0006603F">
              <w:t xml:space="preserve">ratio ~ -1 + SSBSEX + SSBAGE + mort + </w:t>
            </w:r>
            <w:proofErr w:type="spellStart"/>
            <w:r w:rsidRPr="0006603F">
              <w:t>Udivlag</w:t>
            </w:r>
            <w:proofErr w:type="spellEnd"/>
            <w:r w:rsidRPr="0006603F">
              <w:t xml:space="preserve"> + Udivlag2 + Udivlag3 + </w:t>
            </w:r>
            <w:proofErr w:type="spellStart"/>
            <w:r w:rsidRPr="0006603F">
              <w:t>mort:Udivlag</w:t>
            </w:r>
            <w:proofErr w:type="spellEnd"/>
            <w:r w:rsidRPr="0006603F">
              <w:t xml:space="preserve"> + mort:Udivlag2 + mort:Udivlag3 + (1|taxgroup/species) + (1|region)</w:t>
            </w:r>
          </w:p>
        </w:tc>
      </w:tr>
      <w:tr w:rsidR="0006603F" w:rsidTr="0006603F">
        <w:tc>
          <w:tcPr>
            <w:tcW w:w="918" w:type="dxa"/>
          </w:tcPr>
          <w:p w:rsidR="0006603F" w:rsidRDefault="0006603F">
            <w:r>
              <w:t>34</w:t>
            </w:r>
          </w:p>
        </w:tc>
        <w:tc>
          <w:tcPr>
            <w:tcW w:w="8658" w:type="dxa"/>
          </w:tcPr>
          <w:p w:rsidR="0006603F" w:rsidRDefault="0006603F">
            <w:r w:rsidRPr="0006603F">
              <w:t xml:space="preserve">ratio ~ -1 + SSBSEX + mort + </w:t>
            </w:r>
            <w:proofErr w:type="spellStart"/>
            <w:r w:rsidRPr="0006603F">
              <w:t>maxl</w:t>
            </w:r>
            <w:proofErr w:type="spellEnd"/>
            <w:r w:rsidRPr="0006603F">
              <w:t xml:space="preserve"> + </w:t>
            </w:r>
            <w:proofErr w:type="spellStart"/>
            <w:r w:rsidRPr="0006603F">
              <w:t>Udivlag</w:t>
            </w:r>
            <w:proofErr w:type="spellEnd"/>
            <w:r w:rsidRPr="0006603F">
              <w:t xml:space="preserve"> + </w:t>
            </w:r>
            <w:proofErr w:type="spellStart"/>
            <w:r w:rsidRPr="0006603F">
              <w:t>mort:Udivlag</w:t>
            </w:r>
            <w:proofErr w:type="spellEnd"/>
            <w:r w:rsidRPr="0006603F">
              <w:t xml:space="preserve"> + (1|taxgroup/species) + (1|region)</w:t>
            </w:r>
          </w:p>
        </w:tc>
      </w:tr>
      <w:tr w:rsidR="0006603F" w:rsidTr="0006603F">
        <w:tc>
          <w:tcPr>
            <w:tcW w:w="918" w:type="dxa"/>
          </w:tcPr>
          <w:p w:rsidR="0006603F" w:rsidRDefault="0006603F">
            <w:r>
              <w:t>35</w:t>
            </w:r>
          </w:p>
        </w:tc>
        <w:tc>
          <w:tcPr>
            <w:tcW w:w="8658" w:type="dxa"/>
          </w:tcPr>
          <w:p w:rsidR="0006603F" w:rsidRDefault="0006603F">
            <w:r w:rsidRPr="0006603F">
              <w:t xml:space="preserve">ratio ~ -1 + SSBSEX + mort + </w:t>
            </w:r>
            <w:proofErr w:type="spellStart"/>
            <w:r w:rsidRPr="0006603F">
              <w:t>maxl</w:t>
            </w:r>
            <w:proofErr w:type="spellEnd"/>
            <w:r w:rsidRPr="0006603F">
              <w:t xml:space="preserve"> + </w:t>
            </w:r>
            <w:proofErr w:type="spellStart"/>
            <w:r w:rsidRPr="0006603F">
              <w:t>Udivlag</w:t>
            </w:r>
            <w:proofErr w:type="spellEnd"/>
            <w:r w:rsidRPr="0006603F">
              <w:t xml:space="preserve"> + Udivlag2 + </w:t>
            </w:r>
            <w:proofErr w:type="spellStart"/>
            <w:r w:rsidRPr="0006603F">
              <w:t>mort:Udivlag</w:t>
            </w:r>
            <w:proofErr w:type="spellEnd"/>
            <w:r w:rsidRPr="0006603F">
              <w:t xml:space="preserve"> + mort:Udivlag2 + (1|taxgroup/species) + (1|region)</w:t>
            </w:r>
          </w:p>
        </w:tc>
      </w:tr>
      <w:tr w:rsidR="0006603F" w:rsidTr="0006603F">
        <w:tc>
          <w:tcPr>
            <w:tcW w:w="918" w:type="dxa"/>
          </w:tcPr>
          <w:p w:rsidR="0006603F" w:rsidRDefault="0006603F">
            <w:r>
              <w:t>36</w:t>
            </w:r>
          </w:p>
        </w:tc>
        <w:tc>
          <w:tcPr>
            <w:tcW w:w="8658" w:type="dxa"/>
          </w:tcPr>
          <w:p w:rsidR="0006603F" w:rsidRDefault="0006603F">
            <w:r w:rsidRPr="0006603F">
              <w:t xml:space="preserve">ratio ~ -1 + SSBSEX + mort + </w:t>
            </w:r>
            <w:proofErr w:type="spellStart"/>
            <w:r w:rsidRPr="0006603F">
              <w:t>maxl</w:t>
            </w:r>
            <w:proofErr w:type="spellEnd"/>
            <w:r w:rsidRPr="0006603F">
              <w:t xml:space="preserve"> + </w:t>
            </w:r>
            <w:proofErr w:type="spellStart"/>
            <w:r w:rsidRPr="0006603F">
              <w:t>Udivlag</w:t>
            </w:r>
            <w:proofErr w:type="spellEnd"/>
            <w:r w:rsidRPr="0006603F">
              <w:t xml:space="preserve"> + Udivlag2 + Udivlag3 + </w:t>
            </w:r>
            <w:proofErr w:type="spellStart"/>
            <w:r w:rsidRPr="0006603F">
              <w:t>mort:Udivlag</w:t>
            </w:r>
            <w:proofErr w:type="spellEnd"/>
            <w:r w:rsidRPr="0006603F">
              <w:t xml:space="preserve"> + mort:Udivlag2 + mort:Udivlag3 + (1|taxgroup/species) + (1|region)</w:t>
            </w:r>
          </w:p>
        </w:tc>
      </w:tr>
      <w:tr w:rsidR="0006603F" w:rsidTr="0006603F">
        <w:tc>
          <w:tcPr>
            <w:tcW w:w="918" w:type="dxa"/>
          </w:tcPr>
          <w:p w:rsidR="0006603F" w:rsidRDefault="0006603F">
            <w:r>
              <w:t>37</w:t>
            </w:r>
          </w:p>
        </w:tc>
        <w:tc>
          <w:tcPr>
            <w:tcW w:w="8658" w:type="dxa"/>
          </w:tcPr>
          <w:p w:rsidR="0006603F" w:rsidRDefault="0006603F">
            <w:r w:rsidRPr="0006603F">
              <w:t xml:space="preserve">ratio ~ -1 + SSBSEX + SSBAGE + mort + </w:t>
            </w:r>
            <w:proofErr w:type="spellStart"/>
            <w:r w:rsidRPr="0006603F">
              <w:t>maxl</w:t>
            </w:r>
            <w:proofErr w:type="spellEnd"/>
            <w:r w:rsidRPr="0006603F">
              <w:t xml:space="preserve"> + </w:t>
            </w:r>
            <w:proofErr w:type="spellStart"/>
            <w:r w:rsidRPr="0006603F">
              <w:t>Udivlag</w:t>
            </w:r>
            <w:proofErr w:type="spellEnd"/>
            <w:r w:rsidRPr="0006603F">
              <w:t xml:space="preserve"> + </w:t>
            </w:r>
            <w:proofErr w:type="spellStart"/>
            <w:r w:rsidRPr="0006603F">
              <w:t>mort:Udivlag</w:t>
            </w:r>
            <w:proofErr w:type="spellEnd"/>
            <w:r w:rsidRPr="0006603F">
              <w:t xml:space="preserve"> + (1|taxgroup/species) + (1|region)</w:t>
            </w:r>
          </w:p>
        </w:tc>
      </w:tr>
      <w:tr w:rsidR="0006603F" w:rsidTr="0006603F">
        <w:tc>
          <w:tcPr>
            <w:tcW w:w="918" w:type="dxa"/>
          </w:tcPr>
          <w:p w:rsidR="0006603F" w:rsidRDefault="0006603F">
            <w:r>
              <w:t>38</w:t>
            </w:r>
          </w:p>
        </w:tc>
        <w:tc>
          <w:tcPr>
            <w:tcW w:w="8658" w:type="dxa"/>
          </w:tcPr>
          <w:p w:rsidR="0006603F" w:rsidRDefault="0006603F">
            <w:r w:rsidRPr="0006603F">
              <w:t xml:space="preserve">ratio ~ -1 + SSBSEX + SSBAGE + mort + </w:t>
            </w:r>
            <w:proofErr w:type="spellStart"/>
            <w:r w:rsidRPr="0006603F">
              <w:t>maxl</w:t>
            </w:r>
            <w:proofErr w:type="spellEnd"/>
            <w:r w:rsidRPr="0006603F">
              <w:t xml:space="preserve"> + </w:t>
            </w:r>
            <w:proofErr w:type="spellStart"/>
            <w:r w:rsidRPr="0006603F">
              <w:t>Udivlag</w:t>
            </w:r>
            <w:proofErr w:type="spellEnd"/>
            <w:r w:rsidRPr="0006603F">
              <w:t xml:space="preserve"> + Udivlag2 + </w:t>
            </w:r>
            <w:proofErr w:type="spellStart"/>
            <w:r w:rsidRPr="0006603F">
              <w:t>mort:Udivlag</w:t>
            </w:r>
            <w:proofErr w:type="spellEnd"/>
            <w:r w:rsidRPr="0006603F">
              <w:t xml:space="preserve"> + mort:Udivlag2 + (1|taxgroup/species) + (1|region)</w:t>
            </w:r>
          </w:p>
        </w:tc>
      </w:tr>
      <w:tr w:rsidR="0006603F" w:rsidTr="0006603F">
        <w:tc>
          <w:tcPr>
            <w:tcW w:w="918" w:type="dxa"/>
          </w:tcPr>
          <w:p w:rsidR="0006603F" w:rsidRDefault="0006603F">
            <w:r>
              <w:t>39</w:t>
            </w:r>
          </w:p>
        </w:tc>
        <w:tc>
          <w:tcPr>
            <w:tcW w:w="8658" w:type="dxa"/>
          </w:tcPr>
          <w:p w:rsidR="0006603F" w:rsidRDefault="0006603F">
            <w:r w:rsidRPr="0006603F">
              <w:t xml:space="preserve">ratio ~ -1 + SSBSEX + SSBAGE + mort + </w:t>
            </w:r>
            <w:proofErr w:type="spellStart"/>
            <w:r w:rsidRPr="0006603F">
              <w:t>maxl</w:t>
            </w:r>
            <w:proofErr w:type="spellEnd"/>
            <w:r w:rsidRPr="0006603F">
              <w:t xml:space="preserve"> + </w:t>
            </w:r>
            <w:proofErr w:type="spellStart"/>
            <w:r w:rsidRPr="0006603F">
              <w:t>Udivlag</w:t>
            </w:r>
            <w:proofErr w:type="spellEnd"/>
            <w:r w:rsidRPr="0006603F">
              <w:t xml:space="preserve"> + Udivlag2 + Udivlag3 + </w:t>
            </w:r>
            <w:proofErr w:type="spellStart"/>
            <w:r w:rsidRPr="0006603F">
              <w:t>mort:Udivlag</w:t>
            </w:r>
            <w:proofErr w:type="spellEnd"/>
            <w:r w:rsidRPr="0006603F">
              <w:t xml:space="preserve"> + mort:Udivlag2 + mort:Udivlag3 + (1|taxgroup/species) + (1|region)</w:t>
            </w:r>
          </w:p>
        </w:tc>
      </w:tr>
      <w:tr w:rsidR="0006603F" w:rsidTr="0006603F">
        <w:tc>
          <w:tcPr>
            <w:tcW w:w="918" w:type="dxa"/>
          </w:tcPr>
          <w:p w:rsidR="0006603F" w:rsidRDefault="0006603F">
            <w:r>
              <w:t>40</w:t>
            </w:r>
          </w:p>
        </w:tc>
        <w:tc>
          <w:tcPr>
            <w:tcW w:w="8658" w:type="dxa"/>
          </w:tcPr>
          <w:p w:rsidR="0006603F" w:rsidRDefault="0006603F">
            <w:r w:rsidRPr="0006603F">
              <w:t xml:space="preserve">ratio ~ -1 + SSBSEX + SSBAGE + mort + </w:t>
            </w:r>
            <w:proofErr w:type="spellStart"/>
            <w:r w:rsidRPr="0006603F">
              <w:t>maxl</w:t>
            </w:r>
            <w:proofErr w:type="spellEnd"/>
            <w:r w:rsidRPr="0006603F">
              <w:t xml:space="preserve"> + VBK + </w:t>
            </w:r>
            <w:proofErr w:type="spellStart"/>
            <w:r w:rsidRPr="0006603F">
              <w:t>Udivlag</w:t>
            </w:r>
            <w:proofErr w:type="spellEnd"/>
            <w:r w:rsidRPr="0006603F">
              <w:t xml:space="preserve"> + </w:t>
            </w:r>
            <w:proofErr w:type="spellStart"/>
            <w:r w:rsidRPr="0006603F">
              <w:t>mort:Udivlag</w:t>
            </w:r>
            <w:proofErr w:type="spellEnd"/>
            <w:r w:rsidRPr="0006603F">
              <w:t xml:space="preserve"> + (1|taxgroup/species) + (1|region)</w:t>
            </w:r>
          </w:p>
        </w:tc>
      </w:tr>
      <w:tr w:rsidR="0006603F" w:rsidTr="0006603F">
        <w:tc>
          <w:tcPr>
            <w:tcW w:w="918" w:type="dxa"/>
          </w:tcPr>
          <w:p w:rsidR="0006603F" w:rsidRDefault="0006603F">
            <w:r>
              <w:t>41</w:t>
            </w:r>
          </w:p>
        </w:tc>
        <w:tc>
          <w:tcPr>
            <w:tcW w:w="8658" w:type="dxa"/>
          </w:tcPr>
          <w:p w:rsidR="0006603F" w:rsidRDefault="0006603F">
            <w:r w:rsidRPr="0006603F">
              <w:t xml:space="preserve">ratio ~ -1 + SSBSEX + SSBAGE + mort + </w:t>
            </w:r>
            <w:proofErr w:type="spellStart"/>
            <w:r w:rsidRPr="0006603F">
              <w:t>maxl</w:t>
            </w:r>
            <w:proofErr w:type="spellEnd"/>
            <w:r w:rsidRPr="0006603F">
              <w:t xml:space="preserve"> + VBK + </w:t>
            </w:r>
            <w:proofErr w:type="spellStart"/>
            <w:r w:rsidRPr="0006603F">
              <w:t>Udivlag</w:t>
            </w:r>
            <w:proofErr w:type="spellEnd"/>
            <w:r w:rsidRPr="0006603F">
              <w:t xml:space="preserve"> + Udivlag2 + </w:t>
            </w:r>
            <w:proofErr w:type="spellStart"/>
            <w:r w:rsidRPr="0006603F">
              <w:t>mort:Udivlag</w:t>
            </w:r>
            <w:proofErr w:type="spellEnd"/>
            <w:r w:rsidRPr="0006603F">
              <w:t xml:space="preserve"> + mort:Udivlag2 + (1|taxgroup/species) + (1|region)</w:t>
            </w:r>
          </w:p>
        </w:tc>
      </w:tr>
      <w:tr w:rsidR="0006603F" w:rsidTr="0006603F">
        <w:tc>
          <w:tcPr>
            <w:tcW w:w="918" w:type="dxa"/>
          </w:tcPr>
          <w:p w:rsidR="0006603F" w:rsidRDefault="0006603F">
            <w:r>
              <w:t>42</w:t>
            </w:r>
          </w:p>
        </w:tc>
        <w:tc>
          <w:tcPr>
            <w:tcW w:w="8658" w:type="dxa"/>
          </w:tcPr>
          <w:p w:rsidR="0006603F" w:rsidRDefault="0006603F">
            <w:r w:rsidRPr="0006603F">
              <w:t xml:space="preserve">ratio ~ -1 + SSBSEX + SSBAGE + mort + </w:t>
            </w:r>
            <w:proofErr w:type="spellStart"/>
            <w:r w:rsidRPr="0006603F">
              <w:t>maxl</w:t>
            </w:r>
            <w:proofErr w:type="spellEnd"/>
            <w:r w:rsidRPr="0006603F">
              <w:t xml:space="preserve"> + VBK + </w:t>
            </w:r>
            <w:proofErr w:type="spellStart"/>
            <w:r w:rsidRPr="0006603F">
              <w:t>Udivlag</w:t>
            </w:r>
            <w:proofErr w:type="spellEnd"/>
            <w:r w:rsidRPr="0006603F">
              <w:t xml:space="preserve"> + Udivlag2 + Udivlag3 + </w:t>
            </w:r>
            <w:proofErr w:type="spellStart"/>
            <w:r w:rsidRPr="0006603F">
              <w:t>mort:Udivlag</w:t>
            </w:r>
            <w:proofErr w:type="spellEnd"/>
            <w:r w:rsidRPr="0006603F">
              <w:t xml:space="preserve"> + mort:Udivlag2 + mort:Udivlag3 + (1|taxgroup/species) + (1|region)</w:t>
            </w:r>
          </w:p>
        </w:tc>
      </w:tr>
    </w:tbl>
    <w:p w:rsidR="0006603F" w:rsidRDefault="0006603F"/>
    <w:p w:rsidR="00562420" w:rsidRDefault="00562420"/>
    <w:p w:rsidR="00562420" w:rsidRDefault="00562420">
      <w:r>
        <w:t>Notes:</w:t>
      </w:r>
    </w:p>
    <w:p w:rsidR="00562420" w:rsidRDefault="00562420" w:rsidP="00562420">
      <w:pPr>
        <w:pStyle w:val="ListParagraph"/>
        <w:numPr>
          <w:ilvl w:val="0"/>
          <w:numId w:val="1"/>
        </w:numPr>
      </w:pPr>
      <w:r>
        <w:t>‘-1’ indicates removal of a single overall intercept; instead, separate intercepts are estimated for each level of SSBSEX (females only, males only, both).</w:t>
      </w:r>
    </w:p>
    <w:p w:rsidR="00562420" w:rsidRDefault="00562420" w:rsidP="00562420">
      <w:pPr>
        <w:pStyle w:val="ListParagraph"/>
        <w:numPr>
          <w:ilvl w:val="0"/>
          <w:numId w:val="1"/>
        </w:numPr>
      </w:pPr>
      <w:r>
        <w:t>Interactions are specified with ‘:’.</w:t>
      </w:r>
    </w:p>
    <w:p w:rsidR="00562420" w:rsidRDefault="00562420" w:rsidP="00562420">
      <w:pPr>
        <w:pStyle w:val="ListParagraph"/>
        <w:numPr>
          <w:ilvl w:val="0"/>
          <w:numId w:val="1"/>
        </w:numPr>
      </w:pPr>
      <w:r>
        <w:t>Terms in parentheses specify random effect terms, which represent intercept offsets. In all models, species are nested within ‘</w:t>
      </w:r>
      <w:proofErr w:type="spellStart"/>
      <w:r>
        <w:t>taxgroup</w:t>
      </w:r>
      <w:proofErr w:type="spellEnd"/>
      <w:r>
        <w:t>’ taxonomic groups. In models 22-42, there is additionally a regional random effect crossed with the taxonomic random effect.</w:t>
      </w:r>
    </w:p>
    <w:sectPr w:rsidR="00562420" w:rsidSect="00010D2D">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DD3" w:rsidRDefault="00413DD3" w:rsidP="00532F51">
      <w:pPr>
        <w:spacing w:after="0" w:line="240" w:lineRule="auto"/>
      </w:pPr>
      <w:r>
        <w:separator/>
      </w:r>
    </w:p>
  </w:endnote>
  <w:endnote w:type="continuationSeparator" w:id="0">
    <w:p w:rsidR="00413DD3" w:rsidRDefault="00413DD3" w:rsidP="0053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2D" w:rsidRDefault="00010D2D" w:rsidP="00010D2D">
    <w:pPr>
      <w:pStyle w:val="Footer"/>
    </w:pPr>
    <w:r w:rsidRPr="00532F51">
      <w:rPr>
        <w:vertAlign w:val="superscript"/>
      </w:rPr>
      <w:t>1</w:t>
    </w:r>
    <w:r>
      <w:t xml:space="preserve"> Two such occasions are: fitting surplus production models to time series of total catch and total biomass; and summing total biomass across assessed stocks in a region.</w:t>
    </w:r>
  </w:p>
  <w:p w:rsidR="00010D2D" w:rsidRDefault="00010D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DD3" w:rsidRDefault="00413DD3" w:rsidP="00532F51">
      <w:pPr>
        <w:spacing w:after="0" w:line="240" w:lineRule="auto"/>
      </w:pPr>
      <w:r>
        <w:separator/>
      </w:r>
    </w:p>
  </w:footnote>
  <w:footnote w:type="continuationSeparator" w:id="0">
    <w:p w:rsidR="00413DD3" w:rsidRDefault="00413DD3" w:rsidP="00532F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C4F27"/>
    <w:multiLevelType w:val="hybridMultilevel"/>
    <w:tmpl w:val="B10E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1A1"/>
    <w:rsid w:val="00010D2D"/>
    <w:rsid w:val="0006603F"/>
    <w:rsid w:val="00087185"/>
    <w:rsid w:val="001F7A8B"/>
    <w:rsid w:val="002401A1"/>
    <w:rsid w:val="00395086"/>
    <w:rsid w:val="00413DD3"/>
    <w:rsid w:val="00427A97"/>
    <w:rsid w:val="00462904"/>
    <w:rsid w:val="00531901"/>
    <w:rsid w:val="00532F51"/>
    <w:rsid w:val="00562420"/>
    <w:rsid w:val="008E19C4"/>
    <w:rsid w:val="00A14909"/>
    <w:rsid w:val="00B958AE"/>
    <w:rsid w:val="00DB4DAB"/>
    <w:rsid w:val="00E0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6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F51"/>
  </w:style>
  <w:style w:type="paragraph" w:styleId="Footer">
    <w:name w:val="footer"/>
    <w:basedOn w:val="Normal"/>
    <w:link w:val="FooterChar"/>
    <w:uiPriority w:val="99"/>
    <w:unhideWhenUsed/>
    <w:rsid w:val="0053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F51"/>
  </w:style>
  <w:style w:type="paragraph" w:styleId="BalloonText">
    <w:name w:val="Balloon Text"/>
    <w:basedOn w:val="Normal"/>
    <w:link w:val="BalloonTextChar"/>
    <w:uiPriority w:val="99"/>
    <w:semiHidden/>
    <w:unhideWhenUsed/>
    <w:rsid w:val="00532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F51"/>
    <w:rPr>
      <w:rFonts w:ascii="Tahoma" w:hAnsi="Tahoma" w:cs="Tahoma"/>
      <w:sz w:val="16"/>
      <w:szCs w:val="16"/>
    </w:rPr>
  </w:style>
  <w:style w:type="paragraph" w:styleId="ListParagraph">
    <w:name w:val="List Paragraph"/>
    <w:basedOn w:val="Normal"/>
    <w:uiPriority w:val="34"/>
    <w:qFormat/>
    <w:rsid w:val="005624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6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F51"/>
  </w:style>
  <w:style w:type="paragraph" w:styleId="Footer">
    <w:name w:val="footer"/>
    <w:basedOn w:val="Normal"/>
    <w:link w:val="FooterChar"/>
    <w:uiPriority w:val="99"/>
    <w:unhideWhenUsed/>
    <w:rsid w:val="0053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F51"/>
  </w:style>
  <w:style w:type="paragraph" w:styleId="BalloonText">
    <w:name w:val="Balloon Text"/>
    <w:basedOn w:val="Normal"/>
    <w:link w:val="BalloonTextChar"/>
    <w:uiPriority w:val="99"/>
    <w:semiHidden/>
    <w:unhideWhenUsed/>
    <w:rsid w:val="00532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F51"/>
    <w:rPr>
      <w:rFonts w:ascii="Tahoma" w:hAnsi="Tahoma" w:cs="Tahoma"/>
      <w:sz w:val="16"/>
      <w:szCs w:val="16"/>
    </w:rPr>
  </w:style>
  <w:style w:type="paragraph" w:styleId="ListParagraph">
    <w:name w:val="List Paragraph"/>
    <w:basedOn w:val="Normal"/>
    <w:uiPriority w:val="34"/>
    <w:qFormat/>
    <w:rsid w:val="00562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Hilborn</dc:creator>
  <cp:keywords/>
  <dc:description/>
  <cp:lastModifiedBy>Ray Hilborn</cp:lastModifiedBy>
  <cp:revision>11</cp:revision>
  <dcterms:created xsi:type="dcterms:W3CDTF">2019-07-10T22:47:00Z</dcterms:created>
  <dcterms:modified xsi:type="dcterms:W3CDTF">2019-10-30T20:04:00Z</dcterms:modified>
</cp:coreProperties>
</file>