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47" w:rsidRPr="00586D47" w:rsidRDefault="00586D47">
      <w:pPr>
        <w:rPr>
          <w:rFonts w:ascii="Baskerville Old Face" w:hAnsi="Baskerville Old Face"/>
          <w:sz w:val="48"/>
          <w:szCs w:val="48"/>
        </w:rPr>
      </w:pPr>
      <w:r w:rsidRPr="00586D47">
        <w:rPr>
          <w:rFonts w:ascii="Baskerville Old Face" w:hAnsi="Baskerville Old Face"/>
          <w:sz w:val="48"/>
          <w:szCs w:val="48"/>
        </w:rPr>
        <w:t xml:space="preserve">Problem Statement No.20 – </w:t>
      </w:r>
      <w:proofErr w:type="spellStart"/>
      <w:r w:rsidRPr="00586D47">
        <w:rPr>
          <w:rFonts w:ascii="Baskerville Old Face" w:hAnsi="Baskerville Old Face"/>
          <w:sz w:val="48"/>
          <w:szCs w:val="48"/>
        </w:rPr>
        <w:t>Startup</w:t>
      </w:r>
      <w:proofErr w:type="spellEnd"/>
      <w:r w:rsidRPr="00586D47">
        <w:rPr>
          <w:rFonts w:ascii="Baskerville Old Face" w:hAnsi="Baskerville Old Face"/>
          <w:sz w:val="48"/>
          <w:szCs w:val="48"/>
        </w:rPr>
        <w:t xml:space="preserve"> Blueprint Generator Agent </w:t>
      </w:r>
    </w:p>
    <w:p w:rsidR="00586D47" w:rsidRPr="00586D47" w:rsidRDefault="00586D47">
      <w:pPr>
        <w:rPr>
          <w:sz w:val="32"/>
          <w:szCs w:val="32"/>
        </w:rPr>
      </w:pPr>
      <w:r w:rsidRPr="00586D47">
        <w:rPr>
          <w:sz w:val="32"/>
          <w:szCs w:val="32"/>
        </w:rPr>
        <w:t xml:space="preserve">The Challenge – A </w:t>
      </w:r>
      <w:proofErr w:type="spellStart"/>
      <w:r w:rsidRPr="00586D47">
        <w:rPr>
          <w:sz w:val="32"/>
          <w:szCs w:val="32"/>
        </w:rPr>
        <w:t>Startup</w:t>
      </w:r>
      <w:proofErr w:type="spellEnd"/>
      <w:r w:rsidRPr="00586D47">
        <w:rPr>
          <w:sz w:val="32"/>
          <w:szCs w:val="32"/>
        </w:rPr>
        <w:t xml:space="preserve"> Blueprint Generator Agent, powered by RAG (Retrieval-Augmented Generation), transforms raw </w:t>
      </w:r>
      <w:proofErr w:type="spellStart"/>
      <w:r w:rsidRPr="00586D47">
        <w:rPr>
          <w:sz w:val="32"/>
          <w:szCs w:val="32"/>
        </w:rPr>
        <w:t>startup</w:t>
      </w:r>
      <w:proofErr w:type="spellEnd"/>
      <w:r w:rsidRPr="00586D47">
        <w:rPr>
          <w:sz w:val="32"/>
          <w:szCs w:val="32"/>
        </w:rPr>
        <w:t xml:space="preserve"> ideas into complete, actionable business blueprints. It retrieves relevant data on market research, funding options, competitor analysis, revenue models, government schemes, and legal requirements from </w:t>
      </w:r>
      <w:proofErr w:type="spellStart"/>
      <w:r w:rsidRPr="00586D47">
        <w:rPr>
          <w:sz w:val="32"/>
          <w:szCs w:val="32"/>
        </w:rPr>
        <w:t>startup</w:t>
      </w:r>
      <w:proofErr w:type="spellEnd"/>
      <w:r w:rsidRPr="00586D47">
        <w:rPr>
          <w:sz w:val="32"/>
          <w:szCs w:val="32"/>
        </w:rPr>
        <w:t xml:space="preserve"> portals, incubator databases, and policy documents. Users can describe their idea in simple terms, and the agent provides a structured plan including business model canvas, estimated budget, go-to-market strategy, and potential investor connections. The agent eliminates ambiguity and accelerates the journey from idea to implementation. This AI-driven assistant empowers aspiring entrepreneurs with clarity, resources, and direction to launch their ventures successfully. </w:t>
      </w:r>
      <w:bookmarkStart w:id="0" w:name="_GoBack"/>
      <w:bookmarkEnd w:id="0"/>
    </w:p>
    <w:p w:rsidR="00C941BE" w:rsidRPr="00586D47" w:rsidRDefault="00586D47">
      <w:pPr>
        <w:rPr>
          <w:sz w:val="32"/>
          <w:szCs w:val="32"/>
        </w:rPr>
      </w:pPr>
      <w:r w:rsidRPr="00586D47">
        <w:rPr>
          <w:sz w:val="32"/>
          <w:szCs w:val="32"/>
        </w:rPr>
        <w:t xml:space="preserve">Technology – Use of IBM Cloud </w:t>
      </w:r>
      <w:proofErr w:type="spellStart"/>
      <w:r w:rsidRPr="00586D47">
        <w:rPr>
          <w:sz w:val="32"/>
          <w:szCs w:val="32"/>
        </w:rPr>
        <w:t>Lite</w:t>
      </w:r>
      <w:proofErr w:type="spellEnd"/>
      <w:r w:rsidRPr="00586D47">
        <w:rPr>
          <w:sz w:val="32"/>
          <w:szCs w:val="32"/>
        </w:rPr>
        <w:t xml:space="preserve"> services / IBM Granite is mandatory.</w:t>
      </w:r>
    </w:p>
    <w:sectPr w:rsidR="00C941BE" w:rsidRPr="00586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47"/>
    <w:rsid w:val="00586D47"/>
    <w:rsid w:val="00C9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C950B-02AE-4DFB-8C61-710F71D8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2025-08-02T19:55:00Z</dcterms:created>
  <dcterms:modified xsi:type="dcterms:W3CDTF">2025-08-02T19:56:00Z</dcterms:modified>
</cp:coreProperties>
</file>