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84057" w14:textId="77777777" w:rsidR="00C71C0F" w:rsidRDefault="00DF7F74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 w:rsidRPr="00003C79">
        <w:rPr>
          <w:b/>
          <w:bCs/>
          <w:sz w:val="24"/>
          <w:szCs w:val="24"/>
        </w:rPr>
        <w:t xml:space="preserve">1. </w:t>
      </w:r>
      <w:r w:rsidR="00C71C0F" w:rsidRPr="00003C79">
        <w:rPr>
          <w:b/>
          <w:bCs/>
          <w:sz w:val="24"/>
          <w:szCs w:val="24"/>
        </w:rPr>
        <w:t>R</w:t>
      </w:r>
      <w:r w:rsidR="005B6FA7" w:rsidRPr="00003C79">
        <w:rPr>
          <w:b/>
          <w:bCs/>
          <w:sz w:val="24"/>
          <w:szCs w:val="24"/>
        </w:rPr>
        <w:t xml:space="preserve">esponsabilidade e </w:t>
      </w:r>
      <w:r w:rsidR="00C71C0F" w:rsidRPr="00003C79">
        <w:rPr>
          <w:b/>
          <w:bCs/>
          <w:sz w:val="24"/>
          <w:szCs w:val="24"/>
        </w:rPr>
        <w:t>A</w:t>
      </w:r>
      <w:r w:rsidR="005B6FA7" w:rsidRPr="00003C79">
        <w:rPr>
          <w:b/>
          <w:bCs/>
          <w:sz w:val="24"/>
          <w:szCs w:val="24"/>
        </w:rPr>
        <w:t>utoridade</w:t>
      </w:r>
      <w:r w:rsidR="00C71C0F" w:rsidRPr="00003C79">
        <w:rPr>
          <w:b/>
          <w:bCs/>
          <w:sz w:val="24"/>
          <w:szCs w:val="24"/>
        </w:rPr>
        <w:t>:</w:t>
      </w:r>
      <w:r w:rsidR="00271C71">
        <w:rPr>
          <w:b/>
          <w:bCs/>
          <w:sz w:val="24"/>
          <w:szCs w:val="24"/>
        </w:rPr>
        <w:t xml:space="preserve"> </w:t>
      </w:r>
      <w:r w:rsidR="00271C71" w:rsidRPr="00271C71">
        <w:rPr>
          <w:b/>
          <w:bCs/>
          <w:sz w:val="24"/>
          <w:szCs w:val="24"/>
        </w:rPr>
        <w:t xml:space="preserve">(Atividade </w:t>
      </w:r>
      <w:r w:rsidR="00857B12">
        <w:rPr>
          <w:b/>
          <w:bCs/>
          <w:sz w:val="24"/>
          <w:szCs w:val="24"/>
        </w:rPr>
        <w:t>Primá</w:t>
      </w:r>
      <w:r w:rsidR="00271C71">
        <w:rPr>
          <w:b/>
          <w:bCs/>
          <w:sz w:val="24"/>
          <w:szCs w:val="24"/>
        </w:rPr>
        <w:t>ria</w:t>
      </w:r>
      <w:r w:rsidR="00271C71" w:rsidRPr="00271C71">
        <w:rPr>
          <w:b/>
          <w:bCs/>
          <w:sz w:val="24"/>
          <w:szCs w:val="24"/>
        </w:rPr>
        <w:t>)</w:t>
      </w:r>
    </w:p>
    <w:p w14:paraId="6FB92C6F" w14:textId="77777777" w:rsidR="008B3909" w:rsidRDefault="008B3909" w:rsidP="008B3909">
      <w:pPr>
        <w:pStyle w:val="PargrafodaLista"/>
        <w:numPr>
          <w:ilvl w:val="0"/>
          <w:numId w:val="46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 w:rsidRPr="003C77DC">
        <w:rPr>
          <w:sz w:val="24"/>
        </w:rPr>
        <w:t>Elaborar e</w:t>
      </w:r>
      <w:r>
        <w:rPr>
          <w:sz w:val="24"/>
        </w:rPr>
        <w:t xml:space="preserve"> aprovar plano de controle (PC)</w:t>
      </w:r>
      <w:r w:rsidR="00BD2DD8">
        <w:rPr>
          <w:sz w:val="24"/>
        </w:rPr>
        <w:t>,</w:t>
      </w:r>
      <w:r w:rsidR="00BD2DD8" w:rsidRPr="00BD2DD8">
        <w:rPr>
          <w:sz w:val="24"/>
        </w:rPr>
        <w:t xml:space="preserve"> </w:t>
      </w:r>
      <w:r w:rsidR="00BD2DD8">
        <w:rPr>
          <w:sz w:val="24"/>
        </w:rPr>
        <w:t>instrução de trabalho (IP e regulagem de maquina (IRM)</w:t>
      </w:r>
      <w:r>
        <w:rPr>
          <w:sz w:val="24"/>
        </w:rPr>
        <w:t>;</w:t>
      </w:r>
    </w:p>
    <w:p w14:paraId="2DEA8E91" w14:textId="77777777" w:rsidR="008B3909" w:rsidRDefault="008B3909" w:rsidP="008B3909">
      <w:pPr>
        <w:pStyle w:val="PargrafodaLista"/>
        <w:numPr>
          <w:ilvl w:val="0"/>
          <w:numId w:val="46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>
        <w:rPr>
          <w:sz w:val="24"/>
        </w:rPr>
        <w:t>Elaborar projetos de ferramentas e dispositivos em geral para o setor de estamparia Bilher;</w:t>
      </w:r>
    </w:p>
    <w:p w14:paraId="1A6C2E6A" w14:textId="77777777" w:rsidR="008B3909" w:rsidRDefault="008B3909" w:rsidP="008B3909">
      <w:pPr>
        <w:pStyle w:val="PargrafodaLista"/>
        <w:numPr>
          <w:ilvl w:val="0"/>
          <w:numId w:val="46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>
        <w:rPr>
          <w:sz w:val="24"/>
        </w:rPr>
        <w:t>Eventualmente, desenvolver projetos de modelos e estudo de protótipos;</w:t>
      </w:r>
    </w:p>
    <w:p w14:paraId="433D54E6" w14:textId="77777777" w:rsidR="008B3909" w:rsidRDefault="008B3909" w:rsidP="008B3909">
      <w:pPr>
        <w:pStyle w:val="PargrafodaLista"/>
        <w:numPr>
          <w:ilvl w:val="0"/>
          <w:numId w:val="46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>
        <w:rPr>
          <w:sz w:val="24"/>
        </w:rPr>
        <w:t>Calcular o material indicado, podendo ainda inspecionar as condições técnicas do mesmo;</w:t>
      </w:r>
    </w:p>
    <w:p w14:paraId="22EEE4D5" w14:textId="77777777" w:rsidR="008B3909" w:rsidRPr="004F031D" w:rsidRDefault="008B3909" w:rsidP="004F031D">
      <w:pPr>
        <w:pStyle w:val="PargrafodaLista"/>
        <w:numPr>
          <w:ilvl w:val="0"/>
          <w:numId w:val="46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>
        <w:rPr>
          <w:sz w:val="24"/>
        </w:rPr>
        <w:t xml:space="preserve">Acompanhar o processo de produção e try-out das ferramentas novas e modificadas, a fim de verificar se </w:t>
      </w:r>
      <w:r w:rsidR="00BD2DD8">
        <w:rPr>
          <w:sz w:val="24"/>
        </w:rPr>
        <w:t>a ferramenta /projeto está</w:t>
      </w:r>
      <w:r>
        <w:rPr>
          <w:sz w:val="24"/>
        </w:rPr>
        <w:t xml:space="preserve"> de acordo com as especificações;</w:t>
      </w:r>
    </w:p>
    <w:p w14:paraId="41CD7AB9" w14:textId="77777777" w:rsidR="008B3909" w:rsidRPr="003C77DC" w:rsidRDefault="008B3909" w:rsidP="008B3909">
      <w:pPr>
        <w:pStyle w:val="PargrafodaLista"/>
        <w:numPr>
          <w:ilvl w:val="0"/>
          <w:numId w:val="46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 w:rsidRPr="003C77DC">
        <w:rPr>
          <w:sz w:val="24"/>
        </w:rPr>
        <w:t xml:space="preserve">Realizar desenhos em CAD para a construção de </w:t>
      </w:r>
      <w:r>
        <w:rPr>
          <w:sz w:val="24"/>
        </w:rPr>
        <w:t>dispositivos de medição</w:t>
      </w:r>
      <w:r w:rsidR="004F031D">
        <w:rPr>
          <w:sz w:val="24"/>
        </w:rPr>
        <w:t xml:space="preserve"> e de Produtos</w:t>
      </w:r>
      <w:r>
        <w:rPr>
          <w:sz w:val="24"/>
        </w:rPr>
        <w:t>;</w:t>
      </w:r>
    </w:p>
    <w:p w14:paraId="02E9DFA8" w14:textId="77777777" w:rsidR="008B3909" w:rsidRPr="003C77DC" w:rsidRDefault="008B3909" w:rsidP="008B3909">
      <w:pPr>
        <w:pStyle w:val="PargrafodaLista"/>
        <w:numPr>
          <w:ilvl w:val="0"/>
          <w:numId w:val="46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 w:rsidRPr="003C77DC">
        <w:rPr>
          <w:sz w:val="24"/>
        </w:rPr>
        <w:t xml:space="preserve">Alterar/Revisar documentos técnicos (PC, IP, IRM, desenhos, </w:t>
      </w:r>
      <w:r w:rsidR="00BD2DD8" w:rsidRPr="003C77DC">
        <w:rPr>
          <w:sz w:val="24"/>
        </w:rPr>
        <w:t>etc.</w:t>
      </w:r>
      <w:r w:rsidRPr="003C77DC">
        <w:rPr>
          <w:sz w:val="24"/>
        </w:rPr>
        <w:t>).</w:t>
      </w:r>
      <w:r>
        <w:rPr>
          <w:sz w:val="24"/>
        </w:rPr>
        <w:t>;</w:t>
      </w:r>
    </w:p>
    <w:p w14:paraId="6135D857" w14:textId="77777777" w:rsidR="008B3909" w:rsidRPr="003C77DC" w:rsidRDefault="008B3909" w:rsidP="008B3909">
      <w:pPr>
        <w:pStyle w:val="PargrafodaLista"/>
        <w:numPr>
          <w:ilvl w:val="0"/>
          <w:numId w:val="46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 w:rsidRPr="003C77DC">
        <w:rPr>
          <w:sz w:val="24"/>
        </w:rPr>
        <w:t xml:space="preserve">Cadastrar e controlar a distribuição de desenho de cliente, </w:t>
      </w:r>
      <w:r>
        <w:rPr>
          <w:sz w:val="24"/>
        </w:rPr>
        <w:t>desenho interno e norma técnica;</w:t>
      </w:r>
    </w:p>
    <w:p w14:paraId="69B9772B" w14:textId="77777777" w:rsidR="008B3909" w:rsidRPr="00BD2DD8" w:rsidRDefault="008B3909" w:rsidP="00BD2DD8">
      <w:pPr>
        <w:pStyle w:val="PargrafodaLista"/>
        <w:numPr>
          <w:ilvl w:val="0"/>
          <w:numId w:val="46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 w:rsidRPr="003C77DC">
        <w:rPr>
          <w:sz w:val="24"/>
        </w:rPr>
        <w:t>Analisar criticamente alteração d</w:t>
      </w:r>
      <w:r>
        <w:rPr>
          <w:sz w:val="24"/>
        </w:rPr>
        <w:t>e desenho antes de implementa-lo;</w:t>
      </w:r>
    </w:p>
    <w:p w14:paraId="0B1D9D3E" w14:textId="77777777" w:rsidR="00274551" w:rsidRPr="00AB436F" w:rsidRDefault="00274551" w:rsidP="00274551">
      <w:pPr>
        <w:pStyle w:val="PargrafodaLista"/>
        <w:numPr>
          <w:ilvl w:val="0"/>
          <w:numId w:val="46"/>
        </w:numPr>
        <w:spacing w:before="0" w:line="360" w:lineRule="auto"/>
        <w:jc w:val="both"/>
        <w:rPr>
          <w:b/>
          <w:bCs/>
          <w:sz w:val="24"/>
          <w:szCs w:val="24"/>
        </w:rPr>
      </w:pPr>
      <w:r w:rsidRPr="00AB436F">
        <w:rPr>
          <w:sz w:val="24"/>
          <w:szCs w:val="24"/>
        </w:rPr>
        <w:t>Cálculo de molas. PPAP (relatórios dimensionais, de materiais e de desempenho, fluxograma FMEA, est</w:t>
      </w:r>
      <w:r>
        <w:rPr>
          <w:sz w:val="24"/>
          <w:szCs w:val="24"/>
        </w:rPr>
        <w:t>udos de MSA e capabilidade);</w:t>
      </w:r>
    </w:p>
    <w:p w14:paraId="0A26073A" w14:textId="77777777" w:rsidR="00274551" w:rsidRPr="000A6992" w:rsidRDefault="00274551" w:rsidP="00274551">
      <w:pPr>
        <w:pStyle w:val="PargrafodaLista"/>
        <w:numPr>
          <w:ilvl w:val="0"/>
          <w:numId w:val="46"/>
        </w:numPr>
        <w:spacing w:before="0" w:line="360" w:lineRule="auto"/>
        <w:jc w:val="both"/>
        <w:rPr>
          <w:b/>
          <w:bCs/>
          <w:sz w:val="24"/>
          <w:szCs w:val="24"/>
        </w:rPr>
      </w:pPr>
      <w:r w:rsidRPr="000A6992">
        <w:rPr>
          <w:sz w:val="24"/>
          <w:szCs w:val="24"/>
        </w:rPr>
        <w:t>Inspeções de layout, estudos de capabilidade, relatórios de manutençã</w:t>
      </w:r>
      <w:r>
        <w:rPr>
          <w:sz w:val="24"/>
          <w:szCs w:val="24"/>
        </w:rPr>
        <w:t>o, desenhos (quando aplicável.);</w:t>
      </w:r>
      <w:r w:rsidRPr="000A6992">
        <w:rPr>
          <w:sz w:val="24"/>
          <w:szCs w:val="24"/>
        </w:rPr>
        <w:t xml:space="preserve"> </w:t>
      </w:r>
    </w:p>
    <w:p w14:paraId="6FEFFC48" w14:textId="77777777" w:rsidR="00274551" w:rsidRPr="000A6992" w:rsidRDefault="00274551" w:rsidP="00274551">
      <w:pPr>
        <w:pStyle w:val="PargrafodaLista"/>
        <w:numPr>
          <w:ilvl w:val="0"/>
          <w:numId w:val="46"/>
        </w:numPr>
        <w:spacing w:before="0" w:line="360" w:lineRule="auto"/>
        <w:jc w:val="both"/>
        <w:rPr>
          <w:b/>
          <w:sz w:val="24"/>
          <w:szCs w:val="24"/>
        </w:rPr>
      </w:pPr>
      <w:r w:rsidRPr="000A6992">
        <w:rPr>
          <w:sz w:val="24"/>
          <w:szCs w:val="24"/>
        </w:rPr>
        <w:t>Reuniões de APQP, cronogramas de desenvolvimento APQP de manutenção, inspe</w:t>
      </w:r>
      <w:r>
        <w:rPr>
          <w:sz w:val="24"/>
          <w:szCs w:val="24"/>
        </w:rPr>
        <w:t>ções de layout;</w:t>
      </w:r>
    </w:p>
    <w:p w14:paraId="64AE498B" w14:textId="77777777" w:rsidR="00274551" w:rsidRPr="000A6992" w:rsidRDefault="00274551" w:rsidP="00274551">
      <w:pPr>
        <w:pStyle w:val="PargrafodaLista"/>
        <w:numPr>
          <w:ilvl w:val="0"/>
          <w:numId w:val="46"/>
        </w:numPr>
        <w:spacing w:before="0" w:line="360" w:lineRule="auto"/>
        <w:jc w:val="both"/>
        <w:rPr>
          <w:sz w:val="24"/>
          <w:szCs w:val="24"/>
        </w:rPr>
      </w:pPr>
      <w:r w:rsidRPr="000A6992">
        <w:rPr>
          <w:sz w:val="24"/>
          <w:szCs w:val="24"/>
        </w:rPr>
        <w:t>Instruções de tr</w:t>
      </w:r>
      <w:r>
        <w:rPr>
          <w:sz w:val="24"/>
          <w:szCs w:val="24"/>
        </w:rPr>
        <w:t>abalho, relatório de APQP;</w:t>
      </w:r>
    </w:p>
    <w:p w14:paraId="0D484F36" w14:textId="77777777" w:rsidR="00274551" w:rsidRDefault="00274551" w:rsidP="00274551">
      <w:pPr>
        <w:pStyle w:val="PargrafodaLista"/>
        <w:numPr>
          <w:ilvl w:val="0"/>
          <w:numId w:val="46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Inspeção de amostras (R.I.A.I).</w:t>
      </w:r>
    </w:p>
    <w:p w14:paraId="2A138BCE" w14:textId="77777777" w:rsidR="00274551" w:rsidRDefault="00274551" w:rsidP="00274551">
      <w:pPr>
        <w:pStyle w:val="PargrafodaLista"/>
        <w:numPr>
          <w:ilvl w:val="0"/>
          <w:numId w:val="46"/>
        </w:numPr>
        <w:spacing w:before="0" w:line="360" w:lineRule="auto"/>
        <w:jc w:val="both"/>
        <w:rPr>
          <w:sz w:val="24"/>
          <w:szCs w:val="24"/>
        </w:rPr>
      </w:pPr>
      <w:r w:rsidRPr="00AB436F">
        <w:rPr>
          <w:sz w:val="24"/>
          <w:szCs w:val="24"/>
        </w:rPr>
        <w:t xml:space="preserve">Interpretação de desenhos técnicos. </w:t>
      </w:r>
    </w:p>
    <w:p w14:paraId="4AE738B9" w14:textId="77777777" w:rsidR="00274551" w:rsidRPr="00400DED" w:rsidRDefault="00274551" w:rsidP="00274551">
      <w:pPr>
        <w:pStyle w:val="PargrafodaLista"/>
        <w:numPr>
          <w:ilvl w:val="0"/>
          <w:numId w:val="46"/>
        </w:num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E</w:t>
      </w:r>
      <w:r w:rsidR="00400DED">
        <w:rPr>
          <w:sz w:val="24"/>
          <w:szCs w:val="24"/>
        </w:rPr>
        <w:t>laboração de FMEA’s;</w:t>
      </w:r>
    </w:p>
    <w:p w14:paraId="2377F7B6" w14:textId="77777777" w:rsidR="00F953F0" w:rsidRPr="004F031D" w:rsidRDefault="00274551" w:rsidP="00400DED">
      <w:pPr>
        <w:pStyle w:val="PargrafodaLista"/>
        <w:numPr>
          <w:ilvl w:val="0"/>
          <w:numId w:val="46"/>
        </w:numPr>
        <w:spacing w:before="0" w:line="360" w:lineRule="auto"/>
        <w:ind w:left="714" w:hanging="357"/>
        <w:jc w:val="both"/>
        <w:rPr>
          <w:b/>
          <w:bCs/>
          <w:sz w:val="24"/>
          <w:szCs w:val="24"/>
        </w:rPr>
      </w:pPr>
      <w:r w:rsidRPr="00274551">
        <w:rPr>
          <w:sz w:val="24"/>
          <w:szCs w:val="24"/>
        </w:rPr>
        <w:t>Elaboração de P</w:t>
      </w:r>
      <w:r w:rsidR="00BD2DD8">
        <w:rPr>
          <w:sz w:val="24"/>
          <w:szCs w:val="24"/>
        </w:rPr>
        <w:t>PAP’s</w:t>
      </w:r>
      <w:r w:rsidRPr="00274551">
        <w:rPr>
          <w:sz w:val="24"/>
          <w:szCs w:val="24"/>
        </w:rPr>
        <w:t xml:space="preserve">. </w:t>
      </w:r>
    </w:p>
    <w:p w14:paraId="4C66C72D" w14:textId="77777777" w:rsidR="004F031D" w:rsidRDefault="004F031D" w:rsidP="004F031D">
      <w:pPr>
        <w:spacing w:before="0" w:line="360" w:lineRule="auto"/>
        <w:jc w:val="both"/>
        <w:rPr>
          <w:b/>
          <w:bCs/>
          <w:sz w:val="24"/>
          <w:szCs w:val="24"/>
        </w:rPr>
      </w:pPr>
    </w:p>
    <w:p w14:paraId="1DF3DCD2" w14:textId="77777777" w:rsidR="004F031D" w:rsidRPr="004F031D" w:rsidRDefault="004F031D" w:rsidP="004F031D">
      <w:pPr>
        <w:spacing w:before="0" w:line="360" w:lineRule="auto"/>
        <w:jc w:val="both"/>
        <w:rPr>
          <w:b/>
          <w:bCs/>
          <w:sz w:val="24"/>
          <w:szCs w:val="24"/>
        </w:rPr>
      </w:pPr>
    </w:p>
    <w:p w14:paraId="2F6B251A" w14:textId="77777777" w:rsidR="00274551" w:rsidRPr="00274551" w:rsidRDefault="009A58B4" w:rsidP="00274551">
      <w:pPr>
        <w:pStyle w:val="PargrafodaLista"/>
        <w:spacing w:before="0" w:line="360" w:lineRule="auto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1.1 </w:t>
      </w:r>
      <w:r w:rsidR="00271C71" w:rsidRPr="00271C71">
        <w:rPr>
          <w:b/>
          <w:bCs/>
          <w:sz w:val="24"/>
          <w:szCs w:val="24"/>
        </w:rPr>
        <w:t xml:space="preserve">Responsabilidade </w:t>
      </w:r>
      <w:r w:rsidR="00857B12">
        <w:rPr>
          <w:b/>
          <w:bCs/>
          <w:sz w:val="24"/>
          <w:szCs w:val="24"/>
        </w:rPr>
        <w:t>e Autoridade: (Atividade Secundá</w:t>
      </w:r>
      <w:r w:rsidR="00271C71" w:rsidRPr="00271C71">
        <w:rPr>
          <w:b/>
          <w:bCs/>
          <w:sz w:val="24"/>
          <w:szCs w:val="24"/>
        </w:rPr>
        <w:t>ria)</w:t>
      </w:r>
    </w:p>
    <w:p w14:paraId="3C7B34DB" w14:textId="77777777" w:rsidR="00400DED" w:rsidRDefault="00400DED" w:rsidP="00400DED">
      <w:pPr>
        <w:pStyle w:val="PargrafodaLista"/>
        <w:numPr>
          <w:ilvl w:val="0"/>
          <w:numId w:val="43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Gestão das atividades do C.Q (Controle de Qualidade);</w:t>
      </w:r>
    </w:p>
    <w:p w14:paraId="5DA78A4D" w14:textId="77777777" w:rsidR="00F953F0" w:rsidRPr="004F031D" w:rsidRDefault="004F031D" w:rsidP="004F031D">
      <w:pPr>
        <w:pStyle w:val="PargrafodaLista"/>
        <w:numPr>
          <w:ilvl w:val="0"/>
          <w:numId w:val="43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Dar </w:t>
      </w:r>
      <w:r w:rsidR="00F953F0">
        <w:rPr>
          <w:sz w:val="24"/>
          <w:szCs w:val="24"/>
        </w:rPr>
        <w:t>Suporte técnico ao departamento de vendas</w:t>
      </w:r>
      <w:r>
        <w:rPr>
          <w:sz w:val="24"/>
          <w:szCs w:val="24"/>
        </w:rPr>
        <w:t xml:space="preserve"> e ao SGQ quando necessário</w:t>
      </w:r>
      <w:r w:rsidR="00F953F0">
        <w:rPr>
          <w:sz w:val="24"/>
          <w:szCs w:val="24"/>
        </w:rPr>
        <w:t>;</w:t>
      </w:r>
    </w:p>
    <w:p w14:paraId="7F719684" w14:textId="77777777" w:rsidR="00274551" w:rsidRPr="00E31E47" w:rsidRDefault="00274551" w:rsidP="00274551">
      <w:pPr>
        <w:pStyle w:val="PargrafodaLista"/>
        <w:numPr>
          <w:ilvl w:val="0"/>
          <w:numId w:val="43"/>
        </w:numPr>
        <w:spacing w:before="0" w:line="360" w:lineRule="auto"/>
        <w:jc w:val="both"/>
        <w:rPr>
          <w:sz w:val="24"/>
          <w:szCs w:val="24"/>
        </w:rPr>
      </w:pPr>
      <w:r w:rsidRPr="00DD2772">
        <w:rPr>
          <w:color w:val="000000"/>
          <w:sz w:val="24"/>
          <w:szCs w:val="24"/>
        </w:rPr>
        <w:t>Responder e acompanhar os relatórios de 8D de cliente, fornecedor e int</w:t>
      </w:r>
      <w:r>
        <w:rPr>
          <w:color w:val="000000"/>
          <w:sz w:val="24"/>
          <w:szCs w:val="24"/>
        </w:rPr>
        <w:t>ernos</w:t>
      </w:r>
      <w:r w:rsidRPr="00DD2772">
        <w:rPr>
          <w:color w:val="000000"/>
          <w:sz w:val="24"/>
          <w:szCs w:val="24"/>
        </w:rPr>
        <w:t>;</w:t>
      </w:r>
    </w:p>
    <w:p w14:paraId="43A85165" w14:textId="77777777" w:rsidR="00274551" w:rsidRPr="004F031D" w:rsidRDefault="00274551" w:rsidP="004F031D">
      <w:pPr>
        <w:pStyle w:val="PargrafodaLista"/>
        <w:numPr>
          <w:ilvl w:val="0"/>
          <w:numId w:val="43"/>
        </w:numPr>
        <w:spacing w:before="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Visitar clientes quando surgirem problemas com a execução das peças ou relacionados qualidade da peça;</w:t>
      </w:r>
    </w:p>
    <w:p w14:paraId="2B476AE1" w14:textId="77777777" w:rsidR="00274551" w:rsidRDefault="00274551" w:rsidP="00274551">
      <w:pPr>
        <w:pStyle w:val="PargrafodaLista"/>
        <w:numPr>
          <w:ilvl w:val="0"/>
          <w:numId w:val="43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Auditoria interna: Sistema, processo e produto;</w:t>
      </w:r>
    </w:p>
    <w:p w14:paraId="6DDC15BF" w14:textId="77777777" w:rsidR="00274551" w:rsidRDefault="00274551" w:rsidP="004F031D">
      <w:pPr>
        <w:pStyle w:val="PargrafodaLista"/>
        <w:numPr>
          <w:ilvl w:val="0"/>
          <w:numId w:val="43"/>
        </w:numPr>
        <w:spacing w:before="0" w:line="360" w:lineRule="auto"/>
        <w:jc w:val="both"/>
        <w:rPr>
          <w:sz w:val="24"/>
          <w:szCs w:val="24"/>
        </w:rPr>
      </w:pPr>
      <w:r w:rsidRPr="00274551">
        <w:rPr>
          <w:sz w:val="24"/>
          <w:szCs w:val="24"/>
        </w:rPr>
        <w:t xml:space="preserve">Auditoria em fornecedores (Auditoria de 2º parte). </w:t>
      </w:r>
    </w:p>
    <w:p w14:paraId="2F3B42B0" w14:textId="77777777" w:rsidR="004F031D" w:rsidRPr="004F031D" w:rsidRDefault="004F031D" w:rsidP="004F031D">
      <w:pPr>
        <w:spacing w:before="0" w:line="360" w:lineRule="auto"/>
        <w:ind w:left="720"/>
        <w:jc w:val="both"/>
        <w:rPr>
          <w:sz w:val="24"/>
          <w:szCs w:val="24"/>
        </w:rPr>
      </w:pPr>
    </w:p>
    <w:p w14:paraId="0F7A2EFC" w14:textId="77777777" w:rsidR="00C71C0F" w:rsidRPr="00003C79" w:rsidRDefault="007C0D3D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 w:rsidRPr="00003C79">
        <w:rPr>
          <w:b/>
          <w:bCs/>
          <w:sz w:val="24"/>
          <w:szCs w:val="24"/>
        </w:rPr>
        <w:t xml:space="preserve">2. </w:t>
      </w:r>
      <w:r w:rsidR="00CC5974" w:rsidRPr="00003C79">
        <w:rPr>
          <w:b/>
          <w:bCs/>
          <w:sz w:val="24"/>
          <w:szCs w:val="24"/>
        </w:rPr>
        <w:t>Educação mínima</w:t>
      </w:r>
      <w:r w:rsidR="00C71C0F" w:rsidRPr="00003C79">
        <w:rPr>
          <w:b/>
          <w:bCs/>
          <w:sz w:val="24"/>
          <w:szCs w:val="24"/>
        </w:rPr>
        <w:t>:</w:t>
      </w:r>
    </w:p>
    <w:p w14:paraId="5D69333D" w14:textId="77777777" w:rsidR="00A36432" w:rsidRPr="004F031D" w:rsidRDefault="008B3909" w:rsidP="004F031D">
      <w:pPr>
        <w:pStyle w:val="PargrafodaLista"/>
        <w:numPr>
          <w:ilvl w:val="0"/>
          <w:numId w:val="47"/>
        </w:numPr>
        <w:spacing w:before="0" w:line="360" w:lineRule="auto"/>
        <w:jc w:val="both"/>
        <w:rPr>
          <w:sz w:val="24"/>
          <w:szCs w:val="24"/>
        </w:rPr>
      </w:pPr>
      <w:r w:rsidRPr="003C77DC">
        <w:rPr>
          <w:sz w:val="24"/>
        </w:rPr>
        <w:t>Ensino Médio</w:t>
      </w:r>
      <w:r>
        <w:rPr>
          <w:sz w:val="24"/>
        </w:rPr>
        <w:t xml:space="preserve"> / Técnico em mecânica. </w:t>
      </w:r>
    </w:p>
    <w:p w14:paraId="27DFA61F" w14:textId="77777777" w:rsidR="004F031D" w:rsidRPr="004F031D" w:rsidRDefault="004F031D" w:rsidP="004F031D">
      <w:pPr>
        <w:spacing w:before="0" w:line="360" w:lineRule="auto"/>
        <w:jc w:val="both"/>
        <w:rPr>
          <w:sz w:val="24"/>
          <w:szCs w:val="24"/>
        </w:rPr>
      </w:pPr>
    </w:p>
    <w:p w14:paraId="49F4A982" w14:textId="77777777" w:rsidR="004F031D" w:rsidRPr="004F031D" w:rsidRDefault="004F031D" w:rsidP="004F031D">
      <w:pPr>
        <w:spacing w:before="0" w:line="360" w:lineRule="auto"/>
        <w:jc w:val="both"/>
        <w:rPr>
          <w:b/>
          <w:bCs/>
          <w:sz w:val="24"/>
          <w:szCs w:val="24"/>
        </w:rPr>
      </w:pPr>
      <w:bookmarkStart w:id="0" w:name="_Hlk191902198"/>
      <w:r w:rsidRPr="004F031D">
        <w:rPr>
          <w:b/>
          <w:bCs/>
          <w:sz w:val="24"/>
          <w:szCs w:val="24"/>
        </w:rPr>
        <w:t>3. Treinamento / Curso (Externo):</w:t>
      </w:r>
    </w:p>
    <w:tbl>
      <w:tblPr>
        <w:tblStyle w:val="Tabelacomgrade"/>
        <w:tblW w:w="10318" w:type="dxa"/>
        <w:tblLook w:val="04A0" w:firstRow="1" w:lastRow="0" w:firstColumn="1" w:lastColumn="0" w:noHBand="0" w:noVBand="1"/>
      </w:tblPr>
      <w:tblGrid>
        <w:gridCol w:w="7370"/>
        <w:gridCol w:w="1474"/>
        <w:gridCol w:w="1474"/>
      </w:tblGrid>
      <w:tr w:rsidR="004F031D" w14:paraId="53859AA7" w14:textId="77777777" w:rsidTr="00401B5B">
        <w:trPr>
          <w:trHeight w:val="340"/>
        </w:trPr>
        <w:tc>
          <w:tcPr>
            <w:tcW w:w="7370" w:type="dxa"/>
            <w:vAlign w:val="bottom"/>
          </w:tcPr>
          <w:p w14:paraId="4A17CD8C" w14:textId="77777777" w:rsidR="004F031D" w:rsidRDefault="004F031D" w:rsidP="00401B5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Descrição / Titulo:</w:t>
            </w:r>
          </w:p>
        </w:tc>
        <w:tc>
          <w:tcPr>
            <w:tcW w:w="1474" w:type="dxa"/>
            <w:vAlign w:val="bottom"/>
          </w:tcPr>
          <w:p w14:paraId="0E354E3A" w14:textId="77777777" w:rsidR="004F031D" w:rsidRDefault="004F031D" w:rsidP="00401B5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Requerido:</w:t>
            </w:r>
          </w:p>
        </w:tc>
        <w:tc>
          <w:tcPr>
            <w:tcW w:w="1474" w:type="dxa"/>
            <w:vAlign w:val="bottom"/>
          </w:tcPr>
          <w:p w14:paraId="2E06BCCC" w14:textId="77777777" w:rsidR="004F031D" w:rsidRDefault="004F031D" w:rsidP="00401B5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Desejável:</w:t>
            </w:r>
          </w:p>
        </w:tc>
      </w:tr>
      <w:tr w:rsidR="004F031D" w14:paraId="3DB94FCF" w14:textId="77777777" w:rsidTr="001D0F4F">
        <w:trPr>
          <w:trHeight w:val="283"/>
        </w:trPr>
        <w:tc>
          <w:tcPr>
            <w:tcW w:w="7370" w:type="dxa"/>
          </w:tcPr>
          <w:p w14:paraId="478AC984" w14:textId="77777777" w:rsidR="004F031D" w:rsidRDefault="004F031D" w:rsidP="004F031D">
            <w:pPr>
              <w:spacing w:before="0" w:line="360" w:lineRule="auto"/>
              <w:rPr>
                <w:sz w:val="24"/>
                <w:szCs w:val="24"/>
              </w:rPr>
            </w:pPr>
            <w:r w:rsidRPr="00D83840">
              <w:rPr>
                <w:sz w:val="24"/>
              </w:rPr>
              <w:t>MASP - Método de análise e soluções de problemas;</w:t>
            </w:r>
          </w:p>
        </w:tc>
        <w:tc>
          <w:tcPr>
            <w:tcW w:w="1474" w:type="dxa"/>
            <w:vAlign w:val="center"/>
          </w:tcPr>
          <w:p w14:paraId="3261A66B" w14:textId="77777777" w:rsidR="004F031D" w:rsidRDefault="004F031D" w:rsidP="004F031D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74" w:type="dxa"/>
            <w:vAlign w:val="center"/>
          </w:tcPr>
          <w:p w14:paraId="673A2C10" w14:textId="77777777" w:rsidR="004F031D" w:rsidRDefault="004F031D" w:rsidP="004F031D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F031D" w14:paraId="72F0814B" w14:textId="77777777" w:rsidTr="001D0F4F">
        <w:trPr>
          <w:trHeight w:val="283"/>
        </w:trPr>
        <w:tc>
          <w:tcPr>
            <w:tcW w:w="7370" w:type="dxa"/>
          </w:tcPr>
          <w:p w14:paraId="0937848E" w14:textId="77777777" w:rsidR="004F031D" w:rsidRDefault="004F031D" w:rsidP="004F031D">
            <w:pPr>
              <w:spacing w:before="0" w:line="360" w:lineRule="auto"/>
              <w:rPr>
                <w:sz w:val="24"/>
                <w:szCs w:val="24"/>
              </w:rPr>
            </w:pPr>
            <w:r w:rsidRPr="00D83840">
              <w:rPr>
                <w:sz w:val="24"/>
              </w:rPr>
              <w:t>CEP - Controle estatístico do processo (Conhecimentos de estatística);</w:t>
            </w:r>
          </w:p>
        </w:tc>
        <w:tc>
          <w:tcPr>
            <w:tcW w:w="1474" w:type="dxa"/>
            <w:vAlign w:val="center"/>
          </w:tcPr>
          <w:p w14:paraId="31E4F296" w14:textId="77777777" w:rsidR="004F031D" w:rsidRDefault="004F031D" w:rsidP="004F031D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74" w:type="dxa"/>
            <w:vAlign w:val="center"/>
          </w:tcPr>
          <w:p w14:paraId="373B2468" w14:textId="77777777" w:rsidR="004F031D" w:rsidRDefault="004F031D" w:rsidP="004F031D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F031D" w14:paraId="07D111F6" w14:textId="77777777" w:rsidTr="001D0F4F">
        <w:trPr>
          <w:trHeight w:val="283"/>
        </w:trPr>
        <w:tc>
          <w:tcPr>
            <w:tcW w:w="7370" w:type="dxa"/>
          </w:tcPr>
          <w:p w14:paraId="0F9D2072" w14:textId="77777777" w:rsidR="004F031D" w:rsidRDefault="004F031D" w:rsidP="004F031D">
            <w:pPr>
              <w:spacing w:before="0" w:line="360" w:lineRule="auto"/>
              <w:rPr>
                <w:sz w:val="24"/>
                <w:szCs w:val="24"/>
              </w:rPr>
            </w:pPr>
            <w:r w:rsidRPr="00D83840">
              <w:rPr>
                <w:sz w:val="24"/>
              </w:rPr>
              <w:t>FMEA - Análise do modo e efeito da falha;</w:t>
            </w:r>
          </w:p>
        </w:tc>
        <w:tc>
          <w:tcPr>
            <w:tcW w:w="1474" w:type="dxa"/>
            <w:vAlign w:val="center"/>
          </w:tcPr>
          <w:p w14:paraId="19F2752E" w14:textId="77777777" w:rsidR="004F031D" w:rsidRDefault="004F031D" w:rsidP="004F031D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74" w:type="dxa"/>
            <w:vAlign w:val="center"/>
          </w:tcPr>
          <w:p w14:paraId="05862F4B" w14:textId="77777777" w:rsidR="004F031D" w:rsidRDefault="004F031D" w:rsidP="004F031D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F031D" w14:paraId="317A7FB7" w14:textId="77777777" w:rsidTr="001D0F4F">
        <w:trPr>
          <w:trHeight w:val="283"/>
        </w:trPr>
        <w:tc>
          <w:tcPr>
            <w:tcW w:w="7370" w:type="dxa"/>
          </w:tcPr>
          <w:p w14:paraId="7AAAC94E" w14:textId="77777777" w:rsidR="004F031D" w:rsidRDefault="004F031D" w:rsidP="004F031D">
            <w:pPr>
              <w:spacing w:before="0" w:line="360" w:lineRule="auto"/>
              <w:rPr>
                <w:sz w:val="24"/>
                <w:szCs w:val="24"/>
              </w:rPr>
            </w:pPr>
            <w:r w:rsidRPr="00D83840">
              <w:rPr>
                <w:sz w:val="24"/>
                <w:szCs w:val="24"/>
              </w:rPr>
              <w:t>APQP/PPAP;</w:t>
            </w:r>
          </w:p>
        </w:tc>
        <w:tc>
          <w:tcPr>
            <w:tcW w:w="1474" w:type="dxa"/>
            <w:vAlign w:val="center"/>
          </w:tcPr>
          <w:p w14:paraId="04F9A55C" w14:textId="77777777" w:rsidR="004F031D" w:rsidRDefault="004F031D" w:rsidP="004F031D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74" w:type="dxa"/>
            <w:vAlign w:val="center"/>
          </w:tcPr>
          <w:p w14:paraId="78495CD0" w14:textId="77777777" w:rsidR="004F031D" w:rsidRDefault="004F031D" w:rsidP="004F031D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F031D" w14:paraId="49E4A4BF" w14:textId="77777777" w:rsidTr="001D0F4F">
        <w:trPr>
          <w:trHeight w:val="283"/>
        </w:trPr>
        <w:tc>
          <w:tcPr>
            <w:tcW w:w="7370" w:type="dxa"/>
          </w:tcPr>
          <w:p w14:paraId="4382558A" w14:textId="77777777" w:rsidR="004F031D" w:rsidRDefault="004F031D" w:rsidP="004F031D">
            <w:pPr>
              <w:spacing w:before="0" w:line="360" w:lineRule="auto"/>
              <w:rPr>
                <w:sz w:val="24"/>
                <w:szCs w:val="24"/>
              </w:rPr>
            </w:pPr>
            <w:r w:rsidRPr="00D83840">
              <w:rPr>
                <w:sz w:val="24"/>
                <w:szCs w:val="24"/>
              </w:rPr>
              <w:t>Analise do sistema de Medição - MSA;</w:t>
            </w:r>
          </w:p>
        </w:tc>
        <w:tc>
          <w:tcPr>
            <w:tcW w:w="1474" w:type="dxa"/>
            <w:vAlign w:val="center"/>
          </w:tcPr>
          <w:p w14:paraId="7A18629A" w14:textId="77777777" w:rsidR="004F031D" w:rsidRDefault="004F031D" w:rsidP="004F031D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74" w:type="dxa"/>
            <w:vAlign w:val="center"/>
          </w:tcPr>
          <w:p w14:paraId="148B9520" w14:textId="77777777" w:rsidR="004F031D" w:rsidRDefault="004F031D" w:rsidP="004F031D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F031D" w14:paraId="0B99A2CE" w14:textId="77777777" w:rsidTr="001D0F4F">
        <w:trPr>
          <w:trHeight w:val="283"/>
        </w:trPr>
        <w:tc>
          <w:tcPr>
            <w:tcW w:w="7370" w:type="dxa"/>
          </w:tcPr>
          <w:p w14:paraId="63910F19" w14:textId="77777777" w:rsidR="004F031D" w:rsidRDefault="004F031D" w:rsidP="004F031D">
            <w:pPr>
              <w:spacing w:before="0" w:line="360" w:lineRule="auto"/>
              <w:rPr>
                <w:sz w:val="24"/>
                <w:szCs w:val="24"/>
              </w:rPr>
            </w:pPr>
            <w:r w:rsidRPr="00D83840">
              <w:rPr>
                <w:sz w:val="24"/>
                <w:szCs w:val="24"/>
              </w:rPr>
              <w:t>VDA 6.3;</w:t>
            </w:r>
          </w:p>
        </w:tc>
        <w:tc>
          <w:tcPr>
            <w:tcW w:w="1474" w:type="dxa"/>
            <w:vAlign w:val="center"/>
          </w:tcPr>
          <w:p w14:paraId="4EFD1882" w14:textId="77777777" w:rsidR="004F031D" w:rsidRDefault="004F031D" w:rsidP="004F031D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14:paraId="5EA218AE" w14:textId="77777777" w:rsidR="004F031D" w:rsidRDefault="004F031D" w:rsidP="004F031D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  <w:tr w:rsidR="004F031D" w14:paraId="03730C3F" w14:textId="77777777" w:rsidTr="001D0F4F">
        <w:trPr>
          <w:trHeight w:val="283"/>
        </w:trPr>
        <w:tc>
          <w:tcPr>
            <w:tcW w:w="7370" w:type="dxa"/>
          </w:tcPr>
          <w:p w14:paraId="20077947" w14:textId="77777777" w:rsidR="004F031D" w:rsidRDefault="004F031D" w:rsidP="004F031D">
            <w:pPr>
              <w:spacing w:before="0" w:line="360" w:lineRule="auto"/>
              <w:rPr>
                <w:sz w:val="24"/>
                <w:szCs w:val="24"/>
              </w:rPr>
            </w:pPr>
            <w:r w:rsidRPr="00D83840">
              <w:rPr>
                <w:sz w:val="24"/>
                <w:szCs w:val="24"/>
              </w:rPr>
              <w:t>Conhecimentos das normas Técnicas.</w:t>
            </w:r>
          </w:p>
        </w:tc>
        <w:tc>
          <w:tcPr>
            <w:tcW w:w="1474" w:type="dxa"/>
            <w:vAlign w:val="center"/>
          </w:tcPr>
          <w:p w14:paraId="59C4545C" w14:textId="77777777" w:rsidR="004F031D" w:rsidRDefault="004F031D" w:rsidP="004F031D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74" w:type="dxa"/>
            <w:vAlign w:val="center"/>
          </w:tcPr>
          <w:p w14:paraId="5BE536C5" w14:textId="77777777" w:rsidR="004F031D" w:rsidRDefault="004F031D" w:rsidP="004F031D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F031D" w14:paraId="76937B88" w14:textId="77777777" w:rsidTr="00401B5B">
        <w:trPr>
          <w:trHeight w:val="283"/>
        </w:trPr>
        <w:tc>
          <w:tcPr>
            <w:tcW w:w="7370" w:type="dxa"/>
            <w:vAlign w:val="center"/>
          </w:tcPr>
          <w:p w14:paraId="6FA976D8" w14:textId="77777777" w:rsidR="004F031D" w:rsidRDefault="004F031D" w:rsidP="00401B5B">
            <w:pPr>
              <w:spacing w:before="0"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>Engenharia Mecânica</w:t>
            </w:r>
          </w:p>
        </w:tc>
        <w:tc>
          <w:tcPr>
            <w:tcW w:w="1474" w:type="dxa"/>
            <w:vAlign w:val="center"/>
          </w:tcPr>
          <w:p w14:paraId="534131E1" w14:textId="77777777" w:rsidR="004F031D" w:rsidRDefault="004F031D" w:rsidP="00401B5B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14:paraId="072376DC" w14:textId="77777777" w:rsidR="004F031D" w:rsidRDefault="004F031D" w:rsidP="00401B5B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  <w:bookmarkEnd w:id="0"/>
    </w:tbl>
    <w:p w14:paraId="12F717A8" w14:textId="77777777" w:rsidR="008B3909" w:rsidRDefault="008B3909" w:rsidP="003F08EE">
      <w:pPr>
        <w:spacing w:before="0" w:line="360" w:lineRule="auto"/>
        <w:jc w:val="both"/>
        <w:rPr>
          <w:b/>
          <w:bCs/>
          <w:sz w:val="24"/>
          <w:szCs w:val="24"/>
        </w:rPr>
      </w:pPr>
    </w:p>
    <w:p w14:paraId="2C533643" w14:textId="77777777" w:rsidR="00E81AF2" w:rsidRPr="00003C79" w:rsidRDefault="00B90903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E81AF2" w:rsidRPr="00003C79">
        <w:rPr>
          <w:b/>
          <w:bCs/>
          <w:sz w:val="24"/>
          <w:szCs w:val="24"/>
        </w:rPr>
        <w:t>. Treinamento mínimo</w:t>
      </w:r>
      <w:r>
        <w:rPr>
          <w:b/>
          <w:bCs/>
          <w:sz w:val="24"/>
          <w:szCs w:val="24"/>
        </w:rPr>
        <w:t xml:space="preserve"> (interno):</w:t>
      </w:r>
    </w:p>
    <w:p w14:paraId="0F5584F4" w14:textId="77777777" w:rsidR="008B3909" w:rsidRPr="001B764E" w:rsidRDefault="008B3909" w:rsidP="008B3909">
      <w:pPr>
        <w:pStyle w:val="PargrafodaLista"/>
        <w:numPr>
          <w:ilvl w:val="0"/>
          <w:numId w:val="27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Conscientização sobre os requisitos da IATF 16949;</w:t>
      </w:r>
    </w:p>
    <w:p w14:paraId="5EDA4B99" w14:textId="77777777" w:rsidR="008B3909" w:rsidRPr="008B3909" w:rsidRDefault="008B3909" w:rsidP="008B3909">
      <w:pPr>
        <w:pStyle w:val="PargrafodaLista"/>
        <w:numPr>
          <w:ilvl w:val="0"/>
          <w:numId w:val="27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C.E.C. (Código de Ética e Conduta);</w:t>
      </w:r>
    </w:p>
    <w:p w14:paraId="779306F1" w14:textId="77777777" w:rsidR="008B3909" w:rsidRPr="00355F4C" w:rsidRDefault="008B3909" w:rsidP="008B3909">
      <w:pPr>
        <w:pStyle w:val="PargrafodaLista"/>
        <w:numPr>
          <w:ilvl w:val="0"/>
          <w:numId w:val="27"/>
        </w:numPr>
        <w:spacing w:before="0" w:line="360" w:lineRule="auto"/>
        <w:jc w:val="both"/>
        <w:rPr>
          <w:sz w:val="24"/>
          <w:szCs w:val="24"/>
        </w:rPr>
      </w:pPr>
      <w:r w:rsidRPr="00C930D0">
        <w:rPr>
          <w:sz w:val="24"/>
          <w:szCs w:val="24"/>
        </w:rPr>
        <w:t xml:space="preserve">PSI - </w:t>
      </w:r>
      <w:r w:rsidR="004F031D" w:rsidRPr="00C930D0">
        <w:rPr>
          <w:sz w:val="24"/>
          <w:szCs w:val="24"/>
        </w:rPr>
        <w:t>Política</w:t>
      </w:r>
      <w:r w:rsidRPr="00C930D0">
        <w:rPr>
          <w:sz w:val="24"/>
          <w:szCs w:val="24"/>
        </w:rPr>
        <w:t xml:space="preserve"> de Segurança da Informação</w:t>
      </w:r>
      <w:r>
        <w:rPr>
          <w:sz w:val="24"/>
          <w:szCs w:val="24"/>
        </w:rPr>
        <w:t>;</w:t>
      </w:r>
    </w:p>
    <w:p w14:paraId="5E7E4E00" w14:textId="77777777" w:rsidR="008B3909" w:rsidRDefault="008B3909" w:rsidP="008B3909">
      <w:pPr>
        <w:pStyle w:val="PargrafodaLista"/>
        <w:numPr>
          <w:ilvl w:val="0"/>
          <w:numId w:val="47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 w:rsidRPr="008B0989">
        <w:rPr>
          <w:sz w:val="24"/>
        </w:rPr>
        <w:t>Procedimentos do SGQ:</w:t>
      </w:r>
    </w:p>
    <w:p w14:paraId="2E8338FB" w14:textId="77777777" w:rsidR="008B3909" w:rsidRDefault="008B3909" w:rsidP="008B3909">
      <w:pPr>
        <w:spacing w:before="0" w:line="360" w:lineRule="auto"/>
        <w:ind w:left="720"/>
        <w:jc w:val="both"/>
        <w:rPr>
          <w:sz w:val="24"/>
        </w:rPr>
      </w:pPr>
      <w:r>
        <w:rPr>
          <w:sz w:val="24"/>
        </w:rPr>
        <w:t>PQ002 - Emissão, alteração e distribuição de documentos;</w:t>
      </w:r>
    </w:p>
    <w:p w14:paraId="7B2DCCFF" w14:textId="77777777" w:rsidR="008B3909" w:rsidRDefault="008B3909" w:rsidP="008B3909">
      <w:pPr>
        <w:spacing w:before="0" w:line="360" w:lineRule="auto"/>
        <w:ind w:left="720"/>
        <w:jc w:val="both"/>
        <w:rPr>
          <w:sz w:val="24"/>
          <w:szCs w:val="24"/>
        </w:rPr>
      </w:pPr>
      <w:r>
        <w:rPr>
          <w:sz w:val="24"/>
        </w:rPr>
        <w:t>PQ003 - Análise crítica de contratos;</w:t>
      </w:r>
    </w:p>
    <w:p w14:paraId="271E4E58" w14:textId="77777777" w:rsidR="008B3909" w:rsidRDefault="008B3909" w:rsidP="008B3909">
      <w:pPr>
        <w:spacing w:before="0" w:line="360" w:lineRule="auto"/>
        <w:ind w:left="720"/>
        <w:jc w:val="both"/>
        <w:rPr>
          <w:sz w:val="24"/>
        </w:rPr>
      </w:pPr>
      <w:r>
        <w:rPr>
          <w:sz w:val="24"/>
        </w:rPr>
        <w:t>PQ011 - Controle de equipamento de inspeção, medição e ensaios;</w:t>
      </w:r>
    </w:p>
    <w:p w14:paraId="50B05B9C" w14:textId="77777777" w:rsidR="008B3909" w:rsidRDefault="008B3909" w:rsidP="008B3909">
      <w:pPr>
        <w:spacing w:before="0" w:line="360" w:lineRule="auto"/>
        <w:ind w:left="720"/>
        <w:jc w:val="both"/>
        <w:rPr>
          <w:sz w:val="24"/>
          <w:szCs w:val="24"/>
        </w:rPr>
      </w:pPr>
      <w:r>
        <w:rPr>
          <w:sz w:val="24"/>
        </w:rPr>
        <w:t>PQ016 - Controle de registros da qualidade;</w:t>
      </w:r>
    </w:p>
    <w:p w14:paraId="18B7611E" w14:textId="77777777" w:rsidR="008B3909" w:rsidRDefault="008B3909" w:rsidP="008B3909">
      <w:pPr>
        <w:spacing w:before="0" w:line="360" w:lineRule="auto"/>
        <w:ind w:left="720"/>
        <w:jc w:val="both"/>
        <w:rPr>
          <w:sz w:val="24"/>
          <w:szCs w:val="24"/>
        </w:rPr>
      </w:pPr>
      <w:r>
        <w:rPr>
          <w:sz w:val="24"/>
        </w:rPr>
        <w:t>PQ021 - Desenvolvimento do processo de fabricação;</w:t>
      </w:r>
    </w:p>
    <w:p w14:paraId="4E156F86" w14:textId="77777777" w:rsidR="008B3909" w:rsidRDefault="008B3909" w:rsidP="008B3909">
      <w:pPr>
        <w:spacing w:before="0" w:line="360" w:lineRule="auto"/>
        <w:ind w:left="720"/>
        <w:jc w:val="both"/>
        <w:rPr>
          <w:sz w:val="24"/>
          <w:szCs w:val="24"/>
        </w:rPr>
      </w:pPr>
      <w:r>
        <w:rPr>
          <w:sz w:val="24"/>
        </w:rPr>
        <w:lastRenderedPageBreak/>
        <w:t>PQ024 - Planejamento e realização do produto e desenvolvimento do processo de produção;</w:t>
      </w:r>
    </w:p>
    <w:p w14:paraId="2764474A" w14:textId="77777777" w:rsidR="008B3909" w:rsidRDefault="008B3909" w:rsidP="008B3909">
      <w:pPr>
        <w:spacing w:before="0" w:line="360" w:lineRule="auto"/>
        <w:ind w:left="720"/>
        <w:jc w:val="both"/>
        <w:rPr>
          <w:sz w:val="24"/>
          <w:szCs w:val="24"/>
        </w:rPr>
      </w:pPr>
      <w:r>
        <w:rPr>
          <w:sz w:val="24"/>
        </w:rPr>
        <w:t>PQ025 - Estudo preliminar de capabilidade;</w:t>
      </w:r>
    </w:p>
    <w:p w14:paraId="4D0FB308" w14:textId="77777777" w:rsidR="008B3909" w:rsidRDefault="008B3909" w:rsidP="008B3909">
      <w:pPr>
        <w:spacing w:before="0" w:line="360" w:lineRule="auto"/>
        <w:ind w:left="720"/>
        <w:jc w:val="both"/>
        <w:rPr>
          <w:sz w:val="24"/>
          <w:szCs w:val="24"/>
        </w:rPr>
      </w:pPr>
      <w:r>
        <w:rPr>
          <w:sz w:val="24"/>
        </w:rPr>
        <w:t>PQ028 - Análise do sistema de medição;</w:t>
      </w:r>
    </w:p>
    <w:p w14:paraId="6E5408E1" w14:textId="77777777" w:rsidR="008B3909" w:rsidRDefault="008B3909" w:rsidP="008B3909">
      <w:pPr>
        <w:spacing w:before="0" w:line="360" w:lineRule="auto"/>
        <w:ind w:left="720"/>
        <w:jc w:val="both"/>
        <w:rPr>
          <w:sz w:val="24"/>
        </w:rPr>
      </w:pPr>
      <w:r>
        <w:rPr>
          <w:sz w:val="24"/>
        </w:rPr>
        <w:t>POQ001 - Controle de documentos de origem externa;</w:t>
      </w:r>
    </w:p>
    <w:p w14:paraId="28E58AD0" w14:textId="77777777" w:rsidR="008B3909" w:rsidRDefault="008B3909" w:rsidP="008B3909">
      <w:pPr>
        <w:spacing w:before="0" w:line="360" w:lineRule="auto"/>
        <w:ind w:left="720"/>
        <w:jc w:val="both"/>
        <w:rPr>
          <w:sz w:val="24"/>
          <w:szCs w:val="24"/>
        </w:rPr>
      </w:pPr>
      <w:r>
        <w:rPr>
          <w:sz w:val="24"/>
        </w:rPr>
        <w:t>POQ003 - Solicitação e aprovação de amostras iniciais de fornecedores;</w:t>
      </w:r>
    </w:p>
    <w:p w14:paraId="090B16C5" w14:textId="77777777" w:rsidR="008B3909" w:rsidRPr="0028160C" w:rsidRDefault="008B3909" w:rsidP="008B3909">
      <w:pPr>
        <w:pStyle w:val="PargrafodaLista"/>
        <w:spacing w:before="0" w:line="360" w:lineRule="auto"/>
        <w:jc w:val="both"/>
        <w:rPr>
          <w:sz w:val="24"/>
        </w:rPr>
      </w:pPr>
      <w:r>
        <w:rPr>
          <w:sz w:val="24"/>
        </w:rPr>
        <w:t>POQ006 - Desenvolvimento e controle de ferramentas.</w:t>
      </w:r>
    </w:p>
    <w:p w14:paraId="097548CE" w14:textId="77777777" w:rsidR="009A58B4" w:rsidRPr="008B3909" w:rsidRDefault="009A58B4" w:rsidP="008B3909">
      <w:pPr>
        <w:spacing w:before="0" w:line="360" w:lineRule="auto"/>
        <w:jc w:val="both"/>
        <w:rPr>
          <w:sz w:val="24"/>
          <w:szCs w:val="24"/>
        </w:rPr>
      </w:pPr>
    </w:p>
    <w:p w14:paraId="7376B404" w14:textId="77777777" w:rsidR="00C71C0F" w:rsidRPr="00003C79" w:rsidRDefault="00B90903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CC5974" w:rsidRPr="00003C79">
        <w:rPr>
          <w:b/>
          <w:bCs/>
          <w:sz w:val="24"/>
          <w:szCs w:val="24"/>
        </w:rPr>
        <w:t>. Experiência mínima</w:t>
      </w:r>
      <w:r w:rsidR="00C71C0F" w:rsidRPr="00003C79">
        <w:rPr>
          <w:b/>
          <w:bCs/>
          <w:sz w:val="24"/>
          <w:szCs w:val="24"/>
        </w:rPr>
        <w:t>:</w:t>
      </w:r>
    </w:p>
    <w:p w14:paraId="2BE4EB99" w14:textId="77777777" w:rsidR="00BB7129" w:rsidRPr="000F6E85" w:rsidRDefault="00BB7129" w:rsidP="00BB7129">
      <w:pPr>
        <w:pStyle w:val="PargrafodaLista"/>
        <w:numPr>
          <w:ilvl w:val="0"/>
          <w:numId w:val="45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6 meses</w:t>
      </w:r>
      <w:r w:rsidR="008B3909">
        <w:rPr>
          <w:sz w:val="24"/>
          <w:szCs w:val="24"/>
        </w:rPr>
        <w:t>, desejável 2</w:t>
      </w:r>
      <w:r w:rsidRPr="000F6E85">
        <w:rPr>
          <w:sz w:val="24"/>
          <w:szCs w:val="24"/>
        </w:rPr>
        <w:t xml:space="preserve"> anos.</w:t>
      </w:r>
    </w:p>
    <w:p w14:paraId="082F2706" w14:textId="77777777" w:rsidR="00C151DC" w:rsidRPr="00361045" w:rsidRDefault="00C151DC" w:rsidP="00361045">
      <w:pPr>
        <w:spacing w:before="0" w:line="360" w:lineRule="auto"/>
        <w:ind w:left="360"/>
        <w:jc w:val="both"/>
        <w:rPr>
          <w:sz w:val="24"/>
          <w:szCs w:val="24"/>
        </w:rPr>
      </w:pPr>
    </w:p>
    <w:p w14:paraId="13F8CDE0" w14:textId="77777777" w:rsidR="003C5746" w:rsidRPr="00C151DC" w:rsidRDefault="003C5746" w:rsidP="00C151DC">
      <w:pPr>
        <w:spacing w:before="0" w:line="360" w:lineRule="auto"/>
        <w:jc w:val="both"/>
        <w:rPr>
          <w:sz w:val="24"/>
          <w:szCs w:val="24"/>
        </w:rPr>
      </w:pPr>
    </w:p>
    <w:sectPr w:rsidR="003C5746" w:rsidRPr="00C151DC" w:rsidSect="008F4DD6">
      <w:headerReference w:type="default" r:id="rId8"/>
      <w:headerReference w:type="first" r:id="rId9"/>
      <w:footerReference w:type="first" r:id="rId10"/>
      <w:pgSz w:w="11907" w:h="16840" w:code="9"/>
      <w:pgMar w:top="851" w:right="851" w:bottom="851" w:left="851" w:header="851" w:footer="851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270FA6" w14:textId="77777777" w:rsidR="009D36F8" w:rsidRDefault="009D36F8">
      <w:pPr>
        <w:spacing w:before="0"/>
      </w:pPr>
      <w:r>
        <w:separator/>
      </w:r>
    </w:p>
  </w:endnote>
  <w:endnote w:type="continuationSeparator" w:id="0">
    <w:p w14:paraId="4E769B4A" w14:textId="77777777" w:rsidR="009D36F8" w:rsidRDefault="009D36F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26"/>
      <w:gridCol w:w="7371"/>
      <w:gridCol w:w="1532"/>
    </w:tblGrid>
    <w:tr w:rsidR="009A58B4" w:rsidRPr="00B90903" w14:paraId="387CA680" w14:textId="77777777" w:rsidTr="00F25954">
      <w:trPr>
        <w:trHeight w:hRule="exact" w:val="454"/>
      </w:trPr>
      <w:tc>
        <w:tcPr>
          <w:tcW w:w="10429" w:type="dxa"/>
          <w:gridSpan w:val="3"/>
          <w:vAlign w:val="center"/>
        </w:tcPr>
        <w:p w14:paraId="4E8DFF01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ÚLTIMA REVISÃO</w:t>
          </w:r>
        </w:p>
      </w:tc>
    </w:tr>
    <w:tr w:rsidR="009A58B4" w:rsidRPr="00B90903" w14:paraId="67E47C62" w14:textId="77777777" w:rsidTr="00F25954">
      <w:trPr>
        <w:trHeight w:hRule="exact" w:val="454"/>
      </w:trPr>
      <w:tc>
        <w:tcPr>
          <w:tcW w:w="1526" w:type="dxa"/>
          <w:vAlign w:val="center"/>
        </w:tcPr>
        <w:p w14:paraId="210C4DE0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Número</w:t>
          </w:r>
        </w:p>
      </w:tc>
      <w:tc>
        <w:tcPr>
          <w:tcW w:w="7371" w:type="dxa"/>
          <w:vAlign w:val="center"/>
        </w:tcPr>
        <w:p w14:paraId="701447E3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Descrição</w:t>
          </w:r>
        </w:p>
      </w:tc>
      <w:tc>
        <w:tcPr>
          <w:tcW w:w="1532" w:type="dxa"/>
          <w:vAlign w:val="center"/>
        </w:tcPr>
        <w:p w14:paraId="5516D489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Data</w:t>
          </w:r>
        </w:p>
      </w:tc>
    </w:tr>
    <w:tr w:rsidR="00BD2DD8" w:rsidRPr="00BD2DD8" w14:paraId="572CC73B" w14:textId="77777777" w:rsidTr="00BD2DD8">
      <w:trPr>
        <w:trHeight w:hRule="exact" w:val="814"/>
      </w:trPr>
      <w:tc>
        <w:tcPr>
          <w:tcW w:w="1526" w:type="dxa"/>
          <w:vAlign w:val="center"/>
        </w:tcPr>
        <w:p w14:paraId="4384BC07" w14:textId="77777777" w:rsidR="00BD2DD8" w:rsidRPr="00BD2DD8" w:rsidRDefault="00BD2DD8" w:rsidP="00BD2DD8">
          <w:pPr>
            <w:pStyle w:val="Rodap"/>
            <w:jc w:val="center"/>
            <w:rPr>
              <w:bCs/>
              <w:szCs w:val="24"/>
            </w:rPr>
          </w:pPr>
          <w:r>
            <w:rPr>
              <w:bCs/>
              <w:szCs w:val="24"/>
            </w:rPr>
            <w:t>03</w:t>
          </w:r>
        </w:p>
      </w:tc>
      <w:tc>
        <w:tcPr>
          <w:tcW w:w="7371" w:type="dxa"/>
          <w:vAlign w:val="center"/>
        </w:tcPr>
        <w:p w14:paraId="562E3F1E" w14:textId="77777777" w:rsidR="00BD2DD8" w:rsidRPr="00BD2DD8" w:rsidRDefault="00B95A52" w:rsidP="00BD2DD8">
          <w:pPr>
            <w:pStyle w:val="Rodap"/>
            <w:jc w:val="center"/>
            <w:rPr>
              <w:bCs/>
              <w:szCs w:val="24"/>
            </w:rPr>
          </w:pPr>
          <w:r>
            <w:rPr>
              <w:bCs/>
              <w:szCs w:val="24"/>
            </w:rPr>
            <w:t xml:space="preserve">Revisão Geral e </w:t>
          </w:r>
          <w:r w:rsidR="00BD2DD8" w:rsidRPr="004C3021">
            <w:rPr>
              <w:bCs/>
              <w:szCs w:val="24"/>
            </w:rPr>
            <w:t>Inclusão da tabela no item 3.0 - Treinamento (Externo), deixar clara a informação sobre a necessidade, e quais cursos são requeridos ou desejáveis para cada função.</w:t>
          </w:r>
        </w:p>
      </w:tc>
      <w:tc>
        <w:tcPr>
          <w:tcW w:w="1532" w:type="dxa"/>
          <w:vAlign w:val="center"/>
        </w:tcPr>
        <w:p w14:paraId="4738554A" w14:textId="77777777" w:rsidR="00BD2DD8" w:rsidRPr="00BD2DD8" w:rsidRDefault="00BD2DD8" w:rsidP="00BD2DD8">
          <w:pPr>
            <w:pStyle w:val="Rodap"/>
            <w:jc w:val="center"/>
            <w:rPr>
              <w:bCs/>
              <w:szCs w:val="24"/>
            </w:rPr>
          </w:pPr>
          <w:r>
            <w:rPr>
              <w:bCs/>
              <w:szCs w:val="24"/>
            </w:rPr>
            <w:t>20/09/2024</w:t>
          </w:r>
        </w:p>
      </w:tc>
    </w:tr>
    <w:tr w:rsidR="00BD2DD8" w:rsidRPr="00B90903" w14:paraId="1FFA0DF2" w14:textId="77777777" w:rsidTr="00274551">
      <w:trPr>
        <w:trHeight w:hRule="exact" w:val="567"/>
      </w:trPr>
      <w:tc>
        <w:tcPr>
          <w:tcW w:w="1526" w:type="dxa"/>
          <w:vAlign w:val="center"/>
        </w:tcPr>
        <w:p w14:paraId="6BE409FB" w14:textId="77777777" w:rsidR="00BD2DD8" w:rsidRPr="00B90903" w:rsidRDefault="00BD2DD8" w:rsidP="00BD2DD8">
          <w:pPr>
            <w:pStyle w:val="Rodap"/>
            <w:spacing w:before="0"/>
            <w:jc w:val="center"/>
            <w:rPr>
              <w:szCs w:val="24"/>
            </w:rPr>
          </w:pPr>
          <w:r>
            <w:rPr>
              <w:szCs w:val="24"/>
            </w:rPr>
            <w:t>02</w:t>
          </w:r>
        </w:p>
      </w:tc>
      <w:tc>
        <w:tcPr>
          <w:tcW w:w="7371" w:type="dxa"/>
          <w:vAlign w:val="center"/>
        </w:tcPr>
        <w:p w14:paraId="265FE370" w14:textId="77777777" w:rsidR="00BD2DD8" w:rsidRPr="00B90903" w:rsidRDefault="00BD2DD8" w:rsidP="00BD2DD8">
          <w:pPr>
            <w:pStyle w:val="Rodap"/>
            <w:spacing w:before="0"/>
            <w:rPr>
              <w:szCs w:val="24"/>
            </w:rPr>
          </w:pPr>
          <w:r>
            <w:rPr>
              <w:szCs w:val="24"/>
            </w:rPr>
            <w:t xml:space="preserve">Inclusão das atividades realizadas no departamento técnico (CoreTools). </w:t>
          </w:r>
        </w:p>
      </w:tc>
      <w:tc>
        <w:tcPr>
          <w:tcW w:w="1532" w:type="dxa"/>
          <w:vAlign w:val="center"/>
        </w:tcPr>
        <w:p w14:paraId="47A4FFE7" w14:textId="77777777" w:rsidR="00BD2DD8" w:rsidRPr="00B90903" w:rsidRDefault="00BD2DD8" w:rsidP="00BD2DD8">
          <w:pPr>
            <w:pStyle w:val="Rodap"/>
            <w:spacing w:before="0"/>
            <w:jc w:val="center"/>
            <w:rPr>
              <w:szCs w:val="24"/>
            </w:rPr>
          </w:pPr>
          <w:r>
            <w:rPr>
              <w:szCs w:val="24"/>
            </w:rPr>
            <w:t>04/04/2022</w:t>
          </w:r>
        </w:p>
      </w:tc>
    </w:tr>
    <w:tr w:rsidR="00BD2DD8" w:rsidRPr="00B90903" w14:paraId="581858FB" w14:textId="77777777" w:rsidTr="00274551">
      <w:trPr>
        <w:trHeight w:hRule="exact" w:val="567"/>
      </w:trPr>
      <w:tc>
        <w:tcPr>
          <w:tcW w:w="1526" w:type="dxa"/>
          <w:vAlign w:val="center"/>
        </w:tcPr>
        <w:p w14:paraId="56F5CC43" w14:textId="77777777" w:rsidR="00BD2DD8" w:rsidRPr="00B90903" w:rsidRDefault="00BD2DD8" w:rsidP="00BD2DD8">
          <w:pPr>
            <w:pStyle w:val="Rodap"/>
            <w:jc w:val="center"/>
            <w:rPr>
              <w:szCs w:val="24"/>
            </w:rPr>
          </w:pPr>
          <w:r w:rsidRPr="00B90903">
            <w:rPr>
              <w:szCs w:val="24"/>
            </w:rPr>
            <w:t>01</w:t>
          </w:r>
        </w:p>
      </w:tc>
      <w:tc>
        <w:tcPr>
          <w:tcW w:w="7371" w:type="dxa"/>
          <w:vAlign w:val="center"/>
        </w:tcPr>
        <w:p w14:paraId="2EAA0DE4" w14:textId="77777777" w:rsidR="00BD2DD8" w:rsidRPr="00B90903" w:rsidRDefault="00BD2DD8" w:rsidP="00BD2DD8">
          <w:pPr>
            <w:pStyle w:val="Rodap"/>
            <w:spacing w:before="0"/>
            <w:rPr>
              <w:szCs w:val="24"/>
            </w:rPr>
          </w:pPr>
          <w:r w:rsidRPr="00B90903">
            <w:rPr>
              <w:szCs w:val="24"/>
            </w:rPr>
            <w:t xml:space="preserve">Revisão geral, melhoria no título do documento e inclusão do tópico: </w:t>
          </w:r>
          <w:r>
            <w:rPr>
              <w:szCs w:val="24"/>
            </w:rPr>
            <w:t xml:space="preserve">1.1 - </w:t>
          </w:r>
          <w:r w:rsidRPr="00B90903">
            <w:rPr>
              <w:szCs w:val="24"/>
            </w:rPr>
            <w:t>atividade secundária.</w:t>
          </w:r>
        </w:p>
      </w:tc>
      <w:tc>
        <w:tcPr>
          <w:tcW w:w="1532" w:type="dxa"/>
          <w:vAlign w:val="center"/>
        </w:tcPr>
        <w:p w14:paraId="4CE3BEB7" w14:textId="77777777" w:rsidR="00BD2DD8" w:rsidRPr="00B90903" w:rsidRDefault="00BD2DD8" w:rsidP="00BD2DD8">
          <w:pPr>
            <w:pStyle w:val="Rodap"/>
            <w:jc w:val="center"/>
            <w:rPr>
              <w:szCs w:val="24"/>
            </w:rPr>
          </w:pPr>
          <w:r w:rsidRPr="00B90903">
            <w:rPr>
              <w:szCs w:val="24"/>
            </w:rPr>
            <w:t>17/02/2020</w:t>
          </w:r>
        </w:p>
      </w:tc>
    </w:tr>
  </w:tbl>
  <w:p w14:paraId="391A819B" w14:textId="77777777" w:rsidR="00C60AA5" w:rsidRDefault="00C60AA5" w:rsidP="009A58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83DD55" w14:textId="77777777" w:rsidR="009D36F8" w:rsidRDefault="009D36F8">
      <w:pPr>
        <w:spacing w:before="0"/>
      </w:pPr>
      <w:r>
        <w:separator/>
      </w:r>
    </w:p>
  </w:footnote>
  <w:footnote w:type="continuationSeparator" w:id="0">
    <w:p w14:paraId="5DD3EE3D" w14:textId="77777777" w:rsidR="009D36F8" w:rsidRDefault="009D36F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31" w:type="dxa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2"/>
      <w:gridCol w:w="6031"/>
      <w:gridCol w:w="1289"/>
      <w:gridCol w:w="1289"/>
    </w:tblGrid>
    <w:tr w:rsidR="00857B12" w:rsidRPr="00982F75" w14:paraId="62BD9F7A" w14:textId="77777777" w:rsidTr="002723B5">
      <w:trPr>
        <w:cantSplit/>
        <w:trHeight w:hRule="exact" w:val="567"/>
      </w:trPr>
      <w:tc>
        <w:tcPr>
          <w:tcW w:w="1722" w:type="dxa"/>
          <w:vMerge w:val="restart"/>
          <w:vAlign w:val="center"/>
        </w:tcPr>
        <w:p w14:paraId="27DA202B" w14:textId="77777777" w:rsidR="00857B12" w:rsidRPr="00982F75" w:rsidRDefault="00857B12" w:rsidP="008F4DD6">
          <w:pPr>
            <w:pStyle w:val="Cabealho"/>
            <w:spacing w:before="0"/>
            <w:jc w:val="center"/>
            <w:outlineLvl w:val="1"/>
            <w:rPr>
              <w:b/>
              <w:sz w:val="28"/>
            </w:rPr>
          </w:pPr>
          <w:r>
            <w:rPr>
              <w:noProof/>
              <w:sz w:val="14"/>
              <w:szCs w:val="14"/>
            </w:rPr>
            <w:drawing>
              <wp:inline distT="0" distB="0" distL="0" distR="0" wp14:anchorId="164DC902" wp14:editId="4125001C">
                <wp:extent cx="704850" cy="447675"/>
                <wp:effectExtent l="1905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1" w:type="dxa"/>
          <w:vAlign w:val="center"/>
        </w:tcPr>
        <w:p w14:paraId="7610E3E4" w14:textId="77777777" w:rsidR="00D8277D" w:rsidRDefault="00D8277D" w:rsidP="00D8277D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801798">
            <w:rPr>
              <w:b/>
              <w:sz w:val="24"/>
              <w:szCs w:val="24"/>
            </w:rPr>
            <w:t xml:space="preserve">Descrição de </w:t>
          </w:r>
          <w:r>
            <w:rPr>
              <w:b/>
              <w:sz w:val="24"/>
              <w:szCs w:val="24"/>
            </w:rPr>
            <w:t>Cargo</w:t>
          </w:r>
        </w:p>
        <w:p w14:paraId="01038C9B" w14:textId="77777777" w:rsidR="00857B12" w:rsidRPr="00801798" w:rsidRDefault="00D8277D" w:rsidP="00D8277D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(</w:t>
          </w:r>
          <w:r w:rsidRPr="00801798">
            <w:rPr>
              <w:b/>
              <w:sz w:val="24"/>
              <w:szCs w:val="24"/>
            </w:rPr>
            <w:t>Manual de Responsabilidade e Autoridade</w:t>
          </w:r>
          <w:r>
            <w:rPr>
              <w:b/>
              <w:sz w:val="24"/>
              <w:szCs w:val="24"/>
            </w:rPr>
            <w:t>)</w:t>
          </w:r>
        </w:p>
      </w:tc>
      <w:tc>
        <w:tcPr>
          <w:tcW w:w="1289" w:type="dxa"/>
          <w:vAlign w:val="center"/>
        </w:tcPr>
        <w:p w14:paraId="0035C3A5" w14:textId="77777777" w:rsidR="00857B12" w:rsidRPr="00982F75" w:rsidRDefault="00857B12" w:rsidP="00F25954">
          <w:pPr>
            <w:pStyle w:val="Cabealho"/>
            <w:spacing w:before="0"/>
            <w:rPr>
              <w:b/>
              <w:position w:val="6"/>
              <w:sz w:val="16"/>
            </w:rPr>
          </w:pPr>
          <w:r w:rsidRPr="00982F75">
            <w:rPr>
              <w:b/>
              <w:sz w:val="12"/>
            </w:rPr>
            <w:t>Número:</w:t>
          </w:r>
        </w:p>
        <w:p w14:paraId="299F404D" w14:textId="77777777" w:rsidR="00857B12" w:rsidRPr="002756F1" w:rsidRDefault="00F953F0" w:rsidP="00BB7129">
          <w:pPr>
            <w:pStyle w:val="Cabealho"/>
            <w:spacing w:before="0"/>
            <w:ind w:left="-113" w:right="-100"/>
            <w:jc w:val="center"/>
            <w:rPr>
              <w:b/>
            </w:rPr>
          </w:pPr>
          <w:r>
            <w:rPr>
              <w:b/>
              <w:sz w:val="24"/>
            </w:rPr>
            <w:t>04</w:t>
          </w:r>
        </w:p>
      </w:tc>
      <w:tc>
        <w:tcPr>
          <w:tcW w:w="1289" w:type="dxa"/>
          <w:vAlign w:val="center"/>
        </w:tcPr>
        <w:p w14:paraId="5D728127" w14:textId="77777777" w:rsidR="00857B12" w:rsidRPr="00982F75" w:rsidRDefault="00857B12" w:rsidP="00F25954">
          <w:pPr>
            <w:pStyle w:val="Cabealho"/>
            <w:spacing w:before="0"/>
            <w:rPr>
              <w:b/>
            </w:rPr>
          </w:pPr>
          <w:r w:rsidRPr="00982F75">
            <w:rPr>
              <w:b/>
              <w:sz w:val="12"/>
            </w:rPr>
            <w:t>Revisão:</w:t>
          </w:r>
        </w:p>
        <w:p w14:paraId="0CD1ABEF" w14:textId="77777777" w:rsidR="00857B12" w:rsidRPr="00982F75" w:rsidRDefault="00B23B5D" w:rsidP="00F25954">
          <w:pPr>
            <w:pStyle w:val="Cabealho"/>
            <w:spacing w:before="0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0</w:t>
          </w:r>
          <w:r w:rsidR="00BD2DD8">
            <w:rPr>
              <w:b/>
              <w:sz w:val="24"/>
            </w:rPr>
            <w:t>3</w:t>
          </w:r>
        </w:p>
      </w:tc>
    </w:tr>
    <w:tr w:rsidR="00857B12" w:rsidRPr="00982F75" w14:paraId="29CF5B10" w14:textId="77777777" w:rsidTr="002723B5">
      <w:trPr>
        <w:cantSplit/>
        <w:trHeight w:hRule="exact" w:val="567"/>
      </w:trPr>
      <w:tc>
        <w:tcPr>
          <w:tcW w:w="1722" w:type="dxa"/>
          <w:vMerge/>
          <w:vAlign w:val="center"/>
        </w:tcPr>
        <w:p w14:paraId="1F9BF93E" w14:textId="77777777" w:rsidR="00857B12" w:rsidRPr="00982F75" w:rsidRDefault="00857B12" w:rsidP="008F4DD6">
          <w:pPr>
            <w:pStyle w:val="Cabealho"/>
            <w:spacing w:before="0"/>
            <w:jc w:val="center"/>
          </w:pPr>
        </w:p>
      </w:tc>
      <w:tc>
        <w:tcPr>
          <w:tcW w:w="7320" w:type="dxa"/>
          <w:gridSpan w:val="2"/>
          <w:vAlign w:val="center"/>
        </w:tcPr>
        <w:p w14:paraId="3DB584E8" w14:textId="77777777" w:rsidR="00857B12" w:rsidRPr="00982F75" w:rsidRDefault="00B23B5D" w:rsidP="00F953F0">
          <w:pPr>
            <w:pStyle w:val="Cabealho"/>
            <w:spacing w:before="0"/>
            <w:jc w:val="both"/>
            <w:rPr>
              <w:sz w:val="24"/>
              <w:szCs w:val="24"/>
            </w:rPr>
          </w:pPr>
          <w:r w:rsidRPr="008B3909">
            <w:rPr>
              <w:b/>
              <w:sz w:val="24"/>
              <w:szCs w:val="24"/>
            </w:rPr>
            <w:t>Supervisor Técnico</w:t>
          </w:r>
          <w:r>
            <w:rPr>
              <w:b/>
              <w:sz w:val="24"/>
              <w:szCs w:val="24"/>
            </w:rPr>
            <w:t>/ Engenharia</w:t>
          </w:r>
        </w:p>
      </w:tc>
      <w:tc>
        <w:tcPr>
          <w:tcW w:w="1289" w:type="dxa"/>
          <w:vAlign w:val="center"/>
        </w:tcPr>
        <w:p w14:paraId="77B899C3" w14:textId="77777777" w:rsidR="00857B12" w:rsidRPr="00982F75" w:rsidRDefault="00857B12" w:rsidP="00F25954">
          <w:pPr>
            <w:pStyle w:val="Cabealho"/>
            <w:spacing w:before="0"/>
            <w:rPr>
              <w:b/>
            </w:rPr>
          </w:pPr>
          <w:r w:rsidRPr="00982F75">
            <w:rPr>
              <w:sz w:val="12"/>
            </w:rPr>
            <w:t>Página:</w:t>
          </w:r>
        </w:p>
        <w:p w14:paraId="7FEFB3BD" w14:textId="77777777" w:rsidR="00857B12" w:rsidRPr="00982F75" w:rsidRDefault="00857B12" w:rsidP="00F25954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982F75">
            <w:rPr>
              <w:b/>
              <w:sz w:val="24"/>
              <w:szCs w:val="24"/>
            </w:rPr>
            <w:fldChar w:fldCharType="begin"/>
          </w:r>
          <w:r w:rsidRPr="00982F75">
            <w:rPr>
              <w:b/>
              <w:sz w:val="24"/>
              <w:szCs w:val="24"/>
            </w:rPr>
            <w:instrText xml:space="preserve">PAGE </w:instrText>
          </w:r>
          <w:r w:rsidRPr="00982F75">
            <w:rPr>
              <w:b/>
              <w:sz w:val="24"/>
              <w:szCs w:val="24"/>
            </w:rPr>
            <w:fldChar w:fldCharType="separate"/>
          </w:r>
          <w:r w:rsidR="003A42A0">
            <w:rPr>
              <w:b/>
              <w:noProof/>
              <w:sz w:val="24"/>
              <w:szCs w:val="24"/>
            </w:rPr>
            <w:t>3</w:t>
          </w:r>
          <w:r w:rsidRPr="00982F75">
            <w:rPr>
              <w:b/>
              <w:sz w:val="24"/>
              <w:szCs w:val="24"/>
            </w:rPr>
            <w:fldChar w:fldCharType="end"/>
          </w:r>
          <w:r w:rsidRPr="00982F75">
            <w:rPr>
              <w:b/>
              <w:sz w:val="24"/>
              <w:szCs w:val="24"/>
            </w:rPr>
            <w:t xml:space="preserve"> </w:t>
          </w:r>
          <w:r w:rsidRPr="00982F75">
            <w:rPr>
              <w:b/>
              <w:snapToGrid w:val="0"/>
              <w:sz w:val="24"/>
              <w:szCs w:val="24"/>
            </w:rPr>
            <w:t xml:space="preserve">de </w:t>
          </w:r>
          <w:r w:rsidRPr="00982F75">
            <w:rPr>
              <w:b/>
              <w:snapToGrid w:val="0"/>
              <w:sz w:val="24"/>
              <w:szCs w:val="24"/>
            </w:rPr>
            <w:fldChar w:fldCharType="begin"/>
          </w:r>
          <w:r w:rsidRPr="00982F75">
            <w:rPr>
              <w:b/>
              <w:snapToGrid w:val="0"/>
              <w:sz w:val="24"/>
              <w:szCs w:val="24"/>
            </w:rPr>
            <w:instrText xml:space="preserve"> NUMPAGES </w:instrText>
          </w:r>
          <w:r w:rsidRPr="00982F75">
            <w:rPr>
              <w:b/>
              <w:snapToGrid w:val="0"/>
              <w:sz w:val="24"/>
              <w:szCs w:val="24"/>
            </w:rPr>
            <w:fldChar w:fldCharType="separate"/>
          </w:r>
          <w:r w:rsidR="003A42A0">
            <w:rPr>
              <w:b/>
              <w:noProof/>
              <w:snapToGrid w:val="0"/>
              <w:sz w:val="24"/>
              <w:szCs w:val="24"/>
            </w:rPr>
            <w:t>3</w:t>
          </w:r>
          <w:r w:rsidRPr="00982F75">
            <w:rPr>
              <w:b/>
              <w:snapToGrid w:val="0"/>
              <w:sz w:val="24"/>
              <w:szCs w:val="24"/>
            </w:rPr>
            <w:fldChar w:fldCharType="end"/>
          </w:r>
        </w:p>
      </w:tc>
    </w:tr>
  </w:tbl>
  <w:p w14:paraId="12E542F7" w14:textId="77777777" w:rsidR="00C71C0F" w:rsidRDefault="00C71C0F" w:rsidP="008F4DD6">
    <w:pPr>
      <w:pStyle w:val="Cabealho"/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31" w:type="dxa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2"/>
      <w:gridCol w:w="6031"/>
      <w:gridCol w:w="1289"/>
      <w:gridCol w:w="1289"/>
    </w:tblGrid>
    <w:tr w:rsidR="004F4682" w:rsidRPr="00982F75" w14:paraId="062A8B35" w14:textId="77777777" w:rsidTr="00BF1794">
      <w:trPr>
        <w:cantSplit/>
        <w:trHeight w:hRule="exact" w:val="567"/>
      </w:trPr>
      <w:tc>
        <w:tcPr>
          <w:tcW w:w="1722" w:type="dxa"/>
          <w:vMerge w:val="restart"/>
          <w:vAlign w:val="center"/>
        </w:tcPr>
        <w:p w14:paraId="790F9955" w14:textId="77777777" w:rsidR="004F4682" w:rsidRPr="00982F75" w:rsidRDefault="00B262F5" w:rsidP="004F4682">
          <w:pPr>
            <w:pStyle w:val="Cabealho"/>
            <w:spacing w:before="0"/>
            <w:jc w:val="center"/>
            <w:outlineLvl w:val="1"/>
            <w:rPr>
              <w:b/>
              <w:sz w:val="28"/>
            </w:rPr>
          </w:pPr>
          <w:r>
            <w:rPr>
              <w:noProof/>
              <w:sz w:val="14"/>
              <w:szCs w:val="14"/>
            </w:rPr>
            <w:drawing>
              <wp:inline distT="0" distB="0" distL="0" distR="0" wp14:anchorId="4381F65B" wp14:editId="6BD4E622">
                <wp:extent cx="704850" cy="447675"/>
                <wp:effectExtent l="1905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1" w:type="dxa"/>
          <w:vAlign w:val="center"/>
        </w:tcPr>
        <w:p w14:paraId="667A5AEC" w14:textId="77777777" w:rsidR="004F4682" w:rsidRDefault="007238FB" w:rsidP="00801798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801798">
            <w:rPr>
              <w:b/>
              <w:sz w:val="24"/>
              <w:szCs w:val="24"/>
            </w:rPr>
            <w:t xml:space="preserve">Descrição de </w:t>
          </w:r>
          <w:r w:rsidR="00801798">
            <w:rPr>
              <w:b/>
              <w:sz w:val="24"/>
              <w:szCs w:val="24"/>
            </w:rPr>
            <w:t>C</w:t>
          </w:r>
          <w:r w:rsidR="005A5FDC">
            <w:rPr>
              <w:b/>
              <w:sz w:val="24"/>
              <w:szCs w:val="24"/>
            </w:rPr>
            <w:t>argo</w:t>
          </w:r>
        </w:p>
        <w:p w14:paraId="7EFF090A" w14:textId="77777777" w:rsidR="00B90903" w:rsidRPr="00801798" w:rsidRDefault="00B90903" w:rsidP="00B90903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(</w:t>
          </w:r>
          <w:r w:rsidRPr="00801798">
            <w:rPr>
              <w:b/>
              <w:sz w:val="24"/>
              <w:szCs w:val="24"/>
            </w:rPr>
            <w:t>Manual de Responsabilidade e Autoridade</w:t>
          </w:r>
          <w:r>
            <w:rPr>
              <w:b/>
              <w:sz w:val="24"/>
              <w:szCs w:val="24"/>
            </w:rPr>
            <w:t xml:space="preserve">) </w:t>
          </w:r>
        </w:p>
      </w:tc>
      <w:tc>
        <w:tcPr>
          <w:tcW w:w="1289" w:type="dxa"/>
          <w:vAlign w:val="center"/>
        </w:tcPr>
        <w:p w14:paraId="190AC7C3" w14:textId="77777777" w:rsidR="004F4682" w:rsidRPr="00982F75" w:rsidRDefault="004F4682" w:rsidP="004F4682">
          <w:pPr>
            <w:pStyle w:val="Cabealho"/>
            <w:spacing w:before="0"/>
            <w:rPr>
              <w:b/>
              <w:position w:val="6"/>
              <w:sz w:val="16"/>
            </w:rPr>
          </w:pPr>
          <w:r w:rsidRPr="00982F75">
            <w:rPr>
              <w:b/>
              <w:sz w:val="12"/>
            </w:rPr>
            <w:t>Número:</w:t>
          </w:r>
        </w:p>
        <w:p w14:paraId="4D9E3285" w14:textId="77777777" w:rsidR="004F4682" w:rsidRPr="002756F1" w:rsidRDefault="00F953F0" w:rsidP="00F01BCE">
          <w:pPr>
            <w:pStyle w:val="Cabealho"/>
            <w:spacing w:before="0"/>
            <w:ind w:left="-113" w:right="-100"/>
            <w:jc w:val="center"/>
            <w:rPr>
              <w:b/>
            </w:rPr>
          </w:pPr>
          <w:r>
            <w:rPr>
              <w:b/>
              <w:sz w:val="24"/>
            </w:rPr>
            <w:t>04</w:t>
          </w:r>
        </w:p>
      </w:tc>
      <w:tc>
        <w:tcPr>
          <w:tcW w:w="1289" w:type="dxa"/>
          <w:vAlign w:val="center"/>
        </w:tcPr>
        <w:p w14:paraId="4904F860" w14:textId="77777777" w:rsidR="004F4682" w:rsidRPr="00982F75" w:rsidRDefault="004F4682" w:rsidP="004F4682">
          <w:pPr>
            <w:pStyle w:val="Cabealho"/>
            <w:spacing w:before="0"/>
            <w:rPr>
              <w:b/>
            </w:rPr>
          </w:pPr>
          <w:r w:rsidRPr="00982F75">
            <w:rPr>
              <w:b/>
              <w:sz w:val="12"/>
            </w:rPr>
            <w:t>Revisão:</w:t>
          </w:r>
        </w:p>
        <w:p w14:paraId="5EB94F78" w14:textId="77777777" w:rsidR="004F4682" w:rsidRPr="00982F75" w:rsidRDefault="004F4682" w:rsidP="00FC5519">
          <w:pPr>
            <w:pStyle w:val="Cabealho"/>
            <w:spacing w:before="0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0</w:t>
          </w:r>
          <w:r w:rsidR="00BD2DD8">
            <w:rPr>
              <w:b/>
              <w:sz w:val="24"/>
            </w:rPr>
            <w:t>3</w:t>
          </w:r>
        </w:p>
      </w:tc>
    </w:tr>
    <w:tr w:rsidR="004F4682" w:rsidRPr="00982F75" w14:paraId="302A532D" w14:textId="77777777" w:rsidTr="00BF1794">
      <w:trPr>
        <w:cantSplit/>
        <w:trHeight w:hRule="exact" w:val="567"/>
      </w:trPr>
      <w:tc>
        <w:tcPr>
          <w:tcW w:w="1722" w:type="dxa"/>
          <w:vMerge/>
          <w:vAlign w:val="center"/>
        </w:tcPr>
        <w:p w14:paraId="292B3736" w14:textId="77777777" w:rsidR="004F4682" w:rsidRPr="00982F75" w:rsidRDefault="004F4682" w:rsidP="004F4682">
          <w:pPr>
            <w:pStyle w:val="Cabealho"/>
            <w:spacing w:before="0"/>
            <w:jc w:val="center"/>
          </w:pPr>
        </w:p>
      </w:tc>
      <w:tc>
        <w:tcPr>
          <w:tcW w:w="7320" w:type="dxa"/>
          <w:gridSpan w:val="2"/>
          <w:vAlign w:val="center"/>
        </w:tcPr>
        <w:p w14:paraId="79F1ECFA" w14:textId="77777777" w:rsidR="004F4682" w:rsidRPr="00C151DC" w:rsidRDefault="008B3909" w:rsidP="000377D6">
          <w:pPr>
            <w:pStyle w:val="Cabealho"/>
            <w:spacing w:before="0"/>
            <w:jc w:val="both"/>
            <w:rPr>
              <w:b/>
              <w:sz w:val="24"/>
              <w:szCs w:val="24"/>
            </w:rPr>
          </w:pPr>
          <w:r w:rsidRPr="008B3909">
            <w:rPr>
              <w:b/>
              <w:sz w:val="24"/>
              <w:szCs w:val="24"/>
            </w:rPr>
            <w:t>Supervisor Técnico</w:t>
          </w:r>
          <w:r w:rsidR="00274551">
            <w:rPr>
              <w:b/>
              <w:sz w:val="24"/>
              <w:szCs w:val="24"/>
            </w:rPr>
            <w:t>/ E</w:t>
          </w:r>
          <w:r w:rsidR="00DF77F0">
            <w:rPr>
              <w:b/>
              <w:sz w:val="24"/>
              <w:szCs w:val="24"/>
            </w:rPr>
            <w:t>ngenharia</w:t>
          </w:r>
        </w:p>
      </w:tc>
      <w:tc>
        <w:tcPr>
          <w:tcW w:w="1289" w:type="dxa"/>
          <w:vAlign w:val="center"/>
        </w:tcPr>
        <w:p w14:paraId="511D3545" w14:textId="77777777" w:rsidR="004F4682" w:rsidRPr="00982F75" w:rsidRDefault="004F4682" w:rsidP="004F4682">
          <w:pPr>
            <w:pStyle w:val="Cabealho"/>
            <w:spacing w:before="0"/>
            <w:rPr>
              <w:b/>
            </w:rPr>
          </w:pPr>
          <w:r w:rsidRPr="00982F75">
            <w:rPr>
              <w:sz w:val="12"/>
            </w:rPr>
            <w:t>Página:</w:t>
          </w:r>
        </w:p>
        <w:p w14:paraId="68917B0B" w14:textId="77777777" w:rsidR="004F4682" w:rsidRPr="00982F75" w:rsidRDefault="00216584" w:rsidP="004F4682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982F75">
            <w:rPr>
              <w:b/>
              <w:sz w:val="24"/>
              <w:szCs w:val="24"/>
            </w:rPr>
            <w:fldChar w:fldCharType="begin"/>
          </w:r>
          <w:r w:rsidR="004F4682" w:rsidRPr="00982F75">
            <w:rPr>
              <w:b/>
              <w:sz w:val="24"/>
              <w:szCs w:val="24"/>
            </w:rPr>
            <w:instrText xml:space="preserve">PAGE </w:instrText>
          </w:r>
          <w:r w:rsidRPr="00982F75">
            <w:rPr>
              <w:b/>
              <w:sz w:val="24"/>
              <w:szCs w:val="24"/>
            </w:rPr>
            <w:fldChar w:fldCharType="separate"/>
          </w:r>
          <w:r w:rsidR="003A42A0">
            <w:rPr>
              <w:b/>
              <w:noProof/>
              <w:sz w:val="24"/>
              <w:szCs w:val="24"/>
            </w:rPr>
            <w:t>1</w:t>
          </w:r>
          <w:r w:rsidRPr="00982F75">
            <w:rPr>
              <w:b/>
              <w:sz w:val="24"/>
              <w:szCs w:val="24"/>
            </w:rPr>
            <w:fldChar w:fldCharType="end"/>
          </w:r>
          <w:r w:rsidR="004F4682" w:rsidRPr="00982F75">
            <w:rPr>
              <w:b/>
              <w:sz w:val="24"/>
              <w:szCs w:val="24"/>
            </w:rPr>
            <w:t xml:space="preserve"> </w:t>
          </w:r>
          <w:r w:rsidR="004F4682" w:rsidRPr="00982F75">
            <w:rPr>
              <w:b/>
              <w:snapToGrid w:val="0"/>
              <w:sz w:val="24"/>
              <w:szCs w:val="24"/>
            </w:rPr>
            <w:t xml:space="preserve">de </w:t>
          </w:r>
          <w:r w:rsidRPr="00982F75">
            <w:rPr>
              <w:b/>
              <w:snapToGrid w:val="0"/>
              <w:sz w:val="24"/>
              <w:szCs w:val="24"/>
            </w:rPr>
            <w:fldChar w:fldCharType="begin"/>
          </w:r>
          <w:r w:rsidR="004F4682" w:rsidRPr="00982F75">
            <w:rPr>
              <w:b/>
              <w:snapToGrid w:val="0"/>
              <w:sz w:val="24"/>
              <w:szCs w:val="24"/>
            </w:rPr>
            <w:instrText xml:space="preserve"> NUMPAGES </w:instrText>
          </w:r>
          <w:r w:rsidRPr="00982F75">
            <w:rPr>
              <w:b/>
              <w:snapToGrid w:val="0"/>
              <w:sz w:val="24"/>
              <w:szCs w:val="24"/>
            </w:rPr>
            <w:fldChar w:fldCharType="separate"/>
          </w:r>
          <w:r w:rsidR="003A42A0">
            <w:rPr>
              <w:b/>
              <w:noProof/>
              <w:snapToGrid w:val="0"/>
              <w:sz w:val="24"/>
              <w:szCs w:val="24"/>
            </w:rPr>
            <w:t>3</w:t>
          </w:r>
          <w:r w:rsidRPr="00982F75">
            <w:rPr>
              <w:b/>
              <w:snapToGrid w:val="0"/>
              <w:sz w:val="24"/>
              <w:szCs w:val="24"/>
            </w:rPr>
            <w:fldChar w:fldCharType="end"/>
          </w:r>
        </w:p>
      </w:tc>
    </w:tr>
  </w:tbl>
  <w:p w14:paraId="62C5BAB0" w14:textId="77777777" w:rsidR="004F4682" w:rsidRPr="00982F75" w:rsidRDefault="004F4682" w:rsidP="004F4682">
    <w:pPr>
      <w:spacing w:before="0"/>
      <w:rPr>
        <w:sz w:val="6"/>
        <w:szCs w:val="6"/>
      </w:rPr>
    </w:pPr>
  </w:p>
  <w:tbl>
    <w:tblPr>
      <w:tblW w:w="10331" w:type="dxa"/>
      <w:tblInd w:w="15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1"/>
      <w:gridCol w:w="1722"/>
      <w:gridCol w:w="1722"/>
      <w:gridCol w:w="1722"/>
      <w:gridCol w:w="1722"/>
      <w:gridCol w:w="1722"/>
    </w:tblGrid>
    <w:tr w:rsidR="004F4682" w:rsidRPr="00982F75" w14:paraId="5014AB5F" w14:textId="77777777" w:rsidTr="00BF1794">
      <w:trPr>
        <w:cantSplit/>
        <w:trHeight w:hRule="exact" w:val="284"/>
      </w:trPr>
      <w:tc>
        <w:tcPr>
          <w:tcW w:w="516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697EDDE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Elaboração/Revisão</w:t>
          </w:r>
        </w:p>
      </w:tc>
      <w:tc>
        <w:tcPr>
          <w:tcW w:w="5166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D8D4820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Aprovação</w:t>
          </w:r>
        </w:p>
      </w:tc>
    </w:tr>
    <w:tr w:rsidR="004F4682" w:rsidRPr="00982F75" w14:paraId="38B0694E" w14:textId="77777777" w:rsidTr="00BF1794">
      <w:trPr>
        <w:cantSplit/>
        <w:trHeight w:hRule="exact" w:val="284"/>
      </w:trPr>
      <w:tc>
        <w:tcPr>
          <w:tcW w:w="17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3FF3ABF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Nome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17D860F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Visto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8CAAAB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Data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A7C24F5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Nome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7A2A5BD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Visto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5BD4297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Data</w:t>
          </w:r>
        </w:p>
      </w:tc>
    </w:tr>
    <w:tr w:rsidR="004F4682" w:rsidRPr="00982F75" w14:paraId="3E1E01C5" w14:textId="77777777" w:rsidTr="00BF1794">
      <w:trPr>
        <w:cantSplit/>
        <w:trHeight w:hRule="exact" w:val="284"/>
      </w:trPr>
      <w:tc>
        <w:tcPr>
          <w:tcW w:w="17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2C4B5FE" w14:textId="77777777" w:rsidR="004F4682" w:rsidRPr="00982F75" w:rsidRDefault="00857B12" w:rsidP="004F4682">
          <w:pPr>
            <w:pStyle w:val="Cabealho"/>
            <w:spacing w:before="0"/>
            <w:jc w:val="center"/>
            <w:rPr>
              <w:b/>
            </w:rPr>
          </w:pPr>
          <w:r>
            <w:rPr>
              <w:b/>
            </w:rPr>
            <w:t xml:space="preserve">Anderson Goveia 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F86B741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E30F441" w14:textId="77777777" w:rsidR="004F4682" w:rsidRPr="00982F75" w:rsidRDefault="00BD2DD8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  <w:r>
            <w:rPr>
              <w:b/>
              <w:lang w:val="es-ES_tradnl"/>
            </w:rPr>
            <w:t>20/09/2024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71751EF" w14:textId="77777777" w:rsidR="004F4682" w:rsidRPr="00982F75" w:rsidRDefault="00857B12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  <w:r>
            <w:rPr>
              <w:b/>
            </w:rPr>
            <w:t>Lilian Villegas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4AEFC03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806F626" w14:textId="77777777" w:rsidR="004F4682" w:rsidRPr="00982F75" w:rsidRDefault="00BD2DD8" w:rsidP="004F4682">
          <w:pPr>
            <w:pStyle w:val="Cabealho"/>
            <w:spacing w:before="0"/>
            <w:jc w:val="center"/>
            <w:rPr>
              <w:b/>
            </w:rPr>
          </w:pPr>
          <w:r>
            <w:rPr>
              <w:b/>
            </w:rPr>
            <w:t>20/09/2024</w:t>
          </w:r>
        </w:p>
      </w:tc>
    </w:tr>
  </w:tbl>
  <w:p w14:paraId="2036C70C" w14:textId="77777777" w:rsidR="00E80F2C" w:rsidRDefault="00E80F2C" w:rsidP="00CB689B">
    <w:pPr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A3465E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507257348" o:spid="_x0000_i1025" type="#_x0000_t75" style="width:10.5pt;height:5.25pt;visibility:visible;mso-wrap-style:square">
            <v:imagedata r:id="rId1" o:title=""/>
          </v:shape>
        </w:pict>
      </mc:Choice>
      <mc:Fallback>
        <w:drawing>
          <wp:inline distT="0" distB="0" distL="0" distR="0" wp14:anchorId="0BF2C6B6">
            <wp:extent cx="133350" cy="66675"/>
            <wp:effectExtent l="0" t="0" r="0" b="0"/>
            <wp:docPr id="1507257348" name="Imagem 1507257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265960"/>
    <w:multiLevelType w:val="hybridMultilevel"/>
    <w:tmpl w:val="6F2AF5D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6770C"/>
    <w:multiLevelType w:val="hybridMultilevel"/>
    <w:tmpl w:val="182CAC2A"/>
    <w:lvl w:ilvl="0" w:tplc="4CC6BD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6D688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26F2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1CCB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3643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2097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FC38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F4FA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F274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38B1956"/>
    <w:multiLevelType w:val="hybridMultilevel"/>
    <w:tmpl w:val="DFCAFEB8"/>
    <w:lvl w:ilvl="0" w:tplc="59A23112">
      <w:start w:val="3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4380DB3"/>
    <w:multiLevelType w:val="hybridMultilevel"/>
    <w:tmpl w:val="8856AD9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70CA7"/>
    <w:multiLevelType w:val="hybridMultilevel"/>
    <w:tmpl w:val="41723D0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34861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7" w15:restartNumberingAfterBreak="0">
    <w:nsid w:val="0957700A"/>
    <w:multiLevelType w:val="hybridMultilevel"/>
    <w:tmpl w:val="445ABC86"/>
    <w:lvl w:ilvl="0" w:tplc="203027E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96631A8"/>
    <w:multiLevelType w:val="multilevel"/>
    <w:tmpl w:val="6786DE5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9" w15:restartNumberingAfterBreak="0">
    <w:nsid w:val="098A2AD8"/>
    <w:multiLevelType w:val="multilevel"/>
    <w:tmpl w:val="D12C048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12EC2CCF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11" w15:restartNumberingAfterBreak="0">
    <w:nsid w:val="15383285"/>
    <w:multiLevelType w:val="hybridMultilevel"/>
    <w:tmpl w:val="BF7A37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A2117C"/>
    <w:multiLevelType w:val="hybridMultilevel"/>
    <w:tmpl w:val="CE3A3B7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7C573C"/>
    <w:multiLevelType w:val="hybridMultilevel"/>
    <w:tmpl w:val="A6AA39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C60783"/>
    <w:multiLevelType w:val="hybridMultilevel"/>
    <w:tmpl w:val="59824F0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67DA8"/>
    <w:multiLevelType w:val="hybridMultilevel"/>
    <w:tmpl w:val="BDCE3D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04E5A"/>
    <w:multiLevelType w:val="hybridMultilevel"/>
    <w:tmpl w:val="14CC18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504947"/>
    <w:multiLevelType w:val="hybridMultilevel"/>
    <w:tmpl w:val="FA08AE3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0856BB"/>
    <w:multiLevelType w:val="hybridMultilevel"/>
    <w:tmpl w:val="2AD232D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546F8"/>
    <w:multiLevelType w:val="hybridMultilevel"/>
    <w:tmpl w:val="AB4E587C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1B23D9C"/>
    <w:multiLevelType w:val="hybridMultilevel"/>
    <w:tmpl w:val="23C2439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C91201"/>
    <w:multiLevelType w:val="hybridMultilevel"/>
    <w:tmpl w:val="C3DAFB1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A91D03"/>
    <w:multiLevelType w:val="hybridMultilevel"/>
    <w:tmpl w:val="4D3671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585DAB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24" w15:restartNumberingAfterBreak="0">
    <w:nsid w:val="3C386293"/>
    <w:multiLevelType w:val="hybridMultilevel"/>
    <w:tmpl w:val="DC068A3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693F81"/>
    <w:multiLevelType w:val="hybridMultilevel"/>
    <w:tmpl w:val="CF6E46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9A73A4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27" w15:restartNumberingAfterBreak="0">
    <w:nsid w:val="3E877C11"/>
    <w:multiLevelType w:val="hybridMultilevel"/>
    <w:tmpl w:val="C4F6A4B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FF413F"/>
    <w:multiLevelType w:val="hybridMultilevel"/>
    <w:tmpl w:val="FE84D2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285CAA"/>
    <w:multiLevelType w:val="hybridMultilevel"/>
    <w:tmpl w:val="54F24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9F0959"/>
    <w:multiLevelType w:val="hybridMultilevel"/>
    <w:tmpl w:val="B57ABE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AF24DA"/>
    <w:multiLevelType w:val="hybridMultilevel"/>
    <w:tmpl w:val="421ED60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2A2185"/>
    <w:multiLevelType w:val="hybridMultilevel"/>
    <w:tmpl w:val="7D50E94A"/>
    <w:lvl w:ilvl="0" w:tplc="DFB8373C">
      <w:start w:val="3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280466A"/>
    <w:multiLevelType w:val="hybridMultilevel"/>
    <w:tmpl w:val="0A3E45CC"/>
    <w:lvl w:ilvl="0" w:tplc="0416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591B2858"/>
    <w:multiLevelType w:val="hybridMultilevel"/>
    <w:tmpl w:val="08EA390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F354CF"/>
    <w:multiLevelType w:val="hybridMultilevel"/>
    <w:tmpl w:val="669CFF0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FA9212A"/>
    <w:multiLevelType w:val="hybridMultilevel"/>
    <w:tmpl w:val="8624838C"/>
    <w:lvl w:ilvl="0" w:tplc="37447A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B14E6F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DE30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148F2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4800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6833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807E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86FA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5C49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620073A3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38" w15:restartNumberingAfterBreak="0">
    <w:nsid w:val="62AC3D3F"/>
    <w:multiLevelType w:val="hybridMultilevel"/>
    <w:tmpl w:val="C206F15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81488D"/>
    <w:multiLevelType w:val="hybridMultilevel"/>
    <w:tmpl w:val="6B4227A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F0591"/>
    <w:multiLevelType w:val="hybridMultilevel"/>
    <w:tmpl w:val="79D2EC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75E07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42" w15:restartNumberingAfterBreak="0">
    <w:nsid w:val="77C45DAE"/>
    <w:multiLevelType w:val="multilevel"/>
    <w:tmpl w:val="94DC35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3" w15:restartNumberingAfterBreak="0">
    <w:nsid w:val="7ABB1D55"/>
    <w:multiLevelType w:val="hybridMultilevel"/>
    <w:tmpl w:val="E7B237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FA184C"/>
    <w:multiLevelType w:val="hybridMultilevel"/>
    <w:tmpl w:val="9A4020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32887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2" w16cid:durableId="1624969118">
    <w:abstractNumId w:val="41"/>
  </w:num>
  <w:num w:numId="3" w16cid:durableId="1835799731">
    <w:abstractNumId w:val="10"/>
  </w:num>
  <w:num w:numId="4" w16cid:durableId="2108891200">
    <w:abstractNumId w:val="37"/>
  </w:num>
  <w:num w:numId="5" w16cid:durableId="1700427334">
    <w:abstractNumId w:val="23"/>
  </w:num>
  <w:num w:numId="6" w16cid:durableId="666858218">
    <w:abstractNumId w:val="26"/>
  </w:num>
  <w:num w:numId="7" w16cid:durableId="228930099">
    <w:abstractNumId w:val="6"/>
  </w:num>
  <w:num w:numId="8" w16cid:durableId="259677246">
    <w:abstractNumId w:val="43"/>
  </w:num>
  <w:num w:numId="9" w16cid:durableId="283079871">
    <w:abstractNumId w:val="11"/>
  </w:num>
  <w:num w:numId="10" w16cid:durableId="1944603577">
    <w:abstractNumId w:val="7"/>
  </w:num>
  <w:num w:numId="11" w16cid:durableId="308244309">
    <w:abstractNumId w:val="3"/>
  </w:num>
  <w:num w:numId="12" w16cid:durableId="1226648064">
    <w:abstractNumId w:val="32"/>
  </w:num>
  <w:num w:numId="13" w16cid:durableId="1336612991">
    <w:abstractNumId w:val="27"/>
  </w:num>
  <w:num w:numId="14" w16cid:durableId="1661956263">
    <w:abstractNumId w:val="21"/>
  </w:num>
  <w:num w:numId="15" w16cid:durableId="756362475">
    <w:abstractNumId w:val="2"/>
  </w:num>
  <w:num w:numId="16" w16cid:durableId="903687700">
    <w:abstractNumId w:val="36"/>
  </w:num>
  <w:num w:numId="17" w16cid:durableId="1946501626">
    <w:abstractNumId w:val="29"/>
  </w:num>
  <w:num w:numId="18" w16cid:durableId="285896643">
    <w:abstractNumId w:val="25"/>
  </w:num>
  <w:num w:numId="19" w16cid:durableId="620384410">
    <w:abstractNumId w:val="20"/>
  </w:num>
  <w:num w:numId="20" w16cid:durableId="1742948646">
    <w:abstractNumId w:val="13"/>
  </w:num>
  <w:num w:numId="21" w16cid:durableId="90661222">
    <w:abstractNumId w:val="15"/>
  </w:num>
  <w:num w:numId="22" w16cid:durableId="2101560507">
    <w:abstractNumId w:val="1"/>
  </w:num>
  <w:num w:numId="23" w16cid:durableId="191000395">
    <w:abstractNumId w:val="12"/>
  </w:num>
  <w:num w:numId="24" w16cid:durableId="701320795">
    <w:abstractNumId w:val="24"/>
  </w:num>
  <w:num w:numId="25" w16cid:durableId="115101555">
    <w:abstractNumId w:val="4"/>
  </w:num>
  <w:num w:numId="26" w16cid:durableId="325286478">
    <w:abstractNumId w:val="18"/>
  </w:num>
  <w:num w:numId="27" w16cid:durableId="1261645147">
    <w:abstractNumId w:val="28"/>
  </w:num>
  <w:num w:numId="28" w16cid:durableId="995185941">
    <w:abstractNumId w:val="30"/>
  </w:num>
  <w:num w:numId="29" w16cid:durableId="267977106">
    <w:abstractNumId w:val="42"/>
  </w:num>
  <w:num w:numId="30" w16cid:durableId="999819604">
    <w:abstractNumId w:val="9"/>
  </w:num>
  <w:num w:numId="31" w16cid:durableId="2108693035">
    <w:abstractNumId w:val="8"/>
  </w:num>
  <w:num w:numId="32" w16cid:durableId="1265266469">
    <w:abstractNumId w:val="14"/>
  </w:num>
  <w:num w:numId="33" w16cid:durableId="956062069">
    <w:abstractNumId w:val="44"/>
  </w:num>
  <w:num w:numId="34" w16cid:durableId="64769415">
    <w:abstractNumId w:val="35"/>
  </w:num>
  <w:num w:numId="35" w16cid:durableId="2021352313">
    <w:abstractNumId w:val="39"/>
  </w:num>
  <w:num w:numId="36" w16cid:durableId="972369380">
    <w:abstractNumId w:val="28"/>
  </w:num>
  <w:num w:numId="37" w16cid:durableId="1155799094">
    <w:abstractNumId w:val="22"/>
  </w:num>
  <w:num w:numId="38" w16cid:durableId="325935122">
    <w:abstractNumId w:val="38"/>
  </w:num>
  <w:num w:numId="39" w16cid:durableId="39023286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5489822">
    <w:abstractNumId w:val="5"/>
  </w:num>
  <w:num w:numId="41" w16cid:durableId="1843468635">
    <w:abstractNumId w:val="17"/>
  </w:num>
  <w:num w:numId="42" w16cid:durableId="1937975363">
    <w:abstractNumId w:val="40"/>
  </w:num>
  <w:num w:numId="43" w16cid:durableId="1668706975">
    <w:abstractNumId w:val="19"/>
  </w:num>
  <w:num w:numId="44" w16cid:durableId="532814972">
    <w:abstractNumId w:val="33"/>
  </w:num>
  <w:num w:numId="45" w16cid:durableId="357782070">
    <w:abstractNumId w:val="16"/>
  </w:num>
  <w:num w:numId="46" w16cid:durableId="1377657098">
    <w:abstractNumId w:val="34"/>
  </w:num>
  <w:num w:numId="47" w16cid:durableId="81626578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59A"/>
    <w:rsid w:val="00003C79"/>
    <w:rsid w:val="00020B9C"/>
    <w:rsid w:val="000269D4"/>
    <w:rsid w:val="00031342"/>
    <w:rsid w:val="00032C1C"/>
    <w:rsid w:val="000377D6"/>
    <w:rsid w:val="0008102E"/>
    <w:rsid w:val="00095582"/>
    <w:rsid w:val="000A77B5"/>
    <w:rsid w:val="001020AD"/>
    <w:rsid w:val="001B6452"/>
    <w:rsid w:val="00216584"/>
    <w:rsid w:val="00245518"/>
    <w:rsid w:val="002637BD"/>
    <w:rsid w:val="002710B2"/>
    <w:rsid w:val="00271C71"/>
    <w:rsid w:val="002723B5"/>
    <w:rsid w:val="00274551"/>
    <w:rsid w:val="002756F1"/>
    <w:rsid w:val="00285807"/>
    <w:rsid w:val="002B2312"/>
    <w:rsid w:val="002D159A"/>
    <w:rsid w:val="00355F4C"/>
    <w:rsid w:val="00361045"/>
    <w:rsid w:val="003705C4"/>
    <w:rsid w:val="00376C7F"/>
    <w:rsid w:val="00376F19"/>
    <w:rsid w:val="003A03A2"/>
    <w:rsid w:val="003A42A0"/>
    <w:rsid w:val="003C5746"/>
    <w:rsid w:val="003F08EE"/>
    <w:rsid w:val="00400DED"/>
    <w:rsid w:val="0040246C"/>
    <w:rsid w:val="00444826"/>
    <w:rsid w:val="00472F62"/>
    <w:rsid w:val="00475E8C"/>
    <w:rsid w:val="004A4704"/>
    <w:rsid w:val="004D06B8"/>
    <w:rsid w:val="004D49B9"/>
    <w:rsid w:val="004E21B9"/>
    <w:rsid w:val="004F031D"/>
    <w:rsid w:val="004F4682"/>
    <w:rsid w:val="004F5E91"/>
    <w:rsid w:val="00515252"/>
    <w:rsid w:val="0053283C"/>
    <w:rsid w:val="005577E0"/>
    <w:rsid w:val="005A5FDC"/>
    <w:rsid w:val="005B27EA"/>
    <w:rsid w:val="005B6FA7"/>
    <w:rsid w:val="005E193C"/>
    <w:rsid w:val="00600D61"/>
    <w:rsid w:val="006248A2"/>
    <w:rsid w:val="006F6423"/>
    <w:rsid w:val="00705FC4"/>
    <w:rsid w:val="007238FB"/>
    <w:rsid w:val="00736EB0"/>
    <w:rsid w:val="007B7EF0"/>
    <w:rsid w:val="007C0D3D"/>
    <w:rsid w:val="007E1869"/>
    <w:rsid w:val="00801798"/>
    <w:rsid w:val="008213E1"/>
    <w:rsid w:val="00824660"/>
    <w:rsid w:val="00857B12"/>
    <w:rsid w:val="008726B9"/>
    <w:rsid w:val="008B1DD1"/>
    <w:rsid w:val="008B3909"/>
    <w:rsid w:val="008B3C9B"/>
    <w:rsid w:val="008B5D7E"/>
    <w:rsid w:val="008C255D"/>
    <w:rsid w:val="008D7387"/>
    <w:rsid w:val="008E0C95"/>
    <w:rsid w:val="008F4DD6"/>
    <w:rsid w:val="009506B0"/>
    <w:rsid w:val="00976FCE"/>
    <w:rsid w:val="009859E0"/>
    <w:rsid w:val="009A58B4"/>
    <w:rsid w:val="009A6B55"/>
    <w:rsid w:val="009C1C37"/>
    <w:rsid w:val="009C20C9"/>
    <w:rsid w:val="009D36F8"/>
    <w:rsid w:val="009E2068"/>
    <w:rsid w:val="00A2005F"/>
    <w:rsid w:val="00A36432"/>
    <w:rsid w:val="00B15A77"/>
    <w:rsid w:val="00B23B5D"/>
    <w:rsid w:val="00B262F5"/>
    <w:rsid w:val="00B378F4"/>
    <w:rsid w:val="00B5718B"/>
    <w:rsid w:val="00B60B4E"/>
    <w:rsid w:val="00B658EB"/>
    <w:rsid w:val="00B70770"/>
    <w:rsid w:val="00B8107C"/>
    <w:rsid w:val="00B857DB"/>
    <w:rsid w:val="00B876E8"/>
    <w:rsid w:val="00B90903"/>
    <w:rsid w:val="00B95A52"/>
    <w:rsid w:val="00BB7129"/>
    <w:rsid w:val="00BD2DD8"/>
    <w:rsid w:val="00BF1794"/>
    <w:rsid w:val="00C009E0"/>
    <w:rsid w:val="00C151DC"/>
    <w:rsid w:val="00C32C25"/>
    <w:rsid w:val="00C407F7"/>
    <w:rsid w:val="00C60AA5"/>
    <w:rsid w:val="00C71C0F"/>
    <w:rsid w:val="00CB689B"/>
    <w:rsid w:val="00CC5974"/>
    <w:rsid w:val="00CE040B"/>
    <w:rsid w:val="00CF1E1C"/>
    <w:rsid w:val="00CF35B7"/>
    <w:rsid w:val="00D001D4"/>
    <w:rsid w:val="00D03B73"/>
    <w:rsid w:val="00D22EED"/>
    <w:rsid w:val="00D36C12"/>
    <w:rsid w:val="00D4157F"/>
    <w:rsid w:val="00D42C70"/>
    <w:rsid w:val="00D74B44"/>
    <w:rsid w:val="00D8277D"/>
    <w:rsid w:val="00D8454D"/>
    <w:rsid w:val="00DD7871"/>
    <w:rsid w:val="00DF77F0"/>
    <w:rsid w:val="00DF7F74"/>
    <w:rsid w:val="00E06DFB"/>
    <w:rsid w:val="00E15976"/>
    <w:rsid w:val="00E30945"/>
    <w:rsid w:val="00E80F2C"/>
    <w:rsid w:val="00E81AF2"/>
    <w:rsid w:val="00E81E7B"/>
    <w:rsid w:val="00E95619"/>
    <w:rsid w:val="00EB41EE"/>
    <w:rsid w:val="00EC32FC"/>
    <w:rsid w:val="00EE06C4"/>
    <w:rsid w:val="00F01BCE"/>
    <w:rsid w:val="00F10BBE"/>
    <w:rsid w:val="00F45DA4"/>
    <w:rsid w:val="00F71CFC"/>
    <w:rsid w:val="00F953F0"/>
    <w:rsid w:val="00FA70C5"/>
    <w:rsid w:val="00FC30BD"/>
    <w:rsid w:val="00FC5519"/>
    <w:rsid w:val="00FE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126C4510"/>
  <w15:docId w15:val="{1799BE62-52E4-4BD1-AD96-5961D28B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0C9"/>
    <w:pPr>
      <w:autoSpaceDE w:val="0"/>
      <w:autoSpaceDN w:val="0"/>
      <w:spacing w:before="12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C20C9"/>
    <w:pPr>
      <w:tabs>
        <w:tab w:val="center" w:pos="4419"/>
        <w:tab w:val="right" w:pos="8838"/>
      </w:tabs>
    </w:pPr>
  </w:style>
  <w:style w:type="paragraph" w:customStyle="1" w:styleId="SUB-ITEM">
    <w:name w:val="SUB-ITEM"/>
    <w:basedOn w:val="Normal"/>
    <w:rsid w:val="009C20C9"/>
    <w:pPr>
      <w:ind w:left="284" w:firstLine="284"/>
    </w:pPr>
  </w:style>
  <w:style w:type="paragraph" w:customStyle="1" w:styleId="TTULO1">
    <w:name w:val="TÍTULO1"/>
    <w:basedOn w:val="Normal"/>
    <w:rsid w:val="009C20C9"/>
    <w:pPr>
      <w:spacing w:before="240" w:after="120"/>
      <w:ind w:firstLine="284"/>
      <w:jc w:val="center"/>
    </w:pPr>
    <w:rPr>
      <w:b/>
      <w:bCs/>
      <w:sz w:val="22"/>
      <w:szCs w:val="22"/>
      <w:u w:val="single"/>
    </w:rPr>
  </w:style>
  <w:style w:type="paragraph" w:customStyle="1" w:styleId="sub-ttulo">
    <w:name w:val="sub-título"/>
    <w:basedOn w:val="Normal"/>
    <w:rsid w:val="009C20C9"/>
    <w:rPr>
      <w:b/>
      <w:bCs/>
      <w:u w:val="single"/>
    </w:rPr>
  </w:style>
  <w:style w:type="paragraph" w:styleId="Rodap">
    <w:name w:val="footer"/>
    <w:basedOn w:val="Normal"/>
    <w:link w:val="RodapChar"/>
    <w:rsid w:val="009C20C9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159A"/>
    <w:pPr>
      <w:spacing w:before="0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D159A"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uiPriority w:val="99"/>
    <w:rsid w:val="00705FC4"/>
  </w:style>
  <w:style w:type="character" w:customStyle="1" w:styleId="CabealhoChar">
    <w:name w:val="Cabeçalho Char"/>
    <w:basedOn w:val="Fontepargpadro"/>
    <w:link w:val="Cabealho"/>
    <w:rsid w:val="004F4682"/>
  </w:style>
  <w:style w:type="paragraph" w:styleId="PargrafodaLista">
    <w:name w:val="List Paragraph"/>
    <w:basedOn w:val="Normal"/>
    <w:uiPriority w:val="34"/>
    <w:qFormat/>
    <w:rsid w:val="00B378F4"/>
    <w:pPr>
      <w:ind w:left="720"/>
      <w:contextualSpacing/>
    </w:pPr>
  </w:style>
  <w:style w:type="paragraph" w:customStyle="1" w:styleId="justificadoportal">
    <w:name w:val="justificadoportal"/>
    <w:basedOn w:val="Normal"/>
    <w:rsid w:val="00F953F0"/>
    <w:pPr>
      <w:autoSpaceDE/>
      <w:autoSpaceDN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table" w:styleId="Tabelacomgrade">
    <w:name w:val="Table Grid"/>
    <w:basedOn w:val="Tabelanormal"/>
    <w:uiPriority w:val="59"/>
    <w:rsid w:val="004F03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9B1BD-E7A1-4A96-9A1F-6579BDD18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478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1.0_OBJETIVO:</vt:lpstr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1.0_OBJETIVO:</dc:title>
  <dc:creator>BRAS-MOL</dc:creator>
  <cp:lastModifiedBy>Douglas Pereira Siqueira</cp:lastModifiedBy>
  <cp:revision>7</cp:revision>
  <cp:lastPrinted>2025-03-03T18:05:00Z</cp:lastPrinted>
  <dcterms:created xsi:type="dcterms:W3CDTF">2022-12-21T11:46:00Z</dcterms:created>
  <dcterms:modified xsi:type="dcterms:W3CDTF">2025-03-03T18:05:00Z</dcterms:modified>
</cp:coreProperties>
</file>