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9432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3ADFFFFB" w14:textId="55C4D648" w:rsidR="00FC6A0F" w:rsidRPr="00C05EC3" w:rsidRDefault="00FC6A0F" w:rsidP="00FC6A0F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05EC3">
        <w:rPr>
          <w:sz w:val="24"/>
        </w:rPr>
        <w:t xml:space="preserve">Tornear peças de forma cilíndrica, executando nas mesmas: chanfros, </w:t>
      </w:r>
      <w:r w:rsidR="00990925" w:rsidRPr="00C05EC3">
        <w:rPr>
          <w:sz w:val="24"/>
        </w:rPr>
        <w:t>faseamentos</w:t>
      </w:r>
      <w:r w:rsidRPr="00C05EC3">
        <w:rPr>
          <w:sz w:val="24"/>
        </w:rPr>
        <w:t>, perfilamentos, usinados internos d</w:t>
      </w:r>
      <w:r>
        <w:rPr>
          <w:sz w:val="24"/>
        </w:rPr>
        <w:t xml:space="preserve">e acabamento e alargamento, </w:t>
      </w:r>
      <w:r w:rsidR="00990925">
        <w:rPr>
          <w:sz w:val="24"/>
        </w:rPr>
        <w:t>etc.</w:t>
      </w:r>
      <w:r>
        <w:rPr>
          <w:sz w:val="24"/>
        </w:rPr>
        <w:t>;</w:t>
      </w:r>
    </w:p>
    <w:p w14:paraId="3E6C1467" w14:textId="77777777" w:rsidR="00FC6A0F" w:rsidRPr="00C05EC3" w:rsidRDefault="00FC6A0F" w:rsidP="00FC6A0F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05EC3">
        <w:rPr>
          <w:sz w:val="24"/>
        </w:rPr>
        <w:t xml:space="preserve">Fazer roscas, tornear </w:t>
      </w:r>
      <w:r>
        <w:rPr>
          <w:sz w:val="24"/>
        </w:rPr>
        <w:t>superfícies côncavas e convexas;</w:t>
      </w:r>
    </w:p>
    <w:p w14:paraId="5357938D" w14:textId="77777777" w:rsidR="00FC6A0F" w:rsidRPr="00C05EC3" w:rsidRDefault="00FC6A0F" w:rsidP="00FC6A0F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05EC3">
        <w:rPr>
          <w:sz w:val="24"/>
        </w:rPr>
        <w:t>Ler e interpretar desenhos mecânicos: detalhes, especificações técnicas relat</w:t>
      </w:r>
      <w:r>
        <w:rPr>
          <w:sz w:val="24"/>
        </w:rPr>
        <w:t>ivas a execução do serviço, etc.;</w:t>
      </w:r>
    </w:p>
    <w:p w14:paraId="61C463C9" w14:textId="77777777" w:rsidR="00FC6A0F" w:rsidRPr="00C05EC3" w:rsidRDefault="00FC6A0F" w:rsidP="00FC6A0F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05EC3">
        <w:rPr>
          <w:sz w:val="24"/>
        </w:rPr>
        <w:t>Centralizar a peça na placa, posicionando, fixando e observando o ângulo correto, inclusive,</w:t>
      </w:r>
      <w:r>
        <w:rPr>
          <w:sz w:val="24"/>
        </w:rPr>
        <w:t xml:space="preserve"> fazendo os necessários ajustes;</w:t>
      </w:r>
    </w:p>
    <w:p w14:paraId="4634EE83" w14:textId="77777777" w:rsidR="00FC6A0F" w:rsidRPr="00C05EC3" w:rsidRDefault="00FC6A0F" w:rsidP="00FC6A0F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05EC3">
        <w:rPr>
          <w:sz w:val="24"/>
        </w:rPr>
        <w:t>Operar a máquina, controlando com precisão e exatidão a velocidade do corte, rotação da peça, deslocamento do carro, pressão da ferramenta sobre o material em processo de usinagem, etc.</w:t>
      </w:r>
      <w:r>
        <w:rPr>
          <w:sz w:val="24"/>
        </w:rPr>
        <w:t>;</w:t>
      </w:r>
    </w:p>
    <w:p w14:paraId="77AEDEEB" w14:textId="77777777" w:rsidR="00FC6A0F" w:rsidRPr="00C05EC3" w:rsidRDefault="00FC6A0F" w:rsidP="00FC6A0F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  <w:szCs w:val="24"/>
        </w:rPr>
      </w:pPr>
      <w:r w:rsidRPr="00C05EC3">
        <w:rPr>
          <w:sz w:val="24"/>
        </w:rPr>
        <w:t>Preparar a máquina, requisitando as ferramentas com base em especificações da peça e tipo de torneamento a executar.</w:t>
      </w:r>
    </w:p>
    <w:p w14:paraId="0AAADA94" w14:textId="77777777" w:rsidR="00C66162" w:rsidRPr="004A21F5" w:rsidRDefault="00C66162" w:rsidP="00C66162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4A21F5">
        <w:rPr>
          <w:sz w:val="24"/>
        </w:rPr>
        <w:t>Construir, fazer manutenção e reparos em peças de reposição, componentes industriais, ferramentas, instalações, dispositivos, etc.</w:t>
      </w:r>
      <w:r>
        <w:rPr>
          <w:sz w:val="24"/>
        </w:rPr>
        <w:t>;</w:t>
      </w:r>
    </w:p>
    <w:p w14:paraId="57902752" w14:textId="77777777" w:rsidR="00C66162" w:rsidRPr="00C66162" w:rsidRDefault="00C66162" w:rsidP="00C66162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  <w:szCs w:val="24"/>
        </w:rPr>
      </w:pPr>
      <w:r w:rsidRPr="004A21F5">
        <w:rPr>
          <w:sz w:val="24"/>
        </w:rPr>
        <w:t>Durante o desempenho de suas funções, consulta tabelas e manuais técnicos, lê, interpreta e estudam desenhos técnicos, modelos e outros dados relacionados com os projetos ou nas próprias necessidades do serviço a executar.</w:t>
      </w:r>
    </w:p>
    <w:p w14:paraId="50416089" w14:textId="77777777" w:rsidR="00C66162" w:rsidRPr="00FC6A0F" w:rsidRDefault="00C66162" w:rsidP="00FC6A0F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77214940" w14:textId="77777777" w:rsidR="00271C71" w:rsidRPr="00A3750A" w:rsidRDefault="009A58B4" w:rsidP="00A3750A">
      <w:pPr>
        <w:spacing w:before="0" w:line="360" w:lineRule="auto"/>
        <w:jc w:val="both"/>
        <w:rPr>
          <w:b/>
          <w:bCs/>
          <w:sz w:val="24"/>
          <w:szCs w:val="24"/>
        </w:rPr>
      </w:pPr>
      <w:r w:rsidRPr="00A3750A">
        <w:rPr>
          <w:b/>
          <w:bCs/>
          <w:sz w:val="24"/>
          <w:szCs w:val="24"/>
        </w:rPr>
        <w:t xml:space="preserve">1.1 </w:t>
      </w:r>
      <w:r w:rsidR="00271C71" w:rsidRPr="00A3750A">
        <w:rPr>
          <w:b/>
          <w:bCs/>
          <w:sz w:val="24"/>
          <w:szCs w:val="24"/>
        </w:rPr>
        <w:t xml:space="preserve">Responsabilidade </w:t>
      </w:r>
      <w:r w:rsidR="00857B12" w:rsidRPr="00A3750A">
        <w:rPr>
          <w:b/>
          <w:bCs/>
          <w:sz w:val="24"/>
          <w:szCs w:val="24"/>
        </w:rPr>
        <w:t>e Autoridade: (Atividade Secundá</w:t>
      </w:r>
      <w:r w:rsidR="00271C71" w:rsidRPr="00A3750A">
        <w:rPr>
          <w:b/>
          <w:bCs/>
          <w:sz w:val="24"/>
          <w:szCs w:val="24"/>
        </w:rPr>
        <w:t>ria)</w:t>
      </w:r>
    </w:p>
    <w:p w14:paraId="53040227" w14:textId="77777777" w:rsidR="00A3750A" w:rsidRPr="00A3750A" w:rsidRDefault="00C66162" w:rsidP="00C66162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Dar suporte técnico ao departamento técnico Bras-Mol, quando necessário.</w:t>
      </w:r>
    </w:p>
    <w:p w14:paraId="5BD36D34" w14:textId="77777777" w:rsidR="00A3750A" w:rsidRPr="002C735E" w:rsidRDefault="00A3750A" w:rsidP="00A3750A">
      <w:pPr>
        <w:pStyle w:val="PargrafodaLista"/>
        <w:spacing w:before="0" w:line="360" w:lineRule="auto"/>
        <w:ind w:left="780"/>
        <w:jc w:val="both"/>
        <w:rPr>
          <w:sz w:val="24"/>
          <w:szCs w:val="24"/>
        </w:rPr>
      </w:pPr>
    </w:p>
    <w:p w14:paraId="59115854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335F2220" w14:textId="77777777" w:rsidR="007B615B" w:rsidRPr="007B615B" w:rsidRDefault="007B615B" w:rsidP="007B615B">
      <w:pPr>
        <w:pStyle w:val="PargrafodaLista"/>
        <w:numPr>
          <w:ilvl w:val="0"/>
          <w:numId w:val="9"/>
        </w:numPr>
        <w:spacing w:before="0" w:line="360" w:lineRule="auto"/>
        <w:jc w:val="both"/>
        <w:rPr>
          <w:sz w:val="24"/>
          <w:szCs w:val="24"/>
        </w:rPr>
      </w:pPr>
      <w:r w:rsidRPr="007B615B">
        <w:rPr>
          <w:sz w:val="24"/>
          <w:szCs w:val="24"/>
        </w:rPr>
        <w:t>Técnico Mecânico.</w:t>
      </w:r>
    </w:p>
    <w:p w14:paraId="68AE72B3" w14:textId="77777777" w:rsidR="00990925" w:rsidRPr="00A3750A" w:rsidRDefault="00990925" w:rsidP="00A3750A">
      <w:pPr>
        <w:spacing w:before="0" w:line="360" w:lineRule="auto"/>
        <w:jc w:val="both"/>
        <w:rPr>
          <w:sz w:val="24"/>
          <w:szCs w:val="24"/>
        </w:rPr>
      </w:pPr>
    </w:p>
    <w:p w14:paraId="06507069" w14:textId="77777777" w:rsidR="00990925" w:rsidRDefault="00990925" w:rsidP="00990925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Treinamento / Curso (Externo)</w:t>
      </w:r>
      <w:r w:rsidRPr="00003C79">
        <w:rPr>
          <w:b/>
          <w:bCs/>
          <w:sz w:val="24"/>
          <w:szCs w:val="24"/>
        </w:rPr>
        <w:t>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990925" w14:paraId="163159D6" w14:textId="77777777" w:rsidTr="00E2792B">
        <w:trPr>
          <w:trHeight w:val="340"/>
        </w:trPr>
        <w:tc>
          <w:tcPr>
            <w:tcW w:w="7370" w:type="dxa"/>
            <w:vAlign w:val="bottom"/>
          </w:tcPr>
          <w:p w14:paraId="56F52889" w14:textId="77777777" w:rsidR="00990925" w:rsidRDefault="00990925" w:rsidP="00E279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1620F90C" w14:textId="77777777" w:rsidR="00990925" w:rsidRDefault="00990925" w:rsidP="00E279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09FEFCB5" w14:textId="77777777" w:rsidR="00990925" w:rsidRDefault="00990925" w:rsidP="00E279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990925" w14:paraId="3A3FD1BC" w14:textId="77777777" w:rsidTr="00E2792B">
        <w:trPr>
          <w:trHeight w:val="283"/>
        </w:trPr>
        <w:tc>
          <w:tcPr>
            <w:tcW w:w="7370" w:type="dxa"/>
            <w:vAlign w:val="center"/>
          </w:tcPr>
          <w:p w14:paraId="719E0B40" w14:textId="063A8C90" w:rsidR="00990925" w:rsidRPr="001C0A7F" w:rsidRDefault="00990925" w:rsidP="00E2792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Avançado de Torneiro Mecânico ou Equivalente (Prático).</w:t>
            </w:r>
          </w:p>
        </w:tc>
        <w:tc>
          <w:tcPr>
            <w:tcW w:w="1474" w:type="dxa"/>
            <w:vAlign w:val="center"/>
          </w:tcPr>
          <w:p w14:paraId="57228A17" w14:textId="2096FC08" w:rsidR="00990925" w:rsidRDefault="00990925" w:rsidP="00E2792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318674D" w14:textId="77777777" w:rsidR="00990925" w:rsidRDefault="00990925" w:rsidP="00E2792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0925" w14:paraId="1F22A5E7" w14:textId="77777777" w:rsidTr="00E2792B">
        <w:trPr>
          <w:trHeight w:val="283"/>
        </w:trPr>
        <w:tc>
          <w:tcPr>
            <w:tcW w:w="7370" w:type="dxa"/>
            <w:vAlign w:val="center"/>
          </w:tcPr>
          <w:p w14:paraId="3D5DEE31" w14:textId="4AC202D5" w:rsidR="00990925" w:rsidRPr="003E6C59" w:rsidRDefault="00990925" w:rsidP="00E2792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 e Interpretação de Desenhos.</w:t>
            </w:r>
          </w:p>
        </w:tc>
        <w:tc>
          <w:tcPr>
            <w:tcW w:w="1474" w:type="dxa"/>
            <w:vAlign w:val="center"/>
          </w:tcPr>
          <w:p w14:paraId="57879FEC" w14:textId="38A81066" w:rsidR="00990925" w:rsidRDefault="00990925" w:rsidP="00E2792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090EFD93" w14:textId="4386A2A5" w:rsidR="00990925" w:rsidRDefault="00990925" w:rsidP="00E2792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0925" w14:paraId="3322575A" w14:textId="77777777" w:rsidTr="00E2792B">
        <w:trPr>
          <w:trHeight w:val="283"/>
        </w:trPr>
        <w:tc>
          <w:tcPr>
            <w:tcW w:w="7370" w:type="dxa"/>
            <w:vAlign w:val="center"/>
          </w:tcPr>
          <w:p w14:paraId="0F435CEC" w14:textId="79C7EF76" w:rsidR="00990925" w:rsidRDefault="00990925" w:rsidP="00E2792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Metrologia Dimensional.</w:t>
            </w:r>
          </w:p>
        </w:tc>
        <w:tc>
          <w:tcPr>
            <w:tcW w:w="1474" w:type="dxa"/>
            <w:vAlign w:val="center"/>
          </w:tcPr>
          <w:p w14:paraId="26508095" w14:textId="77777777" w:rsidR="00990925" w:rsidRDefault="00990925" w:rsidP="00E2792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7961AC77" w14:textId="2289F944" w:rsidR="00990925" w:rsidRDefault="00990925" w:rsidP="00E2792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61A3BE72" w14:textId="77777777" w:rsidR="00EB41EE" w:rsidRPr="00EB41EE" w:rsidRDefault="00EB41EE" w:rsidP="00C66162">
      <w:pPr>
        <w:spacing w:before="0" w:line="360" w:lineRule="auto"/>
        <w:jc w:val="both"/>
        <w:rPr>
          <w:sz w:val="24"/>
        </w:rPr>
      </w:pPr>
    </w:p>
    <w:p w14:paraId="61CE0942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38460DC2" w14:textId="77777777" w:rsidR="00FC6A0F" w:rsidRPr="001D4619" w:rsidRDefault="00FC6A0F" w:rsidP="00FC6A0F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requisitos da IATF</w:t>
      </w:r>
      <w:r w:rsidRPr="00F265B1">
        <w:rPr>
          <w:sz w:val="24"/>
        </w:rPr>
        <w:t xml:space="preserve"> 16949</w:t>
      </w:r>
      <w:r>
        <w:rPr>
          <w:sz w:val="24"/>
        </w:rPr>
        <w:t>;</w:t>
      </w:r>
    </w:p>
    <w:p w14:paraId="728A8AB7" w14:textId="77777777" w:rsidR="00FC6A0F" w:rsidRPr="00876E94" w:rsidRDefault="00FC6A0F" w:rsidP="00FC6A0F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47F87402" w14:textId="77777777" w:rsidR="00FC6A0F" w:rsidRDefault="00FC6A0F" w:rsidP="00FC6A0F">
      <w:pPr>
        <w:pStyle w:val="PargrafodaLista"/>
        <w:numPr>
          <w:ilvl w:val="0"/>
          <w:numId w:val="7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6A5936">
        <w:rPr>
          <w:sz w:val="24"/>
        </w:rPr>
        <w:t>Procedimentos do SGQ:</w:t>
      </w:r>
    </w:p>
    <w:p w14:paraId="21874F5D" w14:textId="77777777" w:rsidR="00FC6A0F" w:rsidRPr="00303311" w:rsidRDefault="00FC6A0F" w:rsidP="00FC6A0F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PQ016 - Controle de registros da qualidade;</w:t>
      </w:r>
    </w:p>
    <w:p w14:paraId="5EFC6612" w14:textId="77777777" w:rsidR="00FC6A0F" w:rsidRPr="00FC6A0F" w:rsidRDefault="00FC6A0F" w:rsidP="00FC6A0F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POQ006 - Desenvolvimento e controle de ferramenta.</w:t>
      </w:r>
    </w:p>
    <w:p w14:paraId="13E49EBA" w14:textId="77777777" w:rsidR="002C735E" w:rsidRPr="00FC6A0F" w:rsidRDefault="002C735E" w:rsidP="00FC6A0F">
      <w:pPr>
        <w:spacing w:before="0" w:line="360" w:lineRule="auto"/>
        <w:jc w:val="both"/>
        <w:rPr>
          <w:sz w:val="24"/>
        </w:rPr>
      </w:pPr>
    </w:p>
    <w:p w14:paraId="44AA0569" w14:textId="77777777" w:rsidR="00C71C0F" w:rsidRDefault="00BB7129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2C735E">
        <w:rPr>
          <w:sz w:val="24"/>
        </w:rPr>
        <w:t xml:space="preserve"> </w:t>
      </w:r>
      <w:r w:rsidR="00B90903"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499E5DB1" w14:textId="77777777" w:rsidR="00FC6A0F" w:rsidRPr="00C05EC3" w:rsidRDefault="00FC6A0F" w:rsidP="00FC6A0F">
      <w:pPr>
        <w:pStyle w:val="PargrafodaLista"/>
        <w:numPr>
          <w:ilvl w:val="0"/>
          <w:numId w:val="8"/>
        </w:numPr>
        <w:autoSpaceDE/>
        <w:autoSpaceDN/>
        <w:spacing w:before="0" w:line="360" w:lineRule="auto"/>
        <w:jc w:val="both"/>
        <w:rPr>
          <w:sz w:val="24"/>
        </w:rPr>
      </w:pPr>
      <w:r w:rsidRPr="00C05EC3">
        <w:rPr>
          <w:sz w:val="24"/>
        </w:rPr>
        <w:t>6 meses desejável 3 anos (1/2 oficial)</w:t>
      </w:r>
      <w:r>
        <w:rPr>
          <w:sz w:val="24"/>
        </w:rPr>
        <w:t>;</w:t>
      </w:r>
    </w:p>
    <w:p w14:paraId="5B7D3341" w14:textId="77777777" w:rsidR="003C5746" w:rsidRPr="00FC6A0F" w:rsidRDefault="00FC6A0F" w:rsidP="00FC6A0F">
      <w:pPr>
        <w:pStyle w:val="PargrafodaLista"/>
        <w:numPr>
          <w:ilvl w:val="0"/>
          <w:numId w:val="8"/>
        </w:numPr>
        <w:autoSpaceDE/>
        <w:autoSpaceDN/>
        <w:spacing w:before="0" w:line="360" w:lineRule="auto"/>
        <w:jc w:val="both"/>
        <w:rPr>
          <w:sz w:val="24"/>
          <w:szCs w:val="24"/>
        </w:rPr>
      </w:pPr>
      <w:r w:rsidRPr="00C05EC3">
        <w:rPr>
          <w:sz w:val="24"/>
        </w:rPr>
        <w:t>6 meses desejável 2 anos (torneiro)</w:t>
      </w:r>
      <w:r>
        <w:rPr>
          <w:sz w:val="24"/>
        </w:rPr>
        <w:t>.</w:t>
      </w:r>
    </w:p>
    <w:sectPr w:rsidR="003C5746" w:rsidRPr="00FC6A0F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EA19D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14F932C6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408FBFA6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28CFA23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4B7A3BC6" w14:textId="77777777" w:rsidTr="00F25954">
      <w:trPr>
        <w:trHeight w:hRule="exact" w:val="454"/>
      </w:trPr>
      <w:tc>
        <w:tcPr>
          <w:tcW w:w="1526" w:type="dxa"/>
          <w:vAlign w:val="center"/>
        </w:tcPr>
        <w:p w14:paraId="65B813B3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61D8B668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51DAA1B3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990925" w:rsidRPr="00B90903" w14:paraId="5D1114E0" w14:textId="77777777" w:rsidTr="00990925">
      <w:trPr>
        <w:trHeight w:hRule="exact" w:val="635"/>
      </w:trPr>
      <w:tc>
        <w:tcPr>
          <w:tcW w:w="1526" w:type="dxa"/>
          <w:vAlign w:val="center"/>
        </w:tcPr>
        <w:p w14:paraId="71268B24" w14:textId="40AF4535" w:rsidR="00990925" w:rsidRPr="00990925" w:rsidRDefault="00990925" w:rsidP="00F25954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6EB4D9A3" w14:textId="5C9A09CD" w:rsidR="00990925" w:rsidRPr="00B90903" w:rsidRDefault="00990925" w:rsidP="00F25954">
          <w:pPr>
            <w:pStyle w:val="Rodap"/>
            <w:jc w:val="center"/>
            <w:rPr>
              <w:b/>
              <w:szCs w:val="24"/>
            </w:rPr>
          </w:pPr>
          <w:r w:rsidRPr="00962136">
            <w:rPr>
              <w:szCs w:val="24"/>
            </w:rPr>
            <w:t>Inclusão da tabela no item 3.0 - Treinamento (Externo), deixar clara a informação sobre a necessidade</w:t>
          </w:r>
          <w:r>
            <w:rPr>
              <w:szCs w:val="24"/>
            </w:rPr>
            <w:t>,</w:t>
          </w:r>
          <w:r w:rsidRPr="00962136">
            <w:rPr>
              <w:szCs w:val="24"/>
            </w:rPr>
            <w:t xml:space="preserve"> e quais cursos são requeridos ou desejáveis para cada função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2B0E4245" w14:textId="2C5248E4" w:rsidR="00990925" w:rsidRPr="00990925" w:rsidRDefault="00990925" w:rsidP="00F25954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20/09/2024</w:t>
          </w:r>
        </w:p>
      </w:tc>
    </w:tr>
    <w:tr w:rsidR="009A58B4" w:rsidRPr="00B90903" w14:paraId="10D1E022" w14:textId="77777777" w:rsidTr="00F25954">
      <w:trPr>
        <w:trHeight w:hRule="exact" w:val="794"/>
      </w:trPr>
      <w:tc>
        <w:tcPr>
          <w:tcW w:w="1526" w:type="dxa"/>
          <w:vAlign w:val="center"/>
        </w:tcPr>
        <w:p w14:paraId="2B53FC6A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50072E0C" w14:textId="77777777" w:rsidR="009A58B4" w:rsidRPr="00B90903" w:rsidRDefault="009A58B4" w:rsidP="009A58B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3E7E5D66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9A58B4" w:rsidRPr="00B90903" w14:paraId="281AF2B9" w14:textId="77777777" w:rsidTr="00F25954">
      <w:trPr>
        <w:trHeight w:hRule="exact" w:val="397"/>
      </w:trPr>
      <w:tc>
        <w:tcPr>
          <w:tcW w:w="1526" w:type="dxa"/>
          <w:vAlign w:val="center"/>
        </w:tcPr>
        <w:p w14:paraId="5E90362A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5D7AE3D7" w14:textId="77777777" w:rsidR="009A58B4" w:rsidRPr="00B90903" w:rsidRDefault="009A58B4" w:rsidP="009A58B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 w:rsidR="00D8277D"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4E838F3D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2CDE7BB3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4562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4261F3E7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5B65D764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067A466F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6DBD6942" wp14:editId="167BF4BA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1BECD363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6776463E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3F71AB17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06BD60C9" w14:textId="77777777" w:rsidR="00857B12" w:rsidRPr="002756F1" w:rsidRDefault="00FC6A0F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38</w:t>
          </w:r>
        </w:p>
      </w:tc>
      <w:tc>
        <w:tcPr>
          <w:tcW w:w="1289" w:type="dxa"/>
          <w:vAlign w:val="center"/>
        </w:tcPr>
        <w:p w14:paraId="2A36A0D0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0CC42255" w14:textId="69A5C179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990925">
            <w:rPr>
              <w:b/>
              <w:sz w:val="24"/>
            </w:rPr>
            <w:t>2</w:t>
          </w:r>
        </w:p>
      </w:tc>
    </w:tr>
    <w:tr w:rsidR="00857B12" w:rsidRPr="00982F75" w14:paraId="03D7E2D0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6D05003A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3E6964C" w14:textId="77777777" w:rsidR="00857B12" w:rsidRPr="00982F75" w:rsidRDefault="00FC6A0F" w:rsidP="00C66162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5E0357">
            <w:rPr>
              <w:b/>
              <w:sz w:val="24"/>
              <w:szCs w:val="24"/>
            </w:rPr>
            <w:t>Torneiro Mecânico - Meio Oficial Torneiro</w:t>
          </w:r>
        </w:p>
      </w:tc>
      <w:tc>
        <w:tcPr>
          <w:tcW w:w="1289" w:type="dxa"/>
          <w:vAlign w:val="center"/>
        </w:tcPr>
        <w:p w14:paraId="7020CABB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350E6225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FC6A0F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FC6A0F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0C24EFFA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5B3924E4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0BE66AF5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2C683ED7" wp14:editId="363F8B95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21A20044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5EF0E7DE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5AFC1BFE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14CAD224" w14:textId="77777777" w:rsidR="004F4682" w:rsidRPr="002756F1" w:rsidRDefault="00FC6A0F" w:rsidP="002C735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38</w:t>
          </w:r>
        </w:p>
      </w:tc>
      <w:tc>
        <w:tcPr>
          <w:tcW w:w="1289" w:type="dxa"/>
          <w:vAlign w:val="center"/>
        </w:tcPr>
        <w:p w14:paraId="43EC7403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612B7520" w14:textId="5AB55ACA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990925">
            <w:rPr>
              <w:b/>
              <w:sz w:val="24"/>
            </w:rPr>
            <w:t>2</w:t>
          </w:r>
        </w:p>
      </w:tc>
    </w:tr>
    <w:tr w:rsidR="004F4682" w:rsidRPr="00982F75" w14:paraId="35027823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3A49179E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211BEB9B" w14:textId="77777777" w:rsidR="004F4682" w:rsidRPr="00C151DC" w:rsidRDefault="00FC6A0F" w:rsidP="002C735E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5E0357">
            <w:rPr>
              <w:b/>
              <w:sz w:val="24"/>
              <w:szCs w:val="24"/>
            </w:rPr>
            <w:t>Torneiro Mecânico - Meio Oficial Torneiro</w:t>
          </w:r>
        </w:p>
      </w:tc>
      <w:tc>
        <w:tcPr>
          <w:tcW w:w="1289" w:type="dxa"/>
          <w:vAlign w:val="center"/>
        </w:tcPr>
        <w:p w14:paraId="472A5FAB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3FA4EC1A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FC6A0F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FC6A0F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3AC7B6A0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3631FECC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B5DEC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30838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30F71278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08B98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C1DBE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1D729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C331D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5B536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9C6C6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4194635E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8C4CC7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6A373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D46F40" w14:textId="071BBC15" w:rsidR="004F4682" w:rsidRPr="00982F75" w:rsidRDefault="00990925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BCCE47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42667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60BF36" w14:textId="521538F6" w:rsidR="004F4682" w:rsidRPr="00982F75" w:rsidRDefault="00990925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74B4E470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C35"/>
    <w:multiLevelType w:val="hybridMultilevel"/>
    <w:tmpl w:val="D1DA18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1E5"/>
    <w:multiLevelType w:val="hybridMultilevel"/>
    <w:tmpl w:val="FA88CA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131A"/>
    <w:multiLevelType w:val="hybridMultilevel"/>
    <w:tmpl w:val="FF061D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B423D"/>
    <w:multiLevelType w:val="hybridMultilevel"/>
    <w:tmpl w:val="CAF485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92128"/>
    <w:multiLevelType w:val="hybridMultilevel"/>
    <w:tmpl w:val="7806E2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30701">
    <w:abstractNumId w:val="5"/>
  </w:num>
  <w:num w:numId="2" w16cid:durableId="1924602585">
    <w:abstractNumId w:val="8"/>
  </w:num>
  <w:num w:numId="3" w16cid:durableId="1158693917">
    <w:abstractNumId w:val="7"/>
  </w:num>
  <w:num w:numId="4" w16cid:durableId="343869476">
    <w:abstractNumId w:val="3"/>
  </w:num>
  <w:num w:numId="5" w16cid:durableId="1615209605">
    <w:abstractNumId w:val="0"/>
  </w:num>
  <w:num w:numId="6" w16cid:durableId="1131748349">
    <w:abstractNumId w:val="2"/>
  </w:num>
  <w:num w:numId="7" w16cid:durableId="343096643">
    <w:abstractNumId w:val="1"/>
  </w:num>
  <w:num w:numId="8" w16cid:durableId="1563757382">
    <w:abstractNumId w:val="6"/>
  </w:num>
  <w:num w:numId="9" w16cid:durableId="18324687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969B4"/>
    <w:rsid w:val="000A77B5"/>
    <w:rsid w:val="001020AD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C735E"/>
    <w:rsid w:val="002D159A"/>
    <w:rsid w:val="00355F4C"/>
    <w:rsid w:val="00361045"/>
    <w:rsid w:val="00376C7F"/>
    <w:rsid w:val="00376F19"/>
    <w:rsid w:val="003C5746"/>
    <w:rsid w:val="003F08EE"/>
    <w:rsid w:val="0040246C"/>
    <w:rsid w:val="00444826"/>
    <w:rsid w:val="00472F62"/>
    <w:rsid w:val="00475E8C"/>
    <w:rsid w:val="004818D5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C497E"/>
    <w:rsid w:val="005E193C"/>
    <w:rsid w:val="00600D61"/>
    <w:rsid w:val="006248A2"/>
    <w:rsid w:val="006F6423"/>
    <w:rsid w:val="00705FC4"/>
    <w:rsid w:val="007238FB"/>
    <w:rsid w:val="00736EB0"/>
    <w:rsid w:val="007B615B"/>
    <w:rsid w:val="007B7EF0"/>
    <w:rsid w:val="007C0D3D"/>
    <w:rsid w:val="007E1869"/>
    <w:rsid w:val="00801798"/>
    <w:rsid w:val="008213E1"/>
    <w:rsid w:val="00824660"/>
    <w:rsid w:val="00857B12"/>
    <w:rsid w:val="008726B9"/>
    <w:rsid w:val="008B1DD1"/>
    <w:rsid w:val="008B3C9B"/>
    <w:rsid w:val="008B5D7E"/>
    <w:rsid w:val="008C255D"/>
    <w:rsid w:val="008D7387"/>
    <w:rsid w:val="008E0C95"/>
    <w:rsid w:val="008F4DD6"/>
    <w:rsid w:val="009443E1"/>
    <w:rsid w:val="009506B0"/>
    <w:rsid w:val="00976FCE"/>
    <w:rsid w:val="009859E0"/>
    <w:rsid w:val="00990925"/>
    <w:rsid w:val="009A58B4"/>
    <w:rsid w:val="009A6B55"/>
    <w:rsid w:val="009C1C37"/>
    <w:rsid w:val="009C20C9"/>
    <w:rsid w:val="009D36F8"/>
    <w:rsid w:val="009E2068"/>
    <w:rsid w:val="00A2005F"/>
    <w:rsid w:val="00A3750A"/>
    <w:rsid w:val="00A634B8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66162"/>
    <w:rsid w:val="00C71C0F"/>
    <w:rsid w:val="00CB689B"/>
    <w:rsid w:val="00CC5974"/>
    <w:rsid w:val="00CF1A0D"/>
    <w:rsid w:val="00CF1E1C"/>
    <w:rsid w:val="00CF35B7"/>
    <w:rsid w:val="00D001D4"/>
    <w:rsid w:val="00D03B73"/>
    <w:rsid w:val="00D22EED"/>
    <w:rsid w:val="00D4157F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45DA4"/>
    <w:rsid w:val="00F71CFC"/>
    <w:rsid w:val="00FA70C5"/>
    <w:rsid w:val="00FC30BD"/>
    <w:rsid w:val="00FC5519"/>
    <w:rsid w:val="00FC6A0F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51C43EC"/>
  <w15:docId w15:val="{F345CE6F-2918-46E3-9918-9F98A235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5B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99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1D9E7-E464-4F17-B12C-FECACC11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21</cp:revision>
  <cp:lastPrinted>2020-02-17T18:01:00Z</cp:lastPrinted>
  <dcterms:created xsi:type="dcterms:W3CDTF">2019-10-21T18:17:00Z</dcterms:created>
  <dcterms:modified xsi:type="dcterms:W3CDTF">2025-03-03T15:11:00Z</dcterms:modified>
</cp:coreProperties>
</file>