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0F" w:rsidRDefault="00C71C0F" w:rsidP="00B73CD3">
      <w:pPr>
        <w:pStyle w:val="SemEspaamento"/>
        <w:numPr>
          <w:ilvl w:val="0"/>
          <w:numId w:val="33"/>
        </w:numPr>
        <w:spacing w:line="360" w:lineRule="auto"/>
        <w:rPr>
          <w:b/>
          <w:sz w:val="24"/>
        </w:rPr>
      </w:pPr>
      <w:r w:rsidRPr="00D343E5">
        <w:rPr>
          <w:b/>
          <w:sz w:val="24"/>
        </w:rPr>
        <w:t>R</w:t>
      </w:r>
      <w:r w:rsidR="005B6FA7" w:rsidRPr="00D343E5">
        <w:rPr>
          <w:b/>
          <w:sz w:val="24"/>
        </w:rPr>
        <w:t xml:space="preserve">esponsabilidade e </w:t>
      </w:r>
      <w:r w:rsidRPr="00D343E5">
        <w:rPr>
          <w:b/>
          <w:sz w:val="24"/>
        </w:rPr>
        <w:t>A</w:t>
      </w:r>
      <w:r w:rsidR="005B6FA7" w:rsidRPr="00D343E5">
        <w:rPr>
          <w:b/>
          <w:sz w:val="24"/>
        </w:rPr>
        <w:t>utoridade</w:t>
      </w:r>
      <w:r w:rsidRPr="00D343E5">
        <w:rPr>
          <w:b/>
          <w:sz w:val="24"/>
        </w:rPr>
        <w:t>:</w:t>
      </w:r>
      <w:r w:rsidR="00271C71" w:rsidRPr="00D343E5">
        <w:rPr>
          <w:b/>
          <w:sz w:val="24"/>
        </w:rPr>
        <w:t xml:space="preserve"> (Atividade </w:t>
      </w:r>
      <w:r w:rsidR="00857B12" w:rsidRPr="00D343E5">
        <w:rPr>
          <w:b/>
          <w:sz w:val="24"/>
        </w:rPr>
        <w:t>Primá</w:t>
      </w:r>
      <w:r w:rsidR="00271C71" w:rsidRPr="00D343E5">
        <w:rPr>
          <w:b/>
          <w:sz w:val="24"/>
        </w:rPr>
        <w:t>ria)</w:t>
      </w:r>
      <w:r w:rsidR="00B73CD3">
        <w:rPr>
          <w:b/>
          <w:sz w:val="24"/>
        </w:rPr>
        <w:t xml:space="preserve"> - </w:t>
      </w:r>
      <w:r w:rsidR="00B73CD3">
        <w:rPr>
          <w:b/>
          <w:sz w:val="24"/>
          <w:szCs w:val="24"/>
        </w:rPr>
        <w:t>Júnior</w:t>
      </w:r>
    </w:p>
    <w:p w:rsidR="0008102E" w:rsidRPr="008B1DD1" w:rsidRDefault="0008102E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Zelar pela ordem, organização e limpeza da</w:t>
      </w:r>
      <w:r w:rsidR="00271C71">
        <w:rPr>
          <w:sz w:val="24"/>
          <w:szCs w:val="24"/>
        </w:rPr>
        <w:t xml:space="preserve"> seção sob sua responsabilidade;</w:t>
      </w:r>
    </w:p>
    <w:p w:rsidR="0008102E" w:rsidRPr="008B1DD1" w:rsidRDefault="00271C71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Administrar contratos de TI;</w:t>
      </w:r>
      <w:bookmarkStart w:id="0" w:name="_GoBack"/>
      <w:bookmarkEnd w:id="0"/>
    </w:p>
    <w:p w:rsidR="0008102E" w:rsidRPr="008B1DD1" w:rsidRDefault="0008102E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 xml:space="preserve">Responsável pelos servidores e backup dos </w:t>
      </w:r>
      <w:r w:rsidR="00B73CD3">
        <w:rPr>
          <w:sz w:val="24"/>
          <w:szCs w:val="24"/>
        </w:rPr>
        <w:t>dados da empresa.</w:t>
      </w:r>
    </w:p>
    <w:p w:rsidR="00B73CD3" w:rsidRPr="00B73CD3" w:rsidRDefault="00B73CD3" w:rsidP="00B73CD3">
      <w:pPr>
        <w:spacing w:before="0" w:line="360" w:lineRule="auto"/>
        <w:ind w:left="360"/>
        <w:jc w:val="both"/>
        <w:rPr>
          <w:sz w:val="24"/>
          <w:szCs w:val="24"/>
        </w:rPr>
      </w:pPr>
    </w:p>
    <w:p w:rsidR="00B73CD3" w:rsidRDefault="00B73CD3" w:rsidP="00B73CD3">
      <w:pPr>
        <w:pStyle w:val="SemEspaamento"/>
        <w:numPr>
          <w:ilvl w:val="1"/>
          <w:numId w:val="33"/>
        </w:numPr>
        <w:spacing w:line="360" w:lineRule="auto"/>
        <w:rPr>
          <w:b/>
          <w:sz w:val="24"/>
        </w:rPr>
      </w:pPr>
      <w:r w:rsidRPr="00D343E5">
        <w:rPr>
          <w:b/>
          <w:sz w:val="24"/>
        </w:rPr>
        <w:t>Responsabilidade e Autoridade: (Atividade Primária)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b/>
          <w:sz w:val="24"/>
          <w:szCs w:val="24"/>
        </w:rPr>
        <w:t>Pleno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Controle dos projetos na área de TI (elaboração, desenvo</w:t>
      </w:r>
      <w:r>
        <w:rPr>
          <w:sz w:val="24"/>
          <w:szCs w:val="24"/>
        </w:rPr>
        <w:t>lvimento, testes e homologação);</w:t>
      </w:r>
    </w:p>
    <w:p w:rsidR="00B73CD3" w:rsidRPr="00271C7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  <w:szCs w:val="24"/>
        </w:rPr>
        <w:t>Administração de link de dados e voz, telefonia fixa e móvel;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Controle dos serviços</w:t>
      </w:r>
      <w:r>
        <w:rPr>
          <w:sz w:val="24"/>
          <w:szCs w:val="24"/>
        </w:rPr>
        <w:t xml:space="preserve"> de terceiros em TI;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pelas licenças dos soft</w:t>
      </w:r>
      <w:r>
        <w:rPr>
          <w:sz w:val="24"/>
          <w:szCs w:val="24"/>
        </w:rPr>
        <w:t>wares e desempenho dos sistemas;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Nego</w:t>
      </w:r>
      <w:r>
        <w:rPr>
          <w:sz w:val="24"/>
          <w:szCs w:val="24"/>
        </w:rPr>
        <w:t>ciação técnica com fornecedores;</w:t>
      </w:r>
    </w:p>
    <w:p w:rsidR="00B73CD3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pelo inventario de TI</w:t>
      </w:r>
      <w:r>
        <w:rPr>
          <w:sz w:val="24"/>
          <w:szCs w:val="24"/>
        </w:rPr>
        <w:t>.</w:t>
      </w:r>
    </w:p>
    <w:p w:rsidR="00B73CD3" w:rsidRPr="00B73CD3" w:rsidRDefault="00B73CD3" w:rsidP="00B73CD3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:rsidR="00B73CD3" w:rsidRDefault="00B73CD3" w:rsidP="00B73CD3">
      <w:pPr>
        <w:pStyle w:val="SemEspaamento"/>
        <w:numPr>
          <w:ilvl w:val="1"/>
          <w:numId w:val="33"/>
        </w:numPr>
        <w:spacing w:line="360" w:lineRule="auto"/>
        <w:rPr>
          <w:b/>
          <w:sz w:val="24"/>
        </w:rPr>
      </w:pPr>
      <w:r w:rsidRPr="00D343E5">
        <w:rPr>
          <w:b/>
          <w:sz w:val="24"/>
        </w:rPr>
        <w:t>Responsabilidade e Autoridade: (Atividade Primária)</w:t>
      </w:r>
      <w:r>
        <w:rPr>
          <w:b/>
          <w:sz w:val="24"/>
        </w:rPr>
        <w:t xml:space="preserve"> </w:t>
      </w:r>
      <w:r>
        <w:rPr>
          <w:b/>
          <w:sz w:val="24"/>
        </w:rPr>
        <w:t>- S</w:t>
      </w:r>
      <w:r>
        <w:rPr>
          <w:b/>
          <w:sz w:val="24"/>
          <w:szCs w:val="24"/>
        </w:rPr>
        <w:t>ênior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Zelar pela ordem, organização e limpeza da</w:t>
      </w:r>
      <w:r>
        <w:rPr>
          <w:sz w:val="24"/>
          <w:szCs w:val="24"/>
        </w:rPr>
        <w:t xml:space="preserve"> seção sob sua responsabilidade;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Administrar contratos de TI;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 xml:space="preserve">Responsável pelos servidores e backup dos </w:t>
      </w:r>
      <w:r>
        <w:rPr>
          <w:sz w:val="24"/>
          <w:szCs w:val="24"/>
        </w:rPr>
        <w:t>dados da empresa.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Controle dos projetos na área de TI (elaboração, desenvo</w:t>
      </w:r>
      <w:r>
        <w:rPr>
          <w:sz w:val="24"/>
          <w:szCs w:val="24"/>
        </w:rPr>
        <w:t>lvimento, testes e homologação);</w:t>
      </w:r>
    </w:p>
    <w:p w:rsidR="00B73CD3" w:rsidRPr="00271C7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  <w:szCs w:val="24"/>
        </w:rPr>
        <w:t>Administração de link de dados e voz, telefonia fixa e móvel;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Controle dos serviços</w:t>
      </w:r>
      <w:r>
        <w:rPr>
          <w:sz w:val="24"/>
          <w:szCs w:val="24"/>
        </w:rPr>
        <w:t xml:space="preserve"> de terceiros em TI;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pelas licenças dos soft</w:t>
      </w:r>
      <w:r>
        <w:rPr>
          <w:sz w:val="24"/>
          <w:szCs w:val="24"/>
        </w:rPr>
        <w:t>wares e desempenho dos sistemas;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Nego</w:t>
      </w:r>
      <w:r>
        <w:rPr>
          <w:sz w:val="24"/>
          <w:szCs w:val="24"/>
        </w:rPr>
        <w:t>ciação técnica com fornecedores;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pelo inventario de TI</w:t>
      </w:r>
      <w:r>
        <w:rPr>
          <w:sz w:val="24"/>
          <w:szCs w:val="24"/>
        </w:rPr>
        <w:t>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pelo dimensi</w:t>
      </w:r>
      <w:r>
        <w:rPr>
          <w:sz w:val="24"/>
          <w:szCs w:val="24"/>
        </w:rPr>
        <w:t>onamento de software e hardware;</w:t>
      </w:r>
    </w:p>
    <w:p w:rsidR="00B73CD3" w:rsidRPr="008B1DD1" w:rsidRDefault="00B73CD3" w:rsidP="00B73CD3">
      <w:pPr>
        <w:pStyle w:val="PargrafodaLista"/>
        <w:numPr>
          <w:ilvl w:val="0"/>
          <w:numId w:val="2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8B1DD1">
        <w:rPr>
          <w:sz w:val="24"/>
          <w:szCs w:val="24"/>
        </w:rPr>
        <w:t>Responsável pela elaboração do plano de investimentos em TI da empresa</w:t>
      </w:r>
      <w:r>
        <w:rPr>
          <w:sz w:val="24"/>
          <w:szCs w:val="24"/>
        </w:rPr>
        <w:t>;</w:t>
      </w:r>
    </w:p>
    <w:p w:rsidR="00857B12" w:rsidRDefault="00B73CD3" w:rsidP="00AA67C8">
      <w:pPr>
        <w:pStyle w:val="PargrafodaLista"/>
        <w:numPr>
          <w:ilvl w:val="0"/>
          <w:numId w:val="23"/>
        </w:numPr>
        <w:spacing w:before="0" w:line="360" w:lineRule="auto"/>
        <w:jc w:val="both"/>
        <w:rPr>
          <w:sz w:val="24"/>
          <w:szCs w:val="24"/>
        </w:rPr>
      </w:pPr>
      <w:r w:rsidRPr="00B73CD3">
        <w:rPr>
          <w:sz w:val="24"/>
          <w:szCs w:val="24"/>
        </w:rPr>
        <w:t>Elaboração de documentos do sistema de gestão da qualidade voltados à área de TI.</w:t>
      </w:r>
    </w:p>
    <w:p w:rsidR="00B73CD3" w:rsidRPr="00B73CD3" w:rsidRDefault="00B73CD3" w:rsidP="00B73CD3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:rsidR="00271C71" w:rsidRPr="00271C71" w:rsidRDefault="00B73CD3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</w:t>
      </w:r>
      <w:r w:rsidR="009A58B4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  <w:r>
        <w:rPr>
          <w:b/>
          <w:bCs/>
          <w:sz w:val="24"/>
          <w:szCs w:val="24"/>
        </w:rPr>
        <w:t xml:space="preserve"> - Sênior</w:t>
      </w:r>
    </w:p>
    <w:p w:rsidR="00271C71" w:rsidRDefault="00515252" w:rsidP="00271C71">
      <w:pPr>
        <w:pStyle w:val="PargrafodaLista"/>
        <w:numPr>
          <w:ilvl w:val="0"/>
          <w:numId w:val="31"/>
        </w:numPr>
        <w:spacing w:before="0"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dept. de PCP - </w:t>
      </w:r>
      <w:r w:rsidR="00271C71">
        <w:rPr>
          <w:sz w:val="24"/>
          <w:szCs w:val="24"/>
        </w:rPr>
        <w:t>Gerar, Liberar e Sequenciar OP - Ordens de Produção (Sistema</w:t>
      </w:r>
      <w:r w:rsidR="00857B12">
        <w:rPr>
          <w:sz w:val="24"/>
          <w:szCs w:val="24"/>
        </w:rPr>
        <w:t xml:space="preserve"> </w:t>
      </w:r>
      <w:r w:rsidR="00271C71">
        <w:rPr>
          <w:sz w:val="24"/>
          <w:szCs w:val="24"/>
        </w:rPr>
        <w:t>- ERP);</w:t>
      </w:r>
    </w:p>
    <w:p w:rsidR="00271C71" w:rsidRPr="008B1DD1" w:rsidRDefault="00515252" w:rsidP="00271C71">
      <w:pPr>
        <w:pStyle w:val="PargrafodaLista"/>
        <w:numPr>
          <w:ilvl w:val="0"/>
          <w:numId w:val="31"/>
        </w:numPr>
        <w:spacing w:before="0" w:line="360" w:lineRule="auto"/>
        <w:ind w:left="714"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dept. de PCP  - </w:t>
      </w:r>
      <w:r w:rsidR="00271C71">
        <w:rPr>
          <w:sz w:val="24"/>
          <w:szCs w:val="24"/>
        </w:rPr>
        <w:t>Encerrar Ordens de Produção (Sistema</w:t>
      </w:r>
      <w:r>
        <w:rPr>
          <w:sz w:val="24"/>
          <w:szCs w:val="24"/>
        </w:rPr>
        <w:t xml:space="preserve"> - </w:t>
      </w:r>
      <w:r w:rsidR="00271C71">
        <w:rPr>
          <w:sz w:val="24"/>
          <w:szCs w:val="24"/>
        </w:rPr>
        <w:t xml:space="preserve"> ERP).</w:t>
      </w:r>
    </w:p>
    <w:p w:rsidR="00271C71" w:rsidRPr="00271C71" w:rsidRDefault="00271C71" w:rsidP="00271C71">
      <w:pPr>
        <w:pStyle w:val="PargrafodaLista"/>
        <w:spacing w:before="0" w:line="360" w:lineRule="auto"/>
        <w:ind w:left="360"/>
        <w:jc w:val="both"/>
        <w:rPr>
          <w:sz w:val="24"/>
          <w:szCs w:val="24"/>
        </w:rPr>
      </w:pPr>
    </w:p>
    <w:p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:rsidR="00B90903" w:rsidRDefault="00B8107C" w:rsidP="00B90903">
      <w:pPr>
        <w:pStyle w:val="PargrafodaLista"/>
        <w:numPr>
          <w:ilvl w:val="0"/>
          <w:numId w:val="24"/>
        </w:numPr>
        <w:spacing w:before="0" w:line="360" w:lineRule="auto"/>
        <w:jc w:val="both"/>
        <w:rPr>
          <w:sz w:val="24"/>
          <w:szCs w:val="24"/>
        </w:rPr>
      </w:pPr>
      <w:r w:rsidRPr="00B90903">
        <w:rPr>
          <w:sz w:val="24"/>
          <w:szCs w:val="24"/>
        </w:rPr>
        <w:t>Ensino Médio</w:t>
      </w:r>
      <w:r w:rsidR="00BD6062">
        <w:rPr>
          <w:sz w:val="24"/>
          <w:szCs w:val="24"/>
        </w:rPr>
        <w:t>.</w:t>
      </w:r>
    </w:p>
    <w:p w:rsidR="00B90903" w:rsidRPr="00B90903" w:rsidRDefault="00B90903" w:rsidP="00B90903">
      <w:pPr>
        <w:spacing w:before="0" w:line="360" w:lineRule="auto"/>
        <w:ind w:left="360"/>
        <w:jc w:val="both"/>
        <w:rPr>
          <w:sz w:val="24"/>
          <w:szCs w:val="24"/>
        </w:rPr>
      </w:pPr>
    </w:p>
    <w:p w:rsidR="00B73CD3" w:rsidRDefault="00B73CD3" w:rsidP="00B73CD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Treinamento / Curso (Externo)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B73CD3" w:rsidTr="00A22408">
        <w:trPr>
          <w:trHeight w:val="340"/>
        </w:trPr>
        <w:tc>
          <w:tcPr>
            <w:tcW w:w="7370" w:type="dxa"/>
            <w:vAlign w:val="bottom"/>
          </w:tcPr>
          <w:p w:rsidR="00B73CD3" w:rsidRDefault="00B73CD3" w:rsidP="00A2240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:rsidR="00B73CD3" w:rsidRDefault="00B73CD3" w:rsidP="00A2240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:rsidR="00B73CD3" w:rsidRDefault="00B73CD3" w:rsidP="00A2240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B73CD3" w:rsidTr="00A22408">
        <w:trPr>
          <w:trHeight w:val="283"/>
        </w:trPr>
        <w:tc>
          <w:tcPr>
            <w:tcW w:w="7370" w:type="dxa"/>
            <w:vAlign w:val="bottom"/>
          </w:tcPr>
          <w:p w:rsidR="00B73CD3" w:rsidRDefault="00B73CD3" w:rsidP="00B73CD3">
            <w:pPr>
              <w:spacing w:before="0" w:line="360" w:lineRule="auto"/>
              <w:jc w:val="both"/>
              <w:rPr>
                <w:sz w:val="24"/>
                <w:szCs w:val="24"/>
              </w:rPr>
            </w:pPr>
            <w:r w:rsidRPr="00B73CD3">
              <w:rPr>
                <w:sz w:val="24"/>
                <w:szCs w:val="24"/>
              </w:rPr>
              <w:t>Redes de Computadores</w:t>
            </w:r>
            <w:r>
              <w:rPr>
                <w:sz w:val="24"/>
                <w:szCs w:val="24"/>
              </w:rPr>
              <w:t xml:space="preserve"> - </w:t>
            </w:r>
            <w:r w:rsidRPr="00B73CD3">
              <w:rPr>
                <w:b/>
                <w:sz w:val="24"/>
                <w:szCs w:val="24"/>
              </w:rPr>
              <w:t>Júnior</w:t>
            </w:r>
            <w:r>
              <w:rPr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Pleno/Sênior</w:t>
            </w:r>
          </w:p>
        </w:tc>
        <w:tc>
          <w:tcPr>
            <w:tcW w:w="1474" w:type="dxa"/>
            <w:vAlign w:val="center"/>
          </w:tcPr>
          <w:p w:rsidR="00B73CD3" w:rsidRDefault="00B73CD3" w:rsidP="00A2240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x</w:t>
            </w:r>
            <w:proofErr w:type="gramEnd"/>
          </w:p>
        </w:tc>
        <w:tc>
          <w:tcPr>
            <w:tcW w:w="1474" w:type="dxa"/>
            <w:vAlign w:val="center"/>
          </w:tcPr>
          <w:p w:rsidR="00B73CD3" w:rsidRDefault="00B73CD3" w:rsidP="00A2240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B90903" w:rsidRPr="00A36192" w:rsidRDefault="00B90903" w:rsidP="00A36192">
      <w:pPr>
        <w:spacing w:before="0" w:line="360" w:lineRule="auto"/>
        <w:jc w:val="both"/>
        <w:rPr>
          <w:sz w:val="24"/>
          <w:szCs w:val="24"/>
        </w:rPr>
      </w:pPr>
    </w:p>
    <w:p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:rsidR="002710B2" w:rsidRPr="00032C1C" w:rsidRDefault="004E21B9" w:rsidP="003F08EE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</w:t>
      </w:r>
      <w:r w:rsidR="002710B2">
        <w:rPr>
          <w:sz w:val="24"/>
        </w:rPr>
        <w:t>equisitos</w:t>
      </w:r>
      <w:r>
        <w:rPr>
          <w:sz w:val="24"/>
        </w:rPr>
        <w:t xml:space="preserve"> da</w:t>
      </w:r>
      <w:r w:rsidR="002710B2">
        <w:rPr>
          <w:sz w:val="24"/>
        </w:rPr>
        <w:t xml:space="preserve"> </w:t>
      </w:r>
      <w:r w:rsidR="00032C1C">
        <w:rPr>
          <w:sz w:val="24"/>
        </w:rPr>
        <w:t>IATF</w:t>
      </w:r>
      <w:r w:rsidR="002710B2" w:rsidRPr="00F265B1">
        <w:rPr>
          <w:sz w:val="24"/>
        </w:rPr>
        <w:t xml:space="preserve"> 16949</w:t>
      </w:r>
      <w:r w:rsidR="008776BB">
        <w:rPr>
          <w:sz w:val="24"/>
        </w:rPr>
        <w:t>;</w:t>
      </w:r>
    </w:p>
    <w:p w:rsidR="00032C1C" w:rsidRPr="008776BB" w:rsidRDefault="00032C1C" w:rsidP="003F08EE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</w:t>
      </w:r>
      <w:r w:rsidR="008776BB">
        <w:rPr>
          <w:sz w:val="24"/>
        </w:rPr>
        <w:t>);</w:t>
      </w:r>
    </w:p>
    <w:p w:rsidR="008776BB" w:rsidRPr="008776BB" w:rsidRDefault="008776BB" w:rsidP="008776BB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>PSI - Politica de Segurança da Informação</w:t>
      </w:r>
      <w:r>
        <w:rPr>
          <w:sz w:val="24"/>
          <w:szCs w:val="24"/>
        </w:rPr>
        <w:t>;</w:t>
      </w:r>
    </w:p>
    <w:p w:rsidR="00B378F4" w:rsidRPr="00271C71" w:rsidRDefault="00271C71" w:rsidP="00F71CFC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</w:rPr>
        <w:t>Procedimentos do SGQ (</w:t>
      </w:r>
      <w:r w:rsidR="00C009E0" w:rsidRPr="00271C71">
        <w:rPr>
          <w:sz w:val="24"/>
        </w:rPr>
        <w:t xml:space="preserve">PQ016 </w:t>
      </w:r>
      <w:r>
        <w:rPr>
          <w:sz w:val="24"/>
        </w:rPr>
        <w:t>–</w:t>
      </w:r>
      <w:r w:rsidR="00C009E0" w:rsidRPr="00271C71">
        <w:rPr>
          <w:sz w:val="24"/>
        </w:rPr>
        <w:t xml:space="preserve"> Con</w:t>
      </w:r>
      <w:r>
        <w:rPr>
          <w:sz w:val="24"/>
        </w:rPr>
        <w:t>t. de reg.</w:t>
      </w:r>
      <w:r w:rsidRPr="00271C71">
        <w:rPr>
          <w:sz w:val="24"/>
        </w:rPr>
        <w:t xml:space="preserve"> da qualidade e </w:t>
      </w:r>
      <w:r>
        <w:rPr>
          <w:sz w:val="24"/>
        </w:rPr>
        <w:t>PQ033 - Plano de contingência);</w:t>
      </w:r>
    </w:p>
    <w:p w:rsidR="00B378F4" w:rsidRPr="00003C79" w:rsidRDefault="00032C1C" w:rsidP="003F08EE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Conhecimentos específicos do Sistema Desenvolvido e utilizado na empresa</w:t>
      </w:r>
      <w:r w:rsidR="00271C71">
        <w:rPr>
          <w:sz w:val="24"/>
          <w:szCs w:val="24"/>
        </w:rPr>
        <w:t>;</w:t>
      </w:r>
    </w:p>
    <w:p w:rsidR="00B378F4" w:rsidRDefault="00032C1C" w:rsidP="003F08EE">
      <w:pPr>
        <w:pStyle w:val="PargrafodaLista"/>
        <w:numPr>
          <w:ilvl w:val="0"/>
          <w:numId w:val="24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271C71">
        <w:rPr>
          <w:sz w:val="24"/>
          <w:szCs w:val="24"/>
        </w:rPr>
        <w:t>Utilização e manutenção dos servidores</w:t>
      </w:r>
      <w:r w:rsidR="00271C71" w:rsidRPr="00271C71">
        <w:rPr>
          <w:sz w:val="24"/>
          <w:szCs w:val="24"/>
        </w:rPr>
        <w:t>.</w:t>
      </w:r>
    </w:p>
    <w:p w:rsidR="009A58B4" w:rsidRPr="00271C71" w:rsidRDefault="009A58B4" w:rsidP="009A58B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:rsidR="00976FCE" w:rsidRDefault="003C5746" w:rsidP="003F08EE">
      <w:pPr>
        <w:pStyle w:val="PargrafodaLista"/>
        <w:numPr>
          <w:ilvl w:val="0"/>
          <w:numId w:val="2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aplicável (</w:t>
      </w:r>
      <w:r w:rsidR="00271C71">
        <w:rPr>
          <w:sz w:val="24"/>
          <w:szCs w:val="24"/>
        </w:rPr>
        <w:t>júnior</w:t>
      </w:r>
      <w:r>
        <w:rPr>
          <w:sz w:val="24"/>
          <w:szCs w:val="24"/>
        </w:rPr>
        <w:t>)</w:t>
      </w:r>
      <w:r w:rsidR="00E95619" w:rsidRPr="001020AD">
        <w:rPr>
          <w:sz w:val="24"/>
          <w:szCs w:val="24"/>
        </w:rPr>
        <w:t>.</w:t>
      </w:r>
    </w:p>
    <w:p w:rsidR="003C5746" w:rsidRDefault="003C5746" w:rsidP="003F08EE">
      <w:pPr>
        <w:pStyle w:val="PargrafodaLista"/>
        <w:numPr>
          <w:ilvl w:val="0"/>
          <w:numId w:val="2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meses, desejável 1 ano (pleno).</w:t>
      </w:r>
    </w:p>
    <w:p w:rsidR="003C5746" w:rsidRDefault="003C5746" w:rsidP="003F08EE">
      <w:pPr>
        <w:pStyle w:val="PargrafodaLista"/>
        <w:numPr>
          <w:ilvl w:val="0"/>
          <w:numId w:val="26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6 meses, desejável 2 anos (sênior).</w:t>
      </w:r>
    </w:p>
    <w:sectPr w:rsidR="003C5746" w:rsidSect="008F4DD6">
      <w:headerReference w:type="default" r:id="rId7"/>
      <w:headerReference w:type="first" r:id="rId8"/>
      <w:footerReference w:type="first" r:id="rId9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6F8" w:rsidRDefault="009D36F8">
      <w:pPr>
        <w:spacing w:before="0"/>
      </w:pPr>
      <w:r>
        <w:separator/>
      </w:r>
    </w:p>
  </w:endnote>
  <w:endnote w:type="continuationSeparator" w:id="0">
    <w:p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:rsidTr="00F25954">
      <w:trPr>
        <w:trHeight w:hRule="exact" w:val="454"/>
      </w:trPr>
      <w:tc>
        <w:tcPr>
          <w:tcW w:w="1526" w:type="dxa"/>
          <w:vAlign w:val="center"/>
        </w:tcPr>
        <w:p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B73CD3" w:rsidRPr="00B90903" w:rsidTr="00B73CD3">
      <w:trPr>
        <w:trHeight w:hRule="exact" w:val="624"/>
      </w:trPr>
      <w:tc>
        <w:tcPr>
          <w:tcW w:w="1526" w:type="dxa"/>
          <w:vAlign w:val="center"/>
        </w:tcPr>
        <w:p w:rsidR="00B73CD3" w:rsidRPr="00B90903" w:rsidRDefault="00B73CD3" w:rsidP="00B73CD3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:rsidR="00B73CD3" w:rsidRPr="00B90903" w:rsidRDefault="00B73CD3" w:rsidP="00B73CD3">
          <w:pPr>
            <w:pStyle w:val="Rodap"/>
            <w:spacing w:before="0"/>
            <w:rPr>
              <w:szCs w:val="24"/>
            </w:rPr>
          </w:pPr>
          <w:r w:rsidRPr="003B0BC1">
            <w:t>Inclusão da tabela no item 3.0 - Treinamento (Externo), deixar clara</w:t>
          </w:r>
          <w:r>
            <w:t xml:space="preserve"> a</w:t>
          </w:r>
          <w:r w:rsidRPr="003B0BC1">
            <w:t xml:space="preserve"> informação sobre a necessidade e quais cursos são requeridos ou desejáveis para cada função.</w:t>
          </w:r>
        </w:p>
      </w:tc>
      <w:tc>
        <w:tcPr>
          <w:tcW w:w="1532" w:type="dxa"/>
          <w:vAlign w:val="center"/>
        </w:tcPr>
        <w:p w:rsidR="00B73CD3" w:rsidRPr="00B90903" w:rsidRDefault="00B73CD3" w:rsidP="00B73CD3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17/10/2024</w:t>
          </w:r>
        </w:p>
      </w:tc>
    </w:tr>
    <w:tr w:rsidR="009A58B4" w:rsidRPr="00B90903" w:rsidTr="00B73CD3">
      <w:trPr>
        <w:trHeight w:hRule="exact" w:val="624"/>
      </w:trPr>
      <w:tc>
        <w:tcPr>
          <w:tcW w:w="1526" w:type="dxa"/>
          <w:vAlign w:val="center"/>
        </w:tcPr>
        <w:p w:rsidR="009A58B4" w:rsidRPr="00B90903" w:rsidRDefault="009A58B4" w:rsidP="00B73CD3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:rsidR="009A58B4" w:rsidRPr="00B90903" w:rsidRDefault="009A58B4" w:rsidP="00B73CD3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:rsidR="009A58B4" w:rsidRPr="00B90903" w:rsidRDefault="009A58B4" w:rsidP="00B73CD3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9A58B4" w:rsidRPr="00B90903" w:rsidTr="00F25954">
      <w:trPr>
        <w:trHeight w:hRule="exact" w:val="397"/>
      </w:trPr>
      <w:tc>
        <w:tcPr>
          <w:tcW w:w="1526" w:type="dxa"/>
          <w:vAlign w:val="center"/>
        </w:tcPr>
        <w:p w:rsidR="009A58B4" w:rsidRPr="00B90903" w:rsidRDefault="009A58B4" w:rsidP="00B73CD3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:rsidR="009A58B4" w:rsidRPr="00B90903" w:rsidRDefault="009A58B4" w:rsidP="00B73CD3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>Emissão Inicial</w:t>
          </w:r>
        </w:p>
      </w:tc>
      <w:tc>
        <w:tcPr>
          <w:tcW w:w="1532" w:type="dxa"/>
          <w:vAlign w:val="center"/>
        </w:tcPr>
        <w:p w:rsidR="009A58B4" w:rsidRPr="00B90903" w:rsidRDefault="009A58B4" w:rsidP="00B73CD3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6F8" w:rsidRDefault="009D36F8">
      <w:pPr>
        <w:spacing w:before="0"/>
      </w:pPr>
      <w:r>
        <w:separator/>
      </w:r>
    </w:p>
  </w:footnote>
  <w:footnote w:type="continuationSeparator" w:id="0">
    <w:p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23AE3760" wp14:editId="6D8F2E32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:rsidR="00857B12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>Manual de Responsabilidade e Autoridade</w:t>
          </w:r>
        </w:p>
        <w:p w:rsidR="00857B12" w:rsidRPr="00801798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</w:tc>
      <w:tc>
        <w:tcPr>
          <w:tcW w:w="1289" w:type="dxa"/>
          <w:vAlign w:val="center"/>
        </w:tcPr>
        <w:p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:rsidR="00857B12" w:rsidRPr="002756F1" w:rsidRDefault="00857B12" w:rsidP="00F25954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 w:rsidRPr="00A92211">
            <w:rPr>
              <w:b/>
              <w:sz w:val="24"/>
            </w:rPr>
            <w:t>52</w:t>
          </w:r>
        </w:p>
      </w:tc>
      <w:tc>
        <w:tcPr>
          <w:tcW w:w="1289" w:type="dxa"/>
          <w:vAlign w:val="center"/>
        </w:tcPr>
        <w:p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:rsidR="00857B12" w:rsidRPr="00982F75" w:rsidRDefault="00B73CD3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02</w:t>
          </w:r>
        </w:p>
      </w:tc>
    </w:tr>
    <w:tr w:rsidR="00857B12" w:rsidRPr="00982F75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:rsidR="00857B12" w:rsidRPr="00982F75" w:rsidRDefault="00B73CD3" w:rsidP="00F25954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9C1C37">
            <w:rPr>
              <w:b/>
              <w:sz w:val="24"/>
              <w:szCs w:val="24"/>
            </w:rPr>
            <w:t>Analista de TI - Analista de Sistemas</w:t>
          </w:r>
          <w:r>
            <w:rPr>
              <w:b/>
              <w:sz w:val="24"/>
              <w:szCs w:val="24"/>
            </w:rPr>
            <w:t xml:space="preserve"> (Júnior, Pleno, Sênior).</w:t>
          </w:r>
        </w:p>
      </w:tc>
      <w:tc>
        <w:tcPr>
          <w:tcW w:w="1289" w:type="dxa"/>
          <w:vAlign w:val="center"/>
        </w:tcPr>
        <w:p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A36192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A36192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746F7496" wp14:editId="72D8861E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:rsidR="004F4682" w:rsidRPr="002756F1" w:rsidRDefault="00857B12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 w:rsidRPr="00A92211">
            <w:rPr>
              <w:b/>
              <w:sz w:val="24"/>
            </w:rPr>
            <w:t>52</w:t>
          </w:r>
        </w:p>
      </w:tc>
      <w:tc>
        <w:tcPr>
          <w:tcW w:w="1289" w:type="dxa"/>
          <w:vAlign w:val="center"/>
        </w:tcPr>
        <w:p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B73CD3">
            <w:rPr>
              <w:b/>
              <w:sz w:val="24"/>
            </w:rPr>
            <w:t>2</w:t>
          </w:r>
        </w:p>
      </w:tc>
    </w:tr>
    <w:tr w:rsidR="004F4682" w:rsidRPr="00982F75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:rsidR="004F4682" w:rsidRPr="00982F75" w:rsidRDefault="009C1C37" w:rsidP="000377D6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9C1C37">
            <w:rPr>
              <w:b/>
              <w:sz w:val="24"/>
              <w:szCs w:val="24"/>
            </w:rPr>
            <w:t>Analista de TI - Analista de Sistemas</w:t>
          </w:r>
          <w:r w:rsidR="003C5746">
            <w:rPr>
              <w:b/>
              <w:sz w:val="24"/>
              <w:szCs w:val="24"/>
            </w:rPr>
            <w:t xml:space="preserve"> (J</w:t>
          </w:r>
          <w:r w:rsidR="00B73CD3">
            <w:rPr>
              <w:b/>
              <w:sz w:val="24"/>
              <w:szCs w:val="24"/>
            </w:rPr>
            <w:t>únior</w:t>
          </w:r>
          <w:r w:rsidR="003C5746">
            <w:rPr>
              <w:b/>
              <w:sz w:val="24"/>
              <w:szCs w:val="24"/>
            </w:rPr>
            <w:t>, Pleno, Sênior</w:t>
          </w:r>
          <w:r w:rsidR="00245518">
            <w:rPr>
              <w:b/>
              <w:sz w:val="24"/>
              <w:szCs w:val="24"/>
            </w:rPr>
            <w:t>).</w:t>
          </w:r>
        </w:p>
      </w:tc>
      <w:tc>
        <w:tcPr>
          <w:tcW w:w="1289" w:type="dxa"/>
          <w:vAlign w:val="center"/>
        </w:tcPr>
        <w:p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B73CD3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B73CD3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B73CD3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17/10/2024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B73CD3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Fernandes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F4682" w:rsidRPr="00982F75" w:rsidRDefault="00B73CD3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17/10/2024</w:t>
          </w:r>
        </w:p>
      </w:tc>
    </w:tr>
  </w:tbl>
  <w:p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5.4pt" o:bullet="t">
        <v:imagedata r:id="rId1" o:title="BD21314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6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D788C"/>
    <w:multiLevelType w:val="multilevel"/>
    <w:tmpl w:val="EC866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3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1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2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>
    <w:abstractNumId w:val="30"/>
  </w:num>
  <w:num w:numId="3">
    <w:abstractNumId w:val="9"/>
  </w:num>
  <w:num w:numId="4">
    <w:abstractNumId w:val="29"/>
  </w:num>
  <w:num w:numId="5">
    <w:abstractNumId w:val="19"/>
  </w:num>
  <w:num w:numId="6">
    <w:abstractNumId w:val="22"/>
  </w:num>
  <w:num w:numId="7">
    <w:abstractNumId w:val="5"/>
  </w:num>
  <w:num w:numId="8">
    <w:abstractNumId w:val="32"/>
  </w:num>
  <w:num w:numId="9">
    <w:abstractNumId w:val="10"/>
  </w:num>
  <w:num w:numId="10">
    <w:abstractNumId w:val="6"/>
  </w:num>
  <w:num w:numId="11">
    <w:abstractNumId w:val="3"/>
  </w:num>
  <w:num w:numId="12">
    <w:abstractNumId w:val="27"/>
  </w:num>
  <w:num w:numId="13">
    <w:abstractNumId w:val="23"/>
  </w:num>
  <w:num w:numId="14">
    <w:abstractNumId w:val="18"/>
  </w:num>
  <w:num w:numId="15">
    <w:abstractNumId w:val="2"/>
  </w:num>
  <w:num w:numId="16">
    <w:abstractNumId w:val="28"/>
  </w:num>
  <w:num w:numId="17">
    <w:abstractNumId w:val="25"/>
  </w:num>
  <w:num w:numId="18">
    <w:abstractNumId w:val="21"/>
  </w:num>
  <w:num w:numId="19">
    <w:abstractNumId w:val="17"/>
  </w:num>
  <w:num w:numId="20">
    <w:abstractNumId w:val="12"/>
  </w:num>
  <w:num w:numId="21">
    <w:abstractNumId w:val="15"/>
  </w:num>
  <w:num w:numId="22">
    <w:abstractNumId w:val="1"/>
  </w:num>
  <w:num w:numId="23">
    <w:abstractNumId w:val="11"/>
  </w:num>
  <w:num w:numId="24">
    <w:abstractNumId w:val="20"/>
  </w:num>
  <w:num w:numId="25">
    <w:abstractNumId w:val="4"/>
  </w:num>
  <w:num w:numId="26">
    <w:abstractNumId w:val="16"/>
  </w:num>
  <w:num w:numId="27">
    <w:abstractNumId w:val="24"/>
  </w:num>
  <w:num w:numId="28">
    <w:abstractNumId w:val="26"/>
  </w:num>
  <w:num w:numId="29">
    <w:abstractNumId w:val="31"/>
  </w:num>
  <w:num w:numId="30">
    <w:abstractNumId w:val="8"/>
  </w:num>
  <w:num w:numId="31">
    <w:abstractNumId w:val="7"/>
  </w:num>
  <w:num w:numId="32">
    <w:abstractNumId w:val="1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76C7F"/>
    <w:rsid w:val="00376F19"/>
    <w:rsid w:val="003C5746"/>
    <w:rsid w:val="003F08EE"/>
    <w:rsid w:val="0040246C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776BB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A36192"/>
    <w:rsid w:val="00A92211"/>
    <w:rsid w:val="00B15A77"/>
    <w:rsid w:val="00B262F5"/>
    <w:rsid w:val="00B378F4"/>
    <w:rsid w:val="00B5718B"/>
    <w:rsid w:val="00B658EB"/>
    <w:rsid w:val="00B70770"/>
    <w:rsid w:val="00B73CD3"/>
    <w:rsid w:val="00B8107C"/>
    <w:rsid w:val="00B857DB"/>
    <w:rsid w:val="00B876E8"/>
    <w:rsid w:val="00B90903"/>
    <w:rsid w:val="00BD6062"/>
    <w:rsid w:val="00BE25FF"/>
    <w:rsid w:val="00BF1794"/>
    <w:rsid w:val="00C009E0"/>
    <w:rsid w:val="00C32C25"/>
    <w:rsid w:val="00C407F7"/>
    <w:rsid w:val="00C60AA5"/>
    <w:rsid w:val="00C71C0F"/>
    <w:rsid w:val="00CB689B"/>
    <w:rsid w:val="00CC5974"/>
    <w:rsid w:val="00CF1E1C"/>
    <w:rsid w:val="00CF35B7"/>
    <w:rsid w:val="00D001D4"/>
    <w:rsid w:val="00D03B73"/>
    <w:rsid w:val="00D22EED"/>
    <w:rsid w:val="00D343E5"/>
    <w:rsid w:val="00D4157F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C32FC"/>
    <w:rsid w:val="00F01BCE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F3B8DB-61EB-437A-9F76-8CD0483E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paragraph" w:styleId="SemEspaamento">
    <w:name w:val="No Spacing"/>
    <w:uiPriority w:val="1"/>
    <w:qFormat/>
    <w:rsid w:val="00BE25FF"/>
    <w:pPr>
      <w:autoSpaceDE w:val="0"/>
      <w:autoSpaceDN w:val="0"/>
    </w:pPr>
  </w:style>
  <w:style w:type="table" w:styleId="Tabelacomgrade">
    <w:name w:val="Table Grid"/>
    <w:basedOn w:val="Tabelanormal"/>
    <w:uiPriority w:val="59"/>
    <w:rsid w:val="00B73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Conta da Microsoft</cp:lastModifiedBy>
  <cp:revision>11</cp:revision>
  <cp:lastPrinted>2020-02-17T17:16:00Z</cp:lastPrinted>
  <dcterms:created xsi:type="dcterms:W3CDTF">2019-10-21T18:17:00Z</dcterms:created>
  <dcterms:modified xsi:type="dcterms:W3CDTF">2024-10-17T10:40:00Z</dcterms:modified>
</cp:coreProperties>
</file>