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52DB" w14:textId="269F25A8" w:rsidR="009F2ED9" w:rsidRPr="00B87698" w:rsidRDefault="00B87698">
      <w:pPr>
        <w:rPr>
          <w:sz w:val="44"/>
          <w:szCs w:val="44"/>
          <w:lang w:val="en-US"/>
        </w:rPr>
      </w:pPr>
      <w:r w:rsidRPr="00B87698">
        <w:rPr>
          <w:sz w:val="44"/>
          <w:szCs w:val="44"/>
          <w:lang w:val="en-US"/>
        </w:rPr>
        <w:t>Skill12</w:t>
      </w:r>
    </w:p>
    <w:p w14:paraId="04FD07AB" w14:textId="4DDB3317" w:rsidR="00B87698" w:rsidRDefault="00B87698">
      <w:pPr>
        <w:rPr>
          <w:lang w:val="en-US"/>
        </w:rPr>
      </w:pPr>
      <w:r>
        <w:rPr>
          <w:lang w:val="en-US"/>
        </w:rPr>
        <w:t>Code</w:t>
      </w:r>
    </w:p>
    <w:p w14:paraId="6599FA3D" w14:textId="7EFBFEA5" w:rsidR="00B87698" w:rsidRDefault="00B87698">
      <w:pPr>
        <w:rPr>
          <w:lang w:val="en-US"/>
        </w:rPr>
      </w:pPr>
      <w:r>
        <w:rPr>
          <w:noProof/>
        </w:rPr>
        <w:drawing>
          <wp:inline distT="0" distB="0" distL="0" distR="0" wp14:anchorId="2464FA4D" wp14:editId="74088BF1">
            <wp:extent cx="2527300" cy="3879628"/>
            <wp:effectExtent l="0" t="0" r="6350" b="6985"/>
            <wp:docPr id="63245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0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988" cy="38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F104" w14:textId="50EFF4CE" w:rsidR="00B87698" w:rsidRDefault="00B87698">
      <w:pPr>
        <w:rPr>
          <w:lang w:val="en-US"/>
        </w:rPr>
      </w:pPr>
      <w:r w:rsidRPr="00B87698">
        <w:rPr>
          <w:lang w:val="en-US"/>
        </w:rPr>
        <w:drawing>
          <wp:inline distT="0" distB="0" distL="0" distR="0" wp14:anchorId="208F5389" wp14:editId="2E83A84F">
            <wp:extent cx="2565400" cy="4024156"/>
            <wp:effectExtent l="0" t="0" r="6350" b="0"/>
            <wp:docPr id="4135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8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266" cy="40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896F" w14:textId="231AE747" w:rsidR="00B87698" w:rsidRDefault="00B87698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3771FBC2" w14:textId="16A87581" w:rsidR="00B87698" w:rsidRPr="00B87698" w:rsidRDefault="00B87698">
      <w:pPr>
        <w:rPr>
          <w:lang w:val="en-US"/>
        </w:rPr>
      </w:pPr>
      <w:r w:rsidRPr="00B87698">
        <w:rPr>
          <w:lang w:val="en-US"/>
        </w:rPr>
        <w:drawing>
          <wp:inline distT="0" distB="0" distL="0" distR="0" wp14:anchorId="57B0A091" wp14:editId="4C9E038B">
            <wp:extent cx="5731510" cy="2336165"/>
            <wp:effectExtent l="0" t="0" r="2540" b="6985"/>
            <wp:docPr id="16408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698" w:rsidRPr="00B8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C1C5" w14:textId="77777777" w:rsidR="00AA7BBB" w:rsidRDefault="00AA7BBB" w:rsidP="00B87698">
      <w:pPr>
        <w:spacing w:after="0" w:line="240" w:lineRule="auto"/>
      </w:pPr>
      <w:r>
        <w:separator/>
      </w:r>
    </w:p>
  </w:endnote>
  <w:endnote w:type="continuationSeparator" w:id="0">
    <w:p w14:paraId="5CDFE9AE" w14:textId="77777777" w:rsidR="00AA7BBB" w:rsidRDefault="00AA7BBB" w:rsidP="00B87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E21F" w14:textId="77777777" w:rsidR="00AA7BBB" w:rsidRDefault="00AA7BBB" w:rsidP="00B87698">
      <w:pPr>
        <w:spacing w:after="0" w:line="240" w:lineRule="auto"/>
      </w:pPr>
      <w:r>
        <w:separator/>
      </w:r>
    </w:p>
  </w:footnote>
  <w:footnote w:type="continuationSeparator" w:id="0">
    <w:p w14:paraId="7B324E12" w14:textId="77777777" w:rsidR="00AA7BBB" w:rsidRDefault="00AA7BBB" w:rsidP="00B876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98"/>
    <w:rsid w:val="004C4F26"/>
    <w:rsid w:val="00643C2E"/>
    <w:rsid w:val="009C11CB"/>
    <w:rsid w:val="009F2ED9"/>
    <w:rsid w:val="00AA7BBB"/>
    <w:rsid w:val="00B8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AA81"/>
  <w15:chartTrackingRefBased/>
  <w15:docId w15:val="{99C36F9E-4F62-440C-A5DF-29705827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698"/>
  </w:style>
  <w:style w:type="paragraph" w:styleId="Footer">
    <w:name w:val="footer"/>
    <w:basedOn w:val="Normal"/>
    <w:link w:val="FooterChar"/>
    <w:uiPriority w:val="99"/>
    <w:unhideWhenUsed/>
    <w:rsid w:val="00B87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2026-10-02T10:50:00Z</dcterms:created>
  <dcterms:modified xsi:type="dcterms:W3CDTF">2026-10-02T10:55:00Z</dcterms:modified>
</cp:coreProperties>
</file>