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31" w:before="0" w:after="140"/>
        <w:ind w:hanging="0" w:start="0" w:end="0"/>
        <w:jc w:val="start"/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>Linux Device Drivers- Syllabus</w:t>
      </w:r>
    </w:p>
    <w:p>
      <w:pPr>
        <w:pStyle w:val="Normal"/>
        <w:bidi w:val="0"/>
        <w:spacing w:lineRule="auto" w:line="331" w:before="0" w:after="140"/>
        <w:ind w:hanging="0" w:start="0" w:end="0"/>
        <w:jc w:val="start"/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>- Course duration – 60 hours (Total)</w:t>
      </w:r>
    </w:p>
    <w:p>
      <w:pPr>
        <w:pStyle w:val="Normal"/>
        <w:bidi w:val="0"/>
        <w:spacing w:lineRule="auto" w:line="331" w:before="0" w:after="140"/>
        <w:ind w:hanging="0" w:start="0" w:end="0"/>
        <w:jc w:val="start"/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/>
          <w:color w:val="000000"/>
          <w:sz w:val="24"/>
        </w:rPr>
        <w:t>Linux - User space Refresh - 6 hours</w:t>
      </w:r>
    </w:p>
    <w:p>
      <w:pPr>
        <w:pStyle w:val="Normal"/>
        <w:bidi w:val="0"/>
        <w:spacing w:before="0" w:after="0"/>
        <w:ind w:hanging="0" w:start="0" w:end="0"/>
        <w:jc w:val="start"/>
        <w:rPr>
          <w:sz w:val="4"/>
          <w:szCs w:val="4"/>
        </w:rPr>
      </w:pPr>
      <w:r>
        <w:rPr>
          <w:sz w:val="4"/>
          <w:szCs w:val="4"/>
        </w:rPr>
      </w:r>
      <w:bookmarkStart w:id="0" w:name="x_table_0"/>
      <w:bookmarkStart w:id="1" w:name="x_table_0"/>
      <w:bookmarkEnd w:id="1"/>
    </w:p>
    <w:tbl>
      <w:tblPr>
        <w:tblW w:w="9638" w:type="dxa"/>
        <w:jc w:val="start"/>
        <w:tblInd w:w="-10" w:type="dxa"/>
        <w:tblLayout w:type="fixed"/>
        <w:tblCellMar>
          <w:top w:w="55" w:type="dxa"/>
          <w:start w:w="50" w:type="dxa"/>
          <w:bottom w:w="55" w:type="dxa"/>
          <w:end w:w="0" w:type="dxa"/>
        </w:tblCellMar>
      </w:tblPr>
      <w:tblGrid>
        <w:gridCol w:w="2559"/>
        <w:gridCol w:w="6358"/>
        <w:gridCol w:w="721"/>
      </w:tblGrid>
      <w:tr>
        <w:trPr/>
        <w:tc>
          <w:tcPr>
            <w:tcW w:w="25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07" w:before="0" w:after="16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Topic</w:t>
            </w:r>
          </w:p>
        </w:tc>
        <w:tc>
          <w:tcPr>
            <w:tcW w:w="63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07" w:before="0" w:after="16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Sub Topics</w:t>
            </w:r>
          </w:p>
        </w:tc>
        <w:tc>
          <w:tcPr>
            <w:tcW w:w="7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end w:w="55" w:type="dxa"/>
            </w:tcMar>
            <w:vAlign w:val="center"/>
          </w:tcPr>
          <w:p>
            <w:pPr>
              <w:pStyle w:val="TableContents"/>
              <w:bidi w:val="0"/>
              <w:spacing w:lineRule="auto" w:line="307" w:before="0" w:after="16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Hours</w:t>
            </w:r>
          </w:p>
        </w:tc>
      </w:tr>
      <w:tr>
        <w:trPr/>
        <w:tc>
          <w:tcPr>
            <w:tcW w:w="2559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spacing w:lineRule="auto" w:line="307" w:before="55" w:after="55"/>
              <w:ind w:hanging="0" w:start="527" w:end="527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Linux Kernel</w:t>
            </w:r>
          </w:p>
          <w:p>
            <w:pPr>
              <w:pStyle w:val="TableContents"/>
              <w:bidi w:val="0"/>
              <w:spacing w:lineRule="auto" w:line="307" w:before="55" w:after="55"/>
              <w:ind w:hanging="0" w:start="52" w:end="527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compilation on X86</w:t>
            </w:r>
          </w:p>
          <w:p>
            <w:pPr>
              <w:pStyle w:val="TableContents"/>
              <w:bidi w:val="0"/>
              <w:spacing w:lineRule="auto" w:line="307" w:before="55" w:after="55"/>
              <w:ind w:hanging="0" w:start="52" w:end="527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Desktop machine</w:t>
            </w:r>
          </w:p>
          <w:p>
            <w:pPr>
              <w:pStyle w:val="TableContents"/>
              <w:bidi w:val="0"/>
              <w:spacing w:lineRule="auto" w:line="307" w:before="55" w:after="55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(OSL flow model)</w:t>
            </w:r>
          </w:p>
        </w:tc>
        <w:tc>
          <w:tcPr>
            <w:tcW w:w="6358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  Linux OS (user space) vs Linux Kernel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  Types of Devices in Linux OS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Kernel Source Tree with git and wget commands.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Explore Kernel source tree strcture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Configuring, Building and Installing customized Kernel.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Boot process on X86 machine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  <w:t>Lab Tasks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1. Download  latest kernel version on Ubuntu machine.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Configure debug kernel options. Boot Ubuntu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machine with customized kernel.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2. Open grub.cfg file explore the options of new kernel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configuration</w:t>
            </w:r>
          </w:p>
        </w:tc>
        <w:tc>
          <w:tcPr>
            <w:tcW w:w="72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end w:w="55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4.5</w:t>
            </w:r>
          </w:p>
        </w:tc>
      </w:tr>
      <w:tr>
        <w:trPr/>
        <w:tc>
          <w:tcPr>
            <w:tcW w:w="2559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spacing w:lineRule="auto" w:line="307" w:before="55" w:after="55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Embedded Linux</w:t>
            </w:r>
          </w:p>
        </w:tc>
        <w:tc>
          <w:tcPr>
            <w:tcW w:w="6358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Overview of Embedded Linux System Architecture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Boot loader, root file system, Boot process on ARM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Cross compilation, Tool Chain installation.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  <w:t>Lab Tasks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1. Flash Raspberry Pi SD image,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2. Cross compile and porting GPIO/I2C application on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Raspberry Pi board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3. Build customized kernel for Raspberry Pi, port on</w:t>
            </w:r>
          </w:p>
        </w:tc>
        <w:tc>
          <w:tcPr>
            <w:tcW w:w="72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end w:w="55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3</w:t>
            </w:r>
          </w:p>
        </w:tc>
      </w:tr>
      <w:tr>
        <w:trPr/>
        <w:tc>
          <w:tcPr>
            <w:tcW w:w="2559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Modules &amp;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Device drivers</w:t>
            </w:r>
          </w:p>
        </w:tc>
        <w:tc>
          <w:tcPr>
            <w:tcW w:w="6358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Mechanism vs. Policy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How Applications Use Device Drivers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Walking Through a System Call Accessing a Device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Error Numbers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printk()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The module driver() Macros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Module parameters, Exporting Modules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  <w:t>Lab Tasks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1. Set up the environment to compile kernel mod-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ule on Raspberry PI board.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2. Write a kernel module with capabilities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3. Access kernel internals from your module.</w:t>
            </w:r>
          </w:p>
        </w:tc>
        <w:tc>
          <w:tcPr>
            <w:tcW w:w="72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end w:w="55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2</w:t>
            </w:r>
          </w:p>
        </w:tc>
      </w:tr>
      <w:tr>
        <w:trPr/>
        <w:tc>
          <w:tcPr>
            <w:tcW w:w="2559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Character Devices</w:t>
            </w:r>
          </w:p>
        </w:tc>
        <w:tc>
          <w:tcPr>
            <w:tcW w:w="6358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Device Nodes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Major and Minor Numbers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Reserving Major/Minor Numbers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Accessing the Device Node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Registering the Device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udev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dev printk() and Associates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file operations Structure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Driver Entry Points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The file and inode Structures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Miscellaneous Character Drivers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  <w:t>Lab Tasks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Implement character device driver on Raspberry Pi to read memory map</w:t>
            </w:r>
          </w:p>
        </w:tc>
        <w:tc>
          <w:tcPr>
            <w:tcW w:w="72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end w:w="55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4.5</w:t>
            </w:r>
          </w:p>
        </w:tc>
      </w:tr>
      <w:tr>
        <w:trPr/>
        <w:tc>
          <w:tcPr>
            <w:tcW w:w="2559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spacing w:lineRule="auto" w:line="307" w:before="55" w:after="55"/>
              <w:ind w:hanging="0" w:start="52" w:end="527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Embedded Linux</w:t>
            </w:r>
          </w:p>
          <w:p>
            <w:pPr>
              <w:pStyle w:val="TableContents"/>
              <w:bidi w:val="0"/>
              <w:spacing w:lineRule="auto" w:line="307" w:before="55" w:after="55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build system with Yocto</w:t>
            </w:r>
          </w:p>
        </w:tc>
        <w:tc>
          <w:tcPr>
            <w:tcW w:w="6358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Yocto poky reference build system.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Building a system image.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Writing a minimal recipe, Adding dependencies.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Development workflow with bitbake.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Adding the custom application.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Adding the custom library dependent application.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Adding custom kernel module.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Change the kernel version and apply kernel patches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  <w:t>Lab Tasks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1.Load Kenrel image/cpio/ext4 with QEMU platform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2. Build Raspberry pi Image with Yocto framework. Start from meta-raspbeerypi layer</w:t>
            </w:r>
          </w:p>
        </w:tc>
        <w:tc>
          <w:tcPr>
            <w:tcW w:w="72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end w:w="55" w:type="dxa"/>
            </w:tcMar>
            <w:vAlign w:val="center"/>
          </w:tcPr>
          <w:p>
            <w:pPr>
              <w:pStyle w:val="TableContents"/>
              <w:bidi w:val="0"/>
              <w:spacing w:lineRule="auto" w:line="307" w:before="55" w:after="55"/>
              <w:ind w:hanging="0" w:start="51" w:end="55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4.5</w:t>
            </w:r>
          </w:p>
          <w:p>
            <w:pPr>
              <w:pStyle w:val="TableContents"/>
              <w:bidi w:val="0"/>
              <w:spacing w:lineRule="auto" w:line="307" w:before="55" w:after="55"/>
              <w:ind w:hanging="0" w:start="51" w:end="55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>
            <w:pPr>
              <w:pStyle w:val="TableContents"/>
              <w:bidi w:val="0"/>
              <w:spacing w:lineRule="auto" w:line="307" w:before="55" w:after="55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>
        <w:trPr/>
        <w:tc>
          <w:tcPr>
            <w:tcW w:w="2559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Memory Management and Allocation</w:t>
            </w:r>
          </w:p>
        </w:tc>
        <w:tc>
          <w:tcPr>
            <w:tcW w:w="6358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Virtual and Physical Memory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Memory Zones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Page Tables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kmalloc()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get free pages()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vmalloc(), VM Split, VMA basics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Slabs and Cache Allocations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- 64 bit Virtual address translation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-NUMA nodes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  <w:t>Lab Tasks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1. write kernel module to show information about kernel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segments available on Raspberry.vmalloc region, low mem region</w:t>
            </w:r>
          </w:p>
        </w:tc>
        <w:tc>
          <w:tcPr>
            <w:tcW w:w="72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end w:w="55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6</w:t>
            </w:r>
          </w:p>
        </w:tc>
      </w:tr>
      <w:tr>
        <w:trPr/>
        <w:tc>
          <w:tcPr>
            <w:tcW w:w="2559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Memory mapped I/O and I/O mapped I/O</w:t>
            </w:r>
          </w:p>
        </w:tc>
        <w:tc>
          <w:tcPr>
            <w:tcW w:w="6358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Transferring Between Spaces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put(get) user() and copy to(from) user()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Direct Transfer: Kernel I/O and Memory Mapping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Mapping User Pages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Memory Mapping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User-Space Functions for mmap()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Driver Entry Point for mmap()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Accessing Files from the Kernel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Memory Barriers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Allocating and Mapping I/O Memory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Accessing I/O Memory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  <w:t>Lab Tasks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1. Write kernel module to display memory map of raspberry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2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end w:w="55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3</w:t>
            </w:r>
          </w:p>
        </w:tc>
      </w:tr>
      <w:tr>
        <w:trPr/>
        <w:tc>
          <w:tcPr>
            <w:tcW w:w="2559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Interrupt handling</w:t>
            </w:r>
          </w:p>
        </w:tc>
        <w:tc>
          <w:tcPr>
            <w:tcW w:w="6358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What are Interrupts and Exceptions?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Exceptions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Asynchronous Interrupts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MSI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Enabling/Disabling Interrupts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What You Cannot Do at Interrupt Time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IRQ Data Structures</w:t>
            </w:r>
          </w:p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Installing an Interrupt Handler</w:t>
            </w:r>
          </w:p>
          <w:p>
            <w:pPr>
              <w:pStyle w:val="TableContents"/>
              <w:numPr>
                <w:ilvl w:val="1"/>
                <w:numId w:val="1"/>
              </w:numPr>
              <w:tabs>
                <w:tab w:val="clear" w:pos="709"/>
                <w:tab w:val="left" w:pos="2858" w:leader="none"/>
              </w:tabs>
              <w:bidi w:val="0"/>
              <w:ind w:hanging="283" w:start="2858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Top and Bottom Halves</w:t>
            </w:r>
          </w:p>
          <w:p>
            <w:pPr>
              <w:pStyle w:val="TableContents"/>
              <w:numPr>
                <w:ilvl w:val="1"/>
                <w:numId w:val="1"/>
              </w:numPr>
              <w:tabs>
                <w:tab w:val="clear" w:pos="709"/>
                <w:tab w:val="left" w:pos="2858" w:leader="none"/>
              </w:tabs>
              <w:bidi w:val="0"/>
              <w:ind w:hanging="283" w:start="2858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Softirqs</w:t>
            </w:r>
          </w:p>
          <w:p>
            <w:pPr>
              <w:pStyle w:val="TableContents"/>
              <w:numPr>
                <w:ilvl w:val="1"/>
                <w:numId w:val="1"/>
              </w:numPr>
              <w:tabs>
                <w:tab w:val="clear" w:pos="709"/>
                <w:tab w:val="left" w:pos="2858" w:leader="none"/>
              </w:tabs>
              <w:bidi w:val="0"/>
              <w:ind w:hanging="283" w:start="2858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Tasklets</w:t>
            </w:r>
          </w:p>
          <w:p>
            <w:pPr>
              <w:pStyle w:val="TableContents"/>
              <w:numPr>
                <w:ilvl w:val="1"/>
                <w:numId w:val="1"/>
              </w:numPr>
              <w:tabs>
                <w:tab w:val="clear" w:pos="709"/>
                <w:tab w:val="left" w:pos="2858" w:leader="none"/>
              </w:tabs>
              <w:bidi w:val="0"/>
              <w:ind w:hanging="283" w:start="2858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Work Queues</w:t>
            </w:r>
          </w:p>
          <w:p>
            <w:pPr>
              <w:pStyle w:val="TableContents"/>
              <w:numPr>
                <w:ilvl w:val="1"/>
                <w:numId w:val="1"/>
              </w:numPr>
              <w:tabs>
                <w:tab w:val="clear" w:pos="709"/>
                <w:tab w:val="left" w:pos="2858" w:leader="none"/>
              </w:tabs>
              <w:bidi w:val="0"/>
              <w:ind w:hanging="283" w:start="2858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New Work Queue API</w:t>
            </w:r>
          </w:p>
          <w:p>
            <w:pPr>
              <w:pStyle w:val="TableContents"/>
              <w:numPr>
                <w:ilvl w:val="1"/>
                <w:numId w:val="1"/>
              </w:numPr>
              <w:tabs>
                <w:tab w:val="clear" w:pos="709"/>
                <w:tab w:val="left" w:pos="2858" w:leader="none"/>
              </w:tabs>
              <w:bidi w:val="0"/>
              <w:ind w:hanging="283" w:start="2858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Creating Kernel Threads</w:t>
            </w:r>
          </w:p>
          <w:p>
            <w:pPr>
              <w:pStyle w:val="TableContents"/>
              <w:numPr>
                <w:ilvl w:val="1"/>
                <w:numId w:val="1"/>
              </w:numPr>
              <w:tabs>
                <w:tab w:val="clear" w:pos="709"/>
                <w:tab w:val="left" w:pos="2858" w:leader="none"/>
              </w:tabs>
              <w:bidi w:val="0"/>
              <w:spacing w:before="0" w:after="283"/>
              <w:ind w:hanging="283" w:start="2858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Threaded Interrupt Handlers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                  </w:t>
            </w: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1.h Interrupt Handling in User-Space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  <w:t>Lab Tasks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1. write kernel module to register shared interrupt with ex-isting interrupt, print messages from ISR and bottom half modules.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2. write kernel module to handle interrupt in user space by using Async I/O</w:t>
            </w:r>
          </w:p>
        </w:tc>
        <w:tc>
          <w:tcPr>
            <w:tcW w:w="72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end w:w="55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4.5</w:t>
            </w:r>
          </w:p>
        </w:tc>
      </w:tr>
      <w:tr>
        <w:trPr/>
        <w:tc>
          <w:tcPr>
            <w:tcW w:w="2559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Unified Device Model and sysfs</w:t>
            </w:r>
          </w:p>
        </w:tc>
        <w:tc>
          <w:tcPr>
            <w:tcW w:w="6358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Unified Device Model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Basic Structures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Real Devices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sysfs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kset and kobject examples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  <w:t>Lab Tasks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Program to create sysfs file entries with store and show callbacks</w:t>
            </w:r>
          </w:p>
        </w:tc>
        <w:tc>
          <w:tcPr>
            <w:tcW w:w="72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end w:w="55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1.5</w:t>
            </w:r>
          </w:p>
        </w:tc>
      </w:tr>
      <w:tr>
        <w:trPr/>
        <w:tc>
          <w:tcPr>
            <w:tcW w:w="2559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Device Trees</w:t>
            </w:r>
          </w:p>
        </w:tc>
        <w:tc>
          <w:tcPr>
            <w:tcW w:w="6358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What are Device Trees?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What Device Trees Do and What They Do Not Do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Device Tree Syntax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Device Tree Walk Through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Device Tree Bindings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Device Tree support in Boot Loaders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Using Device Tree Data in Drivers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Coexistence and Conversion of Old Drivers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  <w:t>Lab Tasks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Explore device tree of raspberry PI, modify device tree and regenerate new dtb. Boot RP with modified dtb</w:t>
            </w:r>
          </w:p>
        </w:tc>
        <w:tc>
          <w:tcPr>
            <w:tcW w:w="72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end w:w="55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1.5</w:t>
            </w:r>
          </w:p>
        </w:tc>
      </w:tr>
      <w:tr>
        <w:trPr/>
        <w:tc>
          <w:tcPr>
            <w:tcW w:w="2559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Platform drivers</w:t>
            </w:r>
          </w:p>
        </w:tc>
        <w:tc>
          <w:tcPr>
            <w:tcW w:w="6358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What are Platform Drivers?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Main Data Structures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Registering Platform Devices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An Example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Hardcoded Platform Data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The New Way: Device Trees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  <w:t>Lab Tasks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Go through Xilinx Ethernet platform driver</w:t>
            </w:r>
          </w:p>
        </w:tc>
        <w:tc>
          <w:tcPr>
            <w:tcW w:w="72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end w:w="55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2</w:t>
            </w:r>
          </w:p>
        </w:tc>
      </w:tr>
      <w:tr>
        <w:trPr/>
        <w:tc>
          <w:tcPr>
            <w:tcW w:w="2559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Kernel Synchronization</w:t>
            </w:r>
          </w:p>
        </w:tc>
        <w:tc>
          <w:tcPr>
            <w:tcW w:w="6358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Critical section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Mutex lock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Semaphore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Spin lock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Kernel threads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Synchronization in kernel threads, wait events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  <w:t>Lab Tasks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Create 2 Kernel threads, producer and consumer threads. Synchronize two threds with available tools.</w:t>
            </w:r>
          </w:p>
        </w:tc>
        <w:tc>
          <w:tcPr>
            <w:tcW w:w="72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end w:w="55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4.5</w:t>
            </w:r>
          </w:p>
        </w:tc>
      </w:tr>
      <w:tr>
        <w:trPr/>
        <w:tc>
          <w:tcPr>
            <w:tcW w:w="2559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I2C and SPI client driver</w:t>
            </w:r>
          </w:p>
        </w:tc>
        <w:tc>
          <w:tcPr>
            <w:tcW w:w="6358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-I2C subsystem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-I2C Send/Receive data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-SPI Subsystem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  <w:t>Lab Tasks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Develope I2C/SPI client Kernel modules for display device /BMP180 sensor</w:t>
            </w:r>
          </w:p>
        </w:tc>
        <w:tc>
          <w:tcPr>
            <w:tcW w:w="72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end w:w="55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2</w:t>
            </w:r>
          </w:p>
        </w:tc>
      </w:tr>
      <w:tr>
        <w:trPr/>
        <w:tc>
          <w:tcPr>
            <w:tcW w:w="2559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PCI</w:t>
            </w:r>
          </w:p>
        </w:tc>
        <w:tc>
          <w:tcPr>
            <w:tcW w:w="6358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What is PCI?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PCI Device Drivers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Locating PCI Devices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Accessing Configuration Space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Accessing I/O and Memory Spaces PCI Express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PCI DMA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Allocate consistent DMA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Scatter and gather allocation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PCI interrupt handlers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PCI utilities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  <w:t>Lab Tasks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Go through PCI-Ethernet dirver. Add debug state-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ments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Run network traffic, observe the transmit and receive path flow</w:t>
            </w:r>
          </w:p>
        </w:tc>
        <w:tc>
          <w:tcPr>
            <w:tcW w:w="72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end w:w="55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4.5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>
        <w:trPr/>
        <w:tc>
          <w:tcPr>
            <w:tcW w:w="2559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USB drivers</w:t>
            </w:r>
          </w:p>
        </w:tc>
        <w:tc>
          <w:tcPr>
            <w:tcW w:w="6358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What is USB?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USB Topology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Terminology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Endpoints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Descriptors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USB Device Classes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USB Support in Linux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Registering USB Device Drivers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Moving Data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  <w:r>
              <w:rPr>
                <w:rFonts w:ascii="Aptos;Aptos EmbeddedFont;Aptos MSFontService;Calibri;Helvetica;sans-serif" w:hAnsi="Aptos;Aptos EmbeddedFont;Aptos MSFontService;Calibri;Helvetica;sans-serif"/>
                <w:b/>
                <w:color w:val="000000"/>
                <w:sz w:val="24"/>
              </w:rPr>
              <w:t>Lab Tasks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Go through USB skelton device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Go through USB enumeration process with USB analyzer logs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Lib USB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2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end w:w="55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2</w:t>
            </w:r>
          </w:p>
        </w:tc>
      </w:tr>
      <w:tr>
        <w:trPr/>
        <w:tc>
          <w:tcPr>
            <w:tcW w:w="2559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Kerrnel Threads</w:t>
            </w:r>
          </w:p>
        </w:tc>
        <w:tc>
          <w:tcPr>
            <w:tcW w:w="6358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Kernel threads &amp; Synchronization</w:t>
            </w:r>
          </w:p>
        </w:tc>
        <w:tc>
          <w:tcPr>
            <w:tcW w:w="72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0" w:type="dxa"/>
              <w:end w:w="55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2</w:t>
            </w:r>
          </w:p>
        </w:tc>
      </w:tr>
      <w:tr>
        <w:trPr/>
        <w:tc>
          <w:tcPr>
            <w:tcW w:w="2559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spacing w:lineRule="auto" w:line="307" w:before="55" w:after="55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Monitoring and Debugging</w:t>
            </w:r>
          </w:p>
        </w:tc>
        <w:tc>
          <w:tcPr>
            <w:tcW w:w="6358" w:type="dxa"/>
            <w:tcBorders>
              <w:start w:val="single" w:sz="8" w:space="0" w:color="000000"/>
              <w:bottom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Debuginfo Packages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Tracing and Profiling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sysctl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SysRq Key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oops Messages debugging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Kernel Debuggers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- debugfs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Use perf, eBPF, addr2line, kprobe,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Debug with performance utilities,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Explore phoronix utility</w:t>
            </w:r>
          </w:p>
          <w:p>
            <w:pPr>
              <w:pStyle w:val="TableContents"/>
              <w:bidi w:val="0"/>
              <w:ind w:hanging="0" w:start="0" w:end="0"/>
              <w:jc w:val="start"/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</w:pPr>
            <w:r>
              <w:rPr>
                <w:rFonts w:ascii="Aptos;Aptos EmbeddedFont;Aptos MSFontService;Calibri;Helvetica;sans-serif" w:hAnsi="Aptos;Aptos EmbeddedFont;Aptos MSFontService;Calibri;Helvetica;sans-serif"/>
                <w:color w:val="000000"/>
                <w:sz w:val="24"/>
              </w:rPr>
              <w:t>Kernel Core Dumps</w:t>
            </w:r>
          </w:p>
        </w:tc>
        <w:tc>
          <w:tcPr>
            <w:tcW w:w="721" w:type="dxa"/>
            <w:tcBorders/>
            <w:tcMar>
              <w:top w:w="0" w:type="dxa"/>
              <w:start w:w="0" w:type="dxa"/>
              <w:bottom w:w="0" w:type="dxa"/>
            </w:tcMar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">
    <w:altName w:val="Aptos EmbeddedFont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5</Pages>
  <Words>978</Words>
  <Characters>4953</Characters>
  <CharactersWithSpaces>5756</CharactersWithSpaces>
  <Paragraphs>239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2025-12-21T11:57:26Z</dcterms:created>
  <dc:creator/>
  <dc:description/>
  <dc:language>en-US</dc:language>
  <cp:lastModifiedBy/>
  <dcterms:modified xsi:type="dcterms:W3CDTF">2025-12-21T11:58:32Z</dcterms:modified>
  <cp:revision>1</cp:revision>
  <dc:subject/>
  <dc:title/>
</cp:coreProperties>
</file>