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Website content template</w:t>
      </w:r>
    </w:p>
    <w:p>
      <w:r>
        <w:t/>
      </w:r>
      <w:sdt>
        <w:sdtPr>
          <w:tag w:val="business.name"/>
        </w:sdtPr>
        <w:sdtContent>
          <w:r>
            <w:t>Rama Living</w:t>
          </w:r>
        </w:sdtContent>
      </w:sdt>
    </w:p>
    <w:p>
      <w:r>
        <w:t/>
      </w:r>
      <w:sdt>
        <w:sdtPr>
          <w:tag w:val="business.description"/>
        </w:sdtPr>
        <w:sdtContent>
          <w:r>
            <w:t>Furniture for everyday life.</w:t>
          </w:r>
        </w:sdtContent>
      </w:sdt>
    </w:p>
    <w:p>
      <w:r>
        <w:t/>
      </w:r>
      <w:sdt>
        <w:sdtPr>
          <w:tag w:val="business.services"/>
        </w:sdtPr>
        <w:sdtContent>
          <w:r>
            <w:t>Living room, Office</w:t>
          </w:r>
        </w:sdtContent>
      </w:sdt>
    </w:p>
    <w:p>
      <w:r>
        <w:t/>
      </w:r>
      <w:sdt>
        <w:sdtPr>
          <w:tag w:val="brand.colors"/>
        </w:sdtPr>
        <w:sdtContent>
          <w:r>
            <w:t>#F6F1E8, #2C2520, #244638</w:t>
          </w:r>
        </w:sdtContent>
      </w:sdt>
    </w:p>
    <w:p>
      <w:r>
        <w:t/>
      </w:r>
      <w:sdt>
        <w:sdtPr>
          <w:tag w:val="brand.font"/>
        </w:sdtPr>
        <w:sdtContent>
          <w:r>
            <w:t>serif</w:t>
          </w:r>
        </w:sdtContent>
      </w:sdt>
    </w:p>
    <w:p>
      <w:r>
        <w:t/>
      </w:r>
      <w:sdt>
        <w:sdtPr>
          <w:tag w:val="site.home"/>
        </w:sdtPr>
        <w:sdtContent>
          <w:r>
            <w:t>home</w:t>
          </w:r>
        </w:sdtContent>
      </w:sdt>
    </w:p>
    <w:p>
      <w:r>
        <w:t/>
      </w:r>
      <w:sdt>
        <w:sdtPr>
          <w:tag w:val="site.pages"/>
        </w:sdtPr>
        <w:sdtContent>
          <w:r>
            <w:t>home | Home | index.html
shop | Shop | shop.html
lookbook | Lookbook | lookbook.html
about | About &amp; Help | about.html</w:t>
          </w:r>
        </w:sdtContent>
      </w:sdt>
    </w:p>
    <w:p>
      <w:r>
        <w:t/>
      </w:r>
      <w:sdt>
        <w:sdtPr>
          <w:tag w:val="footer.text"/>
        </w:sdtPr>
        <w:sdtContent>
          <w:r>
            <w:t>Made for everyday living.</w:t>
          </w:r>
        </w:sdtContent>
      </w:sdt>
    </w:p>
    <w:p>
      <w:r>
        <w:t/>
      </w:r>
      <w:sdt>
        <w:sdtPr>
          <w:tag w:val="site.notice"/>
        </w:sdtPr>
        <w:sdtContent>
          <w:r>
            <w:t>Fictional showroom. Prices are illustrative.</w:t>
          </w:r>
        </w:sdtContent>
      </w:sdt>
    </w:p>
    <w:p>
      <w:r>
        <w:t>Page content</w:t>
      </w:r>
    </w:p>
    <w:p>
      <w:r>
        <w:t/>
      </w:r>
      <w:sdt>
        <w:sdtPr>
          <w:tag w:val="page.id"/>
        </w:sdtPr>
        <w:sdtContent>
          <w:r>
            <w:t>home</w:t>
          </w:r>
        </w:sdtContent>
      </w:sdt>
    </w:p>
    <w:p>
      <w:r>
        <w:t/>
      </w:r>
      <w:sdt>
        <w:sdtPr>
          <w:tag w:val="page.title"/>
        </w:sdtPr>
        <w:sdtContent>
          <w:r>
            <w:t>Rama Living | Furniture</w:t>
          </w:r>
        </w:sdtContent>
      </w:sdt>
    </w:p>
    <w:p>
      <w:r>
        <w:t/>
      </w:r>
      <w:sdt>
        <w:sdtPr>
          <w:tag w:val="page.hero.id"/>
        </w:sdtPr>
        <w:sdtContent>
          <w:r>
            <w:t>home-hero</w:t>
          </w:r>
        </w:sdtContent>
      </w:sdt>
    </w:p>
    <w:p>
      <w:r>
        <w:t/>
      </w:r>
      <w:sdt>
        <w:sdtPr>
          <w:tag w:val="page.hero.heading"/>
        </w:sdtPr>
        <w:sdtContent>
          <w:r>
            <w:t>Make room for everyday living.</w:t>
          </w:r>
        </w:sdtContent>
      </w:sdt>
    </w:p>
    <w:p>
      <w:r>
        <w:t/>
      </w:r>
      <w:sdt>
        <w:sdtPr>
          <w:tag w:val="page.hero.body"/>
        </w:sdtPr>
        <w:sdtContent>
          <w:r>
            <w:t>Considered furniture and useful spaces.</w:t>
          </w:r>
        </w:sdtContent>
      </w:sdt>
    </w:p>
    <w:p>
      <w:r>
        <w:t/>
      </w:r>
      <w:sdt>
        <w:sdtPr>
          <w:tag w:val="page.hero.button"/>
        </w:sdtPr>
        <w:sdtContent>
          <w:r>
            <w:t>Browse furniture | shop.html</w:t>
          </w:r>
        </w:sdtContent>
      </w:sdt>
    </w:p>
    <w:p>
      <w:r>
        <w:t>Page content</w:t>
      </w:r>
    </w:p>
    <w:p>
      <w:r>
        <w:t/>
      </w:r>
      <w:sdt>
        <w:sdtPr>
          <w:tag w:val="page.id"/>
        </w:sdtPr>
        <w:sdtContent>
          <w:r>
            <w:t>shop</w:t>
          </w:r>
        </w:sdtContent>
      </w:sdt>
    </w:p>
    <w:p>
      <w:r>
        <w:t/>
      </w:r>
      <w:sdt>
        <w:sdtPr>
          <w:tag w:val="page.title"/>
        </w:sdtPr>
        <w:sdtContent>
          <w:r>
            <w:t>shop</w:t>
          </w:r>
        </w:sdtContent>
      </w:sdt>
    </w:p>
    <w:p>
      <w:r>
        <w:t/>
      </w:r>
      <w:sdt>
        <w:sdtPr>
          <w:tag w:val="page.hero.id"/>
        </w:sdtPr>
        <w:sdtContent>
          <w:r>
            <w:t>shop-hero</w:t>
          </w:r>
        </w:sdtContent>
      </w:sdt>
    </w:p>
    <w:p>
      <w:r>
        <w:t/>
      </w:r>
      <w:sdt>
        <w:sdtPr>
          <w:tag w:val="page.hero.heading"/>
        </w:sdtPr>
        <w:sdtContent>
          <w:r>
            <w:t>Choose your next favourite piece.</w:t>
          </w:r>
        </w:sdtContent>
      </w:sdt>
    </w:p>
    <w:p>
      <w:r>
        <w:t/>
      </w:r>
      <w:sdt>
        <w:sdtPr>
          <w:tag w:val="page.hero.body"/>
        </w:sdtPr>
        <w:sdtContent>
          <w:r>
            <w:t>Considered furniture and useful spaces.</w:t>
          </w:r>
        </w:sdtContent>
      </w:sdt>
    </w:p>
    <w:p>
      <w:r>
        <w:t/>
      </w:r>
      <w:sdt>
        <w:sdtPr>
          <w:tag w:val="page.hero.button"/>
        </w:sdtPr>
        <w:sdtContent>
          <w:r>
            <w:t>Browse furniture | shop.html</w:t>
          </w:r>
        </w:sdtContent>
      </w:sdt>
    </w:p>
    <w:p>
      <w:r>
        <w:t>Page content</w:t>
      </w:r>
    </w:p>
    <w:p>
      <w:r>
        <w:t/>
      </w:r>
      <w:sdt>
        <w:sdtPr>
          <w:tag w:val="page.id"/>
        </w:sdtPr>
        <w:sdtContent>
          <w:r>
            <w:t>lookbook</w:t>
          </w:r>
        </w:sdtContent>
      </w:sdt>
    </w:p>
    <w:p>
      <w:r>
        <w:t/>
      </w:r>
      <w:sdt>
        <w:sdtPr>
          <w:tag w:val="page.title"/>
        </w:sdtPr>
        <w:sdtContent>
          <w:r>
            <w:t>lookbook</w:t>
          </w:r>
        </w:sdtContent>
      </w:sdt>
    </w:p>
    <w:p>
      <w:r>
        <w:t/>
      </w:r>
      <w:sdt>
        <w:sdtPr>
          <w:tag w:val="page.hero.id"/>
        </w:sdtPr>
        <w:sdtContent>
          <w:r>
            <w:t>lookbook-hero</w:t>
          </w:r>
        </w:sdtContent>
      </w:sdt>
    </w:p>
    <w:p>
      <w:r>
        <w:t/>
      </w:r>
      <w:sdt>
        <w:sdtPr>
          <w:tag w:val="page.hero.heading"/>
        </w:sdtPr>
        <w:sdtContent>
          <w:r>
            <w:t>See the room before you choose.</w:t>
          </w:r>
        </w:sdtContent>
      </w:sdt>
    </w:p>
    <w:p>
      <w:r>
        <w:t/>
      </w:r>
      <w:sdt>
        <w:sdtPr>
          <w:tag w:val="page.hero.body"/>
        </w:sdtPr>
        <w:sdtContent>
          <w:r>
            <w:t>Considered furniture and useful spaces.</w:t>
          </w:r>
        </w:sdtContent>
      </w:sdt>
    </w:p>
    <w:p>
      <w:r>
        <w:t/>
      </w:r>
      <w:sdt>
        <w:sdtPr>
          <w:tag w:val="page.hero.button"/>
        </w:sdtPr>
        <w:sdtContent>
          <w:r>
            <w:t>Browse furniture | shop.html</w:t>
          </w:r>
        </w:sdtContent>
      </w:sdt>
    </w:p>
    <w:p>
      <w:r>
        <w:t>Page content</w:t>
      </w:r>
    </w:p>
    <w:p>
      <w:r>
        <w:t/>
      </w:r>
      <w:sdt>
        <w:sdtPr>
          <w:tag w:val="page.id"/>
        </w:sdtPr>
        <w:sdtContent>
          <w:r>
            <w:t>about</w:t>
          </w:r>
        </w:sdtContent>
      </w:sdt>
    </w:p>
    <w:p>
      <w:r>
        <w:t/>
      </w:r>
      <w:sdt>
        <w:sdtPr>
          <w:tag w:val="page.title"/>
        </w:sdtPr>
        <w:sdtContent>
          <w:r>
            <w:t>about</w:t>
          </w:r>
        </w:sdtContent>
      </w:sdt>
    </w:p>
    <w:p>
      <w:r>
        <w:t/>
      </w:r>
      <w:sdt>
        <w:sdtPr>
          <w:tag w:val="page.hero.id"/>
        </w:sdtPr>
        <w:sdtContent>
          <w:r>
            <w:t>about-hero</w:t>
          </w:r>
        </w:sdtContent>
      </w:sdt>
    </w:p>
    <w:p>
      <w:r>
        <w:t/>
      </w:r>
      <w:sdt>
        <w:sdtPr>
          <w:tag w:val="page.hero.heading"/>
        </w:sdtPr>
        <w:sdtContent>
          <w:r>
            <w:t>Good furniture should fit your life.</w:t>
          </w:r>
        </w:sdtContent>
      </w:sdt>
    </w:p>
    <w:p>
      <w:r>
        <w:t/>
      </w:r>
      <w:sdt>
        <w:sdtPr>
          <w:tag w:val="page.hero.body"/>
        </w:sdtPr>
        <w:sdtContent>
          <w:r>
            <w:t>Considered furniture and useful spaces.</w:t>
          </w:r>
        </w:sdtContent>
      </w:sdt>
    </w:p>
    <w:p>
      <w:r>
        <w:t/>
      </w:r>
      <w:sdt>
        <w:sdtPr>
          <w:tag w:val="page.hero.button"/>
        </w:sdtPr>
        <w:sdtContent>
          <w:r>
            <w:t>Browse furniture | shop.html</w:t>
          </w:r>
        </w:sdtContent>
      </w:sdt>
    </w:p>
    <w:p>
      <w:r>
        <w:t>Section content</w:t>
      </w:r>
    </w:p>
    <w:p>
      <w:r>
        <w:t/>
      </w:r>
      <w:sdt>
        <w:sdtPr>
          <w:tag w:val="section.page"/>
        </w:sdtPr>
        <w:sdtContent>
          <w:r>
            <w:t>shop</w:t>
          </w:r>
        </w:sdtContent>
      </w:sdt>
    </w:p>
    <w:p>
      <w:r>
        <w:t/>
      </w:r>
      <w:sdt>
        <w:sdtPr>
          <w:tag w:val="section.id"/>
        </w:sdtPr>
        <w:sdtContent>
          <w:r>
            <w:t>catalogue</w:t>
          </w:r>
        </w:sdtContent>
      </w:sdt>
    </w:p>
    <w:p>
      <w:r>
        <w:t/>
      </w:r>
      <w:sdt>
        <w:sdtPr>
          <w:tag w:val="section.type"/>
        </w:sdtPr>
        <w:sdtContent>
          <w:r>
            <w:t>shop</w:t>
          </w:r>
        </w:sdtContent>
      </w:sdt>
    </w:p>
    <w:p>
      <w:r>
        <w:t/>
      </w:r>
      <w:sdt>
        <w:sdtPr>
          <w:tag w:val="section.heading"/>
        </w:sdtPr>
        <w:sdtContent>
          <w:r>
            <w:t>Our collection</w:t>
          </w:r>
        </w:sdtContent>
      </w:sdt>
    </w:p>
    <w:p>
      <w:r>
        <w:t>Section content</w:t>
      </w:r>
    </w:p>
    <w:p>
      <w:r>
        <w:t/>
      </w:r>
      <w:sdt>
        <w:sdtPr>
          <w:tag w:val="section.page"/>
        </w:sdtPr>
        <w:sdtContent>
          <w:r>
            <w:t>lookbook</w:t>
          </w:r>
        </w:sdtContent>
      </w:sdt>
    </w:p>
    <w:p>
      <w:r>
        <w:t/>
      </w:r>
      <w:sdt>
        <w:sdtPr>
          <w:tag w:val="section.id"/>
        </w:sdtPr>
        <w:sdtContent>
          <w:r>
            <w:t>rooms</w:t>
          </w:r>
        </w:sdtContent>
      </w:sdt>
    </w:p>
    <w:p>
      <w:r>
        <w:t/>
      </w:r>
      <w:sdt>
        <w:sdtPr>
          <w:tag w:val="section.type"/>
        </w:sdtPr>
        <w:sdtContent>
          <w:r>
            <w:t>gallery</w:t>
          </w:r>
        </w:sdtContent>
      </w:sdt>
    </w:p>
    <w:p>
      <w:r>
        <w:t/>
      </w:r>
      <w:sdt>
        <w:sdtPr>
          <w:tag w:val="section.heading"/>
        </w:sdtPr>
        <w:sdtContent>
          <w:r>
            <w:t>Room inspiration</w:t>
          </w:r>
        </w:sdtContent>
      </w:sdt>
    </w:p>
    <w:p>
      <w:r>
        <w:t>Section content</w:t>
      </w:r>
    </w:p>
    <w:p>
      <w:r>
        <w:t/>
      </w:r>
      <w:sdt>
        <w:sdtPr>
          <w:tag w:val="section.page"/>
        </w:sdtPr>
        <w:sdtContent>
          <w:r>
            <w:t>about</w:t>
          </w:r>
        </w:sdtContent>
      </w:sdt>
    </w:p>
    <w:p>
      <w:r>
        <w:t/>
      </w:r>
      <w:sdt>
        <w:sdtPr>
          <w:tag w:val="section.id"/>
        </w:sdtPr>
        <w:sdtContent>
          <w:r>
            <w:t>help</w:t>
          </w:r>
        </w:sdtContent>
      </w:sdt>
    </w:p>
    <w:p>
      <w:r>
        <w:t/>
      </w:r>
      <w:sdt>
        <w:sdtPr>
          <w:tag w:val="section.type"/>
        </w:sdtPr>
        <w:sdtContent>
          <w:r>
            <w:t>faq</w:t>
          </w:r>
        </w:sdtContent>
      </w:sdt>
    </w:p>
    <w:p>
      <w:r>
        <w:t/>
      </w:r>
      <w:sdt>
        <w:sdtPr>
          <w:tag w:val="section.heading"/>
        </w:sdtPr>
        <w:sdtContent>
          <w:r>
            <w:t>Ordering questions</w:t>
          </w:r>
        </w:sdtContent>
      </w:sdt>
    </w:p>
    <w:p>
      <w:r>
        <w:t>Section content</w:t>
      </w:r>
    </w:p>
    <w:p>
      <w:r>
        <w:t/>
      </w:r>
      <w:sdt>
        <w:sdtPr>
          <w:tag w:val="section.page"/>
        </w:sdtPr>
        <w:sdtContent>
          <w:r>
            <w:t>home</w:t>
          </w:r>
        </w:sdtContent>
      </w:sdt>
    </w:p>
    <w:p>
      <w:r>
        <w:t/>
      </w:r>
      <w:sdt>
        <w:sdtPr>
          <w:tag w:val="section.id"/>
        </w:sdtPr>
        <w:sdtContent>
          <w:r>
            <w:t>values</w:t>
          </w:r>
        </w:sdtContent>
      </w:sdt>
    </w:p>
    <w:p>
      <w:r>
        <w:t/>
      </w:r>
      <w:sdt>
        <w:sdtPr>
          <w:tag w:val="section.type"/>
        </w:sdtPr>
        <w:sdtContent>
          <w:r>
            <w:t>services</w:t>
          </w:r>
        </w:sdtContent>
      </w:sdt>
    </w:p>
    <w:p>
      <w:r>
        <w:t/>
      </w:r>
      <w:sdt>
        <w:sdtPr>
          <w:tag w:val="section.heading"/>
        </w:sdtPr>
        <w:sdtContent>
          <w:r>
            <w:t>Choose with purpose</w:t>
          </w:r>
        </w:sdtContent>
      </w:sdt>
    </w:p>
    <w:p>
      <w:r>
        <w:t/>
      </w:r>
      <w:sdt>
        <w:sdtPr>
          <w:tag w:val="section.items"/>
        </w:sdtPr>
        <w:sdtContent>
          <w:r>
            <w:t>Comfort | A place to settle in.
Practicality | Room for everyday life.</w:t>
          </w:r>
        </w:sdtContent>
      </w:sdt>
    </w:p>
    <w:p>
      <w:r>
        <w:t>Product record</w:t>
      </w:r>
    </w:p>
    <w:p>
      <w:r>
        <w:t/>
      </w:r>
      <w:sdt>
        <w:sdtPr>
          <w:tag w:val="product.page"/>
        </w:sdtPr>
        <w:sdtContent>
          <w:r>
            <w:t>shop</w:t>
          </w:r>
        </w:sdtContent>
      </w:sdt>
    </w:p>
    <w:p>
      <w:r>
        <w:t/>
      </w:r>
      <w:sdt>
        <w:sdtPr>
          <w:tag w:val="product.code"/>
        </w:sdtPr>
        <w:sdtContent>
          <w:r>
            <w:t>RL-SOF-001</w:t>
          </w:r>
        </w:sdtContent>
      </w:sdt>
    </w:p>
    <w:p>
      <w:r>
        <w:t/>
      </w:r>
      <w:sdt>
        <w:sdtPr>
          <w:tag w:val="product.name"/>
        </w:sdtPr>
        <w:sdtContent>
          <w:r>
            <w:t>Nia Sofa</w:t>
          </w:r>
        </w:sdtContent>
      </w:sdt>
    </w:p>
    <w:p>
      <w:r>
        <w:t/>
      </w:r>
      <w:sdt>
        <w:sdtPr>
          <w:tag w:val="product.price"/>
        </w:sdtPr>
        <w:sdtContent>
          <w:r>
            <w:t>48000 | KES</w:t>
          </w:r>
        </w:sdtContent>
      </w:sdt>
    </w:p>
    <w:p>
      <w:r>
        <w:t/>
      </w:r>
      <w:sdt>
        <w:sdtPr>
          <w:tag w:val="product.description"/>
        </w:sdtPr>
        <w:sdtContent>
          <w:r>
            <w:t>Illustrative furniture for your home.</w:t>
          </w:r>
        </w:sdtContent>
      </w:sdt>
    </w:p>
    <w:p>
      <w:r>
        <w:t/>
      </w:r>
      <w:sdt>
        <w:sdtPr>
          <w:tag w:val="product.category"/>
        </w:sdtPr>
        <w:sdtContent>
          <w:r>
            <w:t>Furniture</w:t>
          </w:r>
        </w:sdtContent>
      </w:sdt>
    </w:p>
    <w:p>
      <w:r>
        <w:t/>
      </w:r>
      <w:sdt>
        <w:sdtPr>
          <w:tag w:val="product.options"/>
        </w:sdtPr>
        <w:sdtContent>
          <w:r>
            <w:t>Size: Standard; Colour: Sand, Charcoal</w:t>
          </w:r>
        </w:sdtContent>
      </w:sdt>
    </w:p>
    <w:p>
      <w:r>
        <w:t/>
      </w:r>
      <w:sdt>
        <w:sdtPr>
          <w:tag w:val="product.available"/>
        </w:sdtPr>
        <w:sdtContent>
          <w:r>
            <w:t>available</w:t>
          </w:r>
        </w:sdtContent>
      </w:sdt>
    </w:p>
    <w:p>
      <w:r>
        <w:t>Product record</w:t>
      </w:r>
    </w:p>
    <w:p>
      <w:r>
        <w:t/>
      </w:r>
      <w:sdt>
        <w:sdtPr>
          <w:tag w:val="product.page"/>
        </w:sdtPr>
        <w:sdtContent>
          <w:r>
            <w:t>shop</w:t>
          </w:r>
        </w:sdtContent>
      </w:sdt>
    </w:p>
    <w:p>
      <w:r>
        <w:t/>
      </w:r>
      <w:sdt>
        <w:sdtPr>
          <w:tag w:val="product.code"/>
        </w:sdtPr>
        <w:sdtContent>
          <w:r>
            <w:t>RL-DIN-002</w:t>
          </w:r>
        </w:sdtContent>
      </w:sdt>
    </w:p>
    <w:p>
      <w:r>
        <w:t/>
      </w:r>
      <w:sdt>
        <w:sdtPr>
          <w:tag w:val="product.name"/>
        </w:sdtPr>
        <w:sdtContent>
          <w:r>
            <w:t>Pamoja Dining Table</w:t>
          </w:r>
        </w:sdtContent>
      </w:sdt>
    </w:p>
    <w:p>
      <w:r>
        <w:t/>
      </w:r>
      <w:sdt>
        <w:sdtPr>
          <w:tag w:val="product.price"/>
        </w:sdtPr>
        <w:sdtContent>
          <w:r>
            <w:t>32000 | KES</w:t>
          </w:r>
        </w:sdtContent>
      </w:sdt>
    </w:p>
    <w:p>
      <w:r>
        <w:t/>
      </w:r>
      <w:sdt>
        <w:sdtPr>
          <w:tag w:val="product.description"/>
        </w:sdtPr>
        <w:sdtContent>
          <w:r>
            <w:t>Illustrative furniture for your home.</w:t>
          </w:r>
        </w:sdtContent>
      </w:sdt>
    </w:p>
    <w:p>
      <w:r>
        <w:t/>
      </w:r>
      <w:sdt>
        <w:sdtPr>
          <w:tag w:val="product.category"/>
        </w:sdtPr>
        <w:sdtContent>
          <w:r>
            <w:t>Furniture</w:t>
          </w:r>
        </w:sdtContent>
      </w:sdt>
    </w:p>
    <w:p>
      <w:r>
        <w:t/>
      </w:r>
      <w:sdt>
        <w:sdtPr>
          <w:tag w:val="product.options"/>
        </w:sdtPr>
        <w:sdtContent>
          <w:r>
            <w:t>Size: Standard; Colour: Sand, Charcoal</w:t>
          </w:r>
        </w:sdtContent>
      </w:sdt>
    </w:p>
    <w:p>
      <w:r>
        <w:t/>
      </w:r>
      <w:sdt>
        <w:sdtPr>
          <w:tag w:val="product.available"/>
        </w:sdtPr>
        <w:sdtContent>
          <w:r>
            <w:t>available</w:t>
          </w:r>
        </w:sdtContent>
      </w:sdt>
    </w:p>
    <w:p>
      <w:r>
        <w:t>Product record</w:t>
      </w:r>
    </w:p>
    <w:p>
      <w:r>
        <w:t/>
      </w:r>
      <w:sdt>
        <w:sdtPr>
          <w:tag w:val="product.page"/>
        </w:sdtPr>
        <w:sdtContent>
          <w:r>
            <w:t>shop</w:t>
          </w:r>
        </w:sdtContent>
      </w:sdt>
    </w:p>
    <w:p>
      <w:r>
        <w:t/>
      </w:r>
      <w:sdt>
        <w:sdtPr>
          <w:tag w:val="product.code"/>
        </w:sdtPr>
        <w:sdtContent>
          <w:r>
            <w:t>RL-OFF-003</w:t>
          </w:r>
        </w:sdtContent>
      </w:sdt>
    </w:p>
    <w:p>
      <w:r>
        <w:t/>
      </w:r>
      <w:sdt>
        <w:sdtPr>
          <w:tag w:val="product.name"/>
        </w:sdtPr>
        <w:sdtContent>
          <w:r>
            <w:t>Kazi Office Desk</w:t>
          </w:r>
        </w:sdtContent>
      </w:sdt>
    </w:p>
    <w:p>
      <w:r>
        <w:t/>
      </w:r>
      <w:sdt>
        <w:sdtPr>
          <w:tag w:val="product.price"/>
        </w:sdtPr>
        <w:sdtContent>
          <w:r>
            <w:t>18500 | KES</w:t>
          </w:r>
        </w:sdtContent>
      </w:sdt>
    </w:p>
    <w:p>
      <w:r>
        <w:t/>
      </w:r>
      <w:sdt>
        <w:sdtPr>
          <w:tag w:val="product.description"/>
        </w:sdtPr>
        <w:sdtContent>
          <w:r>
            <w:t>Illustrative furniture for your home.</w:t>
          </w:r>
        </w:sdtContent>
      </w:sdt>
    </w:p>
    <w:p>
      <w:r>
        <w:t/>
      </w:r>
      <w:sdt>
        <w:sdtPr>
          <w:tag w:val="product.category"/>
        </w:sdtPr>
        <w:sdtContent>
          <w:r>
            <w:t>Furniture</w:t>
          </w:r>
        </w:sdtContent>
      </w:sdt>
    </w:p>
    <w:p>
      <w:r>
        <w:t/>
      </w:r>
      <w:sdt>
        <w:sdtPr>
          <w:tag w:val="product.options"/>
        </w:sdtPr>
        <w:sdtContent>
          <w:r>
            <w:t>Size: Standard; Colour: Sand, Charcoal</w:t>
          </w:r>
        </w:sdtContent>
      </w:sdt>
    </w:p>
    <w:p>
      <w:r>
        <w:t/>
      </w:r>
      <w:sdt>
        <w:sdtPr>
          <w:tag w:val="product.available"/>
        </w:sdtPr>
        <w:sdtContent>
          <w:r>
            <w:t>available</w:t>
          </w:r>
        </w:sdtContent>
      </w:sdt>
    </w:p>
    <w:p>
      <w:r>
        <w:t>Product record</w:t>
      </w:r>
    </w:p>
    <w:p>
      <w:r>
        <w:t/>
      </w:r>
      <w:sdt>
        <w:sdtPr>
          <w:tag w:val="product.page"/>
        </w:sdtPr>
        <w:sdtContent>
          <w:r>
            <w:t>shop</w:t>
          </w:r>
        </w:sdtContent>
      </w:sdt>
    </w:p>
    <w:p>
      <w:r>
        <w:t/>
      </w:r>
      <w:sdt>
        <w:sdtPr>
          <w:tag w:val="product.code"/>
        </w:sdtPr>
        <w:sdtContent>
          <w:r>
            <w:t>RL-BED-004</w:t>
          </w:r>
        </w:sdtContent>
      </w:sdt>
    </w:p>
    <w:p>
      <w:r>
        <w:t/>
      </w:r>
      <w:sdt>
        <w:sdtPr>
          <w:tag w:val="product.name"/>
        </w:sdtPr>
        <w:sdtContent>
          <w:r>
            <w:t>Tulivu Bed</w:t>
          </w:r>
        </w:sdtContent>
      </w:sdt>
    </w:p>
    <w:p>
      <w:r>
        <w:t/>
      </w:r>
      <w:sdt>
        <w:sdtPr>
          <w:tag w:val="product.price"/>
        </w:sdtPr>
        <w:sdtContent>
          <w:r>
            <w:t>38500 | KES</w:t>
          </w:r>
        </w:sdtContent>
      </w:sdt>
    </w:p>
    <w:p>
      <w:r>
        <w:t/>
      </w:r>
      <w:sdt>
        <w:sdtPr>
          <w:tag w:val="product.description"/>
        </w:sdtPr>
        <w:sdtContent>
          <w:r>
            <w:t>Illustrative furniture for your home.</w:t>
          </w:r>
        </w:sdtContent>
      </w:sdt>
    </w:p>
    <w:p>
      <w:r>
        <w:t/>
      </w:r>
      <w:sdt>
        <w:sdtPr>
          <w:tag w:val="product.category"/>
        </w:sdtPr>
        <w:sdtContent>
          <w:r>
            <w:t>Furniture</w:t>
          </w:r>
        </w:sdtContent>
      </w:sdt>
    </w:p>
    <w:p>
      <w:r>
        <w:t/>
      </w:r>
      <w:sdt>
        <w:sdtPr>
          <w:tag w:val="product.options"/>
        </w:sdtPr>
        <w:sdtContent>
          <w:r>
            <w:t>Size: Standard; Colour: Sand, Charcoal</w:t>
          </w:r>
        </w:sdtContent>
      </w:sdt>
    </w:p>
    <w:p>
      <w:r>
        <w:t/>
      </w:r>
      <w:sdt>
        <w:sdtPr>
          <w:tag w:val="product.available"/>
        </w:sdtPr>
        <w:sdtContent>
          <w:r>
            <w:t>available</w:t>
          </w:r>
        </w:sdtContent>
      </w:sdt>
    </w:p>
    <w:p>
      <w:r>
        <w:t>Product record</w:t>
      </w:r>
    </w:p>
    <w:p>
      <w:r>
        <w:t/>
      </w:r>
      <w:sdt>
        <w:sdtPr>
          <w:tag w:val="product.page"/>
        </w:sdtPr>
        <w:sdtContent>
          <w:r>
            <w:t>shop</w:t>
          </w:r>
        </w:sdtContent>
      </w:sdt>
    </w:p>
    <w:p>
      <w:r>
        <w:t/>
      </w:r>
      <w:sdt>
        <w:sdtPr>
          <w:tag w:val="product.code"/>
        </w:sdtPr>
        <w:sdtContent>
          <w:r>
            <w:t>RL-STO-005</w:t>
          </w:r>
        </w:sdtContent>
      </w:sdt>
    </w:p>
    <w:p>
      <w:r>
        <w:t/>
      </w:r>
      <w:sdt>
        <w:sdtPr>
          <w:tag w:val="product.name"/>
        </w:sdtPr>
        <w:sdtContent>
          <w:r>
            <w:t>Nyumba TV Stand</w:t>
          </w:r>
        </w:sdtContent>
      </w:sdt>
    </w:p>
    <w:p>
      <w:r>
        <w:t/>
      </w:r>
      <w:sdt>
        <w:sdtPr>
          <w:tag w:val="product.price"/>
        </w:sdtPr>
        <w:sdtContent>
          <w:r>
            <w:t>15000 | KES</w:t>
          </w:r>
        </w:sdtContent>
      </w:sdt>
    </w:p>
    <w:p>
      <w:r>
        <w:t/>
      </w:r>
      <w:sdt>
        <w:sdtPr>
          <w:tag w:val="product.description"/>
        </w:sdtPr>
        <w:sdtContent>
          <w:r>
            <w:t>Illustrative furniture for your home.</w:t>
          </w:r>
        </w:sdtContent>
      </w:sdt>
    </w:p>
    <w:p>
      <w:r>
        <w:t/>
      </w:r>
      <w:sdt>
        <w:sdtPr>
          <w:tag w:val="product.category"/>
        </w:sdtPr>
        <w:sdtContent>
          <w:r>
            <w:t>Furniture</w:t>
          </w:r>
        </w:sdtContent>
      </w:sdt>
    </w:p>
    <w:p>
      <w:r>
        <w:t/>
      </w:r>
      <w:sdt>
        <w:sdtPr>
          <w:tag w:val="product.options"/>
        </w:sdtPr>
        <w:sdtContent>
          <w:r>
            <w:t>Size: Standard; Colour: Sand, Charcoal</w:t>
          </w:r>
        </w:sdtContent>
      </w:sdt>
    </w:p>
    <w:p>
      <w:r>
        <w:t/>
      </w:r>
      <w:sdt>
        <w:sdtPr>
          <w:tag w:val="product.available"/>
        </w:sdtPr>
        <w:sdtContent>
          <w:r>
            <w:t>available</w:t>
          </w:r>
        </w:sdtContent>
      </w:sdt>
    </w:p>
    <w:p>
      <w:r>
        <w:t>Product record</w:t>
      </w:r>
    </w:p>
    <w:p>
      <w:r>
        <w:t/>
      </w:r>
      <w:sdt>
        <w:sdtPr>
          <w:tag w:val="product.page"/>
        </w:sdtPr>
        <w:sdtContent>
          <w:r>
            <w:t>shop</w:t>
          </w:r>
        </w:sdtContent>
      </w:sdt>
    </w:p>
    <w:p>
      <w:r>
        <w:t/>
      </w:r>
      <w:sdt>
        <w:sdtPr>
          <w:tag w:val="product.code"/>
        </w:sdtPr>
        <w:sdtContent>
          <w:r>
            <w:t>RL-STO-006</w:t>
          </w:r>
        </w:sdtContent>
      </w:sdt>
    </w:p>
    <w:p>
      <w:r>
        <w:t/>
      </w:r>
      <w:sdt>
        <w:sdtPr>
          <w:tag w:val="product.name"/>
        </w:sdtPr>
        <w:sdtContent>
          <w:r>
            <w:t>Soma Bookshelf</w:t>
          </w:r>
        </w:sdtContent>
      </w:sdt>
    </w:p>
    <w:p>
      <w:r>
        <w:t/>
      </w:r>
      <w:sdt>
        <w:sdtPr>
          <w:tag w:val="product.price"/>
        </w:sdtPr>
        <w:sdtContent>
          <w:r>
            <w:t>8500 | KES</w:t>
          </w:r>
        </w:sdtContent>
      </w:sdt>
    </w:p>
    <w:p>
      <w:r>
        <w:t/>
      </w:r>
      <w:sdt>
        <w:sdtPr>
          <w:tag w:val="product.description"/>
        </w:sdtPr>
        <w:sdtContent>
          <w:r>
            <w:t>Illustrative furniture for your home.</w:t>
          </w:r>
        </w:sdtContent>
      </w:sdt>
    </w:p>
    <w:p>
      <w:r>
        <w:t/>
      </w:r>
      <w:sdt>
        <w:sdtPr>
          <w:tag w:val="product.category"/>
        </w:sdtPr>
        <w:sdtContent>
          <w:r>
            <w:t>Furniture</w:t>
          </w:r>
        </w:sdtContent>
      </w:sdt>
    </w:p>
    <w:p>
      <w:r>
        <w:t/>
      </w:r>
      <w:sdt>
        <w:sdtPr>
          <w:tag w:val="product.options"/>
        </w:sdtPr>
        <w:sdtContent>
          <w:r>
            <w:t>Size: Standard; Colour: Sand, Charcoal</w:t>
          </w:r>
        </w:sdtContent>
      </w:sdt>
    </w:p>
    <w:p>
      <w:r>
        <w:t/>
      </w:r>
      <w:sdt>
        <w:sdtPr>
          <w:tag w:val="product.available"/>
        </w:sdtPr>
        <w:sdtContent>
          <w:r>
            <w:t>available</w:t>
          </w:r>
        </w:sdtContent>
      </w:sdt>
    </w:p>
    <w:p>
      <w:r>
        <w:t>Photos and questions</w:t>
      </w:r>
    </w:p>
    <w:p>
      <w:r>
        <w:t/>
      </w:r>
      <w:sdt>
        <w:sdtPr>
          <w:tag w:val="gallery.section"/>
        </w:sdtPr>
        <w:sdtContent>
          <w:r>
            <w:t>rooms</w:t>
          </w:r>
        </w:sdtContent>
      </w:sdt>
    </w:p>
    <w:p>
      <w:r>
        <w:t/>
      </w:r>
      <w:sdt>
        <w:sdtPr>
          <w:tag w:val="gallery.images"/>
        </w:sdtPr>
        <w:sdtContent>
          <w:r>
            <w:t>https://images.example/room.jpg | A comfortable living room | Room to relax</w:t>
          </w:r>
        </w:sdtContent>
      </w:sdt>
    </w:p>
    <w:p>
      <w:r>
        <w:t/>
      </w:r>
      <w:sdt>
        <w:sdtPr>
          <w:tag w:val="gallery.credits"/>
        </w:sdtPr>
        <w:sdtContent>
          <w:r>
            <w:t>https://images.example/room.jpg | Demo Photographer | https://example.com/photo | CC0</w:t>
          </w:r>
        </w:sdtContent>
      </w:sdt>
    </w:p>
    <w:p>
      <w:r>
        <w:t>Photos and questions</w:t>
      </w:r>
    </w:p>
    <w:p>
      <w:r>
        <w:t/>
      </w:r>
      <w:sdt>
        <w:sdtPr>
          <w:tag w:val="faq.section"/>
        </w:sdtPr>
        <w:sdtContent>
          <w:r>
            <w:t>help</w:t>
          </w:r>
        </w:sdtContent>
      </w:sdt>
    </w:p>
    <w:p>
      <w:r>
        <w:t/>
      </w:r>
      <w:sdt>
        <w:sdtPr>
          <w:tag w:val="faq.items"/>
        </w:sdtPr>
        <w:sdtContent>
          <w:r>
            <w:t>Can I pay here? | No payments are taken on this demonstration.
How do I order? | Prepare a shopping list.</w:t>
          </w:r>
        </w:sdtContent>
      </w:sdt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Template version 1.0   |   Keep field labels unchanged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RAMA STUDIO   /   WEBSITE CONTENT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