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BF8" w:rsidRPr="00C92BF8" w:rsidRDefault="00C92BF8" w:rsidP="00C92BF8">
      <w:pPr>
        <w:shd w:val="clear" w:color="auto" w:fill="FFFFFF"/>
        <w:spacing w:after="0" w:line="510" w:lineRule="atLeast"/>
        <w:textAlignment w:val="baseline"/>
        <w:outlineLvl w:val="1"/>
        <w:rPr>
          <w:rFonts w:ascii="Arial" w:eastAsia="Times New Roman" w:hAnsi="Arial" w:cs="Arial"/>
          <w:b/>
          <w:bCs/>
          <w:color w:val="434957"/>
          <w:sz w:val="33"/>
          <w:szCs w:val="33"/>
        </w:rPr>
      </w:pPr>
      <w:r w:rsidRPr="00C92BF8">
        <w:rPr>
          <w:rFonts w:ascii="Arial" w:eastAsia="Times New Roman" w:hAnsi="Arial" w:cs="Arial"/>
          <w:b/>
          <w:bCs/>
          <w:color w:val="434957"/>
          <w:sz w:val="33"/>
          <w:szCs w:val="33"/>
        </w:rPr>
        <w:t>Kubernetes Deployment Options on AWS</w:t>
      </w:r>
    </w:p>
    <w:p w:rsidR="00C92BF8" w:rsidRPr="00C92BF8" w:rsidRDefault="00C92BF8" w:rsidP="00C92BF8">
      <w:pPr>
        <w:shd w:val="clear" w:color="auto" w:fill="FFFFFF"/>
        <w:spacing w:after="0" w:line="420" w:lineRule="atLeast"/>
        <w:textAlignment w:val="baseline"/>
        <w:rPr>
          <w:rFonts w:ascii="Arial" w:eastAsia="Times New Roman" w:hAnsi="Arial" w:cs="Arial"/>
          <w:color w:val="444444"/>
          <w:sz w:val="27"/>
          <w:szCs w:val="27"/>
        </w:rPr>
      </w:pPr>
      <w:r w:rsidRPr="00C92BF8">
        <w:rPr>
          <w:rFonts w:ascii="Arial" w:eastAsia="Times New Roman" w:hAnsi="Arial" w:cs="Arial"/>
          <w:color w:val="444444"/>
          <w:sz w:val="27"/>
          <w:szCs w:val="27"/>
        </w:rPr>
        <w:t>Amazon Web Services provides three main options for deploying Kubernetes:</w:t>
      </w:r>
    </w:p>
    <w:p w:rsidR="00471866" w:rsidRPr="00C92BF8" w:rsidRDefault="00C92BF8" w:rsidP="00C92BF8">
      <w:pPr>
        <w:pStyle w:val="ListParagraph"/>
        <w:numPr>
          <w:ilvl w:val="0"/>
          <w:numId w:val="1"/>
        </w:numPr>
        <w:rPr>
          <w:rFonts w:ascii="Arial" w:eastAsia="Times New Roman" w:hAnsi="Arial" w:cs="Arial"/>
          <w:color w:val="636363"/>
          <w:sz w:val="27"/>
          <w:szCs w:val="27"/>
          <w:shd w:val="clear" w:color="auto" w:fill="FFFFFF"/>
        </w:rPr>
      </w:pPr>
      <w:r w:rsidRPr="00C92BF8">
        <w:rPr>
          <w:rFonts w:ascii="Arial" w:eastAsia="Times New Roman" w:hAnsi="Arial" w:cs="Arial"/>
          <w:color w:val="636363"/>
          <w:sz w:val="27"/>
          <w:szCs w:val="27"/>
          <w:shd w:val="clear" w:color="auto" w:fill="FFFFFF"/>
        </w:rPr>
        <w:t>Running Kubernetes directly on Amazon EC2 machines</w:t>
      </w:r>
      <w:r w:rsidRPr="00C92BF8">
        <w:rPr>
          <w:rFonts w:ascii="Arial" w:eastAsia="Times New Roman" w:hAnsi="Arial" w:cs="Arial"/>
          <w:color w:val="636363"/>
          <w:sz w:val="27"/>
          <w:szCs w:val="27"/>
        </w:rPr>
        <w:br/>
      </w:r>
      <w:r w:rsidRPr="00C92BF8">
        <w:rPr>
          <w:rFonts w:ascii="Arial" w:eastAsia="Times New Roman" w:hAnsi="Arial" w:cs="Arial"/>
          <w:color w:val="636363"/>
          <w:sz w:val="27"/>
          <w:szCs w:val="27"/>
          <w:shd w:val="clear" w:color="auto" w:fill="FFFFFF"/>
        </w:rPr>
        <w:t>2. Using the Amazon Elastic Kubernetes Service (EKS)</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sidRPr="00631642">
        <w:rPr>
          <w:rFonts w:ascii="Mulish" w:eastAsia="Times New Roman" w:hAnsi="Mulish" w:cs="Times New Roman"/>
          <w:color w:val="53585F"/>
          <w:sz w:val="30"/>
          <w:szCs w:val="30"/>
        </w:rPr>
        <w:t>Amazon EKS (Elastic Container Service for Kubernetes) is a managed Kubernetes service that allows you to run Kubernetes on AWS without the hassle of managing the Kubernetes control plane.</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sidRPr="00631642">
        <w:rPr>
          <w:rFonts w:ascii="Mulish" w:eastAsia="Times New Roman" w:hAnsi="Mulish" w:cs="Times New Roman"/>
          <w:color w:val="53585F"/>
          <w:sz w:val="30"/>
          <w:szCs w:val="30"/>
        </w:rPr>
        <w:t>The </w:t>
      </w:r>
      <w:hyperlink r:id="rId5" w:anchor="kubernetes-control-plane" w:tgtFrame="_blank" w:history="1">
        <w:r w:rsidRPr="00631642">
          <w:rPr>
            <w:rFonts w:ascii="Mulish" w:eastAsia="Times New Roman" w:hAnsi="Mulish" w:cs="Times New Roman"/>
            <w:color w:val="0000FF"/>
            <w:sz w:val="30"/>
            <w:u w:val="single"/>
          </w:rPr>
          <w:t>Kubernetes control plane</w:t>
        </w:r>
      </w:hyperlink>
      <w:r w:rsidRPr="00631642">
        <w:rPr>
          <w:rFonts w:ascii="Mulish" w:eastAsia="Times New Roman" w:hAnsi="Mulish" w:cs="Times New Roman"/>
          <w:color w:val="53585F"/>
          <w:sz w:val="30"/>
          <w:szCs w:val="30"/>
        </w:rPr>
        <w:t> plays a crucial role in a Kubernetes deployment as it is responsible for how Kubernetes communicates with your cluster — starting and stopping new containers, scheduling containers, performing health checks, and many more management tasks.</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sidRPr="00631642">
        <w:rPr>
          <w:rFonts w:ascii="Mulish" w:eastAsia="Times New Roman" w:hAnsi="Mulish" w:cs="Times New Roman"/>
          <w:color w:val="53585F"/>
          <w:sz w:val="30"/>
          <w:szCs w:val="30"/>
        </w:rPr>
        <w:t>The big benefit of EKS, and other similar hosted Kubernetes services, is taking away the operational burden involved in running this control plane. You deploy cluster worker nodes using defined AMIs and with the help of CloudFormation, and EKS will provision, scale and manage the Kubernetes control plane for you to ensure high availability, security and scalability.</w:t>
      </w:r>
    </w:p>
    <w:p w:rsidR="00631642" w:rsidRPr="00631642" w:rsidRDefault="00631642" w:rsidP="00631642">
      <w:pPr>
        <w:shd w:val="clear" w:color="auto" w:fill="FFFFFF"/>
        <w:spacing w:before="100" w:beforeAutospacing="1" w:after="100" w:afterAutospacing="1" w:line="570" w:lineRule="atLeast"/>
        <w:outlineLvl w:val="1"/>
        <w:rPr>
          <w:rFonts w:ascii="Montserrat" w:eastAsia="Times New Roman" w:hAnsi="Montserrat" w:cs="Times New Roman"/>
          <w:b/>
          <w:bCs/>
          <w:color w:val="002E42"/>
          <w:spacing w:val="2"/>
          <w:sz w:val="48"/>
          <w:szCs w:val="48"/>
        </w:rPr>
      </w:pPr>
      <w:r w:rsidRPr="00631642">
        <w:rPr>
          <w:rFonts w:ascii="Montserrat" w:eastAsia="Times New Roman" w:hAnsi="Montserrat" w:cs="Times New Roman"/>
          <w:color w:val="002E42"/>
          <w:spacing w:val="2"/>
          <w:sz w:val="48"/>
          <w:szCs w:val="48"/>
        </w:rPr>
        <w:t>Step 0: Before you start</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sidRPr="00631642">
        <w:rPr>
          <w:rFonts w:ascii="Mulish" w:eastAsia="Times New Roman" w:hAnsi="Mulish" w:cs="Times New Roman"/>
          <w:color w:val="53585F"/>
          <w:sz w:val="30"/>
          <w:szCs w:val="30"/>
        </w:rPr>
        <w:t>You will need to make sure you have the following components installed and set up before you start with Amazon EKS:</w:t>
      </w:r>
    </w:p>
    <w:p w:rsidR="00631642" w:rsidRPr="00631642" w:rsidRDefault="00631642" w:rsidP="00631642">
      <w:pPr>
        <w:numPr>
          <w:ilvl w:val="0"/>
          <w:numId w:val="2"/>
        </w:numPr>
        <w:shd w:val="clear" w:color="auto" w:fill="FFFFFF"/>
        <w:spacing w:before="100" w:beforeAutospacing="1" w:after="180" w:line="510" w:lineRule="atLeast"/>
        <w:rPr>
          <w:rFonts w:ascii="Mulish" w:eastAsia="Times New Roman" w:hAnsi="Mulish" w:cs="Segoe UI"/>
          <w:color w:val="002E42"/>
          <w:sz w:val="30"/>
          <w:szCs w:val="30"/>
        </w:rPr>
      </w:pPr>
      <w:r w:rsidRPr="00631642">
        <w:rPr>
          <w:rFonts w:ascii="Mulish" w:eastAsia="Times New Roman" w:hAnsi="Mulish" w:cs="Segoe UI"/>
          <w:color w:val="022E42"/>
          <w:sz w:val="30"/>
          <w:szCs w:val="30"/>
        </w:rPr>
        <w:t>AWS CLI – while you can use the AWS Console to create a cluster in EKS, the AWS CLI is easier. You will need version 1.16.73 at least. For further instructions, click</w:t>
      </w:r>
      <w:r w:rsidRPr="00631642">
        <w:rPr>
          <w:rFonts w:ascii="Mulish" w:eastAsia="Times New Roman" w:hAnsi="Mulish" w:cs="Segoe UI"/>
          <w:color w:val="002E42"/>
          <w:sz w:val="30"/>
          <w:szCs w:val="30"/>
        </w:rPr>
        <w:t> </w:t>
      </w:r>
      <w:hyperlink r:id="rId6" w:tgtFrame="_blank" w:history="1">
        <w:r w:rsidRPr="00631642">
          <w:rPr>
            <w:rFonts w:ascii="Mulish" w:eastAsia="Times New Roman" w:hAnsi="Mulish" w:cs="Segoe UI"/>
            <w:color w:val="022E42"/>
            <w:sz w:val="30"/>
            <w:u w:val="single"/>
          </w:rPr>
          <w:t>here</w:t>
        </w:r>
      </w:hyperlink>
      <w:r w:rsidRPr="00631642">
        <w:rPr>
          <w:rFonts w:ascii="Mulish" w:eastAsia="Times New Roman" w:hAnsi="Mulish" w:cs="Segoe UI"/>
          <w:color w:val="022E42"/>
          <w:sz w:val="30"/>
          <w:szCs w:val="30"/>
        </w:rPr>
        <w:t>.</w:t>
      </w:r>
    </w:p>
    <w:p w:rsidR="00631642" w:rsidRPr="00631642" w:rsidRDefault="00631642" w:rsidP="00631642">
      <w:pPr>
        <w:numPr>
          <w:ilvl w:val="0"/>
          <w:numId w:val="2"/>
        </w:numPr>
        <w:shd w:val="clear" w:color="auto" w:fill="FFFFFF"/>
        <w:spacing w:before="100" w:beforeAutospacing="1" w:after="180" w:line="510" w:lineRule="atLeast"/>
        <w:rPr>
          <w:rFonts w:ascii="Mulish" w:eastAsia="Times New Roman" w:hAnsi="Mulish" w:cs="Segoe UI"/>
          <w:color w:val="002E42"/>
          <w:sz w:val="30"/>
          <w:szCs w:val="30"/>
        </w:rPr>
      </w:pPr>
      <w:r w:rsidRPr="00631642">
        <w:rPr>
          <w:rFonts w:ascii="Mulish" w:eastAsia="Times New Roman" w:hAnsi="Mulish" w:cs="Segoe UI"/>
          <w:color w:val="022E42"/>
          <w:sz w:val="30"/>
          <w:szCs w:val="30"/>
        </w:rPr>
        <w:lastRenderedPageBreak/>
        <w:t>Kubectl – used for communicating with the cluster API server. For further instructions on installing, click </w:t>
      </w:r>
      <w:hyperlink r:id="rId7" w:tgtFrame="_blank" w:history="1">
        <w:r w:rsidRPr="00631642">
          <w:rPr>
            <w:rFonts w:ascii="Mulish" w:eastAsia="Times New Roman" w:hAnsi="Mulish" w:cs="Segoe UI"/>
            <w:color w:val="022E42"/>
            <w:sz w:val="30"/>
            <w:u w:val="single"/>
          </w:rPr>
          <w:t>here</w:t>
        </w:r>
      </w:hyperlink>
      <w:r w:rsidRPr="00631642">
        <w:rPr>
          <w:rFonts w:ascii="Mulish" w:eastAsia="Times New Roman" w:hAnsi="Mulish" w:cs="Segoe UI"/>
          <w:color w:val="022E42"/>
          <w:sz w:val="30"/>
          <w:szCs w:val="30"/>
        </w:rPr>
        <w:t>. This endpoint is public by default, but is secured by proper configuration of a VPC (see below).</w:t>
      </w:r>
    </w:p>
    <w:p w:rsidR="00631642" w:rsidRPr="00631642" w:rsidRDefault="00631642" w:rsidP="00631642">
      <w:pPr>
        <w:numPr>
          <w:ilvl w:val="0"/>
          <w:numId w:val="2"/>
        </w:numPr>
        <w:shd w:val="clear" w:color="auto" w:fill="FFFFFF"/>
        <w:spacing w:before="100" w:beforeAutospacing="1" w:after="180" w:line="510" w:lineRule="atLeast"/>
        <w:rPr>
          <w:rFonts w:ascii="Mulish" w:eastAsia="Times New Roman" w:hAnsi="Mulish" w:cs="Segoe UI"/>
          <w:color w:val="002E42"/>
          <w:sz w:val="30"/>
          <w:szCs w:val="30"/>
        </w:rPr>
      </w:pPr>
      <w:r w:rsidRPr="00631642">
        <w:rPr>
          <w:rFonts w:ascii="Mulish" w:eastAsia="Times New Roman" w:hAnsi="Mulish" w:cs="Segoe UI"/>
          <w:color w:val="022E42"/>
          <w:sz w:val="30"/>
          <w:szCs w:val="30"/>
        </w:rPr>
        <w:t>AWS-IAM-Authenticator – to allow IAM authentication with the Kubernetes cluster. Check out the </w:t>
      </w:r>
      <w:hyperlink r:id="rId8" w:tgtFrame="_blank" w:history="1">
        <w:r w:rsidRPr="00631642">
          <w:rPr>
            <w:rFonts w:ascii="Mulish" w:eastAsia="Times New Roman" w:hAnsi="Mulish" w:cs="Segoe UI"/>
            <w:color w:val="022E42"/>
            <w:sz w:val="30"/>
            <w:u w:val="single"/>
          </w:rPr>
          <w:t>repo on GitHub</w:t>
        </w:r>
      </w:hyperlink>
      <w:r w:rsidRPr="00631642">
        <w:rPr>
          <w:rFonts w:ascii="Mulish" w:eastAsia="Times New Roman" w:hAnsi="Mulish" w:cs="Segoe UI"/>
          <w:color w:val="022E42"/>
          <w:sz w:val="30"/>
          <w:szCs w:val="30"/>
        </w:rPr>
        <w:t> for instructions on setting this up.</w:t>
      </w:r>
    </w:p>
    <w:p w:rsidR="00631642" w:rsidRPr="00631642" w:rsidRDefault="00631642" w:rsidP="00631642">
      <w:pPr>
        <w:shd w:val="clear" w:color="auto" w:fill="FFFFFF"/>
        <w:spacing w:before="100" w:beforeAutospacing="1" w:after="100" w:afterAutospacing="1" w:line="570" w:lineRule="atLeast"/>
        <w:outlineLvl w:val="1"/>
        <w:rPr>
          <w:rFonts w:ascii="Montserrat" w:eastAsia="Times New Roman" w:hAnsi="Montserrat" w:cs="Times New Roman"/>
          <w:b/>
          <w:bCs/>
          <w:color w:val="002E42"/>
          <w:spacing w:val="2"/>
          <w:sz w:val="48"/>
          <w:szCs w:val="48"/>
        </w:rPr>
      </w:pPr>
      <w:r w:rsidRPr="00631642">
        <w:rPr>
          <w:rFonts w:ascii="Montserrat" w:eastAsia="Times New Roman" w:hAnsi="Montserrat" w:cs="Times New Roman"/>
          <w:color w:val="002E42"/>
          <w:spacing w:val="2"/>
          <w:sz w:val="48"/>
          <w:szCs w:val="48"/>
        </w:rPr>
        <w:t>Step 1: Creating an EKS role</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sidRPr="00631642">
        <w:rPr>
          <w:rFonts w:ascii="Mulish" w:eastAsia="Times New Roman" w:hAnsi="Mulish" w:cs="Times New Roman"/>
          <w:color w:val="53585F"/>
          <w:sz w:val="30"/>
          <w:szCs w:val="30"/>
        </w:rPr>
        <w:t>Our first step is to set up a new IAM role with EKS permissions.</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sidRPr="00631642">
        <w:rPr>
          <w:rFonts w:ascii="Mulish" w:eastAsia="Times New Roman" w:hAnsi="Mulish" w:cs="Times New Roman"/>
          <w:color w:val="53585F"/>
          <w:sz w:val="30"/>
          <w:szCs w:val="30"/>
        </w:rPr>
        <w:t>Open the </w:t>
      </w:r>
      <w:hyperlink r:id="rId9" w:tgtFrame="_blank" w:history="1">
        <w:r w:rsidRPr="00631642">
          <w:rPr>
            <w:rFonts w:ascii="Mulish" w:eastAsia="Times New Roman" w:hAnsi="Mulish" w:cs="Times New Roman"/>
            <w:color w:val="0000FF"/>
            <w:sz w:val="30"/>
            <w:u w:val="single"/>
          </w:rPr>
          <w:t>IAM console</w:t>
        </w:r>
      </w:hyperlink>
      <w:r w:rsidRPr="00631642">
        <w:rPr>
          <w:rFonts w:ascii="Mulish" w:eastAsia="Times New Roman" w:hAnsi="Mulish" w:cs="Times New Roman"/>
          <w:color w:val="53585F"/>
          <w:sz w:val="30"/>
          <w:szCs w:val="30"/>
        </w:rPr>
        <w:t>, select </w:t>
      </w:r>
      <w:r w:rsidRPr="00631642">
        <w:rPr>
          <w:rFonts w:ascii="Mulish" w:eastAsia="Times New Roman" w:hAnsi="Mulish" w:cs="Times New Roman"/>
          <w:b/>
          <w:bCs/>
          <w:color w:val="53585F"/>
          <w:sz w:val="30"/>
          <w:szCs w:val="30"/>
        </w:rPr>
        <w:t>Roles</w:t>
      </w:r>
      <w:r w:rsidRPr="00631642">
        <w:rPr>
          <w:rFonts w:ascii="Mulish" w:eastAsia="Times New Roman" w:hAnsi="Mulish" w:cs="Times New Roman"/>
          <w:color w:val="53585F"/>
          <w:sz w:val="30"/>
          <w:szCs w:val="30"/>
        </w:rPr>
        <w:t> on the left and then click the </w:t>
      </w:r>
      <w:r w:rsidRPr="00631642">
        <w:rPr>
          <w:rFonts w:ascii="Mulish" w:eastAsia="Times New Roman" w:hAnsi="Mulish" w:cs="Times New Roman"/>
          <w:b/>
          <w:bCs/>
          <w:color w:val="53585F"/>
          <w:sz w:val="30"/>
          <w:szCs w:val="30"/>
        </w:rPr>
        <w:t>Create Role </w:t>
      </w:r>
      <w:r w:rsidRPr="00631642">
        <w:rPr>
          <w:rFonts w:ascii="Mulish" w:eastAsia="Times New Roman" w:hAnsi="Mulish" w:cs="Times New Roman"/>
          <w:color w:val="53585F"/>
          <w:sz w:val="30"/>
          <w:szCs w:val="30"/>
        </w:rPr>
        <w:t>button at the top of the page.</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sidRPr="00631642">
        <w:rPr>
          <w:rFonts w:ascii="Mulish" w:eastAsia="Times New Roman" w:hAnsi="Mulish" w:cs="Times New Roman"/>
          <w:color w:val="53585F"/>
          <w:sz w:val="30"/>
          <w:szCs w:val="30"/>
        </w:rPr>
        <w:t>From the list of AWS services, select </w:t>
      </w:r>
      <w:r w:rsidRPr="00631642">
        <w:rPr>
          <w:rFonts w:ascii="Mulish" w:eastAsia="Times New Roman" w:hAnsi="Mulish" w:cs="Times New Roman"/>
          <w:b/>
          <w:bCs/>
          <w:color w:val="53585F"/>
          <w:sz w:val="30"/>
          <w:szCs w:val="30"/>
        </w:rPr>
        <w:t>EKS</w:t>
      </w:r>
      <w:r w:rsidRPr="00631642">
        <w:rPr>
          <w:rFonts w:ascii="Mulish" w:eastAsia="Times New Roman" w:hAnsi="Mulish" w:cs="Times New Roman"/>
          <w:color w:val="53585F"/>
          <w:sz w:val="30"/>
          <w:szCs w:val="30"/>
        </w:rPr>
        <w:t> and then </w:t>
      </w:r>
      <w:r w:rsidRPr="00631642">
        <w:rPr>
          <w:rFonts w:ascii="Mulish" w:eastAsia="Times New Roman" w:hAnsi="Mulish" w:cs="Times New Roman"/>
          <w:b/>
          <w:bCs/>
          <w:color w:val="53585F"/>
          <w:sz w:val="30"/>
          <w:szCs w:val="30"/>
        </w:rPr>
        <w:t>Next: Permissions </w:t>
      </w:r>
      <w:r w:rsidRPr="00631642">
        <w:rPr>
          <w:rFonts w:ascii="Mulish" w:eastAsia="Times New Roman" w:hAnsi="Mulish" w:cs="Times New Roman"/>
          <w:color w:val="53585F"/>
          <w:sz w:val="30"/>
          <w:szCs w:val="30"/>
        </w:rPr>
        <w:t>at the bottom of the page.</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Pr>
          <w:rFonts w:ascii="Mulish" w:eastAsia="Times New Roman" w:hAnsi="Mulish" w:cs="Times New Roman"/>
          <w:noProof/>
          <w:color w:val="0000FF"/>
          <w:sz w:val="30"/>
          <w:szCs w:val="30"/>
        </w:rPr>
        <w:drawing>
          <wp:inline distT="0" distB="0" distL="0" distR="0">
            <wp:extent cx="11430000" cy="6667500"/>
            <wp:effectExtent l="19050" t="0" r="0" b="0"/>
            <wp:docPr id="1" name="Picture 1" descr="createrole">
              <a:hlinkClick xmlns:a="http://schemas.openxmlformats.org/drawingml/2006/main" r:id="rId10" tooltip="&quot;Deploying a Kubernetes Cluster with Amazon EK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role">
                      <a:hlinkClick r:id="rId10" tooltip="&quot;Deploying a Kubernetes Cluster with Amazon EKS&quot;"/>
                    </pic:cNvPr>
                    <pic:cNvPicPr>
                      <a:picLocks noChangeAspect="1" noChangeArrowheads="1"/>
                    </pic:cNvPicPr>
                  </pic:nvPicPr>
                  <pic:blipFill>
                    <a:blip r:embed="rId11" cstate="print"/>
                    <a:srcRect/>
                    <a:stretch>
                      <a:fillRect/>
                    </a:stretch>
                  </pic:blipFill>
                  <pic:spPr bwMode="auto">
                    <a:xfrm>
                      <a:off x="0" y="0"/>
                      <a:ext cx="11430000" cy="6667500"/>
                    </a:xfrm>
                    <a:prstGeom prst="rect">
                      <a:avLst/>
                    </a:prstGeom>
                    <a:noFill/>
                    <a:ln w="9525">
                      <a:noFill/>
                      <a:miter lim="800000"/>
                      <a:headEnd/>
                      <a:tailEnd/>
                    </a:ln>
                  </pic:spPr>
                </pic:pic>
              </a:graphicData>
            </a:graphic>
          </wp:inline>
        </w:drawing>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sidRPr="00631642">
        <w:rPr>
          <w:rFonts w:ascii="Mulish" w:eastAsia="Times New Roman" w:hAnsi="Mulish" w:cs="Times New Roman"/>
          <w:color w:val="53585F"/>
          <w:sz w:val="30"/>
          <w:szCs w:val="30"/>
        </w:rPr>
        <w:t>Leave the selected policies as-is, and proceed to the Review page.</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Pr>
          <w:rFonts w:ascii="Mulish" w:eastAsia="Times New Roman" w:hAnsi="Mulish" w:cs="Times New Roman"/>
          <w:noProof/>
          <w:color w:val="0000FF"/>
          <w:sz w:val="30"/>
          <w:szCs w:val="30"/>
        </w:rPr>
        <w:drawing>
          <wp:inline distT="0" distB="0" distL="0" distR="0">
            <wp:extent cx="11439525" cy="6677025"/>
            <wp:effectExtent l="19050" t="0" r="9525" b="0"/>
            <wp:docPr id="2" name="Picture 2" descr="role review">
              <a:hlinkClick xmlns:a="http://schemas.openxmlformats.org/drawingml/2006/main" r:id="rId12" tooltip="&quot;Deploying a Kubernetes Cluster with Amazon EK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le review">
                      <a:hlinkClick r:id="rId12" tooltip="&quot;Deploying a Kubernetes Cluster with Amazon EKS&quot;"/>
                    </pic:cNvPr>
                    <pic:cNvPicPr>
                      <a:picLocks noChangeAspect="1" noChangeArrowheads="1"/>
                    </pic:cNvPicPr>
                  </pic:nvPicPr>
                  <pic:blipFill>
                    <a:blip r:embed="rId13" cstate="print"/>
                    <a:srcRect/>
                    <a:stretch>
                      <a:fillRect/>
                    </a:stretch>
                  </pic:blipFill>
                  <pic:spPr bwMode="auto">
                    <a:xfrm>
                      <a:off x="0" y="0"/>
                      <a:ext cx="11439525" cy="6677025"/>
                    </a:xfrm>
                    <a:prstGeom prst="rect">
                      <a:avLst/>
                    </a:prstGeom>
                    <a:noFill/>
                    <a:ln w="9525">
                      <a:noFill/>
                      <a:miter lim="800000"/>
                      <a:headEnd/>
                      <a:tailEnd/>
                    </a:ln>
                  </pic:spPr>
                </pic:pic>
              </a:graphicData>
            </a:graphic>
          </wp:inline>
        </w:drawing>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sidRPr="00631642">
        <w:rPr>
          <w:rFonts w:ascii="Mulish" w:eastAsia="Times New Roman" w:hAnsi="Mulish" w:cs="Times New Roman"/>
          <w:color w:val="53585F"/>
          <w:sz w:val="30"/>
          <w:szCs w:val="30"/>
        </w:rPr>
        <w:t>Enter a name for the role (e.g. </w:t>
      </w:r>
      <w:r w:rsidRPr="00631642">
        <w:rPr>
          <w:rFonts w:ascii="Mulish" w:eastAsia="Times New Roman" w:hAnsi="Mulish" w:cs="Times New Roman"/>
          <w:i/>
          <w:iCs/>
          <w:color w:val="53585F"/>
          <w:sz w:val="30"/>
          <w:szCs w:val="30"/>
        </w:rPr>
        <w:t>eksrole</w:t>
      </w:r>
      <w:r w:rsidRPr="00631642">
        <w:rPr>
          <w:rFonts w:ascii="Mulish" w:eastAsia="Times New Roman" w:hAnsi="Mulish" w:cs="Times New Roman"/>
          <w:color w:val="53585F"/>
          <w:sz w:val="30"/>
          <w:szCs w:val="30"/>
        </w:rPr>
        <w:t>) and hit the </w:t>
      </w:r>
      <w:r w:rsidRPr="00631642">
        <w:rPr>
          <w:rFonts w:ascii="Mulish" w:eastAsia="Times New Roman" w:hAnsi="Mulish" w:cs="Times New Roman"/>
          <w:b/>
          <w:bCs/>
          <w:color w:val="53585F"/>
          <w:sz w:val="30"/>
          <w:szCs w:val="30"/>
        </w:rPr>
        <w:t>Create role</w:t>
      </w:r>
      <w:r w:rsidRPr="00631642">
        <w:rPr>
          <w:rFonts w:ascii="Mulish" w:eastAsia="Times New Roman" w:hAnsi="Mulish" w:cs="Times New Roman"/>
          <w:color w:val="53585F"/>
          <w:sz w:val="30"/>
          <w:szCs w:val="30"/>
        </w:rPr>
        <w:t> button at the bottom of the page to create the IAM role.</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sidRPr="00631642">
        <w:rPr>
          <w:rFonts w:ascii="Mulish" w:eastAsia="Times New Roman" w:hAnsi="Mulish" w:cs="Times New Roman"/>
          <w:color w:val="53585F"/>
          <w:sz w:val="30"/>
          <w:szCs w:val="30"/>
        </w:rPr>
        <w:t>The IAM role is created.</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Pr>
          <w:rFonts w:ascii="Mulish" w:eastAsia="Times New Roman" w:hAnsi="Mulish" w:cs="Times New Roman"/>
          <w:noProof/>
          <w:color w:val="0000FF"/>
          <w:sz w:val="30"/>
          <w:szCs w:val="30"/>
        </w:rPr>
        <w:drawing>
          <wp:inline distT="0" distB="0" distL="0" distR="0">
            <wp:extent cx="11439525" cy="7820025"/>
            <wp:effectExtent l="19050" t="0" r="9525" b="0"/>
            <wp:docPr id="3" name="Picture 3" descr="Summary">
              <a:hlinkClick xmlns:a="http://schemas.openxmlformats.org/drawingml/2006/main" r:id="rId14" tooltip="&quot;Deploying a Kubernetes Cluster with Amazon EK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mmary">
                      <a:hlinkClick r:id="rId14" tooltip="&quot;Deploying a Kubernetes Cluster with Amazon EKS&quot;"/>
                    </pic:cNvPr>
                    <pic:cNvPicPr>
                      <a:picLocks noChangeAspect="1" noChangeArrowheads="1"/>
                    </pic:cNvPicPr>
                  </pic:nvPicPr>
                  <pic:blipFill>
                    <a:blip r:embed="rId15" cstate="print"/>
                    <a:srcRect/>
                    <a:stretch>
                      <a:fillRect/>
                    </a:stretch>
                  </pic:blipFill>
                  <pic:spPr bwMode="auto">
                    <a:xfrm>
                      <a:off x="0" y="0"/>
                      <a:ext cx="11439525" cy="7820025"/>
                    </a:xfrm>
                    <a:prstGeom prst="rect">
                      <a:avLst/>
                    </a:prstGeom>
                    <a:noFill/>
                    <a:ln w="9525">
                      <a:noFill/>
                      <a:miter lim="800000"/>
                      <a:headEnd/>
                      <a:tailEnd/>
                    </a:ln>
                  </pic:spPr>
                </pic:pic>
              </a:graphicData>
            </a:graphic>
          </wp:inline>
        </w:drawing>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sidRPr="00631642">
        <w:rPr>
          <w:rFonts w:ascii="Mulish" w:eastAsia="Times New Roman" w:hAnsi="Mulish" w:cs="Times New Roman"/>
          <w:color w:val="53585F"/>
          <w:sz w:val="30"/>
          <w:szCs w:val="30"/>
        </w:rPr>
        <w:t>Be sure to note the Role ARN, you will need it when creating the Kubernetes cluster in the steps below.</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sidRPr="00631642">
        <w:rPr>
          <w:rFonts w:ascii="Mulish" w:eastAsia="Times New Roman" w:hAnsi="Mulish" w:cs="Times New Roman"/>
          <w:color w:val="53585F"/>
          <w:sz w:val="30"/>
          <w:szCs w:val="30"/>
        </w:rPr>
        <w:t>Amazon EKS also offers </w:t>
      </w:r>
      <w:hyperlink r:id="rId16" w:tgtFrame="_blank" w:history="1">
        <w:r w:rsidRPr="00631642">
          <w:rPr>
            <w:rFonts w:ascii="Mulish" w:eastAsia="Times New Roman" w:hAnsi="Mulish" w:cs="Times New Roman"/>
            <w:color w:val="0000FF"/>
            <w:sz w:val="30"/>
            <w:u w:val="single"/>
          </w:rPr>
          <w:t>service account IAM roles</w:t>
        </w:r>
      </w:hyperlink>
      <w:r w:rsidRPr="00631642">
        <w:rPr>
          <w:rFonts w:ascii="Mulish" w:eastAsia="Times New Roman" w:hAnsi="Mulish" w:cs="Times New Roman"/>
          <w:color w:val="53585F"/>
          <w:sz w:val="30"/>
          <w:szCs w:val="30"/>
        </w:rPr>
        <w:t>, eliminating previous iterations’ requirement for extended worker node permissions.</w:t>
      </w:r>
    </w:p>
    <w:p w:rsidR="00631642" w:rsidRPr="00631642" w:rsidRDefault="00631642" w:rsidP="00631642">
      <w:pPr>
        <w:shd w:val="clear" w:color="auto" w:fill="FFFFFF"/>
        <w:spacing w:before="100" w:beforeAutospacing="1" w:after="100" w:afterAutospacing="1" w:line="570" w:lineRule="atLeast"/>
        <w:outlineLvl w:val="1"/>
        <w:rPr>
          <w:rFonts w:ascii="Montserrat" w:eastAsia="Times New Roman" w:hAnsi="Montserrat" w:cs="Times New Roman"/>
          <w:b/>
          <w:bCs/>
          <w:color w:val="002E42"/>
          <w:spacing w:val="2"/>
          <w:sz w:val="48"/>
          <w:szCs w:val="48"/>
        </w:rPr>
      </w:pPr>
      <w:r w:rsidRPr="00631642">
        <w:rPr>
          <w:rFonts w:ascii="Montserrat" w:eastAsia="Times New Roman" w:hAnsi="Montserrat" w:cs="Times New Roman"/>
          <w:color w:val="002E42"/>
          <w:spacing w:val="2"/>
          <w:sz w:val="48"/>
          <w:szCs w:val="48"/>
        </w:rPr>
        <w:t>Step 2: Creating a VPC for EKS</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sidRPr="00631642">
        <w:rPr>
          <w:rFonts w:ascii="Mulish" w:eastAsia="Times New Roman" w:hAnsi="Mulish" w:cs="Times New Roman"/>
          <w:color w:val="53585F"/>
          <w:sz w:val="30"/>
          <w:szCs w:val="30"/>
        </w:rPr>
        <w:t>Next, we’re going to create a separate VPC—a Virtual Private Cloud that protects communication between worker nodes and the AWS Kubernetes API server— for our EKS cluster. To do this, we’re going to use a CloudFormation template that contains all the necessary EKS-specific ingredients for setting up the VPC.</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sidRPr="00631642">
        <w:rPr>
          <w:rFonts w:ascii="Mulish" w:eastAsia="Times New Roman" w:hAnsi="Mulish" w:cs="Times New Roman"/>
          <w:color w:val="53585F"/>
          <w:sz w:val="30"/>
          <w:szCs w:val="30"/>
        </w:rPr>
        <w:t>Open up </w:t>
      </w:r>
      <w:hyperlink r:id="rId17" w:tgtFrame="_blank" w:history="1">
        <w:r w:rsidRPr="00631642">
          <w:rPr>
            <w:rFonts w:ascii="Mulish" w:eastAsia="Times New Roman" w:hAnsi="Mulish" w:cs="Times New Roman"/>
            <w:color w:val="0000FF"/>
            <w:sz w:val="30"/>
            <w:u w:val="single"/>
          </w:rPr>
          <w:t>CloudFormation</w:t>
        </w:r>
      </w:hyperlink>
      <w:r w:rsidRPr="00631642">
        <w:rPr>
          <w:rFonts w:ascii="Mulish" w:eastAsia="Times New Roman" w:hAnsi="Mulish" w:cs="Times New Roman"/>
          <w:color w:val="53585F"/>
          <w:sz w:val="30"/>
          <w:szCs w:val="30"/>
        </w:rPr>
        <w:t>, and click the </w:t>
      </w:r>
      <w:r w:rsidRPr="00631642">
        <w:rPr>
          <w:rFonts w:ascii="Mulish" w:eastAsia="Times New Roman" w:hAnsi="Mulish" w:cs="Times New Roman"/>
          <w:b/>
          <w:bCs/>
          <w:color w:val="53585F"/>
          <w:sz w:val="30"/>
          <w:szCs w:val="30"/>
        </w:rPr>
        <w:t>Create new stack</w:t>
      </w:r>
      <w:r w:rsidRPr="00631642">
        <w:rPr>
          <w:rFonts w:ascii="Mulish" w:eastAsia="Times New Roman" w:hAnsi="Mulish" w:cs="Times New Roman"/>
          <w:color w:val="53585F"/>
          <w:sz w:val="30"/>
          <w:szCs w:val="30"/>
        </w:rPr>
        <w:t> button.</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sidRPr="00631642">
        <w:rPr>
          <w:rFonts w:ascii="Mulish" w:eastAsia="Times New Roman" w:hAnsi="Mulish" w:cs="Times New Roman"/>
          <w:color w:val="53585F"/>
          <w:sz w:val="30"/>
          <w:szCs w:val="30"/>
        </w:rPr>
        <w:t>On the </w:t>
      </w:r>
      <w:r w:rsidRPr="00631642">
        <w:rPr>
          <w:rFonts w:ascii="Mulish" w:eastAsia="Times New Roman" w:hAnsi="Mulish" w:cs="Times New Roman"/>
          <w:b/>
          <w:bCs/>
          <w:color w:val="53585F"/>
          <w:sz w:val="30"/>
          <w:szCs w:val="30"/>
        </w:rPr>
        <w:t>Select template</w:t>
      </w:r>
      <w:r w:rsidRPr="00631642">
        <w:rPr>
          <w:rFonts w:ascii="Mulish" w:eastAsia="Times New Roman" w:hAnsi="Mulish" w:cs="Times New Roman"/>
          <w:color w:val="53585F"/>
          <w:sz w:val="30"/>
          <w:szCs w:val="30"/>
        </w:rPr>
        <w:t> page, enter the URL of the CloudFormation YAML in the relevant section:</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https://amazon-eks.s3-us-west-2.amazonaws.com/cloudformation/2019-01-</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09/amazon-eks-vpc-sample.yaml</w:t>
      </w:r>
    </w:p>
    <w:p w:rsidR="00631642" w:rsidRPr="00631642" w:rsidRDefault="00631642" w:rsidP="00631642">
      <w:pPr>
        <w:spacing w:after="0" w:line="240" w:lineRule="auto"/>
        <w:rPr>
          <w:rFonts w:ascii="Times New Roman" w:eastAsia="Times New Roman" w:hAnsi="Times New Roman" w:cs="Times New Roman"/>
          <w:sz w:val="24"/>
          <w:szCs w:val="24"/>
        </w:rPr>
      </w:pPr>
      <w:r w:rsidRPr="00631642">
        <w:rPr>
          <w:rFonts w:ascii="Times New Roman" w:eastAsia="Times New Roman" w:hAnsi="Times New Roman" w:cs="Times New Roman"/>
          <w:sz w:val="24"/>
          <w:szCs w:val="24"/>
        </w:rPr>
        <w:t>Copy</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Pr>
          <w:rFonts w:ascii="Mulish" w:eastAsia="Times New Roman" w:hAnsi="Mulish" w:cs="Times New Roman"/>
          <w:noProof/>
          <w:color w:val="0000FF"/>
          <w:sz w:val="30"/>
          <w:szCs w:val="30"/>
        </w:rPr>
        <w:drawing>
          <wp:inline distT="0" distB="0" distL="0" distR="0">
            <wp:extent cx="11430000" cy="6667500"/>
            <wp:effectExtent l="19050" t="0" r="0" b="0"/>
            <wp:docPr id="4" name="Picture 4" descr="create stack">
              <a:hlinkClick xmlns:a="http://schemas.openxmlformats.org/drawingml/2006/main" r:id="rId18" tooltip="&quot;Deploying a Kubernetes Cluster with Amazon EK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 stack">
                      <a:hlinkClick r:id="rId18" tooltip="&quot;Deploying a Kubernetes Cluster with Amazon EKS&quot;"/>
                    </pic:cNvPr>
                    <pic:cNvPicPr>
                      <a:picLocks noChangeAspect="1" noChangeArrowheads="1"/>
                    </pic:cNvPicPr>
                  </pic:nvPicPr>
                  <pic:blipFill>
                    <a:blip r:embed="rId19" cstate="print"/>
                    <a:srcRect/>
                    <a:stretch>
                      <a:fillRect/>
                    </a:stretch>
                  </pic:blipFill>
                  <pic:spPr bwMode="auto">
                    <a:xfrm>
                      <a:off x="0" y="0"/>
                      <a:ext cx="11430000" cy="6667500"/>
                    </a:xfrm>
                    <a:prstGeom prst="rect">
                      <a:avLst/>
                    </a:prstGeom>
                    <a:noFill/>
                    <a:ln w="9525">
                      <a:noFill/>
                      <a:miter lim="800000"/>
                      <a:headEnd/>
                      <a:tailEnd/>
                    </a:ln>
                  </pic:spPr>
                </pic:pic>
              </a:graphicData>
            </a:graphic>
          </wp:inline>
        </w:drawing>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sidRPr="00631642">
        <w:rPr>
          <w:rFonts w:ascii="Mulish" w:eastAsia="Times New Roman" w:hAnsi="Mulish" w:cs="Times New Roman"/>
          <w:color w:val="53585F"/>
          <w:sz w:val="30"/>
          <w:szCs w:val="30"/>
        </w:rPr>
        <w:t>Click </w:t>
      </w:r>
      <w:r w:rsidRPr="00631642">
        <w:rPr>
          <w:rFonts w:ascii="Mulish" w:eastAsia="Times New Roman" w:hAnsi="Mulish" w:cs="Times New Roman"/>
          <w:b/>
          <w:bCs/>
          <w:color w:val="53585F"/>
          <w:sz w:val="30"/>
          <w:szCs w:val="30"/>
        </w:rPr>
        <w:t>Next</w:t>
      </w:r>
      <w:r w:rsidRPr="00631642">
        <w:rPr>
          <w:rFonts w:ascii="Mulish" w:eastAsia="Times New Roman" w:hAnsi="Mulish" w:cs="Times New Roman"/>
          <w:color w:val="53585F"/>
          <w:sz w:val="30"/>
          <w:szCs w:val="30"/>
        </w:rPr>
        <w:t>.</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Pr>
          <w:rFonts w:ascii="Mulish" w:eastAsia="Times New Roman" w:hAnsi="Mulish" w:cs="Times New Roman"/>
          <w:noProof/>
          <w:color w:val="0000FF"/>
          <w:sz w:val="30"/>
          <w:szCs w:val="30"/>
        </w:rPr>
        <w:drawing>
          <wp:inline distT="0" distB="0" distL="0" distR="0">
            <wp:extent cx="11430000" cy="8477250"/>
            <wp:effectExtent l="19050" t="0" r="0" b="0"/>
            <wp:docPr id="5" name="Picture 5" descr="specify details">
              <a:hlinkClick xmlns:a="http://schemas.openxmlformats.org/drawingml/2006/main" r:id="rId20" tooltip="&quot;Deploying a Kubernetes Cluster with Amazon EK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ecify details">
                      <a:hlinkClick r:id="rId20" tooltip="&quot;Deploying a Kubernetes Cluster with Amazon EKS&quot;"/>
                    </pic:cNvPr>
                    <pic:cNvPicPr>
                      <a:picLocks noChangeAspect="1" noChangeArrowheads="1"/>
                    </pic:cNvPicPr>
                  </pic:nvPicPr>
                  <pic:blipFill>
                    <a:blip r:embed="rId21" cstate="print"/>
                    <a:srcRect/>
                    <a:stretch>
                      <a:fillRect/>
                    </a:stretch>
                  </pic:blipFill>
                  <pic:spPr bwMode="auto">
                    <a:xfrm>
                      <a:off x="0" y="0"/>
                      <a:ext cx="11430000" cy="8477250"/>
                    </a:xfrm>
                    <a:prstGeom prst="rect">
                      <a:avLst/>
                    </a:prstGeom>
                    <a:noFill/>
                    <a:ln w="9525">
                      <a:noFill/>
                      <a:miter lim="800000"/>
                      <a:headEnd/>
                      <a:tailEnd/>
                    </a:ln>
                  </pic:spPr>
                </pic:pic>
              </a:graphicData>
            </a:graphic>
          </wp:inline>
        </w:drawing>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sidRPr="00631642">
        <w:rPr>
          <w:rFonts w:ascii="Mulish" w:eastAsia="Times New Roman" w:hAnsi="Mulish" w:cs="Times New Roman"/>
          <w:color w:val="53585F"/>
          <w:sz w:val="30"/>
          <w:szCs w:val="30"/>
        </w:rPr>
        <w:t>Give the VPC a name, leave the default network configurations as-is, and click </w:t>
      </w:r>
      <w:r w:rsidRPr="00631642">
        <w:rPr>
          <w:rFonts w:ascii="Mulish" w:eastAsia="Times New Roman" w:hAnsi="Mulish" w:cs="Times New Roman"/>
          <w:b/>
          <w:bCs/>
          <w:color w:val="53585F"/>
          <w:sz w:val="30"/>
          <w:szCs w:val="30"/>
        </w:rPr>
        <w:t>Next</w:t>
      </w:r>
      <w:r w:rsidRPr="00631642">
        <w:rPr>
          <w:rFonts w:ascii="Mulish" w:eastAsia="Times New Roman" w:hAnsi="Mulish" w:cs="Times New Roman"/>
          <w:color w:val="53585F"/>
          <w:sz w:val="30"/>
          <w:szCs w:val="30"/>
        </w:rPr>
        <w:t>.</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sidRPr="00631642">
        <w:rPr>
          <w:rFonts w:ascii="Mulish" w:eastAsia="Times New Roman" w:hAnsi="Mulish" w:cs="Times New Roman"/>
          <w:color w:val="53585F"/>
          <w:sz w:val="30"/>
          <w:szCs w:val="30"/>
        </w:rPr>
        <w:t>On the Options page, you can leave the default options untouched and then click </w:t>
      </w:r>
      <w:r w:rsidRPr="00631642">
        <w:rPr>
          <w:rFonts w:ascii="Mulish" w:eastAsia="Times New Roman" w:hAnsi="Mulish" w:cs="Times New Roman"/>
          <w:b/>
          <w:bCs/>
          <w:color w:val="53585F"/>
          <w:sz w:val="30"/>
          <w:szCs w:val="30"/>
        </w:rPr>
        <w:t>Next</w:t>
      </w:r>
      <w:r w:rsidRPr="00631642">
        <w:rPr>
          <w:rFonts w:ascii="Mulish" w:eastAsia="Times New Roman" w:hAnsi="Mulish" w:cs="Times New Roman"/>
          <w:color w:val="53585F"/>
          <w:sz w:val="30"/>
          <w:szCs w:val="30"/>
        </w:rPr>
        <w:t>.</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Pr>
          <w:rFonts w:ascii="Mulish" w:eastAsia="Times New Roman" w:hAnsi="Mulish" w:cs="Times New Roman"/>
          <w:noProof/>
          <w:color w:val="0000FF"/>
          <w:sz w:val="30"/>
          <w:szCs w:val="30"/>
        </w:rPr>
        <w:drawing>
          <wp:inline distT="0" distB="0" distL="0" distR="0">
            <wp:extent cx="11430000" cy="11096625"/>
            <wp:effectExtent l="19050" t="0" r="0" b="0"/>
            <wp:docPr id="6" name="Picture 6" descr="create vpc">
              <a:hlinkClick xmlns:a="http://schemas.openxmlformats.org/drawingml/2006/main" r:id="rId22" tooltip="&quot;Deploying a Kubernetes Cluster with Amazon EK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e vpc">
                      <a:hlinkClick r:id="rId22" tooltip="&quot;Deploying a Kubernetes Cluster with Amazon EKS&quot;"/>
                    </pic:cNvPr>
                    <pic:cNvPicPr>
                      <a:picLocks noChangeAspect="1" noChangeArrowheads="1"/>
                    </pic:cNvPicPr>
                  </pic:nvPicPr>
                  <pic:blipFill>
                    <a:blip r:embed="rId23" cstate="print"/>
                    <a:srcRect/>
                    <a:stretch>
                      <a:fillRect/>
                    </a:stretch>
                  </pic:blipFill>
                  <pic:spPr bwMode="auto">
                    <a:xfrm>
                      <a:off x="0" y="0"/>
                      <a:ext cx="11430000" cy="11096625"/>
                    </a:xfrm>
                    <a:prstGeom prst="rect">
                      <a:avLst/>
                    </a:prstGeom>
                    <a:noFill/>
                    <a:ln w="9525">
                      <a:noFill/>
                      <a:miter lim="800000"/>
                      <a:headEnd/>
                      <a:tailEnd/>
                    </a:ln>
                  </pic:spPr>
                </pic:pic>
              </a:graphicData>
            </a:graphic>
          </wp:inline>
        </w:drawing>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sidRPr="00631642">
        <w:rPr>
          <w:rFonts w:ascii="Mulish" w:eastAsia="Times New Roman" w:hAnsi="Mulish" w:cs="Times New Roman"/>
          <w:color w:val="53585F"/>
          <w:sz w:val="30"/>
          <w:szCs w:val="30"/>
        </w:rPr>
        <w:t>On the Review page, simply hit the </w:t>
      </w:r>
      <w:r w:rsidRPr="00631642">
        <w:rPr>
          <w:rFonts w:ascii="Mulish" w:eastAsia="Times New Roman" w:hAnsi="Mulish" w:cs="Times New Roman"/>
          <w:b/>
          <w:bCs/>
          <w:color w:val="53585F"/>
          <w:sz w:val="30"/>
          <w:szCs w:val="30"/>
        </w:rPr>
        <w:t>Create</w:t>
      </w:r>
      <w:r w:rsidRPr="00631642">
        <w:rPr>
          <w:rFonts w:ascii="Mulish" w:eastAsia="Times New Roman" w:hAnsi="Mulish" w:cs="Times New Roman"/>
          <w:color w:val="53585F"/>
          <w:sz w:val="30"/>
          <w:szCs w:val="30"/>
        </w:rPr>
        <w:t> button to create the VPC.</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sidRPr="00631642">
        <w:rPr>
          <w:rFonts w:ascii="Mulish" w:eastAsia="Times New Roman" w:hAnsi="Mulish" w:cs="Times New Roman"/>
          <w:color w:val="53585F"/>
          <w:sz w:val="30"/>
          <w:szCs w:val="30"/>
        </w:rPr>
        <w:t>CloudFormation will begin to create the VPC. Once done, be sure to note the various values created — SecurityGroups, VpcId and SubnetIds. You will need these in subsequent steps. You can see these under the Outputs tab of the CloudFormation stack:</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Pr>
          <w:rFonts w:ascii="Mulish" w:eastAsia="Times New Roman" w:hAnsi="Mulish" w:cs="Times New Roman"/>
          <w:noProof/>
          <w:color w:val="0000FF"/>
          <w:sz w:val="30"/>
          <w:szCs w:val="30"/>
        </w:rPr>
        <w:drawing>
          <wp:inline distT="0" distB="0" distL="0" distR="0">
            <wp:extent cx="11430000" cy="7810500"/>
            <wp:effectExtent l="19050" t="0" r="0" b="0"/>
            <wp:docPr id="7" name="Picture 7" descr="demo">
              <a:hlinkClick xmlns:a="http://schemas.openxmlformats.org/drawingml/2006/main" r:id="rId24" tooltip="&quot;Deploying a Kubernetes Cluster with Amazon EK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mo">
                      <a:hlinkClick r:id="rId24" tooltip="&quot;Deploying a Kubernetes Cluster with Amazon EKS&quot;"/>
                    </pic:cNvPr>
                    <pic:cNvPicPr>
                      <a:picLocks noChangeAspect="1" noChangeArrowheads="1"/>
                    </pic:cNvPicPr>
                  </pic:nvPicPr>
                  <pic:blipFill>
                    <a:blip r:embed="rId25" cstate="print"/>
                    <a:srcRect/>
                    <a:stretch>
                      <a:fillRect/>
                    </a:stretch>
                  </pic:blipFill>
                  <pic:spPr bwMode="auto">
                    <a:xfrm>
                      <a:off x="0" y="0"/>
                      <a:ext cx="11430000" cy="7810500"/>
                    </a:xfrm>
                    <a:prstGeom prst="rect">
                      <a:avLst/>
                    </a:prstGeom>
                    <a:noFill/>
                    <a:ln w="9525">
                      <a:noFill/>
                      <a:miter lim="800000"/>
                      <a:headEnd/>
                      <a:tailEnd/>
                    </a:ln>
                  </pic:spPr>
                </pic:pic>
              </a:graphicData>
            </a:graphic>
          </wp:inline>
        </w:drawing>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sidRPr="00631642">
        <w:rPr>
          <w:rFonts w:ascii="Mulish" w:eastAsia="Times New Roman" w:hAnsi="Mulish" w:cs="Times New Roman"/>
          <w:color w:val="53585F"/>
          <w:sz w:val="30"/>
          <w:szCs w:val="30"/>
        </w:rPr>
        <w:t>As of December 2019, you can configure the </w:t>
      </w:r>
      <w:hyperlink r:id="rId26" w:tgtFrame="_blank" w:history="1">
        <w:r w:rsidRPr="00631642">
          <w:rPr>
            <w:rFonts w:ascii="Mulish" w:eastAsia="Times New Roman" w:hAnsi="Mulish" w:cs="Times New Roman"/>
            <w:color w:val="0000FF"/>
            <w:sz w:val="30"/>
            <w:u w:val="single"/>
          </w:rPr>
          <w:t>private</w:t>
        </w:r>
      </w:hyperlink>
      <w:r w:rsidRPr="00631642">
        <w:rPr>
          <w:rFonts w:ascii="Mulish" w:eastAsia="Times New Roman" w:hAnsi="Mulish" w:cs="Times New Roman"/>
          <w:color w:val="53585F"/>
          <w:sz w:val="30"/>
          <w:szCs w:val="30"/>
        </w:rPr>
        <w:t> access point of the API server from outside of the VPC.</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sidRPr="00631642">
        <w:rPr>
          <w:rFonts w:ascii="Mulish" w:eastAsia="Times New Roman" w:hAnsi="Mulish" w:cs="Times New Roman"/>
          <w:color w:val="53585F"/>
          <w:sz w:val="30"/>
          <w:szCs w:val="30"/>
        </w:rPr>
        <w:t>Ensure you have set to </w:t>
      </w:r>
      <w:r w:rsidRPr="00631642">
        <w:rPr>
          <w:rFonts w:ascii="Mulish" w:eastAsia="Times New Roman" w:hAnsi="Mulish" w:cs="Times New Roman"/>
          <w:i/>
          <w:iCs/>
          <w:color w:val="53585F"/>
          <w:sz w:val="30"/>
        </w:rPr>
        <w:t>true</w:t>
      </w:r>
      <w:r w:rsidRPr="00631642">
        <w:rPr>
          <w:rFonts w:ascii="Mulish" w:eastAsia="Times New Roman" w:hAnsi="Mulish" w:cs="Times New Roman"/>
          <w:color w:val="53585F"/>
          <w:sz w:val="30"/>
          <w:szCs w:val="30"/>
        </w:rPr>
        <w:t> the </w:t>
      </w:r>
      <w:r w:rsidRPr="00631642">
        <w:rPr>
          <w:rFonts w:ascii="Mulish" w:eastAsia="Times New Roman" w:hAnsi="Mulish" w:cs="Times New Roman"/>
          <w:i/>
          <w:iCs/>
          <w:color w:val="53585F"/>
          <w:sz w:val="30"/>
        </w:rPr>
        <w:t>enableDnsHostnames</w:t>
      </w:r>
      <w:r w:rsidRPr="00631642">
        <w:rPr>
          <w:rFonts w:ascii="Mulish" w:eastAsia="Times New Roman" w:hAnsi="Mulish" w:cs="Times New Roman"/>
          <w:color w:val="53585F"/>
          <w:sz w:val="30"/>
          <w:szCs w:val="30"/>
        </w:rPr>
        <w:t> and </w:t>
      </w:r>
      <w:r w:rsidRPr="00631642">
        <w:rPr>
          <w:rFonts w:ascii="Mulish" w:eastAsia="Times New Roman" w:hAnsi="Mulish" w:cs="Times New Roman"/>
          <w:i/>
          <w:iCs/>
          <w:color w:val="53585F"/>
          <w:sz w:val="30"/>
        </w:rPr>
        <w:t>enableDnsSupport</w:t>
      </w:r>
      <w:r w:rsidRPr="00631642">
        <w:rPr>
          <w:rFonts w:ascii="Mulish" w:eastAsia="Times New Roman" w:hAnsi="Mulish" w:cs="Times New Roman"/>
          <w:color w:val="53585F"/>
          <w:sz w:val="30"/>
          <w:szCs w:val="30"/>
        </w:rPr>
        <w:t> fields, otherwise routing to the API server won’t work.</w:t>
      </w:r>
    </w:p>
    <w:p w:rsidR="00631642" w:rsidRPr="00631642" w:rsidRDefault="00631642" w:rsidP="00631642">
      <w:pPr>
        <w:shd w:val="clear" w:color="auto" w:fill="FFFFFF"/>
        <w:spacing w:before="100" w:beforeAutospacing="1" w:after="100" w:afterAutospacing="1" w:line="570" w:lineRule="atLeast"/>
        <w:outlineLvl w:val="1"/>
        <w:rPr>
          <w:rFonts w:ascii="Montserrat" w:eastAsia="Times New Roman" w:hAnsi="Montserrat" w:cs="Times New Roman"/>
          <w:b/>
          <w:bCs/>
          <w:color w:val="002E42"/>
          <w:spacing w:val="2"/>
          <w:sz w:val="48"/>
          <w:szCs w:val="48"/>
        </w:rPr>
      </w:pPr>
      <w:r w:rsidRPr="00631642">
        <w:rPr>
          <w:rFonts w:ascii="Montserrat" w:eastAsia="Times New Roman" w:hAnsi="Montserrat" w:cs="Times New Roman"/>
          <w:color w:val="002E42"/>
          <w:spacing w:val="2"/>
          <w:sz w:val="48"/>
          <w:szCs w:val="48"/>
        </w:rPr>
        <w:t>Step 3: Creating the EKS cluster</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sidRPr="00631642">
        <w:rPr>
          <w:rFonts w:ascii="Mulish" w:eastAsia="Times New Roman" w:hAnsi="Mulish" w:cs="Times New Roman"/>
          <w:color w:val="53585F"/>
          <w:sz w:val="30"/>
          <w:szCs w:val="30"/>
        </w:rPr>
        <w:t>As mentioned above, we will use the AWS CLI to create the Kubernetes cluster. To do this, use the following command:</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Pr>
          <w:rFonts w:ascii="Mulish" w:eastAsia="Times New Roman" w:hAnsi="Mulish" w:cs="Times New Roman"/>
          <w:noProof/>
          <w:color w:val="0000FF"/>
          <w:sz w:val="30"/>
          <w:szCs w:val="30"/>
        </w:rPr>
        <w:drawing>
          <wp:inline distT="0" distB="0" distL="0" distR="0">
            <wp:extent cx="11430000" cy="7810500"/>
            <wp:effectExtent l="19050" t="0" r="0" b="0"/>
            <wp:docPr id="8" name="Picture 8" descr="demo">
              <a:hlinkClick xmlns:a="http://schemas.openxmlformats.org/drawingml/2006/main" r:id="rId27" tooltip="&quot;Deploying a Kubernetes Cluster with Amazon EK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mo">
                      <a:hlinkClick r:id="rId27" tooltip="&quot;Deploying a Kubernetes Cluster with Amazon EKS&quot;"/>
                    </pic:cNvPr>
                    <pic:cNvPicPr>
                      <a:picLocks noChangeAspect="1" noChangeArrowheads="1"/>
                    </pic:cNvPicPr>
                  </pic:nvPicPr>
                  <pic:blipFill>
                    <a:blip r:embed="rId25" cstate="print"/>
                    <a:srcRect/>
                    <a:stretch>
                      <a:fillRect/>
                    </a:stretch>
                  </pic:blipFill>
                  <pic:spPr bwMode="auto">
                    <a:xfrm>
                      <a:off x="0" y="0"/>
                      <a:ext cx="11430000" cy="7810500"/>
                    </a:xfrm>
                    <a:prstGeom prst="rect">
                      <a:avLst/>
                    </a:prstGeom>
                    <a:noFill/>
                    <a:ln w="9525">
                      <a:noFill/>
                      <a:miter lim="800000"/>
                      <a:headEnd/>
                      <a:tailEnd/>
                    </a:ln>
                  </pic:spPr>
                </pic:pic>
              </a:graphicData>
            </a:graphic>
          </wp:inline>
        </w:drawing>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 xml:space="preserve">aws eks --region &lt;region&gt; create-cluster --name &lt;clusterName&gt; </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 xml:space="preserve">--role-arn &lt;EKS-role-ARN&gt; --resources-vpc-config </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subnetIds=&lt;subnet-id-1&gt;,&lt;subnet-id-2&gt;,&lt;subnet-id-3&gt;,securityGroupIds=</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&lt;security-group-id&gt;</w:t>
      </w:r>
    </w:p>
    <w:p w:rsidR="00631642" w:rsidRPr="00631642" w:rsidRDefault="00631642" w:rsidP="00631642">
      <w:pPr>
        <w:spacing w:after="0" w:line="240" w:lineRule="auto"/>
        <w:rPr>
          <w:rFonts w:ascii="Times New Roman" w:eastAsia="Times New Roman" w:hAnsi="Times New Roman" w:cs="Times New Roman"/>
          <w:sz w:val="24"/>
          <w:szCs w:val="24"/>
        </w:rPr>
      </w:pPr>
      <w:r w:rsidRPr="00631642">
        <w:rPr>
          <w:rFonts w:ascii="Times New Roman" w:eastAsia="Times New Roman" w:hAnsi="Times New Roman" w:cs="Times New Roman"/>
          <w:sz w:val="24"/>
          <w:szCs w:val="24"/>
        </w:rPr>
        <w:t>Copy</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sidRPr="00631642">
        <w:rPr>
          <w:rFonts w:ascii="Mulish" w:eastAsia="Times New Roman" w:hAnsi="Mulish" w:cs="Times New Roman"/>
          <w:b/>
          <w:bCs/>
          <w:color w:val="53585F"/>
          <w:sz w:val="30"/>
          <w:szCs w:val="30"/>
        </w:rPr>
        <w:t>Be sure to replace the bracketed parameters as follows:</w:t>
      </w:r>
    </w:p>
    <w:p w:rsidR="00631642" w:rsidRPr="00631642" w:rsidRDefault="00631642" w:rsidP="00631642">
      <w:pPr>
        <w:numPr>
          <w:ilvl w:val="0"/>
          <w:numId w:val="3"/>
        </w:numPr>
        <w:shd w:val="clear" w:color="auto" w:fill="FFFFFF"/>
        <w:spacing w:before="100" w:beforeAutospacing="1" w:after="180" w:line="510" w:lineRule="atLeast"/>
        <w:rPr>
          <w:rFonts w:ascii="Mulish" w:eastAsia="Times New Roman" w:hAnsi="Mulish" w:cs="Segoe UI"/>
          <w:color w:val="002E42"/>
          <w:sz w:val="30"/>
          <w:szCs w:val="30"/>
        </w:rPr>
      </w:pPr>
      <w:r w:rsidRPr="00631642">
        <w:rPr>
          <w:rFonts w:ascii="Mulish" w:eastAsia="Times New Roman" w:hAnsi="Mulish" w:cs="Segoe UI"/>
          <w:color w:val="022E42"/>
          <w:sz w:val="30"/>
          <w:szCs w:val="30"/>
        </w:rPr>
        <w:t>region — the region in which you wish to deploy the cluster.</w:t>
      </w:r>
    </w:p>
    <w:p w:rsidR="00631642" w:rsidRPr="00631642" w:rsidRDefault="00631642" w:rsidP="00631642">
      <w:pPr>
        <w:numPr>
          <w:ilvl w:val="0"/>
          <w:numId w:val="3"/>
        </w:numPr>
        <w:shd w:val="clear" w:color="auto" w:fill="FFFFFF"/>
        <w:spacing w:before="100" w:beforeAutospacing="1" w:after="180" w:line="510" w:lineRule="atLeast"/>
        <w:rPr>
          <w:rFonts w:ascii="Mulish" w:eastAsia="Times New Roman" w:hAnsi="Mulish" w:cs="Segoe UI"/>
          <w:color w:val="002E42"/>
          <w:sz w:val="30"/>
          <w:szCs w:val="30"/>
        </w:rPr>
      </w:pPr>
      <w:r w:rsidRPr="00631642">
        <w:rPr>
          <w:rFonts w:ascii="Mulish" w:eastAsia="Times New Roman" w:hAnsi="Mulish" w:cs="Segoe UI"/>
          <w:color w:val="022E42"/>
          <w:sz w:val="30"/>
          <w:szCs w:val="30"/>
        </w:rPr>
        <w:t>clusterName — a name for the EKS cluster you want to create.</w:t>
      </w:r>
    </w:p>
    <w:p w:rsidR="00631642" w:rsidRPr="00631642" w:rsidRDefault="00631642" w:rsidP="00631642">
      <w:pPr>
        <w:numPr>
          <w:ilvl w:val="0"/>
          <w:numId w:val="3"/>
        </w:numPr>
        <w:shd w:val="clear" w:color="auto" w:fill="FFFFFF"/>
        <w:spacing w:before="100" w:beforeAutospacing="1" w:after="180" w:line="510" w:lineRule="atLeast"/>
        <w:rPr>
          <w:rFonts w:ascii="Mulish" w:eastAsia="Times New Roman" w:hAnsi="Mulish" w:cs="Segoe UI"/>
          <w:color w:val="002E42"/>
          <w:sz w:val="30"/>
          <w:szCs w:val="30"/>
        </w:rPr>
      </w:pPr>
      <w:r w:rsidRPr="00631642">
        <w:rPr>
          <w:rFonts w:ascii="Mulish" w:eastAsia="Times New Roman" w:hAnsi="Mulish" w:cs="Segoe UI"/>
          <w:color w:val="022E42"/>
          <w:sz w:val="30"/>
          <w:szCs w:val="30"/>
        </w:rPr>
        <w:t>EKS-role-ARN — the ARN of the IAM role you created in the first step above.</w:t>
      </w:r>
    </w:p>
    <w:p w:rsidR="00631642" w:rsidRPr="00631642" w:rsidRDefault="00631642" w:rsidP="00631642">
      <w:pPr>
        <w:numPr>
          <w:ilvl w:val="0"/>
          <w:numId w:val="3"/>
        </w:numPr>
        <w:shd w:val="clear" w:color="auto" w:fill="FFFFFF"/>
        <w:spacing w:before="100" w:beforeAutospacing="1" w:after="180" w:line="510" w:lineRule="atLeast"/>
        <w:rPr>
          <w:rFonts w:ascii="Mulish" w:eastAsia="Times New Roman" w:hAnsi="Mulish" w:cs="Segoe UI"/>
          <w:color w:val="002E42"/>
          <w:sz w:val="30"/>
          <w:szCs w:val="30"/>
        </w:rPr>
      </w:pPr>
      <w:r w:rsidRPr="00631642">
        <w:rPr>
          <w:rFonts w:ascii="Mulish" w:eastAsia="Times New Roman" w:hAnsi="Mulish" w:cs="Segoe UI"/>
          <w:color w:val="022E42"/>
          <w:sz w:val="30"/>
          <w:szCs w:val="30"/>
        </w:rPr>
        <w:t>subnetIds — a comma-separated list of the SubnetIds values from the AWS CloudFormation output that you generated in the previous step.</w:t>
      </w:r>
    </w:p>
    <w:p w:rsidR="00631642" w:rsidRPr="00631642" w:rsidRDefault="00631642" w:rsidP="00631642">
      <w:pPr>
        <w:numPr>
          <w:ilvl w:val="0"/>
          <w:numId w:val="3"/>
        </w:numPr>
        <w:shd w:val="clear" w:color="auto" w:fill="FFFFFF"/>
        <w:spacing w:before="100" w:beforeAutospacing="1" w:after="180" w:line="510" w:lineRule="atLeast"/>
        <w:rPr>
          <w:rFonts w:ascii="Mulish" w:eastAsia="Times New Roman" w:hAnsi="Mulish" w:cs="Segoe UI"/>
          <w:color w:val="002E42"/>
          <w:sz w:val="30"/>
          <w:szCs w:val="30"/>
        </w:rPr>
      </w:pPr>
      <w:r w:rsidRPr="00631642">
        <w:rPr>
          <w:rFonts w:ascii="Mulish" w:eastAsia="Times New Roman" w:hAnsi="Mulish" w:cs="Segoe UI"/>
          <w:color w:val="022E42"/>
          <w:sz w:val="30"/>
          <w:szCs w:val="30"/>
        </w:rPr>
        <w:t>security-group-id — the SecurityGroups value from the AWS CloudFormation output that you generated in the previous step.</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sidRPr="00631642">
        <w:rPr>
          <w:rFonts w:ascii="Mulish" w:eastAsia="Times New Roman" w:hAnsi="Mulish" w:cs="Times New Roman"/>
          <w:color w:val="53585F"/>
          <w:sz w:val="30"/>
          <w:szCs w:val="30"/>
        </w:rPr>
        <w:t>This is an example of what this command will look like:</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aws eks --region us-east-1 create-cluster --name demo --role-arn</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 xml:space="preserve">arn:aws:iam::011173820421:role/eksServiceRole --resources-vpc-config </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subnetIds=subnet-06d3631efa685f604,subnet-0f435cf42a1869282,</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subnet-03c954ee389d8f0fd,securityGroupIds=sg-0f45598b6f9aa110a</w:t>
      </w:r>
    </w:p>
    <w:p w:rsidR="00631642" w:rsidRPr="00631642" w:rsidRDefault="00631642" w:rsidP="00631642">
      <w:pPr>
        <w:spacing w:after="0" w:line="240" w:lineRule="auto"/>
        <w:rPr>
          <w:rFonts w:ascii="Times New Roman" w:eastAsia="Times New Roman" w:hAnsi="Times New Roman" w:cs="Times New Roman"/>
          <w:sz w:val="24"/>
          <w:szCs w:val="24"/>
        </w:rPr>
      </w:pPr>
      <w:r w:rsidRPr="00631642">
        <w:rPr>
          <w:rFonts w:ascii="Times New Roman" w:eastAsia="Times New Roman" w:hAnsi="Times New Roman" w:cs="Times New Roman"/>
          <w:sz w:val="24"/>
          <w:szCs w:val="24"/>
        </w:rPr>
        <w:t>Copy</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sidRPr="00631642">
        <w:rPr>
          <w:rFonts w:ascii="Mulish" w:eastAsia="Times New Roman" w:hAnsi="Mulish" w:cs="Times New Roman"/>
          <w:color w:val="53585F"/>
          <w:sz w:val="30"/>
          <w:szCs w:val="30"/>
        </w:rPr>
        <w:t>Executing this command, you should see the following output in your terminal:</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 xml:space="preserve">    "cluster": {</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 xml:space="preserve">        "status": "CREATING",</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 xml:space="preserve">        "name": "demo",</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 xml:space="preserve">        "certificateAuthority": {},</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 xml:space="preserve">        "roleArn": "arn:aws:iam::011173820421:role/eksServiceRole",</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 xml:space="preserve">        "resourcesVpcConfig": {</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 xml:space="preserve">            "subnetIds": [</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 xml:space="preserve">                "subnet-06d3631efa685f604",</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 xml:space="preserve">                "subnet-0f435cf42a1869282",</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 xml:space="preserve">                "subnet-03c954ee389d8f0fd"</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 xml:space="preserve">            ],</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 xml:space="preserve">            "vpcId": "vpc-0d6a3265e074a929b",</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 xml:space="preserve">            "securityGroupIds": [</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 xml:space="preserve">                "sg-0f45598b6f9aa110a"</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 xml:space="preserve">            ]</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 xml:space="preserve">        },</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 xml:space="preserve">        "version": "1.11",</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 xml:space="preserve">        "arn": "arn:aws:eks:us-east-1:011173820421:cluster/demo",</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 xml:space="preserve">        "platformVersion": "eks.1",</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 xml:space="preserve">        "createdAt": 1550401288.382</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 xml:space="preserve">    }</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w:t>
      </w:r>
    </w:p>
    <w:p w:rsidR="00631642" w:rsidRPr="00631642" w:rsidRDefault="00631642" w:rsidP="00631642">
      <w:pPr>
        <w:spacing w:after="0" w:line="240" w:lineRule="auto"/>
        <w:rPr>
          <w:rFonts w:ascii="Times New Roman" w:eastAsia="Times New Roman" w:hAnsi="Times New Roman" w:cs="Times New Roman"/>
          <w:sz w:val="24"/>
          <w:szCs w:val="24"/>
        </w:rPr>
      </w:pPr>
      <w:r w:rsidRPr="00631642">
        <w:rPr>
          <w:rFonts w:ascii="Times New Roman" w:eastAsia="Times New Roman" w:hAnsi="Times New Roman" w:cs="Times New Roman"/>
          <w:sz w:val="24"/>
          <w:szCs w:val="24"/>
        </w:rPr>
        <w:t>Copy</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sidRPr="00631642">
        <w:rPr>
          <w:rFonts w:ascii="Mulish" w:eastAsia="Times New Roman" w:hAnsi="Mulish" w:cs="Times New Roman"/>
          <w:color w:val="53585F"/>
          <w:sz w:val="30"/>
          <w:szCs w:val="30"/>
        </w:rPr>
        <w:t>It takes about 5 minutes before your cluster is created. You can ping the status of the command using this CLI command:</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 xml:space="preserve">aws eks --region us-east-1 describe-cluster --name demo --query </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cluster.status</w:t>
      </w:r>
    </w:p>
    <w:p w:rsidR="00631642" w:rsidRPr="00631642" w:rsidRDefault="00631642" w:rsidP="00631642">
      <w:pPr>
        <w:spacing w:after="0" w:line="240" w:lineRule="auto"/>
        <w:rPr>
          <w:rFonts w:ascii="Times New Roman" w:eastAsia="Times New Roman" w:hAnsi="Times New Roman" w:cs="Times New Roman"/>
          <w:sz w:val="24"/>
          <w:szCs w:val="24"/>
        </w:rPr>
      </w:pPr>
      <w:r w:rsidRPr="00631642">
        <w:rPr>
          <w:rFonts w:ascii="Times New Roman" w:eastAsia="Times New Roman" w:hAnsi="Times New Roman" w:cs="Times New Roman"/>
          <w:sz w:val="24"/>
          <w:szCs w:val="24"/>
        </w:rPr>
        <w:t>Copy</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sidRPr="00631642">
        <w:rPr>
          <w:rFonts w:ascii="Mulish" w:eastAsia="Times New Roman" w:hAnsi="Mulish" w:cs="Times New Roman"/>
          <w:color w:val="53585F"/>
          <w:sz w:val="30"/>
          <w:szCs w:val="30"/>
        </w:rPr>
        <w:t>The output displayed will be:</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"CREATING"</w:t>
      </w:r>
    </w:p>
    <w:p w:rsidR="00631642" w:rsidRPr="00631642" w:rsidRDefault="00631642" w:rsidP="00631642">
      <w:pPr>
        <w:spacing w:after="0" w:line="240" w:lineRule="auto"/>
        <w:rPr>
          <w:rFonts w:ascii="Times New Roman" w:eastAsia="Times New Roman" w:hAnsi="Times New Roman" w:cs="Times New Roman"/>
          <w:sz w:val="24"/>
          <w:szCs w:val="24"/>
        </w:rPr>
      </w:pPr>
      <w:r w:rsidRPr="00631642">
        <w:rPr>
          <w:rFonts w:ascii="Times New Roman" w:eastAsia="Times New Roman" w:hAnsi="Times New Roman" w:cs="Times New Roman"/>
          <w:sz w:val="24"/>
          <w:szCs w:val="24"/>
        </w:rPr>
        <w:t>Copy</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sidRPr="00631642">
        <w:rPr>
          <w:rFonts w:ascii="Mulish" w:eastAsia="Times New Roman" w:hAnsi="Mulish" w:cs="Times New Roman"/>
          <w:color w:val="53585F"/>
          <w:sz w:val="30"/>
          <w:szCs w:val="30"/>
        </w:rPr>
        <w:t>Or you can open the Clusters page in the </w:t>
      </w:r>
      <w:hyperlink r:id="rId28" w:tgtFrame="_blank" w:history="1">
        <w:r w:rsidRPr="00631642">
          <w:rPr>
            <w:rFonts w:ascii="Mulish" w:eastAsia="Times New Roman" w:hAnsi="Mulish" w:cs="Times New Roman"/>
            <w:color w:val="0000FF"/>
            <w:sz w:val="30"/>
            <w:u w:val="single"/>
          </w:rPr>
          <w:t>EKS Console</w:t>
        </w:r>
      </w:hyperlink>
      <w:r w:rsidRPr="00631642">
        <w:rPr>
          <w:rFonts w:ascii="Mulish" w:eastAsia="Times New Roman" w:hAnsi="Mulish" w:cs="Times New Roman"/>
          <w:color w:val="53585F"/>
          <w:sz w:val="30"/>
          <w:szCs w:val="30"/>
        </w:rPr>
        <w:t>:</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Pr>
          <w:rFonts w:ascii="Mulish" w:eastAsia="Times New Roman" w:hAnsi="Mulish" w:cs="Times New Roman"/>
          <w:noProof/>
          <w:color w:val="0000FF"/>
          <w:sz w:val="30"/>
          <w:szCs w:val="30"/>
        </w:rPr>
        <w:drawing>
          <wp:inline distT="0" distB="0" distL="0" distR="0">
            <wp:extent cx="11430000" cy="7810500"/>
            <wp:effectExtent l="19050" t="0" r="0" b="0"/>
            <wp:docPr id="9" name="Picture 9" descr="clusters">
              <a:hlinkClick xmlns:a="http://schemas.openxmlformats.org/drawingml/2006/main" r:id="rId29" tooltip="&quot;Deploying a Kubernetes Cluster with Amazon EK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usters">
                      <a:hlinkClick r:id="rId29" tooltip="&quot;Deploying a Kubernetes Cluster with Amazon EKS&quot;"/>
                    </pic:cNvPr>
                    <pic:cNvPicPr>
                      <a:picLocks noChangeAspect="1" noChangeArrowheads="1"/>
                    </pic:cNvPicPr>
                  </pic:nvPicPr>
                  <pic:blipFill>
                    <a:blip r:embed="rId30" cstate="print"/>
                    <a:srcRect/>
                    <a:stretch>
                      <a:fillRect/>
                    </a:stretch>
                  </pic:blipFill>
                  <pic:spPr bwMode="auto">
                    <a:xfrm>
                      <a:off x="0" y="0"/>
                      <a:ext cx="11430000" cy="7810500"/>
                    </a:xfrm>
                    <a:prstGeom prst="rect">
                      <a:avLst/>
                    </a:prstGeom>
                    <a:noFill/>
                    <a:ln w="9525">
                      <a:noFill/>
                      <a:miter lim="800000"/>
                      <a:headEnd/>
                      <a:tailEnd/>
                    </a:ln>
                  </pic:spPr>
                </pic:pic>
              </a:graphicData>
            </a:graphic>
          </wp:inline>
        </w:drawing>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sidRPr="00631642">
        <w:rPr>
          <w:rFonts w:ascii="Mulish" w:eastAsia="Times New Roman" w:hAnsi="Mulish" w:cs="Times New Roman"/>
          <w:color w:val="53585F"/>
          <w:sz w:val="30"/>
          <w:szCs w:val="30"/>
        </w:rPr>
        <w:t>Once the status changes to “ACTIVE”, we can proceed with updating our kubeconfig file with the information on the new cluster so </w:t>
      </w:r>
      <w:r w:rsidRPr="00631642">
        <w:rPr>
          <w:rFonts w:ascii="Mulish" w:eastAsia="Times New Roman" w:hAnsi="Mulish" w:cs="Times New Roman"/>
          <w:i/>
          <w:iCs/>
          <w:color w:val="53585F"/>
          <w:sz w:val="30"/>
          <w:szCs w:val="30"/>
        </w:rPr>
        <w:t>kubectl</w:t>
      </w:r>
      <w:r w:rsidRPr="00631642">
        <w:rPr>
          <w:rFonts w:ascii="Mulish" w:eastAsia="Times New Roman" w:hAnsi="Mulish" w:cs="Times New Roman"/>
          <w:color w:val="53585F"/>
          <w:sz w:val="30"/>
          <w:szCs w:val="30"/>
        </w:rPr>
        <w:t> can communicate with it.</w:t>
      </w:r>
      <w:hyperlink r:id="rId31" w:tooltip="Deploying a Kubernetes Cluster with Amazon EKS" w:history="1">
        <w:r w:rsidRPr="00631642">
          <w:rPr>
            <w:rFonts w:ascii="Mulish" w:eastAsia="Times New Roman" w:hAnsi="Mulish" w:cs="Times New Roman"/>
            <w:color w:val="0000FF"/>
            <w:sz w:val="30"/>
            <w:szCs w:val="30"/>
          </w:rPr>
          <w:br/>
        </w:r>
      </w:hyperlink>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sidRPr="00631642">
        <w:rPr>
          <w:rFonts w:ascii="Mulish" w:eastAsia="Times New Roman" w:hAnsi="Mulish" w:cs="Times New Roman"/>
          <w:color w:val="53585F"/>
          <w:sz w:val="30"/>
          <w:szCs w:val="30"/>
        </w:rPr>
        <w:t>To do this, we will use the AWS CLI update-kubeconfig command (be sure to replace the region and cluster name to fit your configurations):</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aws eks --region us-east-1 update-kubeconfig --name demo</w:t>
      </w:r>
    </w:p>
    <w:p w:rsidR="00631642" w:rsidRPr="00631642" w:rsidRDefault="00631642" w:rsidP="00631642">
      <w:pPr>
        <w:spacing w:after="0" w:line="240" w:lineRule="auto"/>
        <w:rPr>
          <w:rFonts w:ascii="Times New Roman" w:eastAsia="Times New Roman" w:hAnsi="Times New Roman" w:cs="Times New Roman"/>
          <w:sz w:val="24"/>
          <w:szCs w:val="24"/>
        </w:rPr>
      </w:pPr>
      <w:r w:rsidRPr="00631642">
        <w:rPr>
          <w:rFonts w:ascii="Times New Roman" w:eastAsia="Times New Roman" w:hAnsi="Times New Roman" w:cs="Times New Roman"/>
          <w:sz w:val="24"/>
          <w:szCs w:val="24"/>
        </w:rPr>
        <w:t>Copy</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sidRPr="00631642">
        <w:rPr>
          <w:rFonts w:ascii="Mulish" w:eastAsia="Times New Roman" w:hAnsi="Mulish" w:cs="Times New Roman"/>
          <w:color w:val="53585F"/>
          <w:sz w:val="30"/>
          <w:szCs w:val="30"/>
        </w:rPr>
        <w:t>You should see the following output:</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 xml:space="preserve">Added new context arn:aws:eks:us-east-1:011173820421:cluster/demo to </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/Users/Daniel/.kube/config</w:t>
      </w:r>
    </w:p>
    <w:p w:rsidR="00631642" w:rsidRPr="00631642" w:rsidRDefault="00631642" w:rsidP="00631642">
      <w:pPr>
        <w:spacing w:after="0" w:line="240" w:lineRule="auto"/>
        <w:rPr>
          <w:rFonts w:ascii="Times New Roman" w:eastAsia="Times New Roman" w:hAnsi="Times New Roman" w:cs="Times New Roman"/>
          <w:sz w:val="24"/>
          <w:szCs w:val="24"/>
        </w:rPr>
      </w:pPr>
      <w:r w:rsidRPr="00631642">
        <w:rPr>
          <w:rFonts w:ascii="Times New Roman" w:eastAsia="Times New Roman" w:hAnsi="Times New Roman" w:cs="Times New Roman"/>
          <w:sz w:val="24"/>
          <w:szCs w:val="24"/>
        </w:rPr>
        <w:t>Copy</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sidRPr="00631642">
        <w:rPr>
          <w:rFonts w:ascii="Mulish" w:eastAsia="Times New Roman" w:hAnsi="Mulish" w:cs="Times New Roman"/>
          <w:color w:val="53585F"/>
          <w:sz w:val="30"/>
          <w:szCs w:val="30"/>
        </w:rPr>
        <w:t>We can now test our configurations using the kubectl get svc command:</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kubectl get svc</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NAME         TYPE        CLUSTER-IP   EXTERNAL-IP   PORT(S)   AGE</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kubernetes   ClusterIP   10.100.0.1   &lt;none&gt;        443/TCP   2m</w:t>
      </w:r>
    </w:p>
    <w:p w:rsidR="00631642" w:rsidRPr="00631642" w:rsidRDefault="00631642" w:rsidP="00631642">
      <w:pPr>
        <w:spacing w:after="0" w:line="240" w:lineRule="auto"/>
        <w:rPr>
          <w:rFonts w:ascii="Times New Roman" w:eastAsia="Times New Roman" w:hAnsi="Times New Roman" w:cs="Times New Roman"/>
          <w:sz w:val="24"/>
          <w:szCs w:val="24"/>
        </w:rPr>
      </w:pPr>
      <w:r w:rsidRPr="00631642">
        <w:rPr>
          <w:rFonts w:ascii="Times New Roman" w:eastAsia="Times New Roman" w:hAnsi="Times New Roman" w:cs="Times New Roman"/>
          <w:sz w:val="24"/>
          <w:szCs w:val="24"/>
        </w:rPr>
        <w:t>Copy</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sidRPr="00631642">
        <w:rPr>
          <w:rFonts w:ascii="Mulish" w:eastAsia="Times New Roman" w:hAnsi="Mulish" w:cs="Times New Roman"/>
          <w:color w:val="53585F"/>
          <w:sz w:val="30"/>
          <w:szCs w:val="30"/>
        </w:rPr>
        <w:t>Click the cluster in the EKS Console to review configurations:</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Pr>
          <w:rFonts w:ascii="Mulish" w:eastAsia="Times New Roman" w:hAnsi="Mulish" w:cs="Times New Roman"/>
          <w:noProof/>
          <w:color w:val="0000FF"/>
          <w:sz w:val="30"/>
          <w:szCs w:val="30"/>
        </w:rPr>
        <w:drawing>
          <wp:inline distT="0" distB="0" distL="0" distR="0">
            <wp:extent cx="15963900" cy="10439400"/>
            <wp:effectExtent l="19050" t="0" r="0" b="0"/>
            <wp:docPr id="10" name="Picture 10" descr="general configuration">
              <a:hlinkClick xmlns:a="http://schemas.openxmlformats.org/drawingml/2006/main" r:id="rId32" tooltip="&quot;Deploying a Kubernetes Cluster with Amazon EK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eneral configuration">
                      <a:hlinkClick r:id="rId32" tooltip="&quot;Deploying a Kubernetes Cluster with Amazon EKS&quot;"/>
                    </pic:cNvPr>
                    <pic:cNvPicPr>
                      <a:picLocks noChangeAspect="1" noChangeArrowheads="1"/>
                    </pic:cNvPicPr>
                  </pic:nvPicPr>
                  <pic:blipFill>
                    <a:blip r:embed="rId33" cstate="print"/>
                    <a:srcRect/>
                    <a:stretch>
                      <a:fillRect/>
                    </a:stretch>
                  </pic:blipFill>
                  <pic:spPr bwMode="auto">
                    <a:xfrm>
                      <a:off x="0" y="0"/>
                      <a:ext cx="15963900" cy="10439400"/>
                    </a:xfrm>
                    <a:prstGeom prst="rect">
                      <a:avLst/>
                    </a:prstGeom>
                    <a:noFill/>
                    <a:ln w="9525">
                      <a:noFill/>
                      <a:miter lim="800000"/>
                      <a:headEnd/>
                      <a:tailEnd/>
                    </a:ln>
                  </pic:spPr>
                </pic:pic>
              </a:graphicData>
            </a:graphic>
          </wp:inline>
        </w:drawing>
      </w:r>
    </w:p>
    <w:p w:rsidR="00631642" w:rsidRPr="00631642" w:rsidRDefault="00631642" w:rsidP="00631642">
      <w:pPr>
        <w:shd w:val="clear" w:color="auto" w:fill="FFFFFF"/>
        <w:spacing w:before="100" w:beforeAutospacing="1" w:after="100" w:afterAutospacing="1" w:line="570" w:lineRule="atLeast"/>
        <w:outlineLvl w:val="1"/>
        <w:rPr>
          <w:rFonts w:ascii="Montserrat" w:eastAsia="Times New Roman" w:hAnsi="Montserrat" w:cs="Times New Roman"/>
          <w:b/>
          <w:bCs/>
          <w:color w:val="002E42"/>
          <w:spacing w:val="2"/>
          <w:sz w:val="48"/>
          <w:szCs w:val="48"/>
        </w:rPr>
      </w:pPr>
      <w:r w:rsidRPr="00631642">
        <w:rPr>
          <w:rFonts w:ascii="Montserrat" w:eastAsia="Times New Roman" w:hAnsi="Montserrat" w:cs="Times New Roman"/>
          <w:color w:val="002E42"/>
          <w:spacing w:val="2"/>
          <w:sz w:val="48"/>
          <w:szCs w:val="48"/>
        </w:rPr>
        <w:t>Step 4: Launching Kubernetes worker nodes</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sidRPr="00631642">
        <w:rPr>
          <w:rFonts w:ascii="Mulish" w:eastAsia="Times New Roman" w:hAnsi="Mulish" w:cs="Times New Roman"/>
          <w:color w:val="53585F"/>
          <w:sz w:val="30"/>
          <w:szCs w:val="30"/>
        </w:rPr>
        <w:t>Now that we’ve set up our cluster and VPC networking, we can now launch Kubernetes worker nodes. To do this, we will again use a CloudFormation template.</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sidRPr="00631642">
        <w:rPr>
          <w:rFonts w:ascii="Mulish" w:eastAsia="Times New Roman" w:hAnsi="Mulish" w:cs="Times New Roman"/>
          <w:color w:val="53585F"/>
          <w:sz w:val="30"/>
          <w:szCs w:val="30"/>
        </w:rPr>
        <w:t>Open CloudFormation, click </w:t>
      </w:r>
      <w:r w:rsidRPr="00631642">
        <w:rPr>
          <w:rFonts w:ascii="Mulish" w:eastAsia="Times New Roman" w:hAnsi="Mulish" w:cs="Times New Roman"/>
          <w:b/>
          <w:bCs/>
          <w:color w:val="53585F"/>
          <w:sz w:val="30"/>
          <w:szCs w:val="30"/>
        </w:rPr>
        <w:t>Create Stack</w:t>
      </w:r>
      <w:r w:rsidRPr="00631642">
        <w:rPr>
          <w:rFonts w:ascii="Mulish" w:eastAsia="Times New Roman" w:hAnsi="Mulish" w:cs="Times New Roman"/>
          <w:color w:val="53585F"/>
          <w:sz w:val="30"/>
          <w:szCs w:val="30"/>
        </w:rPr>
        <w:t>, and this time use the following template URL:</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https://amazon-eks.s3-us-west-2.amazonaws.com/cloudformation/2019-01-</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09/amazon-eks-nodegroup.yaml</w:t>
      </w:r>
    </w:p>
    <w:p w:rsidR="00631642" w:rsidRPr="00631642" w:rsidRDefault="00631642" w:rsidP="00631642">
      <w:pPr>
        <w:spacing w:after="0" w:line="240" w:lineRule="auto"/>
        <w:rPr>
          <w:rFonts w:ascii="Times New Roman" w:eastAsia="Times New Roman" w:hAnsi="Times New Roman" w:cs="Times New Roman"/>
          <w:sz w:val="24"/>
          <w:szCs w:val="24"/>
        </w:rPr>
      </w:pPr>
      <w:r w:rsidRPr="00631642">
        <w:rPr>
          <w:rFonts w:ascii="Times New Roman" w:eastAsia="Times New Roman" w:hAnsi="Times New Roman" w:cs="Times New Roman"/>
          <w:sz w:val="24"/>
          <w:szCs w:val="24"/>
        </w:rPr>
        <w:t>Copy</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Pr>
          <w:rFonts w:ascii="Mulish" w:eastAsia="Times New Roman" w:hAnsi="Mulish" w:cs="Times New Roman"/>
          <w:noProof/>
          <w:color w:val="0000FF"/>
          <w:sz w:val="30"/>
          <w:szCs w:val="30"/>
        </w:rPr>
        <w:drawing>
          <wp:inline distT="0" distB="0" distL="0" distR="0">
            <wp:extent cx="11439525" cy="7439025"/>
            <wp:effectExtent l="19050" t="0" r="9525" b="0"/>
            <wp:docPr id="11" name="Picture 11" descr="select template">
              <a:hlinkClick xmlns:a="http://schemas.openxmlformats.org/drawingml/2006/main" r:id="rId34" tooltip="&quot;Deploying a Kubernetes Cluster with Amazon EK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ct template">
                      <a:hlinkClick r:id="rId34" tooltip="&quot;Deploying a Kubernetes Cluster with Amazon EKS&quot;"/>
                    </pic:cNvPr>
                    <pic:cNvPicPr>
                      <a:picLocks noChangeAspect="1" noChangeArrowheads="1"/>
                    </pic:cNvPicPr>
                  </pic:nvPicPr>
                  <pic:blipFill>
                    <a:blip r:embed="rId35" cstate="print"/>
                    <a:srcRect/>
                    <a:stretch>
                      <a:fillRect/>
                    </a:stretch>
                  </pic:blipFill>
                  <pic:spPr bwMode="auto">
                    <a:xfrm>
                      <a:off x="0" y="0"/>
                      <a:ext cx="11439525" cy="7439025"/>
                    </a:xfrm>
                    <a:prstGeom prst="rect">
                      <a:avLst/>
                    </a:prstGeom>
                    <a:noFill/>
                    <a:ln w="9525">
                      <a:noFill/>
                      <a:miter lim="800000"/>
                      <a:headEnd/>
                      <a:tailEnd/>
                    </a:ln>
                  </pic:spPr>
                </pic:pic>
              </a:graphicData>
            </a:graphic>
          </wp:inline>
        </w:drawing>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sidRPr="00631642">
        <w:rPr>
          <w:rFonts w:ascii="Mulish" w:eastAsia="Times New Roman" w:hAnsi="Mulish" w:cs="Times New Roman"/>
          <w:color w:val="53585F"/>
          <w:sz w:val="30"/>
          <w:szCs w:val="30"/>
        </w:rPr>
        <w:t>Clicking </w:t>
      </w:r>
      <w:r w:rsidRPr="00631642">
        <w:rPr>
          <w:rFonts w:ascii="Mulish" w:eastAsia="Times New Roman" w:hAnsi="Mulish" w:cs="Times New Roman"/>
          <w:b/>
          <w:bCs/>
          <w:color w:val="53585F"/>
          <w:sz w:val="30"/>
          <w:szCs w:val="30"/>
        </w:rPr>
        <w:t>Next</w:t>
      </w:r>
      <w:r w:rsidRPr="00631642">
        <w:rPr>
          <w:rFonts w:ascii="Mulish" w:eastAsia="Times New Roman" w:hAnsi="Mulish" w:cs="Times New Roman"/>
          <w:color w:val="53585F"/>
          <w:sz w:val="30"/>
          <w:szCs w:val="30"/>
        </w:rPr>
        <w:t>, name your stack, and in the EKS Cluster section enter the following details:</w:t>
      </w:r>
    </w:p>
    <w:p w:rsidR="00631642" w:rsidRPr="00631642" w:rsidRDefault="00631642" w:rsidP="00631642">
      <w:pPr>
        <w:numPr>
          <w:ilvl w:val="0"/>
          <w:numId w:val="4"/>
        </w:numPr>
        <w:shd w:val="clear" w:color="auto" w:fill="FFFFFF"/>
        <w:spacing w:before="100" w:beforeAutospacing="1" w:after="180" w:line="510" w:lineRule="atLeast"/>
        <w:rPr>
          <w:rFonts w:ascii="Mulish" w:eastAsia="Times New Roman" w:hAnsi="Mulish" w:cs="Segoe UI"/>
          <w:color w:val="002E42"/>
          <w:sz w:val="30"/>
          <w:szCs w:val="30"/>
        </w:rPr>
      </w:pPr>
      <w:r w:rsidRPr="00631642">
        <w:rPr>
          <w:rFonts w:ascii="Mulish" w:eastAsia="Times New Roman" w:hAnsi="Mulish" w:cs="Segoe UI"/>
          <w:b/>
          <w:bCs/>
          <w:color w:val="002E42"/>
          <w:sz w:val="30"/>
          <w:szCs w:val="30"/>
        </w:rPr>
        <w:t>ClusterName</w:t>
      </w:r>
      <w:r w:rsidRPr="00631642">
        <w:rPr>
          <w:rFonts w:ascii="Mulish" w:eastAsia="Times New Roman" w:hAnsi="Mulish" w:cs="Segoe UI"/>
          <w:color w:val="022E42"/>
          <w:sz w:val="30"/>
          <w:szCs w:val="30"/>
        </w:rPr>
        <w:t> – the name of your Kubernetes cluster (e.g. demo)</w:t>
      </w:r>
    </w:p>
    <w:p w:rsidR="00631642" w:rsidRPr="00631642" w:rsidRDefault="00631642" w:rsidP="00631642">
      <w:pPr>
        <w:numPr>
          <w:ilvl w:val="0"/>
          <w:numId w:val="4"/>
        </w:numPr>
        <w:shd w:val="clear" w:color="auto" w:fill="FFFFFF"/>
        <w:spacing w:before="100" w:beforeAutospacing="1" w:after="180" w:line="510" w:lineRule="atLeast"/>
        <w:rPr>
          <w:rFonts w:ascii="Mulish" w:eastAsia="Times New Roman" w:hAnsi="Mulish" w:cs="Segoe UI"/>
          <w:color w:val="002E42"/>
          <w:sz w:val="30"/>
          <w:szCs w:val="30"/>
        </w:rPr>
      </w:pPr>
      <w:r w:rsidRPr="00631642">
        <w:rPr>
          <w:rFonts w:ascii="Mulish" w:eastAsia="Times New Roman" w:hAnsi="Mulish" w:cs="Segoe UI"/>
          <w:b/>
          <w:bCs/>
          <w:color w:val="002E42"/>
          <w:sz w:val="30"/>
          <w:szCs w:val="30"/>
        </w:rPr>
        <w:t>ClusterControlPlaneSecurityGroup</w:t>
      </w:r>
      <w:r w:rsidRPr="00631642">
        <w:rPr>
          <w:rFonts w:ascii="Mulish" w:eastAsia="Times New Roman" w:hAnsi="Mulish" w:cs="Segoe UI"/>
          <w:color w:val="022E42"/>
          <w:sz w:val="30"/>
          <w:szCs w:val="30"/>
        </w:rPr>
        <w:t> – the same security group you used for creating the cluster in previous step.</w:t>
      </w:r>
    </w:p>
    <w:p w:rsidR="00631642" w:rsidRPr="00631642" w:rsidRDefault="00631642" w:rsidP="00631642">
      <w:pPr>
        <w:numPr>
          <w:ilvl w:val="0"/>
          <w:numId w:val="4"/>
        </w:numPr>
        <w:shd w:val="clear" w:color="auto" w:fill="FFFFFF"/>
        <w:spacing w:before="100" w:beforeAutospacing="1" w:after="180" w:line="510" w:lineRule="atLeast"/>
        <w:rPr>
          <w:rFonts w:ascii="Mulish" w:eastAsia="Times New Roman" w:hAnsi="Mulish" w:cs="Segoe UI"/>
          <w:color w:val="002E42"/>
          <w:sz w:val="30"/>
          <w:szCs w:val="30"/>
        </w:rPr>
      </w:pPr>
      <w:r w:rsidRPr="00631642">
        <w:rPr>
          <w:rFonts w:ascii="Mulish" w:eastAsia="Times New Roman" w:hAnsi="Mulish" w:cs="Segoe UI"/>
          <w:b/>
          <w:bCs/>
          <w:color w:val="002E42"/>
          <w:sz w:val="30"/>
          <w:szCs w:val="30"/>
        </w:rPr>
        <w:t>NodeGroupName</w:t>
      </w:r>
      <w:r w:rsidRPr="00631642">
        <w:rPr>
          <w:rFonts w:ascii="Mulish" w:eastAsia="Times New Roman" w:hAnsi="Mulish" w:cs="Segoe UI"/>
          <w:color w:val="022E42"/>
          <w:sz w:val="30"/>
          <w:szCs w:val="30"/>
        </w:rPr>
        <w:t> – a name for your node group.</w:t>
      </w:r>
    </w:p>
    <w:p w:rsidR="00631642" w:rsidRPr="00631642" w:rsidRDefault="00631642" w:rsidP="00631642">
      <w:pPr>
        <w:numPr>
          <w:ilvl w:val="0"/>
          <w:numId w:val="4"/>
        </w:numPr>
        <w:shd w:val="clear" w:color="auto" w:fill="FFFFFF"/>
        <w:spacing w:before="100" w:beforeAutospacing="1" w:after="180" w:line="510" w:lineRule="atLeast"/>
        <w:rPr>
          <w:rFonts w:ascii="Mulish" w:eastAsia="Times New Roman" w:hAnsi="Mulish" w:cs="Segoe UI"/>
          <w:color w:val="002E42"/>
          <w:sz w:val="30"/>
          <w:szCs w:val="30"/>
        </w:rPr>
      </w:pPr>
      <w:r w:rsidRPr="00631642">
        <w:rPr>
          <w:rFonts w:ascii="Mulish" w:eastAsia="Times New Roman" w:hAnsi="Mulish" w:cs="Segoe UI"/>
          <w:b/>
          <w:bCs/>
          <w:color w:val="002E42"/>
          <w:sz w:val="30"/>
          <w:szCs w:val="30"/>
        </w:rPr>
        <w:t>NodeAutoScalingGroupMinSize</w:t>
      </w:r>
      <w:r w:rsidRPr="00631642">
        <w:rPr>
          <w:rFonts w:ascii="Mulish" w:eastAsia="Times New Roman" w:hAnsi="Mulish" w:cs="Segoe UI"/>
          <w:color w:val="022E42"/>
          <w:sz w:val="30"/>
          <w:szCs w:val="30"/>
        </w:rPr>
        <w:t> – leave as-is. The minimum number of nodes that your worker node Auto Scaling group can scale to.</w:t>
      </w:r>
    </w:p>
    <w:p w:rsidR="00631642" w:rsidRPr="00631642" w:rsidRDefault="00631642" w:rsidP="00631642">
      <w:pPr>
        <w:numPr>
          <w:ilvl w:val="0"/>
          <w:numId w:val="4"/>
        </w:numPr>
        <w:shd w:val="clear" w:color="auto" w:fill="FFFFFF"/>
        <w:spacing w:before="100" w:beforeAutospacing="1" w:after="180" w:line="510" w:lineRule="atLeast"/>
        <w:rPr>
          <w:rFonts w:ascii="Mulish" w:eastAsia="Times New Roman" w:hAnsi="Mulish" w:cs="Segoe UI"/>
          <w:color w:val="002E42"/>
          <w:sz w:val="30"/>
          <w:szCs w:val="30"/>
        </w:rPr>
      </w:pPr>
      <w:r w:rsidRPr="00631642">
        <w:rPr>
          <w:rFonts w:ascii="Mulish" w:eastAsia="Times New Roman" w:hAnsi="Mulish" w:cs="Segoe UI"/>
          <w:b/>
          <w:bCs/>
          <w:color w:val="002E42"/>
          <w:sz w:val="30"/>
          <w:szCs w:val="30"/>
        </w:rPr>
        <w:t>NodeAutoScalingGroupDesiredCapacity</w:t>
      </w:r>
      <w:r w:rsidRPr="00631642">
        <w:rPr>
          <w:rFonts w:ascii="Mulish" w:eastAsia="Times New Roman" w:hAnsi="Mulish" w:cs="Segoe UI"/>
          <w:color w:val="022E42"/>
          <w:sz w:val="30"/>
          <w:szCs w:val="30"/>
        </w:rPr>
        <w:t> – leave as-is. The desired number of nodes to scale to when your stack is created.</w:t>
      </w:r>
    </w:p>
    <w:p w:rsidR="00631642" w:rsidRPr="00631642" w:rsidRDefault="00631642" w:rsidP="00631642">
      <w:pPr>
        <w:numPr>
          <w:ilvl w:val="0"/>
          <w:numId w:val="4"/>
        </w:numPr>
        <w:shd w:val="clear" w:color="auto" w:fill="FFFFFF"/>
        <w:spacing w:before="100" w:beforeAutospacing="1" w:after="180" w:line="510" w:lineRule="atLeast"/>
        <w:rPr>
          <w:rFonts w:ascii="Mulish" w:eastAsia="Times New Roman" w:hAnsi="Mulish" w:cs="Segoe UI"/>
          <w:color w:val="002E42"/>
          <w:sz w:val="30"/>
          <w:szCs w:val="30"/>
        </w:rPr>
      </w:pPr>
      <w:r w:rsidRPr="00631642">
        <w:rPr>
          <w:rFonts w:ascii="Mulish" w:eastAsia="Times New Roman" w:hAnsi="Mulish" w:cs="Segoe UI"/>
          <w:b/>
          <w:bCs/>
          <w:color w:val="002E42"/>
          <w:sz w:val="30"/>
          <w:szCs w:val="30"/>
        </w:rPr>
        <w:t>NodeAutoScalingGroupMaxSize</w:t>
      </w:r>
      <w:r w:rsidRPr="00631642">
        <w:rPr>
          <w:rFonts w:ascii="Mulish" w:eastAsia="Times New Roman" w:hAnsi="Mulish" w:cs="Segoe UI"/>
          <w:color w:val="022E42"/>
          <w:sz w:val="30"/>
          <w:szCs w:val="30"/>
        </w:rPr>
        <w:t> – leave as-is. The maximum number of nodes that your worker node Auto Scaling group can scale out to.</w:t>
      </w:r>
    </w:p>
    <w:p w:rsidR="00631642" w:rsidRPr="00631642" w:rsidRDefault="00631642" w:rsidP="00631642">
      <w:pPr>
        <w:numPr>
          <w:ilvl w:val="0"/>
          <w:numId w:val="4"/>
        </w:numPr>
        <w:shd w:val="clear" w:color="auto" w:fill="FFFFFF"/>
        <w:spacing w:before="100" w:beforeAutospacing="1" w:after="180" w:line="510" w:lineRule="atLeast"/>
        <w:rPr>
          <w:rFonts w:ascii="Mulish" w:eastAsia="Times New Roman" w:hAnsi="Mulish" w:cs="Segoe UI"/>
          <w:color w:val="002E42"/>
          <w:sz w:val="30"/>
          <w:szCs w:val="30"/>
        </w:rPr>
      </w:pPr>
      <w:r w:rsidRPr="00631642">
        <w:rPr>
          <w:rFonts w:ascii="Mulish" w:eastAsia="Times New Roman" w:hAnsi="Mulish" w:cs="Segoe UI"/>
          <w:b/>
          <w:bCs/>
          <w:color w:val="002E42"/>
          <w:sz w:val="30"/>
          <w:szCs w:val="30"/>
        </w:rPr>
        <w:t>NodeInstanceType</w:t>
      </w:r>
      <w:r w:rsidRPr="00631642">
        <w:rPr>
          <w:rFonts w:ascii="Mulish" w:eastAsia="Times New Roman" w:hAnsi="Mulish" w:cs="Segoe UI"/>
          <w:color w:val="022E42"/>
          <w:sz w:val="30"/>
          <w:szCs w:val="30"/>
        </w:rPr>
        <w:t> – leave as-is. The instance type used for the worker nodes.</w:t>
      </w:r>
    </w:p>
    <w:p w:rsidR="00631642" w:rsidRPr="00631642" w:rsidRDefault="00631642" w:rsidP="00631642">
      <w:pPr>
        <w:numPr>
          <w:ilvl w:val="0"/>
          <w:numId w:val="4"/>
        </w:numPr>
        <w:shd w:val="clear" w:color="auto" w:fill="FFFFFF"/>
        <w:spacing w:before="100" w:beforeAutospacing="1" w:after="180" w:line="510" w:lineRule="atLeast"/>
        <w:rPr>
          <w:rFonts w:ascii="Mulish" w:eastAsia="Times New Roman" w:hAnsi="Mulish" w:cs="Segoe UI"/>
          <w:color w:val="002E42"/>
          <w:sz w:val="30"/>
          <w:szCs w:val="30"/>
        </w:rPr>
      </w:pPr>
      <w:r w:rsidRPr="00631642">
        <w:rPr>
          <w:rFonts w:ascii="Mulish" w:eastAsia="Times New Roman" w:hAnsi="Mulish" w:cs="Segoe UI"/>
          <w:b/>
          <w:bCs/>
          <w:color w:val="002E42"/>
          <w:sz w:val="30"/>
          <w:szCs w:val="30"/>
        </w:rPr>
        <w:t>NodeImageId</w:t>
      </w:r>
      <w:r w:rsidRPr="00631642">
        <w:rPr>
          <w:rFonts w:ascii="Mulish" w:eastAsia="Times New Roman" w:hAnsi="Mulish" w:cs="Segoe UI"/>
          <w:color w:val="022E42"/>
          <w:sz w:val="30"/>
          <w:szCs w:val="30"/>
        </w:rPr>
        <w:t> – the Amazon EKS worker node AMI ID for the region you’re using. For us-east-1, for example:</w:t>
      </w:r>
      <w:r w:rsidRPr="00631642">
        <w:rPr>
          <w:rFonts w:ascii="Mulish" w:eastAsia="Times New Roman" w:hAnsi="Mulish" w:cs="Segoe UI"/>
          <w:color w:val="002E42"/>
          <w:sz w:val="30"/>
          <w:szCs w:val="30"/>
        </w:rPr>
        <w:t> </w:t>
      </w:r>
      <w:r w:rsidRPr="00631642">
        <w:rPr>
          <w:rFonts w:ascii="Mulish" w:eastAsia="Times New Roman" w:hAnsi="Mulish" w:cs="Segoe UI"/>
          <w:color w:val="022E42"/>
          <w:sz w:val="30"/>
          <w:szCs w:val="30"/>
        </w:rPr>
        <w:t>ami-0c5b63ec54dd3fc38</w:t>
      </w:r>
    </w:p>
    <w:p w:rsidR="00631642" w:rsidRPr="00631642" w:rsidRDefault="00631642" w:rsidP="00631642">
      <w:pPr>
        <w:numPr>
          <w:ilvl w:val="0"/>
          <w:numId w:val="4"/>
        </w:numPr>
        <w:shd w:val="clear" w:color="auto" w:fill="FFFFFF"/>
        <w:spacing w:before="100" w:beforeAutospacing="1" w:after="180" w:line="510" w:lineRule="atLeast"/>
        <w:rPr>
          <w:rFonts w:ascii="Mulish" w:eastAsia="Times New Roman" w:hAnsi="Mulish" w:cs="Segoe UI"/>
          <w:color w:val="002E42"/>
          <w:sz w:val="30"/>
          <w:szCs w:val="30"/>
        </w:rPr>
      </w:pPr>
      <w:r w:rsidRPr="00631642">
        <w:rPr>
          <w:rFonts w:ascii="Mulish" w:eastAsia="Times New Roman" w:hAnsi="Mulish" w:cs="Segoe UI"/>
          <w:b/>
          <w:bCs/>
          <w:color w:val="002E42"/>
          <w:sz w:val="30"/>
          <w:szCs w:val="30"/>
        </w:rPr>
        <w:t>KeyName</w:t>
      </w:r>
      <w:r w:rsidRPr="00631642">
        <w:rPr>
          <w:rFonts w:ascii="Mulish" w:eastAsia="Times New Roman" w:hAnsi="Mulish" w:cs="Segoe UI"/>
          <w:color w:val="022E42"/>
          <w:sz w:val="30"/>
          <w:szCs w:val="30"/>
        </w:rPr>
        <w:t> – the name of an Amazon EC2 SSH key pair for connecting with the worker nodes once they launch.</w:t>
      </w:r>
    </w:p>
    <w:p w:rsidR="00631642" w:rsidRPr="00631642" w:rsidRDefault="00631642" w:rsidP="00631642">
      <w:pPr>
        <w:numPr>
          <w:ilvl w:val="0"/>
          <w:numId w:val="4"/>
        </w:numPr>
        <w:shd w:val="clear" w:color="auto" w:fill="FFFFFF"/>
        <w:spacing w:before="100" w:beforeAutospacing="1" w:after="180" w:line="510" w:lineRule="atLeast"/>
        <w:rPr>
          <w:rFonts w:ascii="Mulish" w:eastAsia="Times New Roman" w:hAnsi="Mulish" w:cs="Segoe UI"/>
          <w:color w:val="002E42"/>
          <w:sz w:val="30"/>
          <w:szCs w:val="30"/>
        </w:rPr>
      </w:pPr>
      <w:r w:rsidRPr="00631642">
        <w:rPr>
          <w:rFonts w:ascii="Mulish" w:eastAsia="Times New Roman" w:hAnsi="Mulish" w:cs="Segoe UI"/>
          <w:b/>
          <w:bCs/>
          <w:color w:val="002E42"/>
          <w:sz w:val="30"/>
          <w:szCs w:val="30"/>
        </w:rPr>
        <w:t>BootstrapArguments</w:t>
      </w:r>
      <w:r w:rsidRPr="00631642">
        <w:rPr>
          <w:rFonts w:ascii="Mulish" w:eastAsia="Times New Roman" w:hAnsi="Mulish" w:cs="Segoe UI"/>
          <w:color w:val="022E42"/>
          <w:sz w:val="30"/>
          <w:szCs w:val="30"/>
        </w:rPr>
        <w:t> – leave empty. This field can be used to pass optional arguments to the worker nodes bootstrap script.</w:t>
      </w:r>
    </w:p>
    <w:p w:rsidR="00631642" w:rsidRPr="00631642" w:rsidRDefault="00631642" w:rsidP="00631642">
      <w:pPr>
        <w:numPr>
          <w:ilvl w:val="0"/>
          <w:numId w:val="4"/>
        </w:numPr>
        <w:shd w:val="clear" w:color="auto" w:fill="FFFFFF"/>
        <w:spacing w:before="100" w:beforeAutospacing="1" w:after="180" w:line="510" w:lineRule="atLeast"/>
        <w:rPr>
          <w:rFonts w:ascii="Mulish" w:eastAsia="Times New Roman" w:hAnsi="Mulish" w:cs="Segoe UI"/>
          <w:color w:val="002E42"/>
          <w:sz w:val="30"/>
          <w:szCs w:val="30"/>
        </w:rPr>
      </w:pPr>
      <w:r w:rsidRPr="00631642">
        <w:rPr>
          <w:rFonts w:ascii="Mulish" w:eastAsia="Times New Roman" w:hAnsi="Mulish" w:cs="Segoe UI"/>
          <w:b/>
          <w:bCs/>
          <w:color w:val="002E42"/>
          <w:sz w:val="30"/>
          <w:szCs w:val="30"/>
        </w:rPr>
        <w:t>VpcId</w:t>
      </w:r>
      <w:r w:rsidRPr="00631642">
        <w:rPr>
          <w:rFonts w:ascii="Mulish" w:eastAsia="Times New Roman" w:hAnsi="Mulish" w:cs="Segoe UI"/>
          <w:color w:val="022E42"/>
          <w:sz w:val="30"/>
          <w:szCs w:val="30"/>
        </w:rPr>
        <w:t> – enter the ID of the VPC you created in Step 2 above.</w:t>
      </w:r>
    </w:p>
    <w:p w:rsidR="00631642" w:rsidRPr="00631642" w:rsidRDefault="00631642" w:rsidP="00631642">
      <w:pPr>
        <w:numPr>
          <w:ilvl w:val="0"/>
          <w:numId w:val="4"/>
        </w:numPr>
        <w:shd w:val="clear" w:color="auto" w:fill="FFFFFF"/>
        <w:spacing w:before="100" w:beforeAutospacing="1" w:after="180" w:line="510" w:lineRule="atLeast"/>
        <w:rPr>
          <w:rFonts w:ascii="Mulish" w:eastAsia="Times New Roman" w:hAnsi="Mulish" w:cs="Segoe UI"/>
          <w:color w:val="002E42"/>
          <w:sz w:val="30"/>
          <w:szCs w:val="30"/>
        </w:rPr>
      </w:pPr>
      <w:r w:rsidRPr="00631642">
        <w:rPr>
          <w:rFonts w:ascii="Mulish" w:eastAsia="Times New Roman" w:hAnsi="Mulish" w:cs="Segoe UI"/>
          <w:b/>
          <w:bCs/>
          <w:color w:val="002E42"/>
          <w:sz w:val="30"/>
          <w:szCs w:val="30"/>
        </w:rPr>
        <w:t>Subnets</w:t>
      </w:r>
      <w:r w:rsidRPr="00631642">
        <w:rPr>
          <w:rFonts w:ascii="Mulish" w:eastAsia="Times New Roman" w:hAnsi="Mulish" w:cs="Segoe UI"/>
          <w:color w:val="022E42"/>
          <w:sz w:val="30"/>
          <w:szCs w:val="30"/>
        </w:rPr>
        <w:t> – select the three subnets you created in Step 2 above.</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Pr>
          <w:rFonts w:ascii="Mulish" w:eastAsia="Times New Roman" w:hAnsi="Mulish" w:cs="Times New Roman"/>
          <w:noProof/>
          <w:color w:val="0000FF"/>
          <w:sz w:val="30"/>
          <w:szCs w:val="30"/>
        </w:rPr>
        <w:drawing>
          <wp:inline distT="0" distB="0" distL="0" distR="0">
            <wp:extent cx="11439525" cy="15411450"/>
            <wp:effectExtent l="19050" t="0" r="9525" b="0"/>
            <wp:docPr id="12" name="Picture 12" descr="stack details">
              <a:hlinkClick xmlns:a="http://schemas.openxmlformats.org/drawingml/2006/main" r:id="rId36" tooltip="&quot;Deploying a Kubernetes Cluster with Amazon EK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ack details">
                      <a:hlinkClick r:id="rId36" tooltip="&quot;Deploying a Kubernetes Cluster with Amazon EKS&quot;"/>
                    </pic:cNvPr>
                    <pic:cNvPicPr>
                      <a:picLocks noChangeAspect="1" noChangeArrowheads="1"/>
                    </pic:cNvPicPr>
                  </pic:nvPicPr>
                  <pic:blipFill>
                    <a:blip r:embed="rId37" cstate="print"/>
                    <a:srcRect/>
                    <a:stretch>
                      <a:fillRect/>
                    </a:stretch>
                  </pic:blipFill>
                  <pic:spPr bwMode="auto">
                    <a:xfrm>
                      <a:off x="0" y="0"/>
                      <a:ext cx="11439525" cy="15411450"/>
                    </a:xfrm>
                    <a:prstGeom prst="rect">
                      <a:avLst/>
                    </a:prstGeom>
                    <a:noFill/>
                    <a:ln w="9525">
                      <a:noFill/>
                      <a:miter lim="800000"/>
                      <a:headEnd/>
                      <a:tailEnd/>
                    </a:ln>
                  </pic:spPr>
                </pic:pic>
              </a:graphicData>
            </a:graphic>
          </wp:inline>
        </w:drawing>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sidRPr="00631642">
        <w:rPr>
          <w:rFonts w:ascii="Mulish" w:eastAsia="Times New Roman" w:hAnsi="Mulish" w:cs="Times New Roman"/>
          <w:color w:val="53585F"/>
          <w:sz w:val="30"/>
          <w:szCs w:val="30"/>
        </w:rPr>
        <w:t>Proceed to the Review page, select the check-box at the bottom of the page acknowledging that the stack might create IAM resources, and click </w:t>
      </w:r>
      <w:r w:rsidRPr="00631642">
        <w:rPr>
          <w:rFonts w:ascii="Mulish" w:eastAsia="Times New Roman" w:hAnsi="Mulish" w:cs="Times New Roman"/>
          <w:b/>
          <w:bCs/>
          <w:color w:val="53585F"/>
          <w:sz w:val="30"/>
          <w:szCs w:val="30"/>
        </w:rPr>
        <w:t>Create</w:t>
      </w:r>
      <w:r w:rsidRPr="00631642">
        <w:rPr>
          <w:rFonts w:ascii="Mulish" w:eastAsia="Times New Roman" w:hAnsi="Mulish" w:cs="Times New Roman"/>
          <w:color w:val="53585F"/>
          <w:sz w:val="30"/>
          <w:szCs w:val="30"/>
        </w:rPr>
        <w:t>.</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sidRPr="00631642">
        <w:rPr>
          <w:rFonts w:ascii="Mulish" w:eastAsia="Times New Roman" w:hAnsi="Mulish" w:cs="Times New Roman"/>
          <w:color w:val="53585F"/>
          <w:sz w:val="30"/>
          <w:szCs w:val="30"/>
        </w:rPr>
        <w:t>CloudFormation creates the worker nodes with the VPC settings we entered — three new EC2 instances are created using the</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sidRPr="00631642">
        <w:rPr>
          <w:rFonts w:ascii="Mulish" w:eastAsia="Times New Roman" w:hAnsi="Mulish" w:cs="Times New Roman"/>
          <w:color w:val="53585F"/>
          <w:sz w:val="30"/>
          <w:szCs w:val="30"/>
        </w:rPr>
        <w:t>As before, once the stack is created, open Outputs tab:</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Pr>
          <w:rFonts w:ascii="Mulish" w:eastAsia="Times New Roman" w:hAnsi="Mulish" w:cs="Times New Roman"/>
          <w:noProof/>
          <w:color w:val="0000FF"/>
          <w:sz w:val="30"/>
          <w:szCs w:val="30"/>
        </w:rPr>
        <w:drawing>
          <wp:inline distT="0" distB="0" distL="0" distR="0">
            <wp:extent cx="11430000" cy="7010400"/>
            <wp:effectExtent l="19050" t="0" r="0" b="0"/>
            <wp:docPr id="13" name="Picture 13" descr="open outputs">
              <a:hlinkClick xmlns:a="http://schemas.openxmlformats.org/drawingml/2006/main" r:id="rId38" tooltip="&quot;Deploying a Kubernetes Cluster with Amazon EK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pen outputs">
                      <a:hlinkClick r:id="rId38" tooltip="&quot;Deploying a Kubernetes Cluster with Amazon EKS&quot;"/>
                    </pic:cNvPr>
                    <pic:cNvPicPr>
                      <a:picLocks noChangeAspect="1" noChangeArrowheads="1"/>
                    </pic:cNvPicPr>
                  </pic:nvPicPr>
                  <pic:blipFill>
                    <a:blip r:embed="rId39" cstate="print"/>
                    <a:srcRect/>
                    <a:stretch>
                      <a:fillRect/>
                    </a:stretch>
                  </pic:blipFill>
                  <pic:spPr bwMode="auto">
                    <a:xfrm>
                      <a:off x="0" y="0"/>
                      <a:ext cx="11430000" cy="7010400"/>
                    </a:xfrm>
                    <a:prstGeom prst="rect">
                      <a:avLst/>
                    </a:prstGeom>
                    <a:noFill/>
                    <a:ln w="9525">
                      <a:noFill/>
                      <a:miter lim="800000"/>
                      <a:headEnd/>
                      <a:tailEnd/>
                    </a:ln>
                  </pic:spPr>
                </pic:pic>
              </a:graphicData>
            </a:graphic>
          </wp:inline>
        </w:drawing>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sidRPr="00631642">
        <w:rPr>
          <w:rFonts w:ascii="Mulish" w:eastAsia="Times New Roman" w:hAnsi="Mulish" w:cs="Times New Roman"/>
          <w:color w:val="53585F"/>
          <w:sz w:val="30"/>
          <w:szCs w:val="30"/>
        </w:rPr>
        <w:t> </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sidRPr="00631642">
        <w:rPr>
          <w:rFonts w:ascii="Mulish" w:eastAsia="Times New Roman" w:hAnsi="Mulish" w:cs="Times New Roman"/>
          <w:color w:val="53585F"/>
          <w:sz w:val="30"/>
          <w:szCs w:val="30"/>
        </w:rPr>
        <w:t>Note the value for </w:t>
      </w:r>
      <w:r w:rsidRPr="00631642">
        <w:rPr>
          <w:rFonts w:ascii="Mulish" w:eastAsia="Times New Roman" w:hAnsi="Mulish" w:cs="Times New Roman"/>
          <w:i/>
          <w:iCs/>
          <w:color w:val="53585F"/>
          <w:sz w:val="30"/>
          <w:szCs w:val="30"/>
        </w:rPr>
        <w:t>NodeInstanceRole </w:t>
      </w:r>
      <w:r w:rsidRPr="00631642">
        <w:rPr>
          <w:rFonts w:ascii="Mulish" w:eastAsia="Times New Roman" w:hAnsi="Mulish" w:cs="Times New Roman"/>
          <w:color w:val="53585F"/>
          <w:sz w:val="30"/>
          <w:szCs w:val="30"/>
        </w:rPr>
        <w:t>as you will need it for the next step — allowing the worker nodes to join our Kubernetes cluster.</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sidRPr="00631642">
        <w:rPr>
          <w:rFonts w:ascii="Mulish" w:eastAsia="Times New Roman" w:hAnsi="Mulish" w:cs="Times New Roman"/>
          <w:color w:val="53585F"/>
          <w:sz w:val="30"/>
          <w:szCs w:val="30"/>
        </w:rPr>
        <w:t>To do this, first download the AWS authenticator configuration map:</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 xml:space="preserve">curl -O </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https://amazon-eks.s3-us-west-2.amazonaws.com/cloudformation/2019-01-09</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/aws-auth-cm.yaml</w:t>
      </w:r>
    </w:p>
    <w:p w:rsidR="00631642" w:rsidRPr="00631642" w:rsidRDefault="00631642" w:rsidP="00631642">
      <w:pPr>
        <w:spacing w:after="0" w:line="240" w:lineRule="auto"/>
        <w:rPr>
          <w:rFonts w:ascii="Times New Roman" w:eastAsia="Times New Roman" w:hAnsi="Times New Roman" w:cs="Times New Roman"/>
          <w:sz w:val="24"/>
          <w:szCs w:val="24"/>
        </w:rPr>
      </w:pPr>
      <w:r w:rsidRPr="00631642">
        <w:rPr>
          <w:rFonts w:ascii="Times New Roman" w:eastAsia="Times New Roman" w:hAnsi="Times New Roman" w:cs="Times New Roman"/>
          <w:sz w:val="24"/>
          <w:szCs w:val="24"/>
        </w:rPr>
        <w:t>Copy</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sidRPr="00631642">
        <w:rPr>
          <w:rFonts w:ascii="Mulish" w:eastAsia="Times New Roman" w:hAnsi="Mulish" w:cs="Times New Roman"/>
          <w:color w:val="53585F"/>
          <w:sz w:val="30"/>
          <w:szCs w:val="30"/>
        </w:rPr>
        <w:t>Open the file and replace the rolearn with the ARN of the </w:t>
      </w:r>
      <w:r w:rsidRPr="00631642">
        <w:rPr>
          <w:rFonts w:ascii="Mulish" w:eastAsia="Times New Roman" w:hAnsi="Mulish" w:cs="Times New Roman"/>
          <w:i/>
          <w:iCs/>
          <w:color w:val="53585F"/>
          <w:sz w:val="30"/>
          <w:szCs w:val="30"/>
        </w:rPr>
        <w:t>NodeInstanceRole</w:t>
      </w:r>
      <w:r w:rsidRPr="00631642">
        <w:rPr>
          <w:rFonts w:ascii="Mulish" w:eastAsia="Times New Roman" w:hAnsi="Mulish" w:cs="Times New Roman"/>
          <w:color w:val="53585F"/>
          <w:sz w:val="30"/>
          <w:szCs w:val="30"/>
        </w:rPr>
        <w:t> created above:</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apiVersion: v1</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kind: ConfigMap</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metadata:</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 xml:space="preserve">  name: aws-auth</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 xml:space="preserve">  namespace: kube-system</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data:</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 xml:space="preserve">  mapRoles: |</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 xml:space="preserve">    - rolearn: &lt;ARN of instance role&gt;</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 xml:space="preserve">      username: system:node:{{EC2PrivateDNSName}}</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 xml:space="preserve">      groups:</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 xml:space="preserve">        - system:bootstrappers</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 xml:space="preserve">        - system:nodes</w:t>
      </w:r>
    </w:p>
    <w:p w:rsidR="00631642" w:rsidRPr="00631642" w:rsidRDefault="00631642" w:rsidP="00631642">
      <w:pPr>
        <w:spacing w:after="0" w:line="240" w:lineRule="auto"/>
        <w:rPr>
          <w:rFonts w:ascii="Times New Roman" w:eastAsia="Times New Roman" w:hAnsi="Times New Roman" w:cs="Times New Roman"/>
          <w:sz w:val="24"/>
          <w:szCs w:val="24"/>
        </w:rPr>
      </w:pPr>
      <w:r w:rsidRPr="00631642">
        <w:rPr>
          <w:rFonts w:ascii="Times New Roman" w:eastAsia="Times New Roman" w:hAnsi="Times New Roman" w:cs="Times New Roman"/>
          <w:sz w:val="24"/>
          <w:szCs w:val="24"/>
        </w:rPr>
        <w:t>Copy</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sidRPr="00631642">
        <w:rPr>
          <w:rFonts w:ascii="Mulish" w:eastAsia="Times New Roman" w:hAnsi="Mulish" w:cs="Times New Roman"/>
          <w:color w:val="53585F"/>
          <w:sz w:val="30"/>
          <w:szCs w:val="30"/>
        </w:rPr>
        <w:t>Save the file and apply the configuration:</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kubectl apply -f aws-auth-cm.yaml</w:t>
      </w:r>
    </w:p>
    <w:p w:rsidR="00631642" w:rsidRPr="00631642" w:rsidRDefault="00631642" w:rsidP="00631642">
      <w:pPr>
        <w:spacing w:after="0" w:line="240" w:lineRule="auto"/>
        <w:rPr>
          <w:rFonts w:ascii="Times New Roman" w:eastAsia="Times New Roman" w:hAnsi="Times New Roman" w:cs="Times New Roman"/>
          <w:sz w:val="24"/>
          <w:szCs w:val="24"/>
        </w:rPr>
      </w:pPr>
      <w:r w:rsidRPr="00631642">
        <w:rPr>
          <w:rFonts w:ascii="Times New Roman" w:eastAsia="Times New Roman" w:hAnsi="Times New Roman" w:cs="Times New Roman"/>
          <w:sz w:val="24"/>
          <w:szCs w:val="24"/>
        </w:rPr>
        <w:t>Copy</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sidRPr="00631642">
        <w:rPr>
          <w:rFonts w:ascii="Mulish" w:eastAsia="Times New Roman" w:hAnsi="Mulish" w:cs="Times New Roman"/>
          <w:color w:val="53585F"/>
          <w:sz w:val="30"/>
          <w:szCs w:val="30"/>
        </w:rPr>
        <w:t>You should see the following output:</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configmap/aws-auth created</w:t>
      </w:r>
    </w:p>
    <w:p w:rsidR="00631642" w:rsidRPr="00631642" w:rsidRDefault="00631642" w:rsidP="00631642">
      <w:pPr>
        <w:spacing w:after="0" w:line="240" w:lineRule="auto"/>
        <w:rPr>
          <w:rFonts w:ascii="Times New Roman" w:eastAsia="Times New Roman" w:hAnsi="Times New Roman" w:cs="Times New Roman"/>
          <w:sz w:val="24"/>
          <w:szCs w:val="24"/>
        </w:rPr>
      </w:pPr>
      <w:r w:rsidRPr="00631642">
        <w:rPr>
          <w:rFonts w:ascii="Times New Roman" w:eastAsia="Times New Roman" w:hAnsi="Times New Roman" w:cs="Times New Roman"/>
          <w:sz w:val="24"/>
          <w:szCs w:val="24"/>
        </w:rPr>
        <w:t>Copy</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sidRPr="00631642">
        <w:rPr>
          <w:rFonts w:ascii="Mulish" w:eastAsia="Times New Roman" w:hAnsi="Mulish" w:cs="Times New Roman"/>
          <w:color w:val="53585F"/>
          <w:sz w:val="30"/>
          <w:szCs w:val="30"/>
        </w:rPr>
        <w:t>Use kubectl to check on the status of your worker nodes:</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kubectl get nodes --watch</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NAME                              STATUS     ROLES     AGE         VERSION</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ip-192-168-245-194.ec2.internal   Ready     &lt;none&gt;    &lt;invalid&gt;   v1.11.5</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ip-192-168-99-231.ec2.internal   Ready     &lt;none&gt;    &lt;invalid&gt;   v1.11.5</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ip-192-168-140-20.ec2.internal   Ready     &lt;none&gt;    &lt;invalid&gt;   v1.11.5</w:t>
      </w:r>
    </w:p>
    <w:p w:rsidR="00631642" w:rsidRPr="00631642" w:rsidRDefault="00631642" w:rsidP="00631642">
      <w:pPr>
        <w:spacing w:after="0" w:line="240" w:lineRule="auto"/>
        <w:rPr>
          <w:rFonts w:ascii="Times New Roman" w:eastAsia="Times New Roman" w:hAnsi="Times New Roman" w:cs="Times New Roman"/>
          <w:sz w:val="24"/>
          <w:szCs w:val="24"/>
        </w:rPr>
      </w:pPr>
      <w:r w:rsidRPr="00631642">
        <w:rPr>
          <w:rFonts w:ascii="Times New Roman" w:eastAsia="Times New Roman" w:hAnsi="Times New Roman" w:cs="Times New Roman"/>
          <w:sz w:val="24"/>
          <w:szCs w:val="24"/>
        </w:rPr>
        <w:t>Copy</w:t>
      </w:r>
    </w:p>
    <w:p w:rsidR="00631642" w:rsidRPr="00631642" w:rsidRDefault="00631642" w:rsidP="00631642">
      <w:pPr>
        <w:shd w:val="clear" w:color="auto" w:fill="FFFFFF"/>
        <w:spacing w:before="100" w:beforeAutospacing="1" w:after="100" w:afterAutospacing="1" w:line="570" w:lineRule="atLeast"/>
        <w:outlineLvl w:val="1"/>
        <w:rPr>
          <w:rFonts w:ascii="Montserrat" w:eastAsia="Times New Roman" w:hAnsi="Montserrat" w:cs="Times New Roman"/>
          <w:b/>
          <w:bCs/>
          <w:color w:val="002E42"/>
          <w:spacing w:val="2"/>
          <w:sz w:val="48"/>
          <w:szCs w:val="48"/>
        </w:rPr>
      </w:pPr>
      <w:r w:rsidRPr="00631642">
        <w:rPr>
          <w:rFonts w:ascii="Montserrat" w:eastAsia="Times New Roman" w:hAnsi="Montserrat" w:cs="Times New Roman"/>
          <w:color w:val="002E42"/>
          <w:spacing w:val="2"/>
          <w:sz w:val="48"/>
          <w:szCs w:val="48"/>
        </w:rPr>
        <w:t>Step 5: Installing a demo app on Kubernetes</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sidRPr="00631642">
        <w:rPr>
          <w:rFonts w:ascii="Mulish" w:eastAsia="Times New Roman" w:hAnsi="Mulish" w:cs="Times New Roman"/>
          <w:color w:val="53585F"/>
          <w:sz w:val="30"/>
          <w:szCs w:val="30"/>
        </w:rPr>
        <w:t>Congrats! Your Kubernetes cluster is created and set up. To take her for a spin, we’re going to deploy a simple Guestbook app written in PHP and using Redis for storing guest entries.</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sidRPr="00631642">
        <w:rPr>
          <w:rFonts w:ascii="Mulish" w:eastAsia="Times New Roman" w:hAnsi="Mulish" w:cs="Times New Roman"/>
          <w:color w:val="53585F"/>
          <w:sz w:val="30"/>
          <w:szCs w:val="30"/>
        </w:rPr>
        <w:t>The following commands create the different Kubernetes building blocks required to run the app — the Redis master replication controller, the Redis master service, the Redis slave replication controller, the Redis slave service, the Guestbook replication controller and the guestbook service itself:</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kubectl apply -f https://raw.githubusercontent.com/kubernetes/examples/master/guestbook-go/redis-master-controller.json</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kubectl apply -f https://raw.githubusercontent.com/kubernetes/examples/master/guestbook-go/redis-master-service.json</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kubectl apply -f https://raw.githubusercontent.com/kubernetes/examples/master/guestbook-go/redis-slave-controller.json</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kubectl apply -f https://raw.githubusercontent.com/kubernetes/examples/master/guestbook-go/redis-slave-service.json</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kubectl apply -f https://raw.githubusercontent.com/kubernetes/examples/master/guestbook-go/guestbook-controller.json</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 xml:space="preserve">kubectl apply -f https://raw.githubusercontent.com/kubernetes/examples/master/guestbook-go/guestbook-service.json </w:t>
      </w:r>
    </w:p>
    <w:p w:rsidR="00631642" w:rsidRPr="00631642" w:rsidRDefault="00631642" w:rsidP="00631642">
      <w:pPr>
        <w:spacing w:after="0" w:line="240" w:lineRule="auto"/>
        <w:rPr>
          <w:rFonts w:ascii="Times New Roman" w:eastAsia="Times New Roman" w:hAnsi="Times New Roman" w:cs="Times New Roman"/>
          <w:sz w:val="24"/>
          <w:szCs w:val="24"/>
        </w:rPr>
      </w:pPr>
      <w:r w:rsidRPr="00631642">
        <w:rPr>
          <w:rFonts w:ascii="Times New Roman" w:eastAsia="Times New Roman" w:hAnsi="Times New Roman" w:cs="Times New Roman"/>
          <w:sz w:val="24"/>
          <w:szCs w:val="24"/>
        </w:rPr>
        <w:t>Copy</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sidRPr="00631642">
        <w:rPr>
          <w:rFonts w:ascii="Mulish" w:eastAsia="Times New Roman" w:hAnsi="Mulish" w:cs="Times New Roman"/>
          <w:color w:val="53585F"/>
          <w:sz w:val="30"/>
          <w:szCs w:val="30"/>
        </w:rPr>
        <w:t>Use kubectl to see a list of your services:</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kubectl get svc</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guestbook      LoadBalancer   10.100.17.29     aeeb4ae3132ac11e99a8d12b26742fff-1272962453.us-east-1.elb.amazonaws.com   3000:31747/TCP   7m</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kubernetes     ClusterIP      10.100.0.1       &lt;none&gt;                                                                    443/TCP          1h</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redis-master   ClusterIP      10.100.224.82    &lt;none&gt;                                                                    6379/TCP         8m</w:t>
      </w:r>
    </w:p>
    <w:p w:rsidR="00631642" w:rsidRPr="00631642" w:rsidRDefault="00631642" w:rsidP="0063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7"/>
          <w:szCs w:val="27"/>
        </w:rPr>
      </w:pPr>
      <w:r w:rsidRPr="00631642">
        <w:rPr>
          <w:rFonts w:ascii="Consolas" w:eastAsia="Times New Roman" w:hAnsi="Consolas" w:cs="Courier New"/>
          <w:color w:val="292B2C"/>
          <w:sz w:val="27"/>
          <w:szCs w:val="27"/>
        </w:rPr>
        <w:t>redis-slave    ClusterIP      10.100.150.193   &lt;none&gt;                                                                    6379/TCP         8m</w:t>
      </w:r>
    </w:p>
    <w:p w:rsidR="00631642" w:rsidRPr="00631642" w:rsidRDefault="00631642" w:rsidP="00631642">
      <w:pPr>
        <w:spacing w:after="0" w:line="240" w:lineRule="auto"/>
        <w:rPr>
          <w:rFonts w:ascii="Times New Roman" w:eastAsia="Times New Roman" w:hAnsi="Times New Roman" w:cs="Times New Roman"/>
          <w:sz w:val="24"/>
          <w:szCs w:val="24"/>
        </w:rPr>
      </w:pPr>
      <w:r w:rsidRPr="00631642">
        <w:rPr>
          <w:rFonts w:ascii="Times New Roman" w:eastAsia="Times New Roman" w:hAnsi="Times New Roman" w:cs="Times New Roman"/>
          <w:sz w:val="24"/>
          <w:szCs w:val="24"/>
        </w:rPr>
        <w:t>Copy</w:t>
      </w:r>
    </w:p>
    <w:p w:rsidR="00631642" w:rsidRPr="00631642" w:rsidRDefault="00631642" w:rsidP="00631642">
      <w:pPr>
        <w:shd w:val="clear" w:color="auto" w:fill="FFFFFF"/>
        <w:spacing w:after="300" w:line="510" w:lineRule="atLeast"/>
        <w:rPr>
          <w:rFonts w:ascii="Mulish" w:eastAsia="Times New Roman" w:hAnsi="Mulish" w:cs="Times New Roman"/>
          <w:color w:val="53585F"/>
          <w:sz w:val="30"/>
          <w:szCs w:val="30"/>
        </w:rPr>
      </w:pPr>
      <w:r w:rsidRPr="00631642">
        <w:rPr>
          <w:rFonts w:ascii="Mulish" w:eastAsia="Times New Roman" w:hAnsi="Mulish" w:cs="Times New Roman"/>
          <w:color w:val="53585F"/>
          <w:sz w:val="30"/>
          <w:szCs w:val="30"/>
        </w:rPr>
        <w:t>Open your browser and point to the guestbook’s external IP at port 3000:</w:t>
      </w:r>
      <w:hyperlink r:id="rId40" w:tooltip="Deploying a Kubernetes Cluster with Amazon EKS" w:history="1">
        <w:r w:rsidRPr="00631642">
          <w:rPr>
            <w:rFonts w:ascii="Mulish" w:eastAsia="Times New Roman" w:hAnsi="Mulish" w:cs="Times New Roman"/>
            <w:color w:val="0000FF"/>
            <w:sz w:val="30"/>
            <w:szCs w:val="30"/>
          </w:rPr>
          <w:br/>
        </w:r>
      </w:hyperlink>
      <w:r>
        <w:rPr>
          <w:rFonts w:ascii="Mulish" w:eastAsia="Times New Roman" w:hAnsi="Mulish" w:cs="Times New Roman"/>
          <w:noProof/>
          <w:color w:val="0000FF"/>
          <w:sz w:val="30"/>
          <w:szCs w:val="30"/>
        </w:rPr>
        <w:drawing>
          <wp:inline distT="0" distB="0" distL="0" distR="0">
            <wp:extent cx="11229975" cy="4705350"/>
            <wp:effectExtent l="19050" t="0" r="9525" b="0"/>
            <wp:docPr id="14" name="Picture 14" descr="guestbook">
              <a:hlinkClick xmlns:a="http://schemas.openxmlformats.org/drawingml/2006/main" r:id="rId41" tooltip="&quot;Deploying a Kubernetes Cluster with Amazon EK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uestbook">
                      <a:hlinkClick r:id="rId41" tooltip="&quot;Deploying a Kubernetes Cluster with Amazon EKS&quot;"/>
                    </pic:cNvPr>
                    <pic:cNvPicPr>
                      <a:picLocks noChangeAspect="1" noChangeArrowheads="1"/>
                    </pic:cNvPicPr>
                  </pic:nvPicPr>
                  <pic:blipFill>
                    <a:blip r:embed="rId42" cstate="print"/>
                    <a:srcRect/>
                    <a:stretch>
                      <a:fillRect/>
                    </a:stretch>
                  </pic:blipFill>
                  <pic:spPr bwMode="auto">
                    <a:xfrm>
                      <a:off x="0" y="0"/>
                      <a:ext cx="11229975" cy="4705350"/>
                    </a:xfrm>
                    <a:prstGeom prst="rect">
                      <a:avLst/>
                    </a:prstGeom>
                    <a:noFill/>
                    <a:ln w="9525">
                      <a:noFill/>
                      <a:miter lim="800000"/>
                      <a:headEnd/>
                      <a:tailEnd/>
                    </a:ln>
                  </pic:spPr>
                </pic:pic>
              </a:graphicData>
            </a:graphic>
          </wp:inline>
        </w:drawing>
      </w:r>
    </w:p>
    <w:p w:rsidR="00C92BF8" w:rsidRDefault="00C92BF8" w:rsidP="00C92BF8"/>
    <w:sectPr w:rsidR="00C92BF8" w:rsidSect="00077C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ulish">
    <w:altName w:val="Times New Roman"/>
    <w:panose1 w:val="00000000000000000000"/>
    <w:charset w:val="00"/>
    <w:family w:val="roman"/>
    <w:notTrueType/>
    <w:pitch w:val="default"/>
    <w:sig w:usb0="00000000" w:usb1="00000000" w:usb2="00000000" w:usb3="00000000" w:csb0="00000000" w:csb1="00000000"/>
  </w:font>
  <w:font w:name="Montserra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A362F"/>
    <w:multiLevelType w:val="multilevel"/>
    <w:tmpl w:val="F4B420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5BF3BCE"/>
    <w:multiLevelType w:val="multilevel"/>
    <w:tmpl w:val="F97827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5E620F96"/>
    <w:multiLevelType w:val="multilevel"/>
    <w:tmpl w:val="2BF480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7AFD1770"/>
    <w:multiLevelType w:val="hybridMultilevel"/>
    <w:tmpl w:val="ACCE0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C92BF8"/>
    <w:rsid w:val="00077CCB"/>
    <w:rsid w:val="001D03D9"/>
    <w:rsid w:val="00471866"/>
    <w:rsid w:val="00631642"/>
    <w:rsid w:val="00851E8C"/>
    <w:rsid w:val="00853226"/>
    <w:rsid w:val="00C92B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CCB"/>
  </w:style>
  <w:style w:type="paragraph" w:styleId="Heading2">
    <w:name w:val="heading 2"/>
    <w:basedOn w:val="Normal"/>
    <w:link w:val="Heading2Char"/>
    <w:uiPriority w:val="9"/>
    <w:qFormat/>
    <w:rsid w:val="00C92B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2BF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92BF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92BF8"/>
    <w:pPr>
      <w:ind w:left="720"/>
      <w:contextualSpacing/>
    </w:pPr>
  </w:style>
  <w:style w:type="character" w:styleId="Hyperlink">
    <w:name w:val="Hyperlink"/>
    <w:basedOn w:val="DefaultParagraphFont"/>
    <w:uiPriority w:val="99"/>
    <w:semiHidden/>
    <w:unhideWhenUsed/>
    <w:rsid w:val="00631642"/>
    <w:rPr>
      <w:color w:val="0000FF"/>
      <w:u w:val="single"/>
    </w:rPr>
  </w:style>
  <w:style w:type="paragraph" w:styleId="HTMLPreformatted">
    <w:name w:val="HTML Preformatted"/>
    <w:basedOn w:val="Normal"/>
    <w:link w:val="HTMLPreformattedChar"/>
    <w:uiPriority w:val="99"/>
    <w:semiHidden/>
    <w:unhideWhenUsed/>
    <w:rsid w:val="00631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1642"/>
    <w:rPr>
      <w:rFonts w:ascii="Courier New" w:eastAsia="Times New Roman" w:hAnsi="Courier New" w:cs="Courier New"/>
      <w:sz w:val="20"/>
      <w:szCs w:val="20"/>
    </w:rPr>
  </w:style>
  <w:style w:type="character" w:styleId="Emphasis">
    <w:name w:val="Emphasis"/>
    <w:basedOn w:val="DefaultParagraphFont"/>
    <w:uiPriority w:val="20"/>
    <w:qFormat/>
    <w:rsid w:val="00631642"/>
    <w:rPr>
      <w:i/>
      <w:iCs/>
    </w:rPr>
  </w:style>
  <w:style w:type="paragraph" w:styleId="BalloonText">
    <w:name w:val="Balloon Text"/>
    <w:basedOn w:val="Normal"/>
    <w:link w:val="BalloonTextChar"/>
    <w:uiPriority w:val="99"/>
    <w:semiHidden/>
    <w:unhideWhenUsed/>
    <w:rsid w:val="006316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6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4752487">
      <w:bodyDiv w:val="1"/>
      <w:marLeft w:val="0"/>
      <w:marRight w:val="0"/>
      <w:marTop w:val="0"/>
      <w:marBottom w:val="0"/>
      <w:divBdr>
        <w:top w:val="none" w:sz="0" w:space="0" w:color="auto"/>
        <w:left w:val="none" w:sz="0" w:space="0" w:color="auto"/>
        <w:bottom w:val="none" w:sz="0" w:space="0" w:color="auto"/>
        <w:right w:val="none" w:sz="0" w:space="0" w:color="auto"/>
      </w:divBdr>
    </w:div>
    <w:div w:id="76415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kubernetes-sigs/aws-iam-authenticator" TargetMode="External"/><Relationship Id="rId13" Type="http://schemas.openxmlformats.org/officeDocument/2006/relationships/image" Target="media/image2.png"/><Relationship Id="rId18" Type="http://schemas.openxmlformats.org/officeDocument/2006/relationships/hyperlink" Target="https://logz.io/wp-content/uploads/2019/02/create-stack.png" TargetMode="External"/><Relationship Id="rId26" Type="http://schemas.openxmlformats.org/officeDocument/2006/relationships/hyperlink" Target="https://docs.aws.amazon.com/eks/latest/userguide/cluster-endpoint.html" TargetMode="External"/><Relationship Id="rId39"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hyperlink" Target="https://logz.io/wp-content/uploads/2019/02/select-template.png" TargetMode="External"/><Relationship Id="rId42" Type="http://schemas.openxmlformats.org/officeDocument/2006/relationships/image" Target="media/image13.png"/><Relationship Id="rId7" Type="http://schemas.openxmlformats.org/officeDocument/2006/relationships/hyperlink" Target="https://docs.aws.amazon.com/eks/latest/userguide/install-kubectl.html" TargetMode="External"/><Relationship Id="rId12" Type="http://schemas.openxmlformats.org/officeDocument/2006/relationships/hyperlink" Target="https://logz.io/wp-content/uploads/2019/02/role-review.png" TargetMode="External"/><Relationship Id="rId17" Type="http://schemas.openxmlformats.org/officeDocument/2006/relationships/hyperlink" Target="https://console.aws.amazon.com/cloudformation" TargetMode="External"/><Relationship Id="rId25" Type="http://schemas.openxmlformats.org/officeDocument/2006/relationships/image" Target="media/image7.png"/><Relationship Id="rId33" Type="http://schemas.openxmlformats.org/officeDocument/2006/relationships/image" Target="media/image9.png"/><Relationship Id="rId38" Type="http://schemas.openxmlformats.org/officeDocument/2006/relationships/hyperlink" Target="https://logz.io/wp-content/uploads/2019/02/open-outputs.png" TargetMode="External"/><Relationship Id="rId2" Type="http://schemas.openxmlformats.org/officeDocument/2006/relationships/styles" Target="styles.xml"/><Relationship Id="rId16" Type="http://schemas.openxmlformats.org/officeDocument/2006/relationships/hyperlink" Target="https://docs.aws.amazon.com/eks/latest/userguide/iam-roles-for-service-accounts.html" TargetMode="External"/><Relationship Id="rId20" Type="http://schemas.openxmlformats.org/officeDocument/2006/relationships/hyperlink" Target="https://logz.io/wp-content/uploads/2019/02/specify-details.png" TargetMode="External"/><Relationship Id="rId29" Type="http://schemas.openxmlformats.org/officeDocument/2006/relationships/hyperlink" Target="https://logz.io/wp-content/uploads/2019/02/clusters.png" TargetMode="External"/><Relationship Id="rId41" Type="http://schemas.openxmlformats.org/officeDocument/2006/relationships/hyperlink" Target="https://logz.io/wp-content/uploads/2019/02/guestbook-1.png" TargetMode="External"/><Relationship Id="rId1" Type="http://schemas.openxmlformats.org/officeDocument/2006/relationships/numbering" Target="numbering.xml"/><Relationship Id="rId6" Type="http://schemas.openxmlformats.org/officeDocument/2006/relationships/hyperlink" Target="https://docs.aws.amazon.com/cli/latest/userguide/cli-chap-install.html" TargetMode="External"/><Relationship Id="rId11" Type="http://schemas.openxmlformats.org/officeDocument/2006/relationships/image" Target="media/image1.png"/><Relationship Id="rId24" Type="http://schemas.openxmlformats.org/officeDocument/2006/relationships/hyperlink" Target="https://logz.io/wp-content/uploads/2019/02/demo.png" TargetMode="External"/><Relationship Id="rId32" Type="http://schemas.openxmlformats.org/officeDocument/2006/relationships/hyperlink" Target="https://logz.io/wp-content/uploads/2019/02/general-configuration.png" TargetMode="External"/><Relationship Id="rId37" Type="http://schemas.openxmlformats.org/officeDocument/2006/relationships/image" Target="media/image11.png"/><Relationship Id="rId40" Type="http://schemas.openxmlformats.org/officeDocument/2006/relationships/hyperlink" Target="https://logz.io/wp-content/uploads/2019/02/guestbook.png" TargetMode="External"/><Relationship Id="rId5" Type="http://schemas.openxmlformats.org/officeDocument/2006/relationships/hyperlink" Target="https://kubernetes.io/docs/concepts/" TargetMode="Externa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hyperlink" Target="https://console.aws.amazon.com/eks/" TargetMode="External"/><Relationship Id="rId36" Type="http://schemas.openxmlformats.org/officeDocument/2006/relationships/hyperlink" Target="https://logz.io/wp-content/uploads/2019/02/stack-details.png" TargetMode="External"/><Relationship Id="rId10" Type="http://schemas.openxmlformats.org/officeDocument/2006/relationships/hyperlink" Target="https://logz.io/wp-content/uploads/2019/02/createrole.png" TargetMode="External"/><Relationship Id="rId19" Type="http://schemas.openxmlformats.org/officeDocument/2006/relationships/image" Target="media/image4.png"/><Relationship Id="rId31" Type="http://schemas.openxmlformats.org/officeDocument/2006/relationships/hyperlink" Target="https://logz.io/wp-content/uploads/2019/02/clusters.png"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nsole.aws.amazon.com/iam/" TargetMode="External"/><Relationship Id="rId14" Type="http://schemas.openxmlformats.org/officeDocument/2006/relationships/hyperlink" Target="https://logz.io/wp-content/uploads/2019/02/Summary.png" TargetMode="External"/><Relationship Id="rId22" Type="http://schemas.openxmlformats.org/officeDocument/2006/relationships/hyperlink" Target="https://logz.io/wp-content/uploads/2019/02/create-vpc.png" TargetMode="External"/><Relationship Id="rId27" Type="http://schemas.openxmlformats.org/officeDocument/2006/relationships/hyperlink" Target="https://logz.io/wp-content/uploads/2019/02/demo-1.png" TargetMode="External"/><Relationship Id="rId30" Type="http://schemas.openxmlformats.org/officeDocument/2006/relationships/image" Target="media/image8.png"/><Relationship Id="rId35" Type="http://schemas.openxmlformats.org/officeDocument/2006/relationships/image" Target="media/image10.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30</Pages>
  <Words>1944</Words>
  <Characters>11085</Characters>
  <Application>Microsoft Office Word</Application>
  <DocSecurity>0</DocSecurity>
  <Lines>92</Lines>
  <Paragraphs>26</Paragraphs>
  <ScaleCrop>false</ScaleCrop>
  <Company/>
  <LinksUpToDate>false</LinksUpToDate>
  <CharactersWithSpaces>13003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chandu</dc:creator>
  <cp:lastModifiedBy>chandu</cp:lastModifiedBy>
  <cp:revision>2</cp:revision>
  <dcterms:created xsi:type="dcterms:W3CDTF">2021-04-21T14:04:00Z</dcterms:created>
  <dcterms:modified xsi:type="dcterms:W3CDTF">2021-04-21T14:09:00Z</dcterms:modified>
</cp:coreProperties>
</file>