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84D5B" w14:textId="77777777" w:rsidR="0068370F" w:rsidRDefault="0068370F" w:rsidP="0068370F">
      <w:pPr>
        <w:rPr>
          <w:b/>
          <w:bCs/>
          <w:sz w:val="40"/>
          <w:szCs w:val="40"/>
        </w:rPr>
      </w:pPr>
      <w:r>
        <w:rPr>
          <w:b/>
          <w:bCs/>
          <w:sz w:val="40"/>
          <w:szCs w:val="40"/>
        </w:rPr>
        <w:t xml:space="preserve">          </w:t>
      </w:r>
    </w:p>
    <w:p w14:paraId="687BA08D" w14:textId="0127929D" w:rsidR="0068370F" w:rsidRDefault="0068370F" w:rsidP="007F271E">
      <w:pPr>
        <w:tabs>
          <w:tab w:val="left" w:pos="3372"/>
        </w:tabs>
        <w:jc w:val="center"/>
        <w:rPr>
          <w:b/>
          <w:bCs/>
          <w:sz w:val="40"/>
          <w:szCs w:val="40"/>
        </w:rPr>
      </w:pPr>
      <w:r w:rsidRPr="00B419B0">
        <w:rPr>
          <w:b/>
          <w:bCs/>
          <w:sz w:val="40"/>
          <w:szCs w:val="40"/>
        </w:rPr>
        <w:t>INFANT JESUS COLLEGE OF ENGINERING</w:t>
      </w:r>
    </w:p>
    <w:p w14:paraId="69CB2B65" w14:textId="663038F8" w:rsidR="0068370F" w:rsidRDefault="0068370F" w:rsidP="007F271E">
      <w:pPr>
        <w:jc w:val="center"/>
      </w:pPr>
      <w:r>
        <w:t xml:space="preserve">     </w:t>
      </w:r>
      <w:proofErr w:type="spellStart"/>
      <w:r w:rsidRPr="00B419B0">
        <w:t>Kamarajar</w:t>
      </w:r>
      <w:proofErr w:type="spellEnd"/>
      <w:r w:rsidRPr="00B419B0">
        <w:t xml:space="preserve"> Nagar, Tirunelveli-</w:t>
      </w:r>
      <w:proofErr w:type="spellStart"/>
      <w:r w:rsidRPr="00B419B0">
        <w:t>Thoothukudi</w:t>
      </w:r>
      <w:proofErr w:type="spellEnd"/>
      <w:r w:rsidRPr="00B419B0">
        <w:t xml:space="preserve"> Highway (NH-7A), </w:t>
      </w:r>
      <w:proofErr w:type="spellStart"/>
      <w:r w:rsidRPr="00B419B0">
        <w:t>Keelvallana</w:t>
      </w:r>
      <w:r>
        <w:t>du</w:t>
      </w:r>
      <w:proofErr w:type="spellEnd"/>
      <w:r>
        <w:t xml:space="preserve"> </w:t>
      </w:r>
    </w:p>
    <w:p w14:paraId="324CAA4B" w14:textId="77777777" w:rsidR="0068370F" w:rsidRDefault="0068370F" w:rsidP="0068370F">
      <w:r>
        <w:t xml:space="preserve">                                                   </w:t>
      </w:r>
      <w:proofErr w:type="spellStart"/>
      <w:r w:rsidRPr="00B419B0">
        <w:t>Thoothukudi</w:t>
      </w:r>
      <w:proofErr w:type="spellEnd"/>
      <w:r w:rsidRPr="00B419B0">
        <w:t xml:space="preserve"> District-628 851, </w:t>
      </w:r>
      <w:proofErr w:type="spellStart"/>
      <w:r w:rsidRPr="00B419B0">
        <w:t>TamilNadu</w:t>
      </w:r>
      <w:proofErr w:type="spellEnd"/>
      <w:r w:rsidRPr="00B419B0">
        <w:t>.</w:t>
      </w:r>
    </w:p>
    <w:p w14:paraId="42CC5402" w14:textId="77777777" w:rsidR="0068370F" w:rsidRDefault="0068370F" w:rsidP="0068370F"/>
    <w:p w14:paraId="3AA250A8" w14:textId="7E80AD17" w:rsidR="007F271E" w:rsidRDefault="0068370F" w:rsidP="007F271E">
      <w:pPr>
        <w:jc w:val="center"/>
      </w:pPr>
      <w:r>
        <w:t xml:space="preserve">     </w:t>
      </w:r>
    </w:p>
    <w:p w14:paraId="13A0AC5C" w14:textId="6B125DB8" w:rsidR="007F271E" w:rsidRPr="007F271E" w:rsidRDefault="0068370F" w:rsidP="007F271E">
      <w:pPr>
        <w:jc w:val="center"/>
        <w:rPr>
          <w:b/>
          <w:bCs/>
          <w:sz w:val="52"/>
          <w:szCs w:val="52"/>
        </w:rPr>
      </w:pPr>
      <w:r>
        <w:rPr>
          <w:b/>
          <w:bCs/>
          <w:sz w:val="52"/>
          <w:szCs w:val="52"/>
        </w:rPr>
        <w:t xml:space="preserve">PROJECT </w:t>
      </w:r>
      <w:r w:rsidRPr="00D628B0">
        <w:rPr>
          <w:b/>
          <w:bCs/>
          <w:sz w:val="52"/>
          <w:szCs w:val="52"/>
        </w:rPr>
        <w:t>REPORT</w:t>
      </w:r>
    </w:p>
    <w:p w14:paraId="45E848C9" w14:textId="77777777" w:rsidR="007F271E" w:rsidRDefault="007F271E" w:rsidP="0068370F">
      <w:pPr>
        <w:jc w:val="center"/>
        <w:rPr>
          <w:i/>
          <w:iCs/>
          <w:sz w:val="24"/>
          <w:szCs w:val="24"/>
        </w:rPr>
      </w:pPr>
    </w:p>
    <w:p w14:paraId="708A6777" w14:textId="77777777" w:rsidR="007F271E" w:rsidRDefault="007F271E" w:rsidP="0068370F">
      <w:pPr>
        <w:jc w:val="center"/>
        <w:rPr>
          <w:i/>
          <w:iCs/>
          <w:sz w:val="24"/>
          <w:szCs w:val="24"/>
        </w:rPr>
      </w:pPr>
    </w:p>
    <w:p w14:paraId="366FAFAE" w14:textId="7B3D0F8C" w:rsidR="0068370F" w:rsidRDefault="0068370F" w:rsidP="0068370F">
      <w:pPr>
        <w:jc w:val="center"/>
        <w:rPr>
          <w:i/>
          <w:iCs/>
          <w:sz w:val="24"/>
          <w:szCs w:val="24"/>
        </w:rPr>
      </w:pPr>
      <w:r w:rsidRPr="00D628B0">
        <w:rPr>
          <w:i/>
          <w:iCs/>
          <w:sz w:val="24"/>
          <w:szCs w:val="24"/>
        </w:rPr>
        <w:t>Submitted by</w:t>
      </w:r>
    </w:p>
    <w:p w14:paraId="2EBB0B33" w14:textId="77777777" w:rsidR="007F271E" w:rsidRDefault="007F271E" w:rsidP="007F271E">
      <w:pPr>
        <w:rPr>
          <w:i/>
          <w:iCs/>
          <w:sz w:val="24"/>
          <w:szCs w:val="24"/>
        </w:rPr>
      </w:pPr>
    </w:p>
    <w:p w14:paraId="57726D3F" w14:textId="20A3AFB7" w:rsidR="0068370F" w:rsidRPr="00F014B9" w:rsidRDefault="0068370F" w:rsidP="0068370F">
      <w:pPr>
        <w:jc w:val="center"/>
        <w:rPr>
          <w:b/>
          <w:bCs/>
          <w:sz w:val="28"/>
          <w:szCs w:val="28"/>
        </w:rPr>
      </w:pPr>
      <w:proofErr w:type="spellStart"/>
      <w:proofErr w:type="gramStart"/>
      <w:r w:rsidRPr="00F014B9">
        <w:rPr>
          <w:b/>
          <w:bCs/>
          <w:sz w:val="28"/>
          <w:szCs w:val="28"/>
        </w:rPr>
        <w:t>Ramalakshmi</w:t>
      </w:r>
      <w:proofErr w:type="spellEnd"/>
      <w:r w:rsidR="009057B8">
        <w:rPr>
          <w:b/>
          <w:bCs/>
          <w:sz w:val="28"/>
          <w:szCs w:val="28"/>
        </w:rPr>
        <w:t xml:space="preserve"> .</w:t>
      </w:r>
      <w:proofErr w:type="gramEnd"/>
      <w:r w:rsidR="009057B8">
        <w:rPr>
          <w:b/>
          <w:bCs/>
          <w:sz w:val="28"/>
          <w:szCs w:val="28"/>
        </w:rPr>
        <w:t xml:space="preserve"> </w:t>
      </w:r>
      <w:proofErr w:type="gramStart"/>
      <w:r w:rsidR="009057B8">
        <w:rPr>
          <w:b/>
          <w:bCs/>
          <w:sz w:val="28"/>
          <w:szCs w:val="28"/>
        </w:rPr>
        <w:t>N  -</w:t>
      </w:r>
      <w:proofErr w:type="gramEnd"/>
      <w:r w:rsidR="009057B8">
        <w:rPr>
          <w:b/>
          <w:bCs/>
          <w:sz w:val="28"/>
          <w:szCs w:val="28"/>
        </w:rPr>
        <w:t xml:space="preserve"> </w:t>
      </w:r>
      <w:r w:rsidRPr="00F014B9">
        <w:rPr>
          <w:b/>
          <w:bCs/>
          <w:sz w:val="28"/>
          <w:szCs w:val="28"/>
        </w:rPr>
        <w:t>951022104011</w:t>
      </w:r>
    </w:p>
    <w:p w14:paraId="4C2F8E49" w14:textId="44938F07" w:rsidR="0068370F" w:rsidRDefault="009057B8" w:rsidP="0068370F">
      <w:pPr>
        <w:jc w:val="center"/>
        <w:rPr>
          <w:b/>
          <w:bCs/>
          <w:sz w:val="28"/>
          <w:szCs w:val="28"/>
        </w:rPr>
      </w:pPr>
      <w:r w:rsidRPr="009057B8">
        <w:rPr>
          <w:b/>
          <w:bCs/>
          <w:sz w:val="28"/>
          <w:szCs w:val="28"/>
        </w:rPr>
        <w:t xml:space="preserve">Hepziba Glory. T </w:t>
      </w:r>
      <w:r>
        <w:rPr>
          <w:b/>
          <w:bCs/>
          <w:sz w:val="28"/>
          <w:szCs w:val="28"/>
        </w:rPr>
        <w:t>–</w:t>
      </w:r>
      <w:r w:rsidRPr="009057B8">
        <w:rPr>
          <w:b/>
          <w:bCs/>
          <w:sz w:val="28"/>
          <w:szCs w:val="28"/>
        </w:rPr>
        <w:t xml:space="preserve"> 951022104003</w:t>
      </w:r>
    </w:p>
    <w:p w14:paraId="678E52D8" w14:textId="0AB2A3C3" w:rsidR="009057B8" w:rsidRDefault="009057B8" w:rsidP="0068370F">
      <w:pPr>
        <w:jc w:val="center"/>
        <w:rPr>
          <w:b/>
          <w:bCs/>
          <w:sz w:val="28"/>
          <w:szCs w:val="28"/>
        </w:rPr>
      </w:pPr>
      <w:proofErr w:type="spellStart"/>
      <w:proofErr w:type="gramStart"/>
      <w:r w:rsidRPr="009057B8">
        <w:rPr>
          <w:b/>
          <w:bCs/>
          <w:sz w:val="28"/>
          <w:szCs w:val="28"/>
        </w:rPr>
        <w:t>Veerachandru</w:t>
      </w:r>
      <w:proofErr w:type="spellEnd"/>
      <w:r>
        <w:rPr>
          <w:b/>
          <w:bCs/>
          <w:sz w:val="28"/>
          <w:szCs w:val="28"/>
        </w:rPr>
        <w:t xml:space="preserve"> </w:t>
      </w:r>
      <w:r w:rsidRPr="009057B8">
        <w:rPr>
          <w:b/>
          <w:bCs/>
          <w:sz w:val="28"/>
          <w:szCs w:val="28"/>
        </w:rPr>
        <w:t>.</w:t>
      </w:r>
      <w:proofErr w:type="gramEnd"/>
      <w:r w:rsidRPr="009057B8">
        <w:rPr>
          <w:b/>
          <w:bCs/>
          <w:sz w:val="28"/>
          <w:szCs w:val="28"/>
        </w:rPr>
        <w:t xml:space="preserve"> R </w:t>
      </w:r>
      <w:r>
        <w:rPr>
          <w:b/>
          <w:bCs/>
          <w:sz w:val="28"/>
          <w:szCs w:val="28"/>
        </w:rPr>
        <w:t>–</w:t>
      </w:r>
      <w:r w:rsidRPr="009057B8">
        <w:rPr>
          <w:b/>
          <w:bCs/>
          <w:sz w:val="28"/>
          <w:szCs w:val="28"/>
        </w:rPr>
        <w:t xml:space="preserve"> 951022104013</w:t>
      </w:r>
    </w:p>
    <w:p w14:paraId="23059E87" w14:textId="48E7866C" w:rsidR="007F271E" w:rsidRPr="007F271E" w:rsidRDefault="009057B8" w:rsidP="007F271E">
      <w:pPr>
        <w:jc w:val="center"/>
        <w:rPr>
          <w:b/>
          <w:bCs/>
          <w:sz w:val="28"/>
          <w:szCs w:val="28"/>
        </w:rPr>
      </w:pPr>
      <w:r w:rsidRPr="009057B8">
        <w:rPr>
          <w:b/>
          <w:bCs/>
          <w:sz w:val="28"/>
          <w:szCs w:val="28"/>
        </w:rPr>
        <w:t xml:space="preserve">Ananth. P </w:t>
      </w:r>
      <w:r>
        <w:rPr>
          <w:b/>
          <w:bCs/>
          <w:sz w:val="28"/>
          <w:szCs w:val="28"/>
        </w:rPr>
        <w:t>–</w:t>
      </w:r>
      <w:r w:rsidRPr="009057B8">
        <w:rPr>
          <w:b/>
          <w:bCs/>
          <w:sz w:val="28"/>
          <w:szCs w:val="28"/>
        </w:rPr>
        <w:t xml:space="preserve"> 951022104301</w:t>
      </w:r>
    </w:p>
    <w:p w14:paraId="64C73274" w14:textId="77777777" w:rsidR="007F271E" w:rsidRDefault="007F271E" w:rsidP="009057B8">
      <w:pPr>
        <w:jc w:val="center"/>
        <w:rPr>
          <w:b/>
          <w:bCs/>
          <w:i/>
          <w:iCs/>
          <w:sz w:val="28"/>
          <w:szCs w:val="28"/>
        </w:rPr>
      </w:pPr>
    </w:p>
    <w:p w14:paraId="6B854100" w14:textId="77777777" w:rsidR="007F271E" w:rsidRDefault="007F271E" w:rsidP="009057B8">
      <w:pPr>
        <w:jc w:val="center"/>
        <w:rPr>
          <w:b/>
          <w:bCs/>
          <w:i/>
          <w:iCs/>
          <w:sz w:val="28"/>
          <w:szCs w:val="28"/>
        </w:rPr>
      </w:pPr>
    </w:p>
    <w:p w14:paraId="5F525B05" w14:textId="27E94B89" w:rsidR="009057B8" w:rsidRDefault="007F271E" w:rsidP="009057B8">
      <w:pPr>
        <w:jc w:val="center"/>
        <w:rPr>
          <w:b/>
          <w:bCs/>
          <w:i/>
          <w:iCs/>
          <w:sz w:val="28"/>
          <w:szCs w:val="28"/>
        </w:rPr>
      </w:pPr>
      <w:r>
        <w:rPr>
          <w:b/>
          <w:bCs/>
          <w:i/>
          <w:iCs/>
          <w:sz w:val="28"/>
          <w:szCs w:val="28"/>
        </w:rPr>
        <w:t>I</w:t>
      </w:r>
      <w:r w:rsidR="009057B8" w:rsidRPr="00D628B0">
        <w:rPr>
          <w:b/>
          <w:bCs/>
          <w:i/>
          <w:iCs/>
          <w:sz w:val="28"/>
          <w:szCs w:val="28"/>
        </w:rPr>
        <w:t>n partial fulfilment for the academic</w:t>
      </w:r>
    </w:p>
    <w:p w14:paraId="6D898824" w14:textId="77777777" w:rsidR="007F271E" w:rsidRDefault="007F271E" w:rsidP="007F271E">
      <w:pPr>
        <w:jc w:val="center"/>
        <w:rPr>
          <w:b/>
          <w:bCs/>
          <w:i/>
          <w:iCs/>
          <w:sz w:val="28"/>
          <w:szCs w:val="28"/>
        </w:rPr>
      </w:pPr>
    </w:p>
    <w:p w14:paraId="1B8FE281" w14:textId="3C038170" w:rsidR="007F271E" w:rsidRPr="007F271E" w:rsidRDefault="009057B8" w:rsidP="007F271E">
      <w:pPr>
        <w:jc w:val="center"/>
        <w:rPr>
          <w:b/>
          <w:bCs/>
          <w:i/>
          <w:iCs/>
          <w:sz w:val="28"/>
          <w:szCs w:val="28"/>
        </w:rPr>
      </w:pPr>
      <w:r>
        <w:rPr>
          <w:b/>
          <w:bCs/>
          <w:i/>
          <w:iCs/>
          <w:sz w:val="28"/>
          <w:szCs w:val="28"/>
        </w:rPr>
        <w:t xml:space="preserve">of    </w:t>
      </w:r>
    </w:p>
    <w:p w14:paraId="2C4AEA5F" w14:textId="77777777" w:rsidR="007F271E" w:rsidRDefault="007F271E" w:rsidP="007F271E">
      <w:pPr>
        <w:jc w:val="center"/>
        <w:rPr>
          <w:b/>
          <w:bCs/>
          <w:sz w:val="32"/>
          <w:szCs w:val="32"/>
        </w:rPr>
      </w:pPr>
    </w:p>
    <w:p w14:paraId="27D78B67" w14:textId="5038C0D7" w:rsidR="009057B8" w:rsidRDefault="009057B8" w:rsidP="007F271E">
      <w:pPr>
        <w:jc w:val="center"/>
        <w:rPr>
          <w:b/>
          <w:bCs/>
          <w:sz w:val="32"/>
          <w:szCs w:val="32"/>
        </w:rPr>
      </w:pPr>
      <w:r w:rsidRPr="00F014B9">
        <w:rPr>
          <w:b/>
          <w:bCs/>
          <w:sz w:val="32"/>
          <w:szCs w:val="32"/>
        </w:rPr>
        <w:t>BACHELOR OF SCIENCE</w:t>
      </w:r>
    </w:p>
    <w:p w14:paraId="3BF45590" w14:textId="77777777" w:rsidR="007F271E" w:rsidRPr="00F014B9" w:rsidRDefault="007F271E" w:rsidP="007F271E">
      <w:pPr>
        <w:jc w:val="center"/>
        <w:rPr>
          <w:b/>
          <w:bCs/>
          <w:sz w:val="32"/>
          <w:szCs w:val="32"/>
        </w:rPr>
      </w:pPr>
    </w:p>
    <w:p w14:paraId="69284F44" w14:textId="2004D65A" w:rsidR="009057B8" w:rsidRDefault="009057B8" w:rsidP="007F271E">
      <w:pPr>
        <w:jc w:val="center"/>
        <w:rPr>
          <w:b/>
          <w:bCs/>
          <w:sz w:val="32"/>
          <w:szCs w:val="32"/>
        </w:rPr>
      </w:pPr>
      <w:r w:rsidRPr="00F014B9">
        <w:rPr>
          <w:b/>
          <w:bCs/>
          <w:sz w:val="32"/>
          <w:szCs w:val="32"/>
        </w:rPr>
        <w:t xml:space="preserve">IN </w:t>
      </w:r>
    </w:p>
    <w:p w14:paraId="24CBE63D" w14:textId="77777777" w:rsidR="007F271E" w:rsidRPr="00F014B9" w:rsidRDefault="007F271E" w:rsidP="007F271E">
      <w:pPr>
        <w:jc w:val="center"/>
        <w:rPr>
          <w:b/>
          <w:bCs/>
          <w:sz w:val="32"/>
          <w:szCs w:val="32"/>
        </w:rPr>
      </w:pPr>
    </w:p>
    <w:p w14:paraId="1C42F70F" w14:textId="77777777" w:rsidR="009057B8" w:rsidRPr="00F014B9" w:rsidRDefault="009057B8" w:rsidP="009057B8">
      <w:pPr>
        <w:jc w:val="center"/>
        <w:rPr>
          <w:b/>
          <w:bCs/>
          <w:sz w:val="32"/>
          <w:szCs w:val="32"/>
        </w:rPr>
      </w:pPr>
      <w:r w:rsidRPr="00F014B9">
        <w:rPr>
          <w:b/>
          <w:bCs/>
          <w:sz w:val="32"/>
          <w:szCs w:val="32"/>
        </w:rPr>
        <w:t>COMPUTER SCIENCE AND ENGINEERING</w:t>
      </w:r>
    </w:p>
    <w:p w14:paraId="1CE6DA53" w14:textId="77777777" w:rsidR="009057B8" w:rsidRPr="009057B8" w:rsidRDefault="009057B8" w:rsidP="0068370F">
      <w:pPr>
        <w:jc w:val="center"/>
        <w:rPr>
          <w:b/>
          <w:bCs/>
          <w:sz w:val="28"/>
          <w:szCs w:val="28"/>
        </w:rPr>
      </w:pPr>
    </w:p>
    <w:p w14:paraId="70DCDB3B" w14:textId="77777777" w:rsidR="007F271E" w:rsidRDefault="007F271E">
      <w:pPr>
        <w:spacing w:after="0"/>
        <w:jc w:val="center"/>
        <w:rPr>
          <w:b/>
          <w:sz w:val="28"/>
          <w:szCs w:val="28"/>
        </w:rPr>
      </w:pPr>
    </w:p>
    <w:p w14:paraId="6FDFD40A" w14:textId="27833D8C" w:rsidR="00A87158" w:rsidRDefault="00325C93">
      <w:pPr>
        <w:spacing w:after="0"/>
        <w:jc w:val="center"/>
        <w:rPr>
          <w:b/>
          <w:sz w:val="28"/>
          <w:szCs w:val="28"/>
        </w:rPr>
      </w:pPr>
      <w:r>
        <w:rPr>
          <w:b/>
          <w:sz w:val="28"/>
          <w:szCs w:val="28"/>
        </w:rPr>
        <w:t>Educational Organisation Using Service now</w:t>
      </w:r>
    </w:p>
    <w:p w14:paraId="78D68601" w14:textId="4080E99F" w:rsidR="00A87158" w:rsidRDefault="00A87158">
      <w:pPr>
        <w:spacing w:after="0"/>
        <w:jc w:val="center"/>
        <w:rPr>
          <w:b/>
          <w:sz w:val="28"/>
          <w:szCs w:val="28"/>
        </w:rPr>
      </w:pPr>
    </w:p>
    <w:p w14:paraId="03CB6D44" w14:textId="77777777" w:rsidR="00325C93" w:rsidRDefault="00325C93">
      <w:pPr>
        <w:spacing w:after="0"/>
        <w:jc w:val="center"/>
        <w:rPr>
          <w:b/>
          <w:sz w:val="28"/>
          <w:szCs w:val="28"/>
        </w:rPr>
      </w:pPr>
    </w:p>
    <w:tbl>
      <w:tblPr>
        <w:tblStyle w:val="a"/>
        <w:tblW w:w="95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59"/>
        <w:gridCol w:w="4759"/>
      </w:tblGrid>
      <w:tr w:rsidR="00A87158" w14:paraId="3ABFDA00" w14:textId="77777777" w:rsidTr="00A558A1">
        <w:trPr>
          <w:trHeight w:val="377"/>
        </w:trPr>
        <w:tc>
          <w:tcPr>
            <w:tcW w:w="4759" w:type="dxa"/>
          </w:tcPr>
          <w:p w14:paraId="1E3B0CCE" w14:textId="77777777" w:rsidR="00A87158" w:rsidRDefault="00000000">
            <w:r>
              <w:t>Date</w:t>
            </w:r>
          </w:p>
        </w:tc>
        <w:tc>
          <w:tcPr>
            <w:tcW w:w="4759" w:type="dxa"/>
          </w:tcPr>
          <w:p w14:paraId="5A66F488" w14:textId="1300BBCB" w:rsidR="00A87158" w:rsidRDefault="00A558A1">
            <w:r>
              <w:t>2</w:t>
            </w:r>
            <w:r w:rsidRPr="00A558A1">
              <w:rPr>
                <w:vertAlign w:val="superscript"/>
              </w:rPr>
              <w:t>nd</w:t>
            </w:r>
            <w:r>
              <w:t xml:space="preserve"> November 2025</w:t>
            </w:r>
          </w:p>
        </w:tc>
      </w:tr>
      <w:tr w:rsidR="00A87158" w14:paraId="7064E1B6" w14:textId="77777777" w:rsidTr="00A558A1">
        <w:trPr>
          <w:trHeight w:val="377"/>
        </w:trPr>
        <w:tc>
          <w:tcPr>
            <w:tcW w:w="4759" w:type="dxa"/>
          </w:tcPr>
          <w:p w14:paraId="6D1B0E9C" w14:textId="77777777" w:rsidR="00A87158" w:rsidRDefault="00000000">
            <w:r>
              <w:t>Team ID</w:t>
            </w:r>
          </w:p>
        </w:tc>
        <w:tc>
          <w:tcPr>
            <w:tcW w:w="4759" w:type="dxa"/>
          </w:tcPr>
          <w:p w14:paraId="420C63FE" w14:textId="0E6E4A1C" w:rsidR="00A87158" w:rsidRDefault="00A558A1">
            <w:r w:rsidRPr="00A558A1">
              <w:t>NM2025TMID02535</w:t>
            </w:r>
          </w:p>
        </w:tc>
      </w:tr>
      <w:tr w:rsidR="00A87158" w14:paraId="59538A87" w14:textId="77777777" w:rsidTr="00A558A1">
        <w:trPr>
          <w:trHeight w:val="394"/>
        </w:trPr>
        <w:tc>
          <w:tcPr>
            <w:tcW w:w="4759" w:type="dxa"/>
          </w:tcPr>
          <w:p w14:paraId="6933E62C" w14:textId="77777777" w:rsidR="00A87158" w:rsidRDefault="00000000">
            <w:r>
              <w:t>Project Name</w:t>
            </w:r>
          </w:p>
        </w:tc>
        <w:tc>
          <w:tcPr>
            <w:tcW w:w="4759" w:type="dxa"/>
          </w:tcPr>
          <w:p w14:paraId="071204EC" w14:textId="48524F70" w:rsidR="00A87158" w:rsidRDefault="00A558A1">
            <w:r w:rsidRPr="00A558A1">
              <w:t>Educational Organisation Using ServiceNow</w:t>
            </w:r>
          </w:p>
        </w:tc>
      </w:tr>
      <w:tr w:rsidR="00A87158" w14:paraId="128D440E" w14:textId="77777777" w:rsidTr="00A558A1">
        <w:trPr>
          <w:trHeight w:val="377"/>
        </w:trPr>
        <w:tc>
          <w:tcPr>
            <w:tcW w:w="4759" w:type="dxa"/>
          </w:tcPr>
          <w:p w14:paraId="74F6511B" w14:textId="77777777" w:rsidR="00A87158" w:rsidRDefault="00000000">
            <w:r>
              <w:t>Maximum Marks</w:t>
            </w:r>
          </w:p>
        </w:tc>
        <w:tc>
          <w:tcPr>
            <w:tcW w:w="4759" w:type="dxa"/>
          </w:tcPr>
          <w:p w14:paraId="28926083" w14:textId="77777777" w:rsidR="00A87158" w:rsidRDefault="00000000">
            <w:r>
              <w:t>4 Marks</w:t>
            </w:r>
          </w:p>
        </w:tc>
      </w:tr>
    </w:tbl>
    <w:p w14:paraId="507884FB" w14:textId="77777777" w:rsidR="00A87158" w:rsidRDefault="00A87158">
      <w:pPr>
        <w:rPr>
          <w:b/>
          <w:sz w:val="24"/>
          <w:szCs w:val="24"/>
        </w:rPr>
      </w:pPr>
    </w:p>
    <w:p w14:paraId="5D17705F" w14:textId="77777777" w:rsidR="00325C93" w:rsidRPr="0063093C" w:rsidRDefault="00325C93" w:rsidP="00325C93">
      <w:pPr>
        <w:rPr>
          <w:b/>
          <w:bCs/>
          <w:sz w:val="24"/>
          <w:szCs w:val="24"/>
        </w:rPr>
      </w:pPr>
      <w:proofErr w:type="gramStart"/>
      <w:r w:rsidRPr="0063093C">
        <w:rPr>
          <w:b/>
          <w:bCs/>
          <w:sz w:val="24"/>
          <w:szCs w:val="24"/>
        </w:rPr>
        <w:t>Abstract</w:t>
      </w:r>
      <w:r>
        <w:rPr>
          <w:b/>
          <w:bCs/>
          <w:sz w:val="24"/>
          <w:szCs w:val="24"/>
        </w:rPr>
        <w:t xml:space="preserve"> :</w:t>
      </w:r>
      <w:proofErr w:type="gramEnd"/>
    </w:p>
    <w:p w14:paraId="673ED15D" w14:textId="77777777" w:rsidR="00325C93" w:rsidRPr="0063093C" w:rsidRDefault="00325C93" w:rsidP="00325C93">
      <w:pPr>
        <w:spacing w:line="360" w:lineRule="auto"/>
        <w:rPr>
          <w:rFonts w:asciiTheme="minorHAnsi" w:hAnsiTheme="minorHAnsi" w:cstheme="minorHAnsi"/>
          <w:sz w:val="24"/>
          <w:szCs w:val="24"/>
        </w:rPr>
      </w:pPr>
      <w:r w:rsidRPr="0063093C">
        <w:rPr>
          <w:rFonts w:asciiTheme="minorHAnsi" w:hAnsiTheme="minorHAnsi" w:cstheme="minorHAnsi"/>
          <w:sz w:val="24"/>
          <w:szCs w:val="24"/>
        </w:rPr>
        <w:t xml:space="preserve">The project </w:t>
      </w:r>
      <w:r w:rsidRPr="0063093C">
        <w:rPr>
          <w:rFonts w:asciiTheme="minorHAnsi" w:hAnsiTheme="minorHAnsi" w:cstheme="minorHAnsi"/>
          <w:b/>
          <w:bCs/>
          <w:sz w:val="24"/>
          <w:szCs w:val="24"/>
        </w:rPr>
        <w:t>“Educational Organization Management using ServiceNow”</w:t>
      </w:r>
      <w:r w:rsidRPr="0063093C">
        <w:rPr>
          <w:rFonts w:asciiTheme="minorHAnsi" w:hAnsiTheme="minorHAnsi" w:cstheme="minorHAnsi"/>
          <w:sz w:val="24"/>
          <w:szCs w:val="24"/>
        </w:rPr>
        <w:t xml:space="preserve"> aims to automate and streamline the administrative and academic operations of an educational institution. The system is developed on the ServiceNow platform, leveraging its low-code environment to create customized tables, workflows, and data relationships.</w:t>
      </w:r>
    </w:p>
    <w:p w14:paraId="6FF2C95B" w14:textId="77777777" w:rsidR="00325C93" w:rsidRPr="0063093C" w:rsidRDefault="00325C93" w:rsidP="00325C93">
      <w:pPr>
        <w:spacing w:line="360" w:lineRule="auto"/>
        <w:rPr>
          <w:rFonts w:asciiTheme="minorHAnsi" w:hAnsiTheme="minorHAnsi" w:cstheme="minorHAnsi"/>
          <w:sz w:val="24"/>
          <w:szCs w:val="24"/>
        </w:rPr>
      </w:pPr>
      <w:r w:rsidRPr="0063093C">
        <w:rPr>
          <w:rFonts w:asciiTheme="minorHAnsi" w:hAnsiTheme="minorHAnsi" w:cstheme="minorHAnsi"/>
          <w:sz w:val="24"/>
          <w:szCs w:val="24"/>
        </w:rPr>
        <w:t xml:space="preserve">Three major modules — </w:t>
      </w:r>
      <w:r w:rsidRPr="0063093C">
        <w:rPr>
          <w:rFonts w:asciiTheme="minorHAnsi" w:hAnsiTheme="minorHAnsi" w:cstheme="minorHAnsi"/>
          <w:b/>
          <w:bCs/>
          <w:sz w:val="24"/>
          <w:szCs w:val="24"/>
        </w:rPr>
        <w:t>Salesforce</w:t>
      </w:r>
      <w:r w:rsidRPr="0063093C">
        <w:rPr>
          <w:rFonts w:asciiTheme="minorHAnsi" w:hAnsiTheme="minorHAnsi" w:cstheme="minorHAnsi"/>
          <w:sz w:val="24"/>
          <w:szCs w:val="24"/>
        </w:rPr>
        <w:t xml:space="preserve">, </w:t>
      </w:r>
      <w:r w:rsidRPr="0063093C">
        <w:rPr>
          <w:rFonts w:asciiTheme="minorHAnsi" w:hAnsiTheme="minorHAnsi" w:cstheme="minorHAnsi"/>
          <w:b/>
          <w:bCs/>
          <w:sz w:val="24"/>
          <w:szCs w:val="24"/>
        </w:rPr>
        <w:t>Admission</w:t>
      </w:r>
      <w:r w:rsidRPr="0063093C">
        <w:rPr>
          <w:rFonts w:asciiTheme="minorHAnsi" w:hAnsiTheme="minorHAnsi" w:cstheme="minorHAnsi"/>
          <w:sz w:val="24"/>
          <w:szCs w:val="24"/>
        </w:rPr>
        <w:t xml:space="preserve">, and </w:t>
      </w:r>
      <w:r w:rsidRPr="0063093C">
        <w:rPr>
          <w:rFonts w:asciiTheme="minorHAnsi" w:hAnsiTheme="minorHAnsi" w:cstheme="minorHAnsi"/>
          <w:b/>
          <w:bCs/>
          <w:sz w:val="24"/>
          <w:szCs w:val="24"/>
        </w:rPr>
        <w:t>Student Progress</w:t>
      </w:r>
      <w:r w:rsidRPr="0063093C">
        <w:rPr>
          <w:rFonts w:asciiTheme="minorHAnsi" w:hAnsiTheme="minorHAnsi" w:cstheme="minorHAnsi"/>
          <w:sz w:val="24"/>
          <w:szCs w:val="24"/>
        </w:rPr>
        <w:t xml:space="preserve"> — were designed and implemented to manage student records, admissions, and academic performance efficiently. The </w:t>
      </w:r>
      <w:r w:rsidRPr="0063093C">
        <w:rPr>
          <w:rFonts w:asciiTheme="minorHAnsi" w:hAnsiTheme="minorHAnsi" w:cstheme="minorHAnsi"/>
          <w:b/>
          <w:bCs/>
          <w:sz w:val="24"/>
          <w:szCs w:val="24"/>
        </w:rPr>
        <w:t>Salesforce table</w:t>
      </w:r>
      <w:r w:rsidRPr="0063093C">
        <w:rPr>
          <w:rFonts w:asciiTheme="minorHAnsi" w:hAnsiTheme="minorHAnsi" w:cstheme="minorHAnsi"/>
          <w:sz w:val="24"/>
          <w:szCs w:val="24"/>
        </w:rPr>
        <w:t xml:space="preserve"> stores core student and parent details, serving as a reference for other modules. The </w:t>
      </w:r>
      <w:proofErr w:type="gramStart"/>
      <w:r w:rsidRPr="0063093C">
        <w:rPr>
          <w:rFonts w:asciiTheme="minorHAnsi" w:hAnsiTheme="minorHAnsi" w:cstheme="minorHAnsi"/>
          <w:b/>
          <w:bCs/>
          <w:sz w:val="24"/>
          <w:szCs w:val="24"/>
        </w:rPr>
        <w:t>Admission</w:t>
      </w:r>
      <w:proofErr w:type="gramEnd"/>
      <w:r w:rsidRPr="0063093C">
        <w:rPr>
          <w:rFonts w:asciiTheme="minorHAnsi" w:hAnsiTheme="minorHAnsi" w:cstheme="minorHAnsi"/>
          <w:b/>
          <w:bCs/>
          <w:sz w:val="24"/>
          <w:szCs w:val="24"/>
        </w:rPr>
        <w:t xml:space="preserve"> table</w:t>
      </w:r>
      <w:r w:rsidRPr="0063093C">
        <w:rPr>
          <w:rFonts w:asciiTheme="minorHAnsi" w:hAnsiTheme="minorHAnsi" w:cstheme="minorHAnsi"/>
          <w:sz w:val="24"/>
          <w:szCs w:val="24"/>
        </w:rPr>
        <w:t xml:space="preserve"> manages student admission data and links seamlessly with Salesforce for data consistency. The </w:t>
      </w:r>
      <w:r w:rsidRPr="0063093C">
        <w:rPr>
          <w:rFonts w:asciiTheme="minorHAnsi" w:hAnsiTheme="minorHAnsi" w:cstheme="minorHAnsi"/>
          <w:b/>
          <w:bCs/>
          <w:sz w:val="24"/>
          <w:szCs w:val="24"/>
        </w:rPr>
        <w:t>Student Progress table</w:t>
      </w:r>
      <w:r w:rsidRPr="0063093C">
        <w:rPr>
          <w:rFonts w:asciiTheme="minorHAnsi" w:hAnsiTheme="minorHAnsi" w:cstheme="minorHAnsi"/>
          <w:sz w:val="24"/>
          <w:szCs w:val="24"/>
        </w:rPr>
        <w:t xml:space="preserve"> tracks subject-wise marks, averages, and results, enabling easy monitoring of academic performance.</w:t>
      </w:r>
    </w:p>
    <w:p w14:paraId="50238977" w14:textId="77777777" w:rsidR="00325C93" w:rsidRDefault="00325C93" w:rsidP="00325C93">
      <w:pPr>
        <w:spacing w:line="360" w:lineRule="auto"/>
        <w:rPr>
          <w:rFonts w:asciiTheme="minorHAnsi" w:hAnsiTheme="minorHAnsi" w:cstheme="minorHAnsi"/>
          <w:sz w:val="24"/>
          <w:szCs w:val="24"/>
        </w:rPr>
      </w:pPr>
      <w:r w:rsidRPr="0063093C">
        <w:rPr>
          <w:rFonts w:asciiTheme="minorHAnsi" w:hAnsiTheme="minorHAnsi" w:cstheme="minorHAnsi"/>
          <w:sz w:val="24"/>
          <w:szCs w:val="24"/>
        </w:rPr>
        <w:t>By automating manual paper-based processes, the project reduces data redundancy, enhances accuracy, and improves accessibility for administrators, faculty, and students. The system provides a centralized and user-friendly digital solution that simplifies institutional management and supports effective decision-making.</w:t>
      </w:r>
    </w:p>
    <w:p w14:paraId="678E6722" w14:textId="77777777" w:rsidR="00325C93" w:rsidRDefault="00325C93">
      <w:pPr>
        <w:rPr>
          <w:b/>
          <w:sz w:val="24"/>
          <w:szCs w:val="24"/>
        </w:rPr>
      </w:pPr>
    </w:p>
    <w:p w14:paraId="62FE1F6A" w14:textId="77777777" w:rsidR="00325C93" w:rsidRDefault="00325C93">
      <w:pPr>
        <w:rPr>
          <w:b/>
          <w:sz w:val="24"/>
          <w:szCs w:val="24"/>
        </w:rPr>
      </w:pPr>
    </w:p>
    <w:p w14:paraId="33CF9D7B" w14:textId="77777777" w:rsidR="00325C93" w:rsidRDefault="00325C93">
      <w:pPr>
        <w:rPr>
          <w:b/>
          <w:sz w:val="24"/>
          <w:szCs w:val="24"/>
        </w:rPr>
      </w:pPr>
    </w:p>
    <w:p w14:paraId="331C07B7" w14:textId="77777777" w:rsidR="00325C93" w:rsidRDefault="00325C93">
      <w:pPr>
        <w:rPr>
          <w:b/>
          <w:sz w:val="24"/>
          <w:szCs w:val="24"/>
        </w:rPr>
      </w:pPr>
    </w:p>
    <w:p w14:paraId="7A62B577" w14:textId="77777777" w:rsidR="00325C93" w:rsidRDefault="00325C93">
      <w:pPr>
        <w:rPr>
          <w:b/>
          <w:sz w:val="24"/>
          <w:szCs w:val="24"/>
        </w:rPr>
      </w:pPr>
    </w:p>
    <w:p w14:paraId="07725BB8" w14:textId="77777777" w:rsidR="00325C93" w:rsidRDefault="00325C93">
      <w:pPr>
        <w:rPr>
          <w:b/>
          <w:sz w:val="24"/>
          <w:szCs w:val="24"/>
        </w:rPr>
      </w:pPr>
    </w:p>
    <w:p w14:paraId="5B18521A" w14:textId="77777777" w:rsidR="00A558A1" w:rsidRDefault="00A558A1">
      <w:pPr>
        <w:rPr>
          <w:b/>
          <w:sz w:val="24"/>
          <w:szCs w:val="24"/>
        </w:rPr>
      </w:pPr>
    </w:p>
    <w:p w14:paraId="354AED8C" w14:textId="77777777" w:rsidR="00325C93" w:rsidRDefault="00325C93">
      <w:pPr>
        <w:rPr>
          <w:b/>
          <w:sz w:val="24"/>
          <w:szCs w:val="24"/>
        </w:rPr>
      </w:pPr>
    </w:p>
    <w:p w14:paraId="01FFA9EB" w14:textId="77777777" w:rsidR="00325C93" w:rsidRDefault="00325C93">
      <w:pPr>
        <w:rPr>
          <w:b/>
          <w:sz w:val="24"/>
          <w:szCs w:val="24"/>
        </w:rPr>
      </w:pPr>
    </w:p>
    <w:p w14:paraId="7CC625CB" w14:textId="021EEC12" w:rsidR="00A87158" w:rsidRDefault="00000000">
      <w:pPr>
        <w:rPr>
          <w:b/>
          <w:sz w:val="24"/>
          <w:szCs w:val="24"/>
        </w:rPr>
      </w:pPr>
      <w:r>
        <w:rPr>
          <w:b/>
          <w:sz w:val="24"/>
          <w:szCs w:val="24"/>
        </w:rPr>
        <w:t xml:space="preserve"> Team Gathering, Collaboration and Select the Problem Statement</w:t>
      </w:r>
    </w:p>
    <w:p w14:paraId="58A4DF6B" w14:textId="2A213402" w:rsidR="00A87158" w:rsidRDefault="00A87158"/>
    <w:p w14:paraId="3B663112" w14:textId="49EC8359" w:rsidR="00A558A1" w:rsidRPr="00325C93" w:rsidRDefault="00A558A1">
      <w:r>
        <w:rPr>
          <w:noProof/>
        </w:rPr>
        <w:drawing>
          <wp:inline distT="0" distB="0" distL="0" distR="0" wp14:anchorId="2743C095" wp14:editId="5D86425E">
            <wp:extent cx="6271895" cy="5486400"/>
            <wp:effectExtent l="0" t="0" r="0" b="0"/>
            <wp:docPr id="353120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120051" name="Picture 353120051"/>
                    <pic:cNvPicPr/>
                  </pic:nvPicPr>
                  <pic:blipFill>
                    <a:blip r:embed="rId6">
                      <a:extLst>
                        <a:ext uri="{28A0092B-C50C-407E-A947-70E740481C1C}">
                          <a14:useLocalDpi xmlns:a14="http://schemas.microsoft.com/office/drawing/2010/main" val="0"/>
                        </a:ext>
                      </a:extLst>
                    </a:blip>
                    <a:stretch>
                      <a:fillRect/>
                    </a:stretch>
                  </pic:blipFill>
                  <pic:spPr>
                    <a:xfrm>
                      <a:off x="0" y="0"/>
                      <a:ext cx="6295704" cy="5507227"/>
                    </a:xfrm>
                    <a:prstGeom prst="rect">
                      <a:avLst/>
                    </a:prstGeom>
                  </pic:spPr>
                </pic:pic>
              </a:graphicData>
            </a:graphic>
          </wp:inline>
        </w:drawing>
      </w:r>
    </w:p>
    <w:p w14:paraId="5E4EA82E" w14:textId="77777777" w:rsidR="00A558A1" w:rsidRDefault="00A558A1">
      <w:pPr>
        <w:rPr>
          <w:b/>
        </w:rPr>
      </w:pPr>
    </w:p>
    <w:p w14:paraId="0E6E3957" w14:textId="77B7EE54" w:rsidR="00A87158" w:rsidRDefault="00000000">
      <w:pPr>
        <w:rPr>
          <w:b/>
        </w:rPr>
      </w:pPr>
      <w:r>
        <w:rPr>
          <w:b/>
        </w:rPr>
        <w:lastRenderedPageBreak/>
        <w:t>Brainstorm, Idea Listing and Grouping</w:t>
      </w:r>
      <w:r w:rsidR="00A558A1">
        <w:rPr>
          <w:b/>
        </w:rPr>
        <w:t>:</w:t>
      </w:r>
      <w:r w:rsidR="00325C93" w:rsidRPr="00325C93">
        <w:rPr>
          <w:noProof/>
        </w:rPr>
        <w:t xml:space="preserve"> </w:t>
      </w:r>
      <w:r w:rsidR="00325C93">
        <w:rPr>
          <w:noProof/>
        </w:rPr>
        <w:drawing>
          <wp:inline distT="0" distB="0" distL="0" distR="0" wp14:anchorId="4FCFA345" wp14:editId="7C8A339B">
            <wp:extent cx="5731510" cy="3607435"/>
            <wp:effectExtent l="0" t="0" r="2540" b="0"/>
            <wp:docPr id="15134466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446628" name="Picture 1513446628"/>
                    <pic:cNvPicPr/>
                  </pic:nvPicPr>
                  <pic:blipFill>
                    <a:blip r:embed="rId7">
                      <a:extLst>
                        <a:ext uri="{28A0092B-C50C-407E-A947-70E740481C1C}">
                          <a14:useLocalDpi xmlns:a14="http://schemas.microsoft.com/office/drawing/2010/main" val="0"/>
                        </a:ext>
                      </a:extLst>
                    </a:blip>
                    <a:stretch>
                      <a:fillRect/>
                    </a:stretch>
                  </pic:blipFill>
                  <pic:spPr>
                    <a:xfrm>
                      <a:off x="0" y="0"/>
                      <a:ext cx="5731510" cy="3607435"/>
                    </a:xfrm>
                    <a:prstGeom prst="rect">
                      <a:avLst/>
                    </a:prstGeom>
                  </pic:spPr>
                </pic:pic>
              </a:graphicData>
            </a:graphic>
          </wp:inline>
        </w:drawing>
      </w:r>
    </w:p>
    <w:p w14:paraId="359A75C1" w14:textId="5E99EE6B" w:rsidR="00A87158" w:rsidRDefault="00A87158"/>
    <w:p w14:paraId="7401AEBD" w14:textId="4E28AE48" w:rsidR="00A558A1" w:rsidRDefault="00000000">
      <w:pPr>
        <w:rPr>
          <w:b/>
        </w:rPr>
      </w:pPr>
      <w:r>
        <w:rPr>
          <w:b/>
        </w:rPr>
        <w:t>Idea Prioritization</w:t>
      </w:r>
      <w:r w:rsidR="00A558A1">
        <w:rPr>
          <w:b/>
        </w:rPr>
        <w:t>:</w:t>
      </w:r>
    </w:p>
    <w:p w14:paraId="4CE1ED7E" w14:textId="1260CE79" w:rsidR="00D441F9" w:rsidRDefault="00A558A1" w:rsidP="0063093C">
      <w:pPr>
        <w:rPr>
          <w:b/>
        </w:rPr>
      </w:pPr>
      <w:r>
        <w:rPr>
          <w:noProof/>
          <w:sz w:val="24"/>
          <w:szCs w:val="24"/>
        </w:rPr>
        <w:drawing>
          <wp:inline distT="0" distB="0" distL="0" distR="0" wp14:anchorId="2904EE37" wp14:editId="417DA4E2">
            <wp:extent cx="5731510" cy="4486275"/>
            <wp:effectExtent l="0" t="0" r="2540" b="9525"/>
            <wp:docPr id="8627205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720544" name="Picture 862720544"/>
                    <pic:cNvPicPr/>
                  </pic:nvPicPr>
                  <pic:blipFill>
                    <a:blip r:embed="rId8">
                      <a:extLst>
                        <a:ext uri="{28A0092B-C50C-407E-A947-70E740481C1C}">
                          <a14:useLocalDpi xmlns:a14="http://schemas.microsoft.com/office/drawing/2010/main" val="0"/>
                        </a:ext>
                      </a:extLst>
                    </a:blip>
                    <a:stretch>
                      <a:fillRect/>
                    </a:stretch>
                  </pic:blipFill>
                  <pic:spPr>
                    <a:xfrm>
                      <a:off x="0" y="0"/>
                      <a:ext cx="5731510" cy="4486275"/>
                    </a:xfrm>
                    <a:prstGeom prst="rect">
                      <a:avLst/>
                    </a:prstGeom>
                  </pic:spPr>
                </pic:pic>
              </a:graphicData>
            </a:graphic>
          </wp:inline>
        </w:drawing>
      </w:r>
    </w:p>
    <w:p w14:paraId="20687A1C" w14:textId="77777777" w:rsidR="00D441F9" w:rsidRPr="00D441F9" w:rsidRDefault="00D441F9" w:rsidP="0063093C">
      <w:pPr>
        <w:rPr>
          <w:b/>
        </w:rPr>
      </w:pPr>
    </w:p>
    <w:p w14:paraId="1F6FE394" w14:textId="30D3A965" w:rsidR="00D441F9" w:rsidRPr="00D441F9" w:rsidRDefault="00D441F9" w:rsidP="0063093C">
      <w:pPr>
        <w:spacing w:line="360" w:lineRule="auto"/>
        <w:rPr>
          <w:rFonts w:asciiTheme="minorHAnsi" w:hAnsiTheme="minorHAnsi" w:cstheme="minorHAnsi"/>
          <w:b/>
          <w:bCs/>
          <w:sz w:val="24"/>
          <w:szCs w:val="24"/>
        </w:rPr>
      </w:pPr>
      <w:r w:rsidRPr="00D441F9">
        <w:rPr>
          <w:rFonts w:asciiTheme="minorHAnsi" w:hAnsiTheme="minorHAnsi" w:cstheme="minorHAnsi"/>
          <w:b/>
          <w:bCs/>
          <w:sz w:val="24"/>
          <w:szCs w:val="24"/>
        </w:rPr>
        <w:t>Objectives:</w:t>
      </w:r>
    </w:p>
    <w:p w14:paraId="1C4A3FDB" w14:textId="77777777" w:rsidR="00D441F9" w:rsidRPr="00D441F9" w:rsidRDefault="00D441F9" w:rsidP="00D441F9">
      <w:pPr>
        <w:spacing w:line="360" w:lineRule="auto"/>
        <w:rPr>
          <w:rFonts w:asciiTheme="minorHAnsi" w:hAnsiTheme="minorHAnsi" w:cstheme="minorHAnsi"/>
          <w:sz w:val="24"/>
          <w:szCs w:val="24"/>
        </w:rPr>
      </w:pPr>
      <w:r w:rsidRPr="00D441F9">
        <w:rPr>
          <w:rFonts w:asciiTheme="minorHAnsi" w:hAnsiTheme="minorHAnsi" w:cstheme="minorHAnsi"/>
          <w:sz w:val="24"/>
          <w:szCs w:val="24"/>
        </w:rPr>
        <w:t xml:space="preserve">The education sector relies heavily on accurate data management for handling student information, admissions, and academic progress. Traditional manual record-keeping systems are time-consuming, prone to human errors, and make it difficult to maintain large volumes of data efficiently. To address these challenges, this project titled </w:t>
      </w:r>
      <w:r w:rsidRPr="00D441F9">
        <w:rPr>
          <w:rFonts w:asciiTheme="minorHAnsi" w:hAnsiTheme="minorHAnsi" w:cstheme="minorHAnsi"/>
          <w:b/>
          <w:bCs/>
          <w:sz w:val="24"/>
          <w:szCs w:val="24"/>
        </w:rPr>
        <w:t>“Educational Organization Management using ServiceNow”</w:t>
      </w:r>
      <w:r w:rsidRPr="00D441F9">
        <w:rPr>
          <w:rFonts w:asciiTheme="minorHAnsi" w:hAnsiTheme="minorHAnsi" w:cstheme="minorHAnsi"/>
          <w:sz w:val="24"/>
          <w:szCs w:val="24"/>
        </w:rPr>
        <w:t xml:space="preserve"> was developed to automate and simplify these processes through a cloud-based digital platform.</w:t>
      </w:r>
    </w:p>
    <w:p w14:paraId="6780663C" w14:textId="77777777" w:rsidR="00D441F9" w:rsidRPr="00D441F9" w:rsidRDefault="00D441F9" w:rsidP="00D441F9">
      <w:pPr>
        <w:spacing w:line="360" w:lineRule="auto"/>
        <w:rPr>
          <w:rFonts w:asciiTheme="minorHAnsi" w:hAnsiTheme="minorHAnsi" w:cstheme="minorHAnsi"/>
          <w:sz w:val="24"/>
          <w:szCs w:val="24"/>
        </w:rPr>
      </w:pPr>
      <w:r w:rsidRPr="00D441F9">
        <w:rPr>
          <w:rFonts w:asciiTheme="minorHAnsi" w:hAnsiTheme="minorHAnsi" w:cstheme="minorHAnsi"/>
          <w:b/>
          <w:bCs/>
          <w:sz w:val="24"/>
          <w:szCs w:val="24"/>
        </w:rPr>
        <w:t>ServiceNow</w:t>
      </w:r>
      <w:r w:rsidRPr="00D441F9">
        <w:rPr>
          <w:rFonts w:asciiTheme="minorHAnsi" w:hAnsiTheme="minorHAnsi" w:cstheme="minorHAnsi"/>
          <w:sz w:val="24"/>
          <w:szCs w:val="24"/>
        </w:rPr>
        <w:t>, a powerful platform-as-a-service (PaaS), provides the flexibility to design and deploy custom applications without extensive coding. Using its table-based data management structure, the project integrates multiple modules to support different academic functions within an institution.</w:t>
      </w:r>
    </w:p>
    <w:p w14:paraId="43DEF60C" w14:textId="77777777" w:rsidR="00D441F9" w:rsidRPr="00D441F9" w:rsidRDefault="00D441F9" w:rsidP="00D441F9">
      <w:pPr>
        <w:spacing w:line="360" w:lineRule="auto"/>
        <w:rPr>
          <w:rFonts w:asciiTheme="minorHAnsi" w:hAnsiTheme="minorHAnsi" w:cstheme="minorHAnsi"/>
          <w:sz w:val="24"/>
          <w:szCs w:val="24"/>
        </w:rPr>
      </w:pPr>
      <w:r w:rsidRPr="00D441F9">
        <w:rPr>
          <w:rFonts w:asciiTheme="minorHAnsi" w:hAnsiTheme="minorHAnsi" w:cstheme="minorHAnsi"/>
          <w:sz w:val="24"/>
          <w:szCs w:val="24"/>
        </w:rPr>
        <w:t>The system includes three major components:</w:t>
      </w:r>
    </w:p>
    <w:p w14:paraId="5B91F390" w14:textId="77777777" w:rsidR="00D441F9" w:rsidRPr="00D441F9" w:rsidRDefault="00D441F9" w:rsidP="00D441F9">
      <w:pPr>
        <w:numPr>
          <w:ilvl w:val="0"/>
          <w:numId w:val="1"/>
        </w:numPr>
        <w:spacing w:line="360" w:lineRule="auto"/>
        <w:rPr>
          <w:rFonts w:asciiTheme="minorHAnsi" w:hAnsiTheme="minorHAnsi" w:cstheme="minorHAnsi"/>
          <w:sz w:val="24"/>
          <w:szCs w:val="24"/>
        </w:rPr>
      </w:pPr>
      <w:r w:rsidRPr="00D441F9">
        <w:rPr>
          <w:rFonts w:asciiTheme="minorHAnsi" w:hAnsiTheme="minorHAnsi" w:cstheme="minorHAnsi"/>
          <w:b/>
          <w:bCs/>
          <w:sz w:val="24"/>
          <w:szCs w:val="24"/>
        </w:rPr>
        <w:t>Salesforce Table</w:t>
      </w:r>
      <w:r w:rsidRPr="00D441F9">
        <w:rPr>
          <w:rFonts w:asciiTheme="minorHAnsi" w:hAnsiTheme="minorHAnsi" w:cstheme="minorHAnsi"/>
          <w:sz w:val="24"/>
          <w:szCs w:val="24"/>
        </w:rPr>
        <w:t xml:space="preserve"> – stores core student and parent details such as name, contact information, class, and admission number.</w:t>
      </w:r>
    </w:p>
    <w:p w14:paraId="0939C6EA" w14:textId="77777777" w:rsidR="00D441F9" w:rsidRPr="00D441F9" w:rsidRDefault="00D441F9" w:rsidP="00D441F9">
      <w:pPr>
        <w:numPr>
          <w:ilvl w:val="0"/>
          <w:numId w:val="1"/>
        </w:numPr>
        <w:spacing w:line="360" w:lineRule="auto"/>
        <w:rPr>
          <w:rFonts w:asciiTheme="minorHAnsi" w:hAnsiTheme="minorHAnsi" w:cstheme="minorHAnsi"/>
          <w:sz w:val="24"/>
          <w:szCs w:val="24"/>
        </w:rPr>
      </w:pPr>
      <w:r w:rsidRPr="00D441F9">
        <w:rPr>
          <w:rFonts w:asciiTheme="minorHAnsi" w:hAnsiTheme="minorHAnsi" w:cstheme="minorHAnsi"/>
          <w:b/>
          <w:bCs/>
          <w:sz w:val="24"/>
          <w:szCs w:val="24"/>
        </w:rPr>
        <w:t>Admission Table</w:t>
      </w:r>
      <w:r w:rsidRPr="00D441F9">
        <w:rPr>
          <w:rFonts w:asciiTheme="minorHAnsi" w:hAnsiTheme="minorHAnsi" w:cstheme="minorHAnsi"/>
          <w:sz w:val="24"/>
          <w:szCs w:val="24"/>
        </w:rPr>
        <w:t xml:space="preserve"> – records admission details, area, city, fee, and grade information, while referencing the Salesforce table for consistency.</w:t>
      </w:r>
    </w:p>
    <w:p w14:paraId="0890AC31" w14:textId="77777777" w:rsidR="00D441F9" w:rsidRPr="00D441F9" w:rsidRDefault="00D441F9" w:rsidP="00D441F9">
      <w:pPr>
        <w:numPr>
          <w:ilvl w:val="0"/>
          <w:numId w:val="1"/>
        </w:numPr>
        <w:spacing w:line="360" w:lineRule="auto"/>
        <w:rPr>
          <w:rFonts w:asciiTheme="minorHAnsi" w:hAnsiTheme="minorHAnsi" w:cstheme="minorHAnsi"/>
          <w:sz w:val="24"/>
          <w:szCs w:val="24"/>
        </w:rPr>
      </w:pPr>
      <w:r w:rsidRPr="00D441F9">
        <w:rPr>
          <w:rFonts w:asciiTheme="minorHAnsi" w:hAnsiTheme="minorHAnsi" w:cstheme="minorHAnsi"/>
          <w:b/>
          <w:bCs/>
          <w:sz w:val="24"/>
          <w:szCs w:val="24"/>
        </w:rPr>
        <w:t>Student Progress Table</w:t>
      </w:r>
      <w:r w:rsidRPr="00D441F9">
        <w:rPr>
          <w:rFonts w:asciiTheme="minorHAnsi" w:hAnsiTheme="minorHAnsi" w:cstheme="minorHAnsi"/>
          <w:sz w:val="24"/>
          <w:szCs w:val="24"/>
        </w:rPr>
        <w:t xml:space="preserve"> – maintains student performance data, including marks in various subjects, average, percentage, and result.</w:t>
      </w:r>
    </w:p>
    <w:p w14:paraId="312A9B95" w14:textId="77777777" w:rsidR="00D441F9" w:rsidRDefault="00D441F9" w:rsidP="00D441F9">
      <w:pPr>
        <w:spacing w:line="360" w:lineRule="auto"/>
        <w:rPr>
          <w:rFonts w:asciiTheme="minorHAnsi" w:hAnsiTheme="minorHAnsi" w:cstheme="minorHAnsi"/>
          <w:sz w:val="24"/>
          <w:szCs w:val="24"/>
        </w:rPr>
      </w:pPr>
      <w:r w:rsidRPr="00D441F9">
        <w:rPr>
          <w:rFonts w:asciiTheme="minorHAnsi" w:hAnsiTheme="minorHAnsi" w:cstheme="minorHAnsi"/>
          <w:sz w:val="24"/>
          <w:szCs w:val="24"/>
        </w:rPr>
        <w:t>This digital solution provides an efficient way to manage student-related data in real-time, reduce duplication, and allow easy retrieval for analysis and reporting. Overall, the project demonstrates how automation through ServiceNow can improve efficiency, transparency, and decision-making in educational institutions.</w:t>
      </w:r>
    </w:p>
    <w:p w14:paraId="4AB1EF97" w14:textId="1D22FF1F" w:rsidR="00D441F9" w:rsidRPr="00D441F9" w:rsidRDefault="00D441F9" w:rsidP="00D441F9">
      <w:pPr>
        <w:spacing w:line="360" w:lineRule="auto"/>
        <w:rPr>
          <w:rFonts w:asciiTheme="minorHAnsi" w:hAnsiTheme="minorHAnsi" w:cstheme="minorHAnsi"/>
          <w:b/>
          <w:bCs/>
          <w:sz w:val="24"/>
          <w:szCs w:val="24"/>
        </w:rPr>
      </w:pPr>
      <w:r w:rsidRPr="00D441F9">
        <w:rPr>
          <w:rFonts w:asciiTheme="minorHAnsi" w:hAnsiTheme="minorHAnsi" w:cstheme="minorHAnsi"/>
          <w:b/>
          <w:bCs/>
          <w:sz w:val="24"/>
          <w:szCs w:val="24"/>
        </w:rPr>
        <w:t>Existing System</w:t>
      </w:r>
      <w:r>
        <w:rPr>
          <w:rFonts w:asciiTheme="minorHAnsi" w:hAnsiTheme="minorHAnsi" w:cstheme="minorHAnsi"/>
          <w:b/>
          <w:bCs/>
          <w:sz w:val="24"/>
          <w:szCs w:val="24"/>
        </w:rPr>
        <w:t>:</w:t>
      </w:r>
    </w:p>
    <w:p w14:paraId="27416141" w14:textId="77777777" w:rsidR="00D441F9" w:rsidRPr="00D441F9" w:rsidRDefault="00D441F9" w:rsidP="00D441F9">
      <w:pPr>
        <w:spacing w:line="360" w:lineRule="auto"/>
        <w:ind w:left="720"/>
        <w:rPr>
          <w:rFonts w:asciiTheme="minorHAnsi" w:hAnsiTheme="minorHAnsi" w:cstheme="minorHAnsi"/>
          <w:sz w:val="24"/>
          <w:szCs w:val="24"/>
        </w:rPr>
      </w:pPr>
      <w:r w:rsidRPr="00D441F9">
        <w:rPr>
          <w:rFonts w:asciiTheme="minorHAnsi" w:hAnsiTheme="minorHAnsi" w:cstheme="minorHAnsi"/>
          <w:sz w:val="24"/>
          <w:szCs w:val="24"/>
        </w:rPr>
        <w:t>In most educational institutions, student data such as admission details, parent information, and academic progress are still maintained manually using paper records or basic spreadsheets. This traditional approach often leads to:</w:t>
      </w:r>
    </w:p>
    <w:p w14:paraId="123CB596" w14:textId="77777777" w:rsidR="00D441F9" w:rsidRPr="00D441F9" w:rsidRDefault="00D441F9" w:rsidP="00D441F9">
      <w:pPr>
        <w:numPr>
          <w:ilvl w:val="0"/>
          <w:numId w:val="3"/>
        </w:numPr>
        <w:spacing w:line="360" w:lineRule="auto"/>
        <w:rPr>
          <w:rFonts w:asciiTheme="minorHAnsi" w:hAnsiTheme="minorHAnsi" w:cstheme="minorHAnsi"/>
          <w:sz w:val="24"/>
          <w:szCs w:val="24"/>
        </w:rPr>
      </w:pPr>
      <w:r w:rsidRPr="00D441F9">
        <w:rPr>
          <w:rFonts w:asciiTheme="minorHAnsi" w:hAnsiTheme="minorHAnsi" w:cstheme="minorHAnsi"/>
          <w:b/>
          <w:bCs/>
          <w:sz w:val="24"/>
          <w:szCs w:val="24"/>
        </w:rPr>
        <w:t>Manual Errors:</w:t>
      </w:r>
      <w:r w:rsidRPr="00D441F9">
        <w:rPr>
          <w:rFonts w:asciiTheme="minorHAnsi" w:hAnsiTheme="minorHAnsi" w:cstheme="minorHAnsi"/>
          <w:sz w:val="24"/>
          <w:szCs w:val="24"/>
        </w:rPr>
        <w:t xml:space="preserve"> High chances of mistakes in data entry and record maintenance.</w:t>
      </w:r>
    </w:p>
    <w:p w14:paraId="3E0EED18" w14:textId="77777777" w:rsidR="00D441F9" w:rsidRPr="00D441F9" w:rsidRDefault="00D441F9" w:rsidP="00D441F9">
      <w:pPr>
        <w:numPr>
          <w:ilvl w:val="0"/>
          <w:numId w:val="3"/>
        </w:numPr>
        <w:spacing w:line="360" w:lineRule="auto"/>
        <w:rPr>
          <w:rFonts w:asciiTheme="minorHAnsi" w:hAnsiTheme="minorHAnsi" w:cstheme="minorHAnsi"/>
          <w:sz w:val="24"/>
          <w:szCs w:val="24"/>
        </w:rPr>
      </w:pPr>
      <w:r w:rsidRPr="00D441F9">
        <w:rPr>
          <w:rFonts w:asciiTheme="minorHAnsi" w:hAnsiTheme="minorHAnsi" w:cstheme="minorHAnsi"/>
          <w:b/>
          <w:bCs/>
          <w:sz w:val="24"/>
          <w:szCs w:val="24"/>
        </w:rPr>
        <w:lastRenderedPageBreak/>
        <w:t>Time Consumption:</w:t>
      </w:r>
      <w:r w:rsidRPr="00D441F9">
        <w:rPr>
          <w:rFonts w:asciiTheme="minorHAnsi" w:hAnsiTheme="minorHAnsi" w:cstheme="minorHAnsi"/>
          <w:sz w:val="24"/>
          <w:szCs w:val="24"/>
        </w:rPr>
        <w:t xml:space="preserve"> Staff need to spend long hours managing admissions and results.</w:t>
      </w:r>
    </w:p>
    <w:p w14:paraId="5DAA94FF" w14:textId="77777777" w:rsidR="00D441F9" w:rsidRPr="00D441F9" w:rsidRDefault="00D441F9" w:rsidP="00D441F9">
      <w:pPr>
        <w:numPr>
          <w:ilvl w:val="0"/>
          <w:numId w:val="3"/>
        </w:numPr>
        <w:spacing w:line="360" w:lineRule="auto"/>
        <w:rPr>
          <w:rFonts w:asciiTheme="minorHAnsi" w:hAnsiTheme="minorHAnsi" w:cstheme="minorHAnsi"/>
          <w:sz w:val="24"/>
          <w:szCs w:val="24"/>
        </w:rPr>
      </w:pPr>
      <w:r w:rsidRPr="00D441F9">
        <w:rPr>
          <w:rFonts w:asciiTheme="minorHAnsi" w:hAnsiTheme="minorHAnsi" w:cstheme="minorHAnsi"/>
          <w:b/>
          <w:bCs/>
          <w:sz w:val="24"/>
          <w:szCs w:val="24"/>
        </w:rPr>
        <w:t>Data Redundancy:</w:t>
      </w:r>
      <w:r w:rsidRPr="00D441F9">
        <w:rPr>
          <w:rFonts w:asciiTheme="minorHAnsi" w:hAnsiTheme="minorHAnsi" w:cstheme="minorHAnsi"/>
          <w:sz w:val="24"/>
          <w:szCs w:val="24"/>
        </w:rPr>
        <w:t xml:space="preserve"> The same information is recorded multiple times across departments.</w:t>
      </w:r>
    </w:p>
    <w:p w14:paraId="7422EE53" w14:textId="77777777" w:rsidR="00D441F9" w:rsidRPr="00D441F9" w:rsidRDefault="00D441F9" w:rsidP="00D441F9">
      <w:pPr>
        <w:numPr>
          <w:ilvl w:val="0"/>
          <w:numId w:val="3"/>
        </w:numPr>
        <w:spacing w:line="360" w:lineRule="auto"/>
        <w:rPr>
          <w:rFonts w:asciiTheme="minorHAnsi" w:hAnsiTheme="minorHAnsi" w:cstheme="minorHAnsi"/>
          <w:sz w:val="24"/>
          <w:szCs w:val="24"/>
        </w:rPr>
      </w:pPr>
      <w:r w:rsidRPr="00D441F9">
        <w:rPr>
          <w:rFonts w:asciiTheme="minorHAnsi" w:hAnsiTheme="minorHAnsi" w:cstheme="minorHAnsi"/>
          <w:b/>
          <w:bCs/>
          <w:sz w:val="24"/>
          <w:szCs w:val="24"/>
        </w:rPr>
        <w:t>Lack of Accessibility:</w:t>
      </w:r>
      <w:r w:rsidRPr="00D441F9">
        <w:rPr>
          <w:rFonts w:asciiTheme="minorHAnsi" w:hAnsiTheme="minorHAnsi" w:cstheme="minorHAnsi"/>
          <w:sz w:val="24"/>
          <w:szCs w:val="24"/>
        </w:rPr>
        <w:t xml:space="preserve"> Retrieving or updating specific student information is difficult and slow.</w:t>
      </w:r>
    </w:p>
    <w:p w14:paraId="7B1DD15F" w14:textId="77777777" w:rsidR="00D441F9" w:rsidRPr="00D441F9" w:rsidRDefault="00D441F9" w:rsidP="00D441F9">
      <w:pPr>
        <w:numPr>
          <w:ilvl w:val="0"/>
          <w:numId w:val="3"/>
        </w:numPr>
        <w:spacing w:line="360" w:lineRule="auto"/>
        <w:rPr>
          <w:rFonts w:asciiTheme="minorHAnsi" w:hAnsiTheme="minorHAnsi" w:cstheme="minorHAnsi"/>
          <w:sz w:val="24"/>
          <w:szCs w:val="24"/>
        </w:rPr>
      </w:pPr>
      <w:r w:rsidRPr="00D441F9">
        <w:rPr>
          <w:rFonts w:asciiTheme="minorHAnsi" w:hAnsiTheme="minorHAnsi" w:cstheme="minorHAnsi"/>
          <w:b/>
          <w:bCs/>
          <w:sz w:val="24"/>
          <w:szCs w:val="24"/>
        </w:rPr>
        <w:t>No Automation:</w:t>
      </w:r>
      <w:r w:rsidRPr="00D441F9">
        <w:rPr>
          <w:rFonts w:asciiTheme="minorHAnsi" w:hAnsiTheme="minorHAnsi" w:cstheme="minorHAnsi"/>
          <w:sz w:val="24"/>
          <w:szCs w:val="24"/>
        </w:rPr>
        <w:t xml:space="preserve"> Processes like admissions approval, progress calculation, and reporting require manual intervention.</w:t>
      </w:r>
    </w:p>
    <w:p w14:paraId="41F62704" w14:textId="77777777" w:rsidR="00D441F9" w:rsidRPr="00D441F9" w:rsidRDefault="00D441F9" w:rsidP="00D441F9">
      <w:pPr>
        <w:numPr>
          <w:ilvl w:val="0"/>
          <w:numId w:val="3"/>
        </w:numPr>
        <w:spacing w:line="360" w:lineRule="auto"/>
        <w:rPr>
          <w:rFonts w:asciiTheme="minorHAnsi" w:hAnsiTheme="minorHAnsi" w:cstheme="minorHAnsi"/>
          <w:sz w:val="24"/>
          <w:szCs w:val="24"/>
        </w:rPr>
      </w:pPr>
      <w:r w:rsidRPr="00D441F9">
        <w:rPr>
          <w:rFonts w:asciiTheme="minorHAnsi" w:hAnsiTheme="minorHAnsi" w:cstheme="minorHAnsi"/>
          <w:b/>
          <w:bCs/>
          <w:sz w:val="24"/>
          <w:szCs w:val="24"/>
        </w:rPr>
        <w:t>Limited Data Security:</w:t>
      </w:r>
      <w:r w:rsidRPr="00D441F9">
        <w:rPr>
          <w:rFonts w:asciiTheme="minorHAnsi" w:hAnsiTheme="minorHAnsi" w:cstheme="minorHAnsi"/>
          <w:sz w:val="24"/>
          <w:szCs w:val="24"/>
        </w:rPr>
        <w:t xml:space="preserve"> Physical files or local systems are vulnerable to loss, damage, or unauthorized access.</w:t>
      </w:r>
    </w:p>
    <w:p w14:paraId="0D8C645E" w14:textId="7BFE2AEC" w:rsidR="00D441F9" w:rsidRPr="00D441F9" w:rsidRDefault="00D441F9" w:rsidP="00D441F9">
      <w:pPr>
        <w:spacing w:line="360" w:lineRule="auto"/>
        <w:ind w:left="720"/>
        <w:rPr>
          <w:rFonts w:asciiTheme="minorHAnsi" w:hAnsiTheme="minorHAnsi" w:cstheme="minorHAnsi"/>
          <w:sz w:val="24"/>
          <w:szCs w:val="24"/>
        </w:rPr>
      </w:pPr>
      <w:r w:rsidRPr="00D441F9">
        <w:rPr>
          <w:rFonts w:asciiTheme="minorHAnsi" w:hAnsiTheme="minorHAnsi" w:cstheme="minorHAnsi"/>
          <w:sz w:val="24"/>
          <w:szCs w:val="24"/>
        </w:rPr>
        <w:t>Overall, the existing manual system lacks automation, reliability, and efficiency, making it unsuitable for modern digital education management.</w:t>
      </w:r>
    </w:p>
    <w:p w14:paraId="734F2AFD" w14:textId="77777777" w:rsidR="00325C93" w:rsidRDefault="00325C93" w:rsidP="00D441F9">
      <w:pPr>
        <w:spacing w:line="360" w:lineRule="auto"/>
        <w:rPr>
          <w:rFonts w:asciiTheme="minorHAnsi" w:hAnsiTheme="minorHAnsi" w:cstheme="minorHAnsi"/>
          <w:b/>
          <w:bCs/>
          <w:sz w:val="24"/>
          <w:szCs w:val="24"/>
        </w:rPr>
      </w:pPr>
    </w:p>
    <w:p w14:paraId="5DF326C4" w14:textId="09D60A20" w:rsidR="00D441F9" w:rsidRPr="00D441F9" w:rsidRDefault="00D441F9" w:rsidP="00D441F9">
      <w:pPr>
        <w:spacing w:line="360" w:lineRule="auto"/>
        <w:rPr>
          <w:rFonts w:asciiTheme="minorHAnsi" w:hAnsiTheme="minorHAnsi" w:cstheme="minorHAnsi"/>
          <w:b/>
          <w:bCs/>
          <w:sz w:val="24"/>
          <w:szCs w:val="24"/>
        </w:rPr>
      </w:pPr>
      <w:r w:rsidRPr="00D441F9">
        <w:rPr>
          <w:rFonts w:asciiTheme="minorHAnsi" w:hAnsiTheme="minorHAnsi" w:cstheme="minorHAnsi"/>
          <w:b/>
          <w:bCs/>
          <w:sz w:val="24"/>
          <w:szCs w:val="24"/>
        </w:rPr>
        <w:t>Proposed System</w:t>
      </w:r>
      <w:r>
        <w:rPr>
          <w:rFonts w:asciiTheme="minorHAnsi" w:hAnsiTheme="minorHAnsi" w:cstheme="minorHAnsi"/>
          <w:b/>
          <w:bCs/>
          <w:sz w:val="24"/>
          <w:szCs w:val="24"/>
        </w:rPr>
        <w:t>:</w:t>
      </w:r>
    </w:p>
    <w:p w14:paraId="54230505" w14:textId="77777777" w:rsidR="00D441F9" w:rsidRPr="00D441F9" w:rsidRDefault="00D441F9" w:rsidP="00D441F9">
      <w:pPr>
        <w:spacing w:line="360" w:lineRule="auto"/>
        <w:ind w:left="720"/>
        <w:rPr>
          <w:rFonts w:asciiTheme="minorHAnsi" w:hAnsiTheme="minorHAnsi" w:cstheme="minorHAnsi"/>
          <w:sz w:val="24"/>
          <w:szCs w:val="24"/>
        </w:rPr>
      </w:pPr>
      <w:r w:rsidRPr="00D441F9">
        <w:rPr>
          <w:rFonts w:asciiTheme="minorHAnsi" w:hAnsiTheme="minorHAnsi" w:cstheme="minorHAnsi"/>
          <w:sz w:val="24"/>
          <w:szCs w:val="24"/>
        </w:rPr>
        <w:t xml:space="preserve">The </w:t>
      </w:r>
      <w:r w:rsidRPr="00D441F9">
        <w:rPr>
          <w:rFonts w:asciiTheme="minorHAnsi" w:hAnsiTheme="minorHAnsi" w:cstheme="minorHAnsi"/>
          <w:b/>
          <w:bCs/>
          <w:sz w:val="24"/>
          <w:szCs w:val="24"/>
        </w:rPr>
        <w:t>Educational Organization Management System using ServiceNow</w:t>
      </w:r>
      <w:r w:rsidRPr="00D441F9">
        <w:rPr>
          <w:rFonts w:asciiTheme="minorHAnsi" w:hAnsiTheme="minorHAnsi" w:cstheme="minorHAnsi"/>
          <w:sz w:val="24"/>
          <w:szCs w:val="24"/>
        </w:rPr>
        <w:t xml:space="preserve"> replaces manual data handling with an </w:t>
      </w:r>
      <w:r w:rsidRPr="00D441F9">
        <w:rPr>
          <w:rFonts w:asciiTheme="minorHAnsi" w:hAnsiTheme="minorHAnsi" w:cstheme="minorHAnsi"/>
          <w:b/>
          <w:bCs/>
          <w:sz w:val="24"/>
          <w:szCs w:val="24"/>
        </w:rPr>
        <w:t>automated, centralized, and digital platform</w:t>
      </w:r>
      <w:r w:rsidRPr="00D441F9">
        <w:rPr>
          <w:rFonts w:asciiTheme="minorHAnsi" w:hAnsiTheme="minorHAnsi" w:cstheme="minorHAnsi"/>
          <w:sz w:val="24"/>
          <w:szCs w:val="24"/>
        </w:rPr>
        <w:t>.</w:t>
      </w:r>
      <w:r w:rsidRPr="00D441F9">
        <w:rPr>
          <w:rFonts w:asciiTheme="minorHAnsi" w:hAnsiTheme="minorHAnsi" w:cstheme="minorHAnsi"/>
          <w:sz w:val="24"/>
          <w:szCs w:val="24"/>
        </w:rPr>
        <w:br/>
        <w:t>This system allows administrators, teachers, and staff to efficiently manage all operations from admissions to performance tracking within one unified platform.</w:t>
      </w:r>
    </w:p>
    <w:p w14:paraId="18500877" w14:textId="510FB9BD" w:rsidR="00D441F9" w:rsidRPr="00D441F9" w:rsidRDefault="00D441F9" w:rsidP="00D441F9">
      <w:pPr>
        <w:spacing w:line="360" w:lineRule="auto"/>
        <w:ind w:left="426"/>
        <w:rPr>
          <w:rFonts w:asciiTheme="minorHAnsi" w:hAnsiTheme="minorHAnsi" w:cstheme="minorHAnsi"/>
          <w:sz w:val="24"/>
          <w:szCs w:val="24"/>
        </w:rPr>
      </w:pPr>
      <w:r w:rsidRPr="00D441F9">
        <w:rPr>
          <w:rFonts w:asciiTheme="minorHAnsi" w:hAnsiTheme="minorHAnsi" w:cstheme="minorHAnsi"/>
          <w:sz w:val="24"/>
          <w:szCs w:val="24"/>
        </w:rPr>
        <w:t xml:space="preserve">The proposed system </w:t>
      </w:r>
      <w:proofErr w:type="spellStart"/>
      <w:proofErr w:type="gramStart"/>
      <w:r w:rsidRPr="00D441F9">
        <w:rPr>
          <w:rFonts w:asciiTheme="minorHAnsi" w:hAnsiTheme="minorHAnsi" w:cstheme="minorHAnsi"/>
          <w:sz w:val="24"/>
          <w:szCs w:val="24"/>
        </w:rPr>
        <w:t>includes:</w:t>
      </w:r>
      <w:r w:rsidRPr="00D441F9">
        <w:rPr>
          <w:rFonts w:asciiTheme="minorHAnsi" w:hAnsiTheme="minorHAnsi" w:cstheme="minorHAnsi"/>
          <w:b/>
          <w:bCs/>
          <w:sz w:val="24"/>
          <w:szCs w:val="24"/>
        </w:rPr>
        <w:t>Automated</w:t>
      </w:r>
      <w:proofErr w:type="spellEnd"/>
      <w:proofErr w:type="gramEnd"/>
      <w:r w:rsidRPr="00D441F9">
        <w:rPr>
          <w:rFonts w:asciiTheme="minorHAnsi" w:hAnsiTheme="minorHAnsi" w:cstheme="minorHAnsi"/>
          <w:b/>
          <w:bCs/>
          <w:sz w:val="24"/>
          <w:szCs w:val="24"/>
        </w:rPr>
        <w:t xml:space="preserve"> Table-Based Data Management:</w:t>
      </w:r>
      <w:r w:rsidRPr="00D441F9">
        <w:rPr>
          <w:rFonts w:asciiTheme="minorHAnsi" w:hAnsiTheme="minorHAnsi" w:cstheme="minorHAnsi"/>
          <w:sz w:val="24"/>
          <w:szCs w:val="24"/>
        </w:rPr>
        <w:br/>
        <w:t xml:space="preserve">Three main tables — </w:t>
      </w:r>
      <w:r w:rsidRPr="00D441F9">
        <w:rPr>
          <w:rFonts w:asciiTheme="minorHAnsi" w:hAnsiTheme="minorHAnsi" w:cstheme="minorHAnsi"/>
          <w:i/>
          <w:iCs/>
          <w:sz w:val="24"/>
          <w:szCs w:val="24"/>
        </w:rPr>
        <w:t>Salesforce</w:t>
      </w:r>
      <w:r w:rsidRPr="00D441F9">
        <w:rPr>
          <w:rFonts w:asciiTheme="minorHAnsi" w:hAnsiTheme="minorHAnsi" w:cstheme="minorHAnsi"/>
          <w:sz w:val="24"/>
          <w:szCs w:val="24"/>
        </w:rPr>
        <w:t xml:space="preserve">, </w:t>
      </w:r>
      <w:r w:rsidRPr="00D441F9">
        <w:rPr>
          <w:rFonts w:asciiTheme="minorHAnsi" w:hAnsiTheme="minorHAnsi" w:cstheme="minorHAnsi"/>
          <w:i/>
          <w:iCs/>
          <w:sz w:val="24"/>
          <w:szCs w:val="24"/>
        </w:rPr>
        <w:t>Admission</w:t>
      </w:r>
      <w:r w:rsidRPr="00D441F9">
        <w:rPr>
          <w:rFonts w:asciiTheme="minorHAnsi" w:hAnsiTheme="minorHAnsi" w:cstheme="minorHAnsi"/>
          <w:sz w:val="24"/>
          <w:szCs w:val="24"/>
        </w:rPr>
        <w:t xml:space="preserve">, and </w:t>
      </w:r>
      <w:r w:rsidRPr="00D441F9">
        <w:rPr>
          <w:rFonts w:asciiTheme="minorHAnsi" w:hAnsiTheme="minorHAnsi" w:cstheme="minorHAnsi"/>
          <w:i/>
          <w:iCs/>
          <w:sz w:val="24"/>
          <w:szCs w:val="24"/>
        </w:rPr>
        <w:t>Student Progress</w:t>
      </w:r>
      <w:r w:rsidRPr="00D441F9">
        <w:rPr>
          <w:rFonts w:asciiTheme="minorHAnsi" w:hAnsiTheme="minorHAnsi" w:cstheme="minorHAnsi"/>
          <w:sz w:val="24"/>
          <w:szCs w:val="24"/>
        </w:rPr>
        <w:t xml:space="preserve"> — handle all data digitally and connect via reference fields to maintain consistency.</w:t>
      </w:r>
    </w:p>
    <w:p w14:paraId="51618157" w14:textId="77777777" w:rsidR="00D441F9" w:rsidRPr="00D441F9" w:rsidRDefault="00D441F9" w:rsidP="00D441F9">
      <w:pPr>
        <w:numPr>
          <w:ilvl w:val="0"/>
          <w:numId w:val="4"/>
        </w:numPr>
        <w:spacing w:line="360" w:lineRule="auto"/>
        <w:rPr>
          <w:rFonts w:asciiTheme="minorHAnsi" w:hAnsiTheme="minorHAnsi" w:cstheme="minorHAnsi"/>
          <w:sz w:val="24"/>
          <w:szCs w:val="24"/>
        </w:rPr>
      </w:pPr>
      <w:r w:rsidRPr="00D441F9">
        <w:rPr>
          <w:rFonts w:asciiTheme="minorHAnsi" w:hAnsiTheme="minorHAnsi" w:cstheme="minorHAnsi"/>
          <w:b/>
          <w:bCs/>
          <w:sz w:val="24"/>
          <w:szCs w:val="24"/>
        </w:rPr>
        <w:t>Workflow Automation:</w:t>
      </w:r>
      <w:r w:rsidRPr="00D441F9">
        <w:rPr>
          <w:rFonts w:asciiTheme="minorHAnsi" w:hAnsiTheme="minorHAnsi" w:cstheme="minorHAnsi"/>
          <w:sz w:val="24"/>
          <w:szCs w:val="24"/>
        </w:rPr>
        <w:br/>
        <w:t>Approval processes, record creation, and grade calculations are automated to save time and reduce human error.</w:t>
      </w:r>
    </w:p>
    <w:p w14:paraId="24ABC4B8" w14:textId="77777777" w:rsidR="00D441F9" w:rsidRPr="00D441F9" w:rsidRDefault="00D441F9" w:rsidP="00D441F9">
      <w:pPr>
        <w:numPr>
          <w:ilvl w:val="0"/>
          <w:numId w:val="4"/>
        </w:numPr>
        <w:spacing w:line="360" w:lineRule="auto"/>
        <w:rPr>
          <w:rFonts w:asciiTheme="minorHAnsi" w:hAnsiTheme="minorHAnsi" w:cstheme="minorHAnsi"/>
          <w:sz w:val="24"/>
          <w:szCs w:val="24"/>
        </w:rPr>
      </w:pPr>
      <w:r w:rsidRPr="00D441F9">
        <w:rPr>
          <w:rFonts w:asciiTheme="minorHAnsi" w:hAnsiTheme="minorHAnsi" w:cstheme="minorHAnsi"/>
          <w:b/>
          <w:bCs/>
          <w:sz w:val="24"/>
          <w:szCs w:val="24"/>
        </w:rPr>
        <w:t>Centralized Database:</w:t>
      </w:r>
      <w:r w:rsidRPr="00D441F9">
        <w:rPr>
          <w:rFonts w:asciiTheme="minorHAnsi" w:hAnsiTheme="minorHAnsi" w:cstheme="minorHAnsi"/>
          <w:sz w:val="24"/>
          <w:szCs w:val="24"/>
        </w:rPr>
        <w:br/>
        <w:t>All student records are stored in one place, accessible securely from anywhere through the ServiceNow cloud.</w:t>
      </w:r>
    </w:p>
    <w:p w14:paraId="6CA67FB6" w14:textId="77777777" w:rsidR="00D441F9" w:rsidRPr="00D441F9" w:rsidRDefault="00D441F9" w:rsidP="00D441F9">
      <w:pPr>
        <w:numPr>
          <w:ilvl w:val="0"/>
          <w:numId w:val="4"/>
        </w:numPr>
        <w:spacing w:line="360" w:lineRule="auto"/>
        <w:rPr>
          <w:rFonts w:asciiTheme="minorHAnsi" w:hAnsiTheme="minorHAnsi" w:cstheme="minorHAnsi"/>
          <w:sz w:val="24"/>
          <w:szCs w:val="24"/>
        </w:rPr>
      </w:pPr>
      <w:r w:rsidRPr="00D441F9">
        <w:rPr>
          <w:rFonts w:asciiTheme="minorHAnsi" w:hAnsiTheme="minorHAnsi" w:cstheme="minorHAnsi"/>
          <w:b/>
          <w:bCs/>
          <w:sz w:val="24"/>
          <w:szCs w:val="24"/>
        </w:rPr>
        <w:lastRenderedPageBreak/>
        <w:t>Quick Access and Reporting:</w:t>
      </w:r>
      <w:r w:rsidRPr="00D441F9">
        <w:rPr>
          <w:rFonts w:asciiTheme="minorHAnsi" w:hAnsiTheme="minorHAnsi" w:cstheme="minorHAnsi"/>
          <w:sz w:val="24"/>
          <w:szCs w:val="24"/>
        </w:rPr>
        <w:br/>
        <w:t>Administrators can instantly retrieve data and generate performance or admission reports.</w:t>
      </w:r>
    </w:p>
    <w:p w14:paraId="4A7E6426" w14:textId="77777777" w:rsidR="00D441F9" w:rsidRPr="00D441F9" w:rsidRDefault="00D441F9" w:rsidP="00D441F9">
      <w:pPr>
        <w:numPr>
          <w:ilvl w:val="0"/>
          <w:numId w:val="4"/>
        </w:numPr>
        <w:spacing w:line="360" w:lineRule="auto"/>
        <w:rPr>
          <w:rFonts w:asciiTheme="minorHAnsi" w:hAnsiTheme="minorHAnsi" w:cstheme="minorHAnsi"/>
          <w:sz w:val="24"/>
          <w:szCs w:val="24"/>
        </w:rPr>
      </w:pPr>
      <w:r w:rsidRPr="00D441F9">
        <w:rPr>
          <w:rFonts w:asciiTheme="minorHAnsi" w:hAnsiTheme="minorHAnsi" w:cstheme="minorHAnsi"/>
          <w:b/>
          <w:bCs/>
          <w:sz w:val="24"/>
          <w:szCs w:val="24"/>
        </w:rPr>
        <w:t>Improved Accuracy and Security:</w:t>
      </w:r>
      <w:r w:rsidRPr="00D441F9">
        <w:rPr>
          <w:rFonts w:asciiTheme="minorHAnsi" w:hAnsiTheme="minorHAnsi" w:cstheme="minorHAnsi"/>
          <w:sz w:val="24"/>
          <w:szCs w:val="24"/>
        </w:rPr>
        <w:br/>
        <w:t>Data duplication is eliminated, and access permissions ensure only authorized users can modify sensitive information.</w:t>
      </w:r>
    </w:p>
    <w:p w14:paraId="6DD4E988" w14:textId="77777777" w:rsidR="00D441F9" w:rsidRDefault="00D441F9" w:rsidP="00D441F9">
      <w:pPr>
        <w:numPr>
          <w:ilvl w:val="0"/>
          <w:numId w:val="4"/>
        </w:numPr>
        <w:spacing w:line="360" w:lineRule="auto"/>
        <w:rPr>
          <w:rFonts w:asciiTheme="minorHAnsi" w:hAnsiTheme="minorHAnsi" w:cstheme="minorHAnsi"/>
          <w:sz w:val="24"/>
          <w:szCs w:val="24"/>
        </w:rPr>
      </w:pPr>
      <w:r w:rsidRPr="00D441F9">
        <w:rPr>
          <w:rFonts w:asciiTheme="minorHAnsi" w:hAnsiTheme="minorHAnsi" w:cstheme="minorHAnsi"/>
          <w:b/>
          <w:bCs/>
          <w:sz w:val="24"/>
          <w:szCs w:val="24"/>
        </w:rPr>
        <w:t>Scalable and Customizable:</w:t>
      </w:r>
      <w:r w:rsidRPr="00D441F9">
        <w:rPr>
          <w:rFonts w:asciiTheme="minorHAnsi" w:hAnsiTheme="minorHAnsi" w:cstheme="minorHAnsi"/>
          <w:sz w:val="24"/>
          <w:szCs w:val="24"/>
        </w:rPr>
        <w:br/>
        <w:t>The system can easily be extended with new modules, dashboards, and analytics features as needed.</w:t>
      </w:r>
    </w:p>
    <w:p w14:paraId="660AB727" w14:textId="54ADED3F" w:rsidR="000152DF" w:rsidRPr="00325C93" w:rsidRDefault="00D441F9" w:rsidP="000152DF">
      <w:pPr>
        <w:pStyle w:val="Heading2"/>
        <w:rPr>
          <w:sz w:val="24"/>
          <w:szCs w:val="24"/>
        </w:rPr>
      </w:pPr>
      <w:r w:rsidRPr="00325C93">
        <w:rPr>
          <w:rStyle w:val="Strong"/>
          <w:rFonts w:ascii="Arial" w:hAnsi="Arial" w:cs="Arial"/>
          <w:b/>
          <w:bCs w:val="0"/>
          <w:sz w:val="24"/>
          <w:szCs w:val="24"/>
        </w:rPr>
        <w:t>System Design and Architecture</w:t>
      </w:r>
      <w:r w:rsidR="000152DF" w:rsidRPr="00325C93">
        <w:rPr>
          <w:rStyle w:val="Strong"/>
          <w:b/>
          <w:bCs w:val="0"/>
          <w:sz w:val="24"/>
          <w:szCs w:val="24"/>
        </w:rPr>
        <w:t>:</w:t>
      </w:r>
    </w:p>
    <w:p w14:paraId="7A26A0F4" w14:textId="70F44512" w:rsidR="00D441F9" w:rsidRPr="000152DF" w:rsidRDefault="00D441F9" w:rsidP="00D441F9">
      <w:pPr>
        <w:pStyle w:val="NormalWeb"/>
        <w:spacing w:line="360" w:lineRule="auto"/>
        <w:rPr>
          <w:rFonts w:asciiTheme="minorHAnsi" w:hAnsiTheme="minorHAnsi" w:cstheme="minorHAnsi"/>
        </w:rPr>
      </w:pPr>
      <w:r w:rsidRPr="000152DF">
        <w:rPr>
          <w:rFonts w:asciiTheme="minorHAnsi" w:hAnsiTheme="minorHAnsi" w:cstheme="minorHAnsi"/>
        </w:rPr>
        <w:t xml:space="preserve">The </w:t>
      </w:r>
      <w:r w:rsidRPr="000152DF">
        <w:rPr>
          <w:rStyle w:val="Strong"/>
          <w:rFonts w:asciiTheme="minorHAnsi" w:hAnsiTheme="minorHAnsi" w:cstheme="minorHAnsi"/>
        </w:rPr>
        <w:t>Educational Organization Management System</w:t>
      </w:r>
      <w:r w:rsidRPr="000152DF">
        <w:rPr>
          <w:rFonts w:asciiTheme="minorHAnsi" w:hAnsiTheme="minorHAnsi" w:cstheme="minorHAnsi"/>
        </w:rPr>
        <w:t xml:space="preserve"> is designed using the </w:t>
      </w:r>
      <w:r w:rsidRPr="000152DF">
        <w:rPr>
          <w:rStyle w:val="Strong"/>
          <w:rFonts w:asciiTheme="minorHAnsi" w:hAnsiTheme="minorHAnsi" w:cstheme="minorHAnsi"/>
        </w:rPr>
        <w:t>ServiceNow Platform</w:t>
      </w:r>
      <w:r w:rsidRPr="000152DF">
        <w:rPr>
          <w:rFonts w:asciiTheme="minorHAnsi" w:hAnsiTheme="minorHAnsi" w:cstheme="minorHAnsi"/>
        </w:rPr>
        <w:t>, which allows table-based data management, automation through workflows, and relationship mapping between different modules.</w:t>
      </w:r>
      <w:r w:rsidRPr="000152DF">
        <w:rPr>
          <w:rFonts w:asciiTheme="minorHAnsi" w:hAnsiTheme="minorHAnsi" w:cstheme="minorHAnsi"/>
        </w:rPr>
        <w:br/>
        <w:t xml:space="preserve">The system is structured around </w:t>
      </w:r>
      <w:r w:rsidRPr="000152DF">
        <w:rPr>
          <w:rStyle w:val="Strong"/>
          <w:rFonts w:asciiTheme="minorHAnsi" w:hAnsiTheme="minorHAnsi" w:cstheme="minorHAnsi"/>
        </w:rPr>
        <w:t>three major tables</w:t>
      </w:r>
      <w:r w:rsidRPr="000152DF">
        <w:rPr>
          <w:rFonts w:asciiTheme="minorHAnsi" w:hAnsiTheme="minorHAnsi" w:cstheme="minorHAnsi"/>
        </w:rPr>
        <w:t xml:space="preserve"> — </w:t>
      </w:r>
      <w:r w:rsidRPr="000152DF">
        <w:rPr>
          <w:rStyle w:val="Strong"/>
          <w:rFonts w:asciiTheme="minorHAnsi" w:hAnsiTheme="minorHAnsi" w:cstheme="minorHAnsi"/>
        </w:rPr>
        <w:t>Salesforce Table</w:t>
      </w:r>
      <w:r w:rsidRPr="000152DF">
        <w:rPr>
          <w:rFonts w:asciiTheme="minorHAnsi" w:hAnsiTheme="minorHAnsi" w:cstheme="minorHAnsi"/>
        </w:rPr>
        <w:t xml:space="preserve">, </w:t>
      </w:r>
      <w:r w:rsidRPr="000152DF">
        <w:rPr>
          <w:rStyle w:val="Strong"/>
          <w:rFonts w:asciiTheme="minorHAnsi" w:hAnsiTheme="minorHAnsi" w:cstheme="minorHAnsi"/>
        </w:rPr>
        <w:t>Admission Table</w:t>
      </w:r>
      <w:r w:rsidRPr="000152DF">
        <w:rPr>
          <w:rFonts w:asciiTheme="minorHAnsi" w:hAnsiTheme="minorHAnsi" w:cstheme="minorHAnsi"/>
        </w:rPr>
        <w:t xml:space="preserve">, and </w:t>
      </w:r>
      <w:r w:rsidRPr="000152DF">
        <w:rPr>
          <w:rStyle w:val="Strong"/>
          <w:rFonts w:asciiTheme="minorHAnsi" w:hAnsiTheme="minorHAnsi" w:cstheme="minorHAnsi"/>
        </w:rPr>
        <w:t>Student Progress Table</w:t>
      </w:r>
      <w:r w:rsidRPr="000152DF">
        <w:rPr>
          <w:rFonts w:asciiTheme="minorHAnsi" w:hAnsiTheme="minorHAnsi" w:cstheme="minorHAnsi"/>
        </w:rPr>
        <w:t xml:space="preserve"> — that together form the backbone of the educational management application.</w:t>
      </w:r>
    </w:p>
    <w:p w14:paraId="75FC49C9" w14:textId="5C36231E" w:rsidR="000152DF" w:rsidRPr="00325C93" w:rsidRDefault="00D441F9" w:rsidP="000152DF">
      <w:pPr>
        <w:pStyle w:val="NormalWeb"/>
        <w:spacing w:line="360" w:lineRule="auto"/>
        <w:rPr>
          <w:rFonts w:asciiTheme="minorHAnsi" w:hAnsiTheme="minorHAnsi" w:cstheme="minorHAnsi"/>
        </w:rPr>
      </w:pPr>
      <w:r w:rsidRPr="000152DF">
        <w:rPr>
          <w:rFonts w:asciiTheme="minorHAnsi" w:hAnsiTheme="minorHAnsi" w:cstheme="minorHAnsi"/>
        </w:rPr>
        <w:t xml:space="preserve">The design follows a </w:t>
      </w:r>
      <w:r w:rsidRPr="000152DF">
        <w:rPr>
          <w:rStyle w:val="Strong"/>
          <w:rFonts w:asciiTheme="minorHAnsi" w:hAnsiTheme="minorHAnsi" w:cstheme="minorHAnsi"/>
        </w:rPr>
        <w:t>modular and relational architecture</w:t>
      </w:r>
      <w:r w:rsidRPr="000152DF">
        <w:rPr>
          <w:rFonts w:asciiTheme="minorHAnsi" w:hAnsiTheme="minorHAnsi" w:cstheme="minorHAnsi"/>
        </w:rPr>
        <w:t xml:space="preserve">, meaning each table performs a specific function but remains connected through </w:t>
      </w:r>
      <w:r w:rsidRPr="000152DF">
        <w:rPr>
          <w:rStyle w:val="Emphasis"/>
          <w:rFonts w:asciiTheme="minorHAnsi" w:hAnsiTheme="minorHAnsi" w:cstheme="minorHAnsi"/>
        </w:rPr>
        <w:t>Reference Fields</w:t>
      </w:r>
      <w:r w:rsidRPr="000152DF">
        <w:rPr>
          <w:rFonts w:asciiTheme="minorHAnsi" w:hAnsiTheme="minorHAnsi" w:cstheme="minorHAnsi"/>
        </w:rPr>
        <w:t xml:space="preserve"> to ensure smooth data flow and consistency.</w:t>
      </w:r>
    </w:p>
    <w:p w14:paraId="33739BFE" w14:textId="47526B4A" w:rsidR="000152DF" w:rsidRPr="000152DF" w:rsidRDefault="00D441F9" w:rsidP="000152DF">
      <w:pPr>
        <w:pStyle w:val="NormalWeb"/>
        <w:spacing w:line="360" w:lineRule="auto"/>
        <w:rPr>
          <w:rFonts w:asciiTheme="minorHAnsi" w:hAnsiTheme="minorHAnsi" w:cstheme="minorHAnsi"/>
          <w:b/>
          <w:bCs/>
        </w:rPr>
      </w:pPr>
      <w:r w:rsidRPr="00D441F9">
        <w:rPr>
          <w:rFonts w:asciiTheme="minorHAnsi" w:hAnsiTheme="minorHAnsi" w:cstheme="minorHAnsi"/>
          <w:b/>
          <w:bCs/>
        </w:rPr>
        <w:t>Salesforce Table (Master Table)</w:t>
      </w:r>
      <w:r w:rsidR="000152DF">
        <w:rPr>
          <w:rFonts w:asciiTheme="minorHAnsi" w:hAnsiTheme="minorHAnsi" w:cstheme="minorHAnsi"/>
          <w:b/>
          <w:bCs/>
        </w:rPr>
        <w:t>:</w:t>
      </w:r>
    </w:p>
    <w:p w14:paraId="2D36B2FB" w14:textId="52B64E3D" w:rsidR="00D441F9" w:rsidRPr="00D441F9" w:rsidRDefault="00D441F9" w:rsidP="00D441F9">
      <w:pPr>
        <w:pStyle w:val="NormalWeb"/>
        <w:spacing w:line="360" w:lineRule="auto"/>
        <w:rPr>
          <w:rFonts w:asciiTheme="minorHAnsi" w:hAnsiTheme="minorHAnsi" w:cstheme="minorHAnsi"/>
          <w:b/>
          <w:bCs/>
        </w:rPr>
      </w:pPr>
      <w:r w:rsidRPr="00D441F9">
        <w:rPr>
          <w:rFonts w:asciiTheme="minorHAnsi" w:hAnsiTheme="minorHAnsi" w:cstheme="minorHAnsi"/>
        </w:rPr>
        <w:t xml:space="preserve">The </w:t>
      </w:r>
      <w:r w:rsidRPr="00D441F9">
        <w:rPr>
          <w:rFonts w:asciiTheme="minorHAnsi" w:hAnsiTheme="minorHAnsi" w:cstheme="minorHAnsi"/>
          <w:b/>
          <w:bCs/>
        </w:rPr>
        <w:t>Salesforce Table</w:t>
      </w:r>
      <w:r w:rsidRPr="00D441F9">
        <w:rPr>
          <w:rFonts w:asciiTheme="minorHAnsi" w:hAnsiTheme="minorHAnsi" w:cstheme="minorHAnsi"/>
        </w:rPr>
        <w:t xml:space="preserve"> acts as the </w:t>
      </w:r>
      <w:r w:rsidRPr="00D441F9">
        <w:rPr>
          <w:rFonts w:asciiTheme="minorHAnsi" w:hAnsiTheme="minorHAnsi" w:cstheme="minorHAnsi"/>
          <w:i/>
          <w:iCs/>
        </w:rPr>
        <w:t>primary database</w:t>
      </w:r>
      <w:r w:rsidRPr="00D441F9">
        <w:rPr>
          <w:rFonts w:asciiTheme="minorHAnsi" w:hAnsiTheme="minorHAnsi" w:cstheme="minorHAnsi"/>
        </w:rPr>
        <w:t xml:space="preserve"> of the entire system.</w:t>
      </w:r>
      <w:r w:rsidRPr="00D441F9">
        <w:rPr>
          <w:rFonts w:asciiTheme="minorHAnsi" w:hAnsiTheme="minorHAnsi" w:cstheme="minorHAnsi"/>
        </w:rPr>
        <w:br/>
        <w:t>It stores the main student and parent details and serves as a reference point for all other modules.</w:t>
      </w:r>
    </w:p>
    <w:p w14:paraId="267D0AC5" w14:textId="77777777" w:rsidR="00D441F9" w:rsidRPr="00D441F9" w:rsidRDefault="00D441F9" w:rsidP="00D441F9">
      <w:pPr>
        <w:pStyle w:val="NormalWeb"/>
        <w:spacing w:line="360" w:lineRule="auto"/>
        <w:rPr>
          <w:rFonts w:asciiTheme="minorHAnsi" w:hAnsiTheme="minorHAnsi" w:cstheme="minorHAnsi"/>
        </w:rPr>
      </w:pPr>
      <w:r w:rsidRPr="00D441F9">
        <w:rPr>
          <w:rFonts w:asciiTheme="minorHAnsi" w:hAnsiTheme="minorHAnsi" w:cstheme="minorHAnsi"/>
          <w:b/>
          <w:bCs/>
        </w:rPr>
        <w:t>Key Features:</w:t>
      </w:r>
    </w:p>
    <w:p w14:paraId="2612FB43" w14:textId="77777777" w:rsidR="00D441F9" w:rsidRPr="00D441F9" w:rsidRDefault="00D441F9" w:rsidP="00D441F9">
      <w:pPr>
        <w:pStyle w:val="NormalWeb"/>
        <w:numPr>
          <w:ilvl w:val="0"/>
          <w:numId w:val="6"/>
        </w:numPr>
        <w:spacing w:line="360" w:lineRule="auto"/>
        <w:rPr>
          <w:rFonts w:asciiTheme="minorHAnsi" w:hAnsiTheme="minorHAnsi" w:cstheme="minorHAnsi"/>
        </w:rPr>
      </w:pPr>
      <w:r w:rsidRPr="00D441F9">
        <w:rPr>
          <w:rFonts w:asciiTheme="minorHAnsi" w:hAnsiTheme="minorHAnsi" w:cstheme="minorHAnsi"/>
        </w:rPr>
        <w:t>Centralized repository for student information.</w:t>
      </w:r>
    </w:p>
    <w:p w14:paraId="413E0F0F" w14:textId="77777777" w:rsidR="00D441F9" w:rsidRPr="00D441F9" w:rsidRDefault="00D441F9" w:rsidP="00D441F9">
      <w:pPr>
        <w:pStyle w:val="NormalWeb"/>
        <w:numPr>
          <w:ilvl w:val="0"/>
          <w:numId w:val="6"/>
        </w:numPr>
        <w:spacing w:line="360" w:lineRule="auto"/>
        <w:rPr>
          <w:rFonts w:asciiTheme="minorHAnsi" w:hAnsiTheme="minorHAnsi" w:cstheme="minorHAnsi"/>
        </w:rPr>
      </w:pPr>
      <w:r w:rsidRPr="00D441F9">
        <w:rPr>
          <w:rFonts w:asciiTheme="minorHAnsi" w:hAnsiTheme="minorHAnsi" w:cstheme="minorHAnsi"/>
        </w:rPr>
        <w:t>Acts as the parent table for Admission and Student Progress modules.</w:t>
      </w:r>
    </w:p>
    <w:p w14:paraId="04D48480" w14:textId="77777777" w:rsidR="00D441F9" w:rsidRPr="00D441F9" w:rsidRDefault="00D441F9" w:rsidP="00D441F9">
      <w:pPr>
        <w:pStyle w:val="NormalWeb"/>
        <w:numPr>
          <w:ilvl w:val="0"/>
          <w:numId w:val="6"/>
        </w:numPr>
        <w:spacing w:line="360" w:lineRule="auto"/>
        <w:rPr>
          <w:rFonts w:asciiTheme="minorHAnsi" w:hAnsiTheme="minorHAnsi" w:cstheme="minorHAnsi"/>
        </w:rPr>
      </w:pPr>
      <w:r w:rsidRPr="00D441F9">
        <w:rPr>
          <w:rFonts w:asciiTheme="minorHAnsi" w:hAnsiTheme="minorHAnsi" w:cstheme="minorHAnsi"/>
        </w:rPr>
        <w:t>Prevents data duplication and ensures that all tables share consistent information.</w:t>
      </w:r>
    </w:p>
    <w:p w14:paraId="67EBD201" w14:textId="638F6F00" w:rsidR="00D441F9" w:rsidRPr="00D441F9" w:rsidRDefault="00D441F9" w:rsidP="00D441F9">
      <w:pPr>
        <w:pStyle w:val="NormalWeb"/>
        <w:spacing w:line="360" w:lineRule="auto"/>
        <w:rPr>
          <w:rFonts w:asciiTheme="minorHAnsi" w:hAnsiTheme="minorHAnsi" w:cstheme="minorHAnsi"/>
        </w:rPr>
      </w:pPr>
      <w:r w:rsidRPr="00D441F9">
        <w:rPr>
          <w:rFonts w:asciiTheme="minorHAnsi" w:hAnsiTheme="minorHAnsi" w:cstheme="minorHAnsi"/>
          <w:b/>
          <w:bCs/>
        </w:rPr>
        <w:lastRenderedPageBreak/>
        <w:t>Main Fields:</w:t>
      </w:r>
      <w:r w:rsidRPr="00D441F9">
        <w:rPr>
          <w:rFonts w:asciiTheme="minorHAnsi" w:hAnsiTheme="minorHAnsi" w:cstheme="minorHAnsi"/>
        </w:rPr>
        <w:br/>
        <w:t xml:space="preserve">Student Name, Admin Number, Class, Grade, Father Name, Mother Name, Contact Numbers, </w:t>
      </w:r>
      <w:proofErr w:type="gramStart"/>
      <w:r w:rsidRPr="00D441F9">
        <w:rPr>
          <w:rFonts w:asciiTheme="minorHAnsi" w:hAnsiTheme="minorHAnsi" w:cstheme="minorHAnsi"/>
        </w:rPr>
        <w:t>Created</w:t>
      </w:r>
      <w:proofErr w:type="gramEnd"/>
      <w:r w:rsidRPr="00D441F9">
        <w:rPr>
          <w:rFonts w:asciiTheme="minorHAnsi" w:hAnsiTheme="minorHAnsi" w:cstheme="minorHAnsi"/>
        </w:rPr>
        <w:t xml:space="preserve"> by, Updated by.</w:t>
      </w:r>
      <w:r w:rsidR="000152DF" w:rsidRPr="000152DF">
        <w:rPr>
          <w:rFonts w:asciiTheme="minorHAnsi" w:hAnsiTheme="minorHAnsi" w:cstheme="minorHAnsi"/>
          <w:b/>
          <w:bCs/>
          <w:noProof/>
        </w:rPr>
        <w:t xml:space="preserve"> </w:t>
      </w:r>
      <w:r w:rsidR="000152DF">
        <w:rPr>
          <w:rFonts w:asciiTheme="minorHAnsi" w:hAnsiTheme="minorHAnsi" w:cstheme="minorHAnsi"/>
          <w:b/>
          <w:bCs/>
          <w:noProof/>
        </w:rPr>
        <w:drawing>
          <wp:inline distT="0" distB="0" distL="0" distR="0" wp14:anchorId="0A579D32" wp14:editId="25D48243">
            <wp:extent cx="5731510" cy="3044825"/>
            <wp:effectExtent l="0" t="0" r="2540" b="3175"/>
            <wp:docPr id="17388557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855779" name="Picture 173885577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inline>
        </w:drawing>
      </w:r>
    </w:p>
    <w:p w14:paraId="7F9F2EAA" w14:textId="77777777" w:rsidR="00325C93" w:rsidRDefault="00325C93" w:rsidP="00D441F9">
      <w:pPr>
        <w:pStyle w:val="NormalWeb"/>
        <w:spacing w:line="360" w:lineRule="auto"/>
        <w:rPr>
          <w:rFonts w:asciiTheme="minorHAnsi" w:hAnsiTheme="minorHAnsi" w:cstheme="minorHAnsi"/>
          <w:b/>
          <w:bCs/>
        </w:rPr>
      </w:pPr>
    </w:p>
    <w:p w14:paraId="7B054BC3" w14:textId="23EE14C2" w:rsidR="00D441F9" w:rsidRPr="00D441F9" w:rsidRDefault="00D441F9" w:rsidP="00D441F9">
      <w:pPr>
        <w:pStyle w:val="NormalWeb"/>
        <w:spacing w:line="360" w:lineRule="auto"/>
        <w:rPr>
          <w:rFonts w:asciiTheme="minorHAnsi" w:hAnsiTheme="minorHAnsi" w:cstheme="minorHAnsi"/>
          <w:b/>
          <w:bCs/>
        </w:rPr>
      </w:pPr>
      <w:r w:rsidRPr="00D441F9">
        <w:rPr>
          <w:rFonts w:asciiTheme="minorHAnsi" w:hAnsiTheme="minorHAnsi" w:cstheme="minorHAnsi"/>
          <w:b/>
          <w:bCs/>
        </w:rPr>
        <w:t xml:space="preserve">Admission </w:t>
      </w:r>
      <w:proofErr w:type="gramStart"/>
      <w:r w:rsidRPr="00D441F9">
        <w:rPr>
          <w:rFonts w:asciiTheme="minorHAnsi" w:hAnsiTheme="minorHAnsi" w:cstheme="minorHAnsi"/>
          <w:b/>
          <w:bCs/>
        </w:rPr>
        <w:t xml:space="preserve">Table </w:t>
      </w:r>
      <w:r w:rsidRPr="000152DF">
        <w:rPr>
          <w:rFonts w:asciiTheme="minorHAnsi" w:hAnsiTheme="minorHAnsi" w:cstheme="minorHAnsi"/>
          <w:b/>
          <w:bCs/>
        </w:rPr>
        <w:t>:</w:t>
      </w:r>
      <w:proofErr w:type="gramEnd"/>
    </w:p>
    <w:p w14:paraId="15386803" w14:textId="77777777" w:rsidR="00D441F9" w:rsidRPr="00D441F9" w:rsidRDefault="00D441F9" w:rsidP="00D441F9">
      <w:pPr>
        <w:pStyle w:val="NormalWeb"/>
        <w:spacing w:line="360" w:lineRule="auto"/>
        <w:rPr>
          <w:rFonts w:asciiTheme="minorHAnsi" w:hAnsiTheme="minorHAnsi" w:cstheme="minorHAnsi"/>
        </w:rPr>
      </w:pPr>
      <w:r w:rsidRPr="00D441F9">
        <w:rPr>
          <w:rFonts w:asciiTheme="minorHAnsi" w:hAnsiTheme="minorHAnsi" w:cstheme="minorHAnsi"/>
        </w:rPr>
        <w:t xml:space="preserve">The </w:t>
      </w:r>
      <w:r w:rsidRPr="00D441F9">
        <w:rPr>
          <w:rFonts w:asciiTheme="minorHAnsi" w:hAnsiTheme="minorHAnsi" w:cstheme="minorHAnsi"/>
          <w:b/>
          <w:bCs/>
        </w:rPr>
        <w:t>Admission Table</w:t>
      </w:r>
      <w:r w:rsidRPr="00D441F9">
        <w:rPr>
          <w:rFonts w:asciiTheme="minorHAnsi" w:hAnsiTheme="minorHAnsi" w:cstheme="minorHAnsi"/>
        </w:rPr>
        <w:t xml:space="preserve"> handles the student admission process digitally.</w:t>
      </w:r>
      <w:r w:rsidRPr="00D441F9">
        <w:rPr>
          <w:rFonts w:asciiTheme="minorHAnsi" w:hAnsiTheme="minorHAnsi" w:cstheme="minorHAnsi"/>
        </w:rPr>
        <w:br/>
        <w:t xml:space="preserve">It references the </w:t>
      </w:r>
      <w:r w:rsidRPr="00D441F9">
        <w:rPr>
          <w:rFonts w:asciiTheme="minorHAnsi" w:hAnsiTheme="minorHAnsi" w:cstheme="minorHAnsi"/>
          <w:i/>
          <w:iCs/>
        </w:rPr>
        <w:t>Salesforce Table</w:t>
      </w:r>
      <w:r w:rsidRPr="00D441F9">
        <w:rPr>
          <w:rFonts w:asciiTheme="minorHAnsi" w:hAnsiTheme="minorHAnsi" w:cstheme="minorHAnsi"/>
        </w:rPr>
        <w:t xml:space="preserve"> through a field called </w:t>
      </w:r>
      <w:r w:rsidRPr="00D441F9">
        <w:rPr>
          <w:rFonts w:asciiTheme="minorHAnsi" w:hAnsiTheme="minorHAnsi" w:cstheme="minorHAnsi"/>
          <w:b/>
          <w:bCs/>
        </w:rPr>
        <w:t>Admission Number</w:t>
      </w:r>
      <w:r w:rsidRPr="00D441F9">
        <w:rPr>
          <w:rFonts w:asciiTheme="minorHAnsi" w:hAnsiTheme="minorHAnsi" w:cstheme="minorHAnsi"/>
        </w:rPr>
        <w:t>, which links each admission record to an existing student record.</w:t>
      </w:r>
    </w:p>
    <w:p w14:paraId="2FFAEB6B" w14:textId="77777777" w:rsidR="00D441F9" w:rsidRPr="00D441F9" w:rsidRDefault="00D441F9" w:rsidP="00D441F9">
      <w:pPr>
        <w:pStyle w:val="NormalWeb"/>
        <w:spacing w:line="360" w:lineRule="auto"/>
        <w:rPr>
          <w:rFonts w:asciiTheme="minorHAnsi" w:hAnsiTheme="minorHAnsi" w:cstheme="minorHAnsi"/>
        </w:rPr>
      </w:pPr>
      <w:r w:rsidRPr="00D441F9">
        <w:rPr>
          <w:rFonts w:asciiTheme="minorHAnsi" w:hAnsiTheme="minorHAnsi" w:cstheme="minorHAnsi"/>
          <w:b/>
          <w:bCs/>
        </w:rPr>
        <w:t>Key Features:</w:t>
      </w:r>
    </w:p>
    <w:p w14:paraId="482647C7" w14:textId="77777777" w:rsidR="00D441F9" w:rsidRPr="00D441F9" w:rsidRDefault="00D441F9" w:rsidP="00D441F9">
      <w:pPr>
        <w:pStyle w:val="NormalWeb"/>
        <w:numPr>
          <w:ilvl w:val="0"/>
          <w:numId w:val="7"/>
        </w:numPr>
        <w:spacing w:line="360" w:lineRule="auto"/>
        <w:rPr>
          <w:rFonts w:asciiTheme="minorHAnsi" w:hAnsiTheme="minorHAnsi" w:cstheme="minorHAnsi"/>
        </w:rPr>
      </w:pPr>
      <w:r w:rsidRPr="00D441F9">
        <w:rPr>
          <w:rFonts w:asciiTheme="minorHAnsi" w:hAnsiTheme="minorHAnsi" w:cstheme="minorHAnsi"/>
        </w:rPr>
        <w:t>Automates admission record creation and approval.</w:t>
      </w:r>
    </w:p>
    <w:p w14:paraId="7F9C8A4F" w14:textId="77777777" w:rsidR="00D441F9" w:rsidRPr="00D441F9" w:rsidRDefault="00D441F9" w:rsidP="00D441F9">
      <w:pPr>
        <w:pStyle w:val="NormalWeb"/>
        <w:numPr>
          <w:ilvl w:val="0"/>
          <w:numId w:val="7"/>
        </w:numPr>
        <w:spacing w:line="360" w:lineRule="auto"/>
        <w:rPr>
          <w:rFonts w:asciiTheme="minorHAnsi" w:hAnsiTheme="minorHAnsi" w:cstheme="minorHAnsi"/>
        </w:rPr>
      </w:pPr>
      <w:r w:rsidRPr="00D441F9">
        <w:rPr>
          <w:rFonts w:asciiTheme="minorHAnsi" w:hAnsiTheme="minorHAnsi" w:cstheme="minorHAnsi"/>
        </w:rPr>
        <w:t xml:space="preserve">Includes choice fields like </w:t>
      </w:r>
      <w:r w:rsidRPr="00D441F9">
        <w:rPr>
          <w:rFonts w:asciiTheme="minorHAnsi" w:hAnsiTheme="minorHAnsi" w:cstheme="minorHAnsi"/>
          <w:i/>
          <w:iCs/>
        </w:rPr>
        <w:t>Status</w:t>
      </w:r>
      <w:r w:rsidRPr="00D441F9">
        <w:rPr>
          <w:rFonts w:asciiTheme="minorHAnsi" w:hAnsiTheme="minorHAnsi" w:cstheme="minorHAnsi"/>
        </w:rPr>
        <w:t xml:space="preserve"> (Pending, Approved, Rejected) to track the admission process.</w:t>
      </w:r>
    </w:p>
    <w:p w14:paraId="337303EB" w14:textId="77777777" w:rsidR="00D441F9" w:rsidRPr="00D441F9" w:rsidRDefault="00D441F9" w:rsidP="00D441F9">
      <w:pPr>
        <w:pStyle w:val="NormalWeb"/>
        <w:numPr>
          <w:ilvl w:val="0"/>
          <w:numId w:val="7"/>
        </w:numPr>
        <w:spacing w:line="360" w:lineRule="auto"/>
        <w:rPr>
          <w:rFonts w:asciiTheme="minorHAnsi" w:hAnsiTheme="minorHAnsi" w:cstheme="minorHAnsi"/>
        </w:rPr>
      </w:pPr>
      <w:r w:rsidRPr="00D441F9">
        <w:rPr>
          <w:rFonts w:asciiTheme="minorHAnsi" w:hAnsiTheme="minorHAnsi" w:cstheme="minorHAnsi"/>
        </w:rPr>
        <w:t>Stores address, fee, and grade details for each student.</w:t>
      </w:r>
    </w:p>
    <w:p w14:paraId="5E6A14BA" w14:textId="19E6D9B6" w:rsidR="00D441F9" w:rsidRDefault="00D441F9" w:rsidP="00D441F9">
      <w:pPr>
        <w:pStyle w:val="NormalWeb"/>
        <w:spacing w:line="360" w:lineRule="auto"/>
        <w:rPr>
          <w:rFonts w:asciiTheme="minorHAnsi" w:hAnsiTheme="minorHAnsi" w:cstheme="minorHAnsi"/>
        </w:rPr>
      </w:pPr>
      <w:r w:rsidRPr="00D441F9">
        <w:rPr>
          <w:rFonts w:asciiTheme="minorHAnsi" w:hAnsiTheme="minorHAnsi" w:cstheme="minorHAnsi"/>
          <w:b/>
          <w:bCs/>
        </w:rPr>
        <w:t>Main Fields:</w:t>
      </w:r>
      <w:r w:rsidRPr="00D441F9">
        <w:rPr>
          <w:rFonts w:asciiTheme="minorHAnsi" w:hAnsiTheme="minorHAnsi" w:cstheme="minorHAnsi"/>
        </w:rPr>
        <w:br/>
        <w:t xml:space="preserve">Admission Number (Reference), Admin Status, Fee, Area, </w:t>
      </w:r>
      <w:r w:rsidR="007B5D76" w:rsidRPr="00D441F9">
        <w:rPr>
          <w:rFonts w:asciiTheme="minorHAnsi" w:hAnsiTheme="minorHAnsi" w:cstheme="minorHAnsi"/>
        </w:rPr>
        <w:t>City,</w:t>
      </w:r>
      <w:r w:rsidR="007B5D76">
        <w:rPr>
          <w:rFonts w:asciiTheme="minorHAnsi" w:hAnsiTheme="minorHAnsi" w:cstheme="minorHAnsi"/>
        </w:rPr>
        <w:t xml:space="preserve"> </w:t>
      </w:r>
      <w:r w:rsidR="007B5D76" w:rsidRPr="00D441F9">
        <w:rPr>
          <w:rFonts w:asciiTheme="minorHAnsi" w:hAnsiTheme="minorHAnsi" w:cstheme="minorHAnsi"/>
        </w:rPr>
        <w:t>District,</w:t>
      </w:r>
      <w:r w:rsidR="007B5D76">
        <w:rPr>
          <w:rFonts w:asciiTheme="minorHAnsi" w:hAnsiTheme="minorHAnsi" w:cstheme="minorHAnsi"/>
        </w:rPr>
        <w:t xml:space="preserve"> </w:t>
      </w:r>
      <w:r w:rsidR="007B5D76" w:rsidRPr="00D441F9">
        <w:rPr>
          <w:rFonts w:asciiTheme="minorHAnsi" w:hAnsiTheme="minorHAnsi" w:cstheme="minorHAnsi"/>
        </w:rPr>
        <w:t>Father/Mothe</w:t>
      </w:r>
      <w:r w:rsidR="007B5D76">
        <w:rPr>
          <w:rFonts w:asciiTheme="minorHAnsi" w:hAnsiTheme="minorHAnsi" w:cstheme="minorHAnsi"/>
        </w:rPr>
        <w:t xml:space="preserve">r, </w:t>
      </w:r>
      <w:proofErr w:type="gramStart"/>
      <w:r w:rsidR="007B5D76" w:rsidRPr="00D441F9">
        <w:rPr>
          <w:rFonts w:asciiTheme="minorHAnsi" w:hAnsiTheme="minorHAnsi" w:cstheme="minorHAnsi"/>
        </w:rPr>
        <w:lastRenderedPageBreak/>
        <w:t>Information,</w:t>
      </w:r>
      <w:r w:rsidR="007B5D76">
        <w:rPr>
          <w:rFonts w:asciiTheme="minorHAnsi" w:hAnsiTheme="minorHAnsi" w:cstheme="minorHAnsi"/>
        </w:rPr>
        <w:t xml:space="preserve"> </w:t>
      </w:r>
      <w:r w:rsidR="007B5D76" w:rsidRPr="00D441F9">
        <w:rPr>
          <w:rFonts w:asciiTheme="minorHAnsi" w:hAnsiTheme="minorHAnsi" w:cstheme="minorHAnsi"/>
        </w:rPr>
        <w:t xml:space="preserve"> Comments</w:t>
      </w:r>
      <w:proofErr w:type="gramEnd"/>
      <w:r w:rsidR="007B5D76" w:rsidRPr="00D441F9">
        <w:rPr>
          <w:rFonts w:asciiTheme="minorHAnsi" w:hAnsiTheme="minorHAnsi" w:cstheme="minorHAnsi"/>
        </w:rPr>
        <w:t xml:space="preserve">, Admission Date </w:t>
      </w:r>
      <w:r w:rsidR="000152DF">
        <w:rPr>
          <w:rFonts w:asciiTheme="minorHAnsi" w:hAnsiTheme="minorHAnsi" w:cstheme="minorHAnsi"/>
          <w:noProof/>
        </w:rPr>
        <w:drawing>
          <wp:inline distT="0" distB="0" distL="0" distR="0" wp14:anchorId="4923F495" wp14:editId="03105D36">
            <wp:extent cx="5731510" cy="3044825"/>
            <wp:effectExtent l="0" t="0" r="2540" b="3175"/>
            <wp:docPr id="17218014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801432" name="Picture 172180143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inline>
        </w:drawing>
      </w:r>
    </w:p>
    <w:p w14:paraId="6418A142" w14:textId="3B52A722" w:rsidR="000152DF" w:rsidRPr="000152DF" w:rsidRDefault="000152DF" w:rsidP="000152DF">
      <w:pPr>
        <w:pStyle w:val="NormalWeb"/>
        <w:spacing w:line="360" w:lineRule="auto"/>
        <w:rPr>
          <w:rFonts w:asciiTheme="minorHAnsi" w:hAnsiTheme="minorHAnsi" w:cstheme="minorHAnsi"/>
          <w:b/>
          <w:bCs/>
        </w:rPr>
      </w:pPr>
      <w:r w:rsidRPr="000152DF">
        <w:rPr>
          <w:rFonts w:asciiTheme="minorHAnsi" w:hAnsiTheme="minorHAnsi" w:cstheme="minorHAnsi"/>
          <w:b/>
          <w:bCs/>
        </w:rPr>
        <w:t xml:space="preserve">Student Progress </w:t>
      </w:r>
      <w:proofErr w:type="gramStart"/>
      <w:r w:rsidRPr="000152DF">
        <w:rPr>
          <w:rFonts w:asciiTheme="minorHAnsi" w:hAnsiTheme="minorHAnsi" w:cstheme="minorHAnsi"/>
          <w:b/>
          <w:bCs/>
        </w:rPr>
        <w:t xml:space="preserve">Table </w:t>
      </w:r>
      <w:r>
        <w:rPr>
          <w:rFonts w:asciiTheme="minorHAnsi" w:hAnsiTheme="minorHAnsi" w:cstheme="minorHAnsi"/>
          <w:b/>
          <w:bCs/>
        </w:rPr>
        <w:t>:</w:t>
      </w:r>
      <w:proofErr w:type="gramEnd"/>
    </w:p>
    <w:p w14:paraId="1FEF4FF3" w14:textId="77777777" w:rsidR="000152DF" w:rsidRPr="000152DF" w:rsidRDefault="000152DF" w:rsidP="000152DF">
      <w:pPr>
        <w:pStyle w:val="NormalWeb"/>
        <w:spacing w:line="360" w:lineRule="auto"/>
        <w:rPr>
          <w:rFonts w:asciiTheme="minorHAnsi" w:hAnsiTheme="minorHAnsi" w:cstheme="minorHAnsi"/>
        </w:rPr>
      </w:pPr>
      <w:r w:rsidRPr="000152DF">
        <w:rPr>
          <w:rFonts w:asciiTheme="minorHAnsi" w:hAnsiTheme="minorHAnsi" w:cstheme="minorHAnsi"/>
        </w:rPr>
        <w:t xml:space="preserve">The </w:t>
      </w:r>
      <w:r w:rsidRPr="000152DF">
        <w:rPr>
          <w:rFonts w:asciiTheme="minorHAnsi" w:hAnsiTheme="minorHAnsi" w:cstheme="minorHAnsi"/>
          <w:b/>
          <w:bCs/>
        </w:rPr>
        <w:t>Student Progress Table</w:t>
      </w:r>
      <w:r w:rsidRPr="000152DF">
        <w:rPr>
          <w:rFonts w:asciiTheme="minorHAnsi" w:hAnsiTheme="minorHAnsi" w:cstheme="minorHAnsi"/>
        </w:rPr>
        <w:t xml:space="preserve"> is designed to track each student’s academic performance.</w:t>
      </w:r>
      <w:r w:rsidRPr="000152DF">
        <w:rPr>
          <w:rFonts w:asciiTheme="minorHAnsi" w:hAnsiTheme="minorHAnsi" w:cstheme="minorHAnsi"/>
        </w:rPr>
        <w:br/>
        <w:t xml:space="preserve">It is linked to the </w:t>
      </w:r>
      <w:r w:rsidRPr="000152DF">
        <w:rPr>
          <w:rFonts w:asciiTheme="minorHAnsi" w:hAnsiTheme="minorHAnsi" w:cstheme="minorHAnsi"/>
          <w:i/>
          <w:iCs/>
        </w:rPr>
        <w:t>Salesforce Table</w:t>
      </w:r>
      <w:r w:rsidRPr="000152DF">
        <w:rPr>
          <w:rFonts w:asciiTheme="minorHAnsi" w:hAnsiTheme="minorHAnsi" w:cstheme="minorHAnsi"/>
        </w:rPr>
        <w:t xml:space="preserve"> using the </w:t>
      </w:r>
      <w:r w:rsidRPr="000152DF">
        <w:rPr>
          <w:rFonts w:asciiTheme="minorHAnsi" w:hAnsiTheme="minorHAnsi" w:cstheme="minorHAnsi"/>
          <w:b/>
          <w:bCs/>
        </w:rPr>
        <w:t>Admission Number</w:t>
      </w:r>
      <w:r w:rsidRPr="000152DF">
        <w:rPr>
          <w:rFonts w:asciiTheme="minorHAnsi" w:hAnsiTheme="minorHAnsi" w:cstheme="minorHAnsi"/>
        </w:rPr>
        <w:t xml:space="preserve"> field to automatically fetch student details like name and admission date.</w:t>
      </w:r>
    </w:p>
    <w:p w14:paraId="083C90BA" w14:textId="77777777" w:rsidR="00325C93" w:rsidRDefault="00325C93" w:rsidP="000152DF">
      <w:pPr>
        <w:pStyle w:val="NormalWeb"/>
        <w:spacing w:line="360" w:lineRule="auto"/>
        <w:rPr>
          <w:rFonts w:asciiTheme="minorHAnsi" w:hAnsiTheme="minorHAnsi" w:cstheme="minorHAnsi"/>
          <w:b/>
          <w:bCs/>
        </w:rPr>
      </w:pPr>
    </w:p>
    <w:p w14:paraId="3ADAD121" w14:textId="37DF2FE1" w:rsidR="000152DF" w:rsidRPr="000152DF" w:rsidRDefault="000152DF" w:rsidP="000152DF">
      <w:pPr>
        <w:pStyle w:val="NormalWeb"/>
        <w:spacing w:line="360" w:lineRule="auto"/>
        <w:rPr>
          <w:rFonts w:asciiTheme="minorHAnsi" w:hAnsiTheme="minorHAnsi" w:cstheme="minorHAnsi"/>
        </w:rPr>
      </w:pPr>
      <w:r w:rsidRPr="000152DF">
        <w:rPr>
          <w:rFonts w:asciiTheme="minorHAnsi" w:hAnsiTheme="minorHAnsi" w:cstheme="minorHAnsi"/>
          <w:b/>
          <w:bCs/>
        </w:rPr>
        <w:t>Key Features:</w:t>
      </w:r>
    </w:p>
    <w:p w14:paraId="7795AD23" w14:textId="77777777" w:rsidR="000152DF" w:rsidRPr="000152DF" w:rsidRDefault="000152DF" w:rsidP="000152DF">
      <w:pPr>
        <w:pStyle w:val="NormalWeb"/>
        <w:numPr>
          <w:ilvl w:val="0"/>
          <w:numId w:val="8"/>
        </w:numPr>
        <w:spacing w:line="360" w:lineRule="auto"/>
        <w:rPr>
          <w:rFonts w:asciiTheme="minorHAnsi" w:hAnsiTheme="minorHAnsi" w:cstheme="minorHAnsi"/>
        </w:rPr>
      </w:pPr>
      <w:r w:rsidRPr="000152DF">
        <w:rPr>
          <w:rFonts w:asciiTheme="minorHAnsi" w:hAnsiTheme="minorHAnsi" w:cstheme="minorHAnsi"/>
        </w:rPr>
        <w:t>Stores subject-wise marks (Maths, English, Science, etc.).</w:t>
      </w:r>
    </w:p>
    <w:p w14:paraId="442002DD" w14:textId="77777777" w:rsidR="000152DF" w:rsidRPr="000152DF" w:rsidRDefault="000152DF" w:rsidP="000152DF">
      <w:pPr>
        <w:pStyle w:val="NormalWeb"/>
        <w:numPr>
          <w:ilvl w:val="0"/>
          <w:numId w:val="8"/>
        </w:numPr>
        <w:spacing w:line="360" w:lineRule="auto"/>
        <w:rPr>
          <w:rFonts w:asciiTheme="minorHAnsi" w:hAnsiTheme="minorHAnsi" w:cstheme="minorHAnsi"/>
        </w:rPr>
      </w:pPr>
      <w:r w:rsidRPr="000152DF">
        <w:rPr>
          <w:rFonts w:asciiTheme="minorHAnsi" w:hAnsiTheme="minorHAnsi" w:cstheme="minorHAnsi"/>
        </w:rPr>
        <w:t>Calculates average, percentage, and grade automatically.</w:t>
      </w:r>
    </w:p>
    <w:p w14:paraId="1B1AA889" w14:textId="77777777" w:rsidR="000152DF" w:rsidRPr="000152DF" w:rsidRDefault="000152DF" w:rsidP="000152DF">
      <w:pPr>
        <w:pStyle w:val="NormalWeb"/>
        <w:numPr>
          <w:ilvl w:val="0"/>
          <w:numId w:val="8"/>
        </w:numPr>
        <w:spacing w:line="360" w:lineRule="auto"/>
        <w:rPr>
          <w:rFonts w:asciiTheme="minorHAnsi" w:hAnsiTheme="minorHAnsi" w:cstheme="minorHAnsi"/>
        </w:rPr>
      </w:pPr>
      <w:r w:rsidRPr="000152DF">
        <w:rPr>
          <w:rFonts w:asciiTheme="minorHAnsi" w:hAnsiTheme="minorHAnsi" w:cstheme="minorHAnsi"/>
        </w:rPr>
        <w:t>Generates academic performance reports for faculty and admin users.</w:t>
      </w:r>
    </w:p>
    <w:p w14:paraId="4A717F27" w14:textId="18CE27F2" w:rsidR="000152DF" w:rsidRPr="00D441F9" w:rsidRDefault="000152DF" w:rsidP="000152DF">
      <w:pPr>
        <w:pStyle w:val="NormalWeb"/>
        <w:spacing w:line="360" w:lineRule="auto"/>
        <w:rPr>
          <w:rFonts w:asciiTheme="minorHAnsi" w:hAnsiTheme="minorHAnsi" w:cstheme="minorHAnsi"/>
        </w:rPr>
      </w:pPr>
      <w:r w:rsidRPr="000152DF">
        <w:rPr>
          <w:rFonts w:asciiTheme="minorHAnsi" w:hAnsiTheme="minorHAnsi" w:cstheme="minorHAnsi"/>
          <w:b/>
          <w:bCs/>
        </w:rPr>
        <w:t>Main Fields:</w:t>
      </w:r>
      <w:r w:rsidRPr="000152DF">
        <w:rPr>
          <w:rFonts w:asciiTheme="minorHAnsi" w:hAnsiTheme="minorHAnsi" w:cstheme="minorHAnsi"/>
        </w:rPr>
        <w:br/>
        <w:t>Admission Number (Reference), Subjects (Telugu, English, Maths, Science, Social, Hindi), Average, Percentage, Result, Grade.</w:t>
      </w:r>
    </w:p>
    <w:p w14:paraId="2D0AD363" w14:textId="5997DCB6" w:rsidR="00D441F9" w:rsidRDefault="000152DF" w:rsidP="00D441F9">
      <w:pPr>
        <w:pStyle w:val="NormalWeb"/>
        <w:spacing w:line="360" w:lineRule="auto"/>
      </w:pPr>
      <w:r>
        <w:rPr>
          <w:rFonts w:asciiTheme="minorHAnsi" w:hAnsiTheme="minorHAnsi" w:cstheme="minorHAnsi"/>
          <w:noProof/>
        </w:rPr>
        <w:lastRenderedPageBreak/>
        <w:drawing>
          <wp:inline distT="0" distB="0" distL="0" distR="0" wp14:anchorId="31FB274E" wp14:editId="4B40768A">
            <wp:extent cx="5731510" cy="3044825"/>
            <wp:effectExtent l="0" t="0" r="2540" b="3175"/>
            <wp:docPr id="9463790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379081" name="Picture 94637908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inline>
        </w:drawing>
      </w:r>
    </w:p>
    <w:p w14:paraId="2AE78A15" w14:textId="42BF31AC" w:rsidR="000152DF" w:rsidRPr="000152DF" w:rsidRDefault="000152DF" w:rsidP="000152DF">
      <w:pPr>
        <w:tabs>
          <w:tab w:val="left" w:pos="1572"/>
        </w:tabs>
        <w:spacing w:line="360" w:lineRule="auto"/>
        <w:ind w:left="-142"/>
        <w:rPr>
          <w:rFonts w:asciiTheme="minorHAnsi" w:hAnsiTheme="minorHAnsi" w:cstheme="minorHAnsi"/>
          <w:b/>
          <w:bCs/>
          <w:sz w:val="24"/>
          <w:szCs w:val="24"/>
        </w:rPr>
      </w:pPr>
      <w:r>
        <w:rPr>
          <w:rFonts w:asciiTheme="minorHAnsi" w:hAnsiTheme="minorHAnsi" w:cstheme="minorHAnsi"/>
          <w:sz w:val="24"/>
          <w:szCs w:val="24"/>
        </w:rPr>
        <w:t xml:space="preserve">      </w:t>
      </w:r>
      <w:r w:rsidRPr="000152DF">
        <w:rPr>
          <w:rFonts w:asciiTheme="minorHAnsi" w:hAnsiTheme="minorHAnsi" w:cstheme="minorHAnsi"/>
          <w:b/>
          <w:bCs/>
          <w:sz w:val="24"/>
          <w:szCs w:val="24"/>
        </w:rPr>
        <w:t>Implementation Steps</w:t>
      </w:r>
      <w:r>
        <w:rPr>
          <w:rFonts w:asciiTheme="minorHAnsi" w:hAnsiTheme="minorHAnsi" w:cstheme="minorHAnsi"/>
          <w:b/>
          <w:bCs/>
          <w:sz w:val="24"/>
          <w:szCs w:val="24"/>
        </w:rPr>
        <w:t>:</w:t>
      </w:r>
    </w:p>
    <w:p w14:paraId="63007219" w14:textId="0A38DE92" w:rsidR="000152DF" w:rsidRPr="000152DF" w:rsidRDefault="000152DF" w:rsidP="000152DF">
      <w:pPr>
        <w:tabs>
          <w:tab w:val="left" w:pos="1572"/>
        </w:tabs>
        <w:spacing w:line="360" w:lineRule="auto"/>
        <w:rPr>
          <w:rFonts w:asciiTheme="minorHAnsi" w:hAnsiTheme="minorHAnsi" w:cstheme="minorHAnsi"/>
          <w:sz w:val="24"/>
          <w:szCs w:val="24"/>
        </w:rPr>
      </w:pPr>
      <w:r w:rsidRPr="000152DF">
        <w:rPr>
          <w:rFonts w:asciiTheme="minorHAnsi" w:hAnsiTheme="minorHAnsi" w:cstheme="minorHAnsi"/>
          <w:sz w:val="24"/>
          <w:szCs w:val="24"/>
        </w:rPr>
        <w:t xml:space="preserve">The project </w:t>
      </w:r>
      <w:r w:rsidRPr="000152DF">
        <w:rPr>
          <w:rFonts w:asciiTheme="minorHAnsi" w:hAnsiTheme="minorHAnsi" w:cstheme="minorHAnsi"/>
          <w:b/>
          <w:bCs/>
          <w:sz w:val="24"/>
          <w:szCs w:val="24"/>
        </w:rPr>
        <w:t>“Educational Organization Management using ServiceNow”</w:t>
      </w:r>
      <w:r w:rsidRPr="000152DF">
        <w:rPr>
          <w:rFonts w:asciiTheme="minorHAnsi" w:hAnsiTheme="minorHAnsi" w:cstheme="minorHAnsi"/>
          <w:sz w:val="24"/>
          <w:szCs w:val="24"/>
        </w:rPr>
        <w:t xml:space="preserve"> was implemented step by step in the </w:t>
      </w:r>
      <w:r w:rsidRPr="000152DF">
        <w:rPr>
          <w:rFonts w:asciiTheme="minorHAnsi" w:hAnsiTheme="minorHAnsi" w:cstheme="minorHAnsi"/>
          <w:b/>
          <w:bCs/>
          <w:sz w:val="24"/>
          <w:szCs w:val="24"/>
        </w:rPr>
        <w:t>ServiceNow Developer Instance</w:t>
      </w:r>
      <w:r w:rsidRPr="000152DF">
        <w:rPr>
          <w:rFonts w:asciiTheme="minorHAnsi" w:hAnsiTheme="minorHAnsi" w:cstheme="minorHAnsi"/>
          <w:sz w:val="24"/>
          <w:szCs w:val="24"/>
        </w:rPr>
        <w:t>.</w:t>
      </w:r>
      <w:r w:rsidRPr="000152DF">
        <w:rPr>
          <w:rFonts w:asciiTheme="minorHAnsi" w:hAnsiTheme="minorHAnsi" w:cstheme="minorHAnsi"/>
          <w:sz w:val="24"/>
          <w:szCs w:val="24"/>
        </w:rPr>
        <w:br/>
        <w:t>Each step was carefully executed to create tables, forms, and automation rules that together make up the complete educational management system.</w:t>
      </w:r>
    </w:p>
    <w:p w14:paraId="232605C5" w14:textId="77777777" w:rsidR="000152DF" w:rsidRPr="000152DF" w:rsidRDefault="000152DF" w:rsidP="000152DF">
      <w:pPr>
        <w:tabs>
          <w:tab w:val="left" w:pos="1572"/>
        </w:tabs>
        <w:spacing w:line="360" w:lineRule="auto"/>
        <w:rPr>
          <w:rFonts w:asciiTheme="minorHAnsi" w:hAnsiTheme="minorHAnsi" w:cstheme="minorHAnsi"/>
          <w:b/>
          <w:bCs/>
          <w:sz w:val="24"/>
          <w:szCs w:val="24"/>
        </w:rPr>
      </w:pPr>
      <w:r w:rsidRPr="000152DF">
        <w:rPr>
          <w:rFonts w:asciiTheme="minorHAnsi" w:hAnsiTheme="minorHAnsi" w:cstheme="minorHAnsi"/>
          <w:b/>
          <w:bCs/>
          <w:sz w:val="24"/>
          <w:szCs w:val="24"/>
        </w:rPr>
        <w:t>Step 1: ServiceNow Developer Instance Setup</w:t>
      </w:r>
    </w:p>
    <w:p w14:paraId="04B8247F" w14:textId="77777777" w:rsidR="000152DF" w:rsidRPr="000152DF" w:rsidRDefault="000152DF" w:rsidP="000152DF">
      <w:pPr>
        <w:numPr>
          <w:ilvl w:val="0"/>
          <w:numId w:val="9"/>
        </w:numPr>
        <w:tabs>
          <w:tab w:val="left" w:pos="1572"/>
        </w:tabs>
        <w:spacing w:line="360" w:lineRule="auto"/>
        <w:rPr>
          <w:rFonts w:asciiTheme="minorHAnsi" w:hAnsiTheme="minorHAnsi" w:cstheme="minorHAnsi"/>
          <w:sz w:val="24"/>
          <w:szCs w:val="24"/>
        </w:rPr>
      </w:pPr>
      <w:r w:rsidRPr="000152DF">
        <w:rPr>
          <w:rFonts w:asciiTheme="minorHAnsi" w:hAnsiTheme="minorHAnsi" w:cstheme="minorHAnsi"/>
          <w:sz w:val="24"/>
          <w:szCs w:val="24"/>
        </w:rPr>
        <w:t xml:space="preserve">Logged into the </w:t>
      </w:r>
      <w:r w:rsidRPr="000152DF">
        <w:rPr>
          <w:rFonts w:asciiTheme="minorHAnsi" w:hAnsiTheme="minorHAnsi" w:cstheme="minorHAnsi"/>
          <w:b/>
          <w:bCs/>
          <w:sz w:val="24"/>
          <w:szCs w:val="24"/>
        </w:rPr>
        <w:t>ServiceNow Developer Portal</w:t>
      </w:r>
      <w:r w:rsidRPr="000152DF">
        <w:rPr>
          <w:rFonts w:asciiTheme="minorHAnsi" w:hAnsiTheme="minorHAnsi" w:cstheme="minorHAnsi"/>
          <w:sz w:val="24"/>
          <w:szCs w:val="24"/>
        </w:rPr>
        <w:t xml:space="preserve"> and activated a personal developer instance.</w:t>
      </w:r>
    </w:p>
    <w:p w14:paraId="275CCC05" w14:textId="77777777" w:rsidR="000152DF" w:rsidRPr="000152DF" w:rsidRDefault="000152DF" w:rsidP="000152DF">
      <w:pPr>
        <w:numPr>
          <w:ilvl w:val="0"/>
          <w:numId w:val="9"/>
        </w:numPr>
        <w:tabs>
          <w:tab w:val="left" w:pos="1572"/>
        </w:tabs>
        <w:spacing w:line="360" w:lineRule="auto"/>
        <w:rPr>
          <w:rFonts w:asciiTheme="minorHAnsi" w:hAnsiTheme="minorHAnsi" w:cstheme="minorHAnsi"/>
          <w:sz w:val="24"/>
          <w:szCs w:val="24"/>
        </w:rPr>
      </w:pPr>
      <w:r w:rsidRPr="000152DF">
        <w:rPr>
          <w:rFonts w:asciiTheme="minorHAnsi" w:hAnsiTheme="minorHAnsi" w:cstheme="minorHAnsi"/>
          <w:sz w:val="24"/>
          <w:szCs w:val="24"/>
        </w:rPr>
        <w:t>Verified system settings and configured the instance for application creation.</w:t>
      </w:r>
    </w:p>
    <w:p w14:paraId="2E0B91EB" w14:textId="77777777" w:rsidR="000152DF" w:rsidRPr="000152DF" w:rsidRDefault="000152DF" w:rsidP="000152DF">
      <w:pPr>
        <w:pStyle w:val="ListParagraph"/>
        <w:numPr>
          <w:ilvl w:val="0"/>
          <w:numId w:val="9"/>
        </w:numPr>
        <w:tabs>
          <w:tab w:val="left" w:pos="1572"/>
        </w:tabs>
        <w:spacing w:line="360" w:lineRule="auto"/>
        <w:rPr>
          <w:rFonts w:asciiTheme="minorHAnsi" w:hAnsiTheme="minorHAnsi" w:cstheme="minorHAnsi"/>
          <w:sz w:val="24"/>
          <w:szCs w:val="24"/>
        </w:rPr>
      </w:pPr>
      <w:r w:rsidRPr="000152DF">
        <w:rPr>
          <w:rFonts w:asciiTheme="minorHAnsi" w:hAnsiTheme="minorHAnsi" w:cstheme="minorHAnsi"/>
          <w:sz w:val="24"/>
          <w:szCs w:val="24"/>
        </w:rPr>
        <w:t xml:space="preserve">Ensured admin access to all features like </w:t>
      </w:r>
      <w:r w:rsidRPr="000152DF">
        <w:rPr>
          <w:rFonts w:asciiTheme="minorHAnsi" w:hAnsiTheme="minorHAnsi" w:cstheme="minorHAnsi"/>
          <w:i/>
          <w:iCs/>
          <w:sz w:val="24"/>
          <w:szCs w:val="24"/>
        </w:rPr>
        <w:t>Table Creation, Client Scripts,</w:t>
      </w:r>
      <w:r w:rsidRPr="000152DF">
        <w:rPr>
          <w:rFonts w:asciiTheme="minorHAnsi" w:hAnsiTheme="minorHAnsi" w:cstheme="minorHAnsi"/>
          <w:sz w:val="24"/>
          <w:szCs w:val="24"/>
        </w:rPr>
        <w:t xml:space="preserve"> and </w:t>
      </w:r>
      <w:r w:rsidRPr="000152DF">
        <w:rPr>
          <w:rFonts w:asciiTheme="minorHAnsi" w:hAnsiTheme="minorHAnsi" w:cstheme="minorHAnsi"/>
          <w:i/>
          <w:iCs/>
          <w:sz w:val="24"/>
          <w:szCs w:val="24"/>
        </w:rPr>
        <w:t>Business Rules</w:t>
      </w:r>
      <w:r w:rsidRPr="000152DF">
        <w:rPr>
          <w:rFonts w:asciiTheme="minorHAnsi" w:hAnsiTheme="minorHAnsi" w:cstheme="minorHAnsi"/>
          <w:sz w:val="24"/>
          <w:szCs w:val="24"/>
        </w:rPr>
        <w:t>.</w:t>
      </w:r>
    </w:p>
    <w:p w14:paraId="7947E7EE" w14:textId="6C89BC5A" w:rsidR="000152DF" w:rsidRPr="000152DF" w:rsidRDefault="000152DF" w:rsidP="000152DF">
      <w:pPr>
        <w:tabs>
          <w:tab w:val="left" w:pos="1572"/>
        </w:tabs>
        <w:spacing w:line="360" w:lineRule="auto"/>
        <w:ind w:left="142"/>
        <w:rPr>
          <w:rFonts w:asciiTheme="minorHAnsi" w:hAnsiTheme="minorHAnsi" w:cstheme="minorHAnsi"/>
          <w:sz w:val="24"/>
          <w:szCs w:val="24"/>
        </w:rPr>
      </w:pPr>
      <w:r w:rsidRPr="000152DF">
        <w:rPr>
          <w:rFonts w:asciiTheme="minorHAnsi" w:hAnsiTheme="minorHAnsi" w:cstheme="minorHAnsi"/>
          <w:b/>
          <w:bCs/>
          <w:sz w:val="24"/>
          <w:szCs w:val="24"/>
        </w:rPr>
        <w:t>Purpose:</w:t>
      </w:r>
      <w:r w:rsidRPr="000152DF">
        <w:rPr>
          <w:rFonts w:asciiTheme="minorHAnsi" w:hAnsiTheme="minorHAnsi" w:cstheme="minorHAnsi"/>
          <w:sz w:val="24"/>
          <w:szCs w:val="24"/>
        </w:rPr>
        <w:br/>
        <w:t>To provide a secure and controlled environment for building and testing the application.</w:t>
      </w:r>
    </w:p>
    <w:p w14:paraId="56999729" w14:textId="77777777" w:rsidR="000152DF" w:rsidRPr="000152DF" w:rsidRDefault="000152DF" w:rsidP="000152DF">
      <w:pPr>
        <w:tabs>
          <w:tab w:val="left" w:pos="1572"/>
        </w:tabs>
        <w:spacing w:line="360" w:lineRule="auto"/>
        <w:ind w:left="142"/>
        <w:rPr>
          <w:rFonts w:asciiTheme="minorHAnsi" w:hAnsiTheme="minorHAnsi" w:cstheme="minorHAnsi"/>
          <w:b/>
          <w:bCs/>
          <w:sz w:val="24"/>
          <w:szCs w:val="24"/>
        </w:rPr>
      </w:pPr>
      <w:r w:rsidRPr="000152DF">
        <w:rPr>
          <w:rFonts w:asciiTheme="minorHAnsi" w:hAnsiTheme="minorHAnsi" w:cstheme="minorHAnsi"/>
          <w:b/>
          <w:bCs/>
          <w:sz w:val="24"/>
          <w:szCs w:val="24"/>
        </w:rPr>
        <w:t>Step 2: Creating an Update Set</w:t>
      </w:r>
    </w:p>
    <w:p w14:paraId="38E17D01" w14:textId="77777777" w:rsidR="000152DF" w:rsidRDefault="000152DF" w:rsidP="000152DF">
      <w:pPr>
        <w:numPr>
          <w:ilvl w:val="0"/>
          <w:numId w:val="10"/>
        </w:numPr>
        <w:tabs>
          <w:tab w:val="clear" w:pos="720"/>
          <w:tab w:val="num" w:pos="426"/>
          <w:tab w:val="left" w:pos="1572"/>
        </w:tabs>
        <w:spacing w:line="360" w:lineRule="auto"/>
        <w:ind w:left="284" w:hanging="142"/>
        <w:rPr>
          <w:rFonts w:asciiTheme="minorHAnsi" w:hAnsiTheme="minorHAnsi" w:cstheme="minorHAnsi"/>
          <w:sz w:val="24"/>
          <w:szCs w:val="24"/>
        </w:rPr>
      </w:pPr>
      <w:r w:rsidRPr="000152DF">
        <w:rPr>
          <w:rFonts w:asciiTheme="minorHAnsi" w:hAnsiTheme="minorHAnsi" w:cstheme="minorHAnsi"/>
          <w:sz w:val="24"/>
          <w:szCs w:val="24"/>
        </w:rPr>
        <w:t xml:space="preserve">Created a new </w:t>
      </w:r>
      <w:r w:rsidRPr="000152DF">
        <w:rPr>
          <w:rFonts w:asciiTheme="minorHAnsi" w:hAnsiTheme="minorHAnsi" w:cstheme="minorHAnsi"/>
          <w:b/>
          <w:bCs/>
          <w:sz w:val="24"/>
          <w:szCs w:val="24"/>
        </w:rPr>
        <w:t>Update Set</w:t>
      </w:r>
      <w:r w:rsidRPr="000152DF">
        <w:rPr>
          <w:rFonts w:asciiTheme="minorHAnsi" w:hAnsiTheme="minorHAnsi" w:cstheme="minorHAnsi"/>
          <w:sz w:val="24"/>
          <w:szCs w:val="24"/>
        </w:rPr>
        <w:t xml:space="preserve"> to track all changes made during development.</w:t>
      </w:r>
    </w:p>
    <w:p w14:paraId="5A1B5348" w14:textId="77777777" w:rsidR="000152DF" w:rsidRDefault="000152DF" w:rsidP="000152DF">
      <w:pPr>
        <w:numPr>
          <w:ilvl w:val="0"/>
          <w:numId w:val="10"/>
        </w:numPr>
        <w:tabs>
          <w:tab w:val="clear" w:pos="720"/>
          <w:tab w:val="num" w:pos="426"/>
          <w:tab w:val="left" w:pos="1572"/>
        </w:tabs>
        <w:spacing w:line="360" w:lineRule="auto"/>
        <w:ind w:left="284" w:hanging="142"/>
        <w:rPr>
          <w:rFonts w:asciiTheme="minorHAnsi" w:hAnsiTheme="minorHAnsi" w:cstheme="minorHAnsi"/>
          <w:sz w:val="24"/>
          <w:szCs w:val="24"/>
        </w:rPr>
      </w:pPr>
      <w:r w:rsidRPr="000152DF">
        <w:rPr>
          <w:rFonts w:asciiTheme="minorHAnsi" w:hAnsiTheme="minorHAnsi" w:cstheme="minorHAnsi"/>
          <w:sz w:val="24"/>
          <w:szCs w:val="24"/>
        </w:rPr>
        <w:t>Named it “</w:t>
      </w:r>
      <w:proofErr w:type="spellStart"/>
      <w:r w:rsidRPr="000152DF">
        <w:rPr>
          <w:rFonts w:asciiTheme="minorHAnsi" w:hAnsiTheme="minorHAnsi" w:cstheme="minorHAnsi"/>
          <w:sz w:val="24"/>
          <w:szCs w:val="24"/>
        </w:rPr>
        <w:t>Educational_Organization_Project</w:t>
      </w:r>
      <w:proofErr w:type="spellEnd"/>
      <w:r w:rsidRPr="000152DF">
        <w:rPr>
          <w:rFonts w:asciiTheme="minorHAnsi" w:hAnsiTheme="minorHAnsi" w:cstheme="minorHAnsi"/>
          <w:sz w:val="24"/>
          <w:szCs w:val="24"/>
        </w:rPr>
        <w:t>”.</w:t>
      </w:r>
    </w:p>
    <w:p w14:paraId="0774A5DF" w14:textId="3C566988" w:rsidR="000152DF" w:rsidRPr="000152DF" w:rsidRDefault="000152DF" w:rsidP="000152DF">
      <w:pPr>
        <w:numPr>
          <w:ilvl w:val="0"/>
          <w:numId w:val="10"/>
        </w:numPr>
        <w:tabs>
          <w:tab w:val="clear" w:pos="720"/>
          <w:tab w:val="num" w:pos="426"/>
          <w:tab w:val="left" w:pos="1572"/>
        </w:tabs>
        <w:spacing w:line="360" w:lineRule="auto"/>
        <w:ind w:left="142" w:firstLine="0"/>
        <w:rPr>
          <w:rFonts w:asciiTheme="minorHAnsi" w:hAnsiTheme="minorHAnsi" w:cstheme="minorHAnsi"/>
          <w:sz w:val="24"/>
          <w:szCs w:val="24"/>
        </w:rPr>
      </w:pPr>
      <w:r w:rsidRPr="000152DF">
        <w:rPr>
          <w:rFonts w:asciiTheme="minorHAnsi" w:hAnsiTheme="minorHAnsi" w:cstheme="minorHAnsi"/>
          <w:sz w:val="24"/>
          <w:szCs w:val="24"/>
        </w:rPr>
        <w:t>Every modification such as new tables, columns, and scripts was captured in this set.</w:t>
      </w:r>
    </w:p>
    <w:p w14:paraId="659E6CE2" w14:textId="06AE869D" w:rsidR="000152DF" w:rsidRPr="000152DF" w:rsidRDefault="000152DF" w:rsidP="000152DF">
      <w:pPr>
        <w:tabs>
          <w:tab w:val="left" w:pos="1572"/>
        </w:tabs>
        <w:spacing w:line="360" w:lineRule="auto"/>
        <w:ind w:left="142"/>
        <w:rPr>
          <w:rFonts w:asciiTheme="minorHAnsi" w:hAnsiTheme="minorHAnsi" w:cstheme="minorHAnsi"/>
          <w:sz w:val="24"/>
          <w:szCs w:val="24"/>
        </w:rPr>
      </w:pPr>
      <w:r w:rsidRPr="000152DF">
        <w:rPr>
          <w:rFonts w:asciiTheme="minorHAnsi" w:hAnsiTheme="minorHAnsi" w:cstheme="minorHAnsi"/>
          <w:b/>
          <w:bCs/>
          <w:sz w:val="24"/>
          <w:szCs w:val="24"/>
        </w:rPr>
        <w:lastRenderedPageBreak/>
        <w:t>Purpose:</w:t>
      </w:r>
      <w:r w:rsidRPr="000152DF">
        <w:rPr>
          <w:rFonts w:asciiTheme="minorHAnsi" w:hAnsiTheme="minorHAnsi" w:cstheme="minorHAnsi"/>
          <w:sz w:val="24"/>
          <w:szCs w:val="24"/>
        </w:rPr>
        <w:br/>
        <w:t>To maintain version control and allow smooth migration or rollback of configurations.</w:t>
      </w:r>
    </w:p>
    <w:p w14:paraId="09C40BD9" w14:textId="77777777" w:rsidR="000152DF" w:rsidRPr="000152DF" w:rsidRDefault="000152DF" w:rsidP="000152DF">
      <w:pPr>
        <w:tabs>
          <w:tab w:val="left" w:pos="1572"/>
        </w:tabs>
        <w:spacing w:line="360" w:lineRule="auto"/>
        <w:ind w:left="142"/>
        <w:rPr>
          <w:rFonts w:asciiTheme="minorHAnsi" w:hAnsiTheme="minorHAnsi" w:cstheme="minorHAnsi"/>
          <w:b/>
          <w:bCs/>
          <w:sz w:val="24"/>
          <w:szCs w:val="24"/>
        </w:rPr>
      </w:pPr>
      <w:r w:rsidRPr="000152DF">
        <w:rPr>
          <w:rFonts w:asciiTheme="minorHAnsi" w:hAnsiTheme="minorHAnsi" w:cstheme="minorHAnsi"/>
          <w:b/>
          <w:bCs/>
          <w:sz w:val="24"/>
          <w:szCs w:val="24"/>
        </w:rPr>
        <w:t>Step 3: Creating the Salesforce Table</w:t>
      </w:r>
    </w:p>
    <w:p w14:paraId="6942DBEB" w14:textId="77777777" w:rsidR="00DD2AAE" w:rsidRDefault="000152DF" w:rsidP="00DD2AAE">
      <w:pPr>
        <w:pStyle w:val="ListParagraph"/>
        <w:numPr>
          <w:ilvl w:val="0"/>
          <w:numId w:val="10"/>
        </w:numPr>
        <w:tabs>
          <w:tab w:val="left" w:pos="1572"/>
        </w:tabs>
        <w:spacing w:line="360" w:lineRule="auto"/>
        <w:rPr>
          <w:rFonts w:asciiTheme="minorHAnsi" w:hAnsiTheme="minorHAnsi" w:cstheme="minorHAnsi"/>
          <w:sz w:val="24"/>
          <w:szCs w:val="24"/>
        </w:rPr>
      </w:pPr>
      <w:r w:rsidRPr="00DD2AAE">
        <w:rPr>
          <w:rFonts w:asciiTheme="minorHAnsi" w:hAnsiTheme="minorHAnsi" w:cstheme="minorHAnsi"/>
          <w:sz w:val="24"/>
          <w:szCs w:val="24"/>
        </w:rPr>
        <w:t xml:space="preserve">Opened </w:t>
      </w:r>
      <w:r w:rsidRPr="00DD2AAE">
        <w:rPr>
          <w:rFonts w:asciiTheme="minorHAnsi" w:hAnsiTheme="minorHAnsi" w:cstheme="minorHAnsi"/>
          <w:b/>
          <w:bCs/>
          <w:sz w:val="24"/>
          <w:szCs w:val="24"/>
        </w:rPr>
        <w:t>System Definition → Tables → New</w:t>
      </w:r>
      <w:r w:rsidRPr="00DD2AAE">
        <w:rPr>
          <w:rFonts w:asciiTheme="minorHAnsi" w:hAnsiTheme="minorHAnsi" w:cstheme="minorHAnsi"/>
          <w:sz w:val="24"/>
          <w:szCs w:val="24"/>
        </w:rPr>
        <w:t>.</w:t>
      </w:r>
    </w:p>
    <w:p w14:paraId="093D2FBE" w14:textId="77777777" w:rsidR="00DD2AAE" w:rsidRDefault="000152DF" w:rsidP="00DD2AAE">
      <w:pPr>
        <w:pStyle w:val="ListParagraph"/>
        <w:numPr>
          <w:ilvl w:val="0"/>
          <w:numId w:val="10"/>
        </w:numPr>
        <w:tabs>
          <w:tab w:val="left" w:pos="1572"/>
        </w:tabs>
        <w:spacing w:line="360" w:lineRule="auto"/>
        <w:rPr>
          <w:rFonts w:asciiTheme="minorHAnsi" w:hAnsiTheme="minorHAnsi" w:cstheme="minorHAnsi"/>
          <w:sz w:val="24"/>
          <w:szCs w:val="24"/>
        </w:rPr>
      </w:pPr>
      <w:r w:rsidRPr="00DD2AAE">
        <w:rPr>
          <w:rFonts w:asciiTheme="minorHAnsi" w:hAnsiTheme="minorHAnsi" w:cstheme="minorHAnsi"/>
          <w:sz w:val="24"/>
          <w:szCs w:val="24"/>
        </w:rPr>
        <w:t xml:space="preserve">Named the table </w:t>
      </w:r>
      <w:r w:rsidRPr="00DD2AAE">
        <w:rPr>
          <w:rFonts w:asciiTheme="minorHAnsi" w:hAnsiTheme="minorHAnsi" w:cstheme="minorHAnsi"/>
          <w:b/>
          <w:bCs/>
          <w:sz w:val="24"/>
          <w:szCs w:val="24"/>
        </w:rPr>
        <w:t>Salesforce</w:t>
      </w:r>
      <w:r w:rsidRPr="00DD2AAE">
        <w:rPr>
          <w:rFonts w:asciiTheme="minorHAnsi" w:hAnsiTheme="minorHAnsi" w:cstheme="minorHAnsi"/>
          <w:sz w:val="24"/>
          <w:szCs w:val="24"/>
        </w:rPr>
        <w:t>.</w:t>
      </w:r>
    </w:p>
    <w:p w14:paraId="155037FE" w14:textId="44FBC18E" w:rsidR="000152DF" w:rsidRPr="00DD2AAE" w:rsidRDefault="000152DF" w:rsidP="00DD2AAE">
      <w:pPr>
        <w:pStyle w:val="ListParagraph"/>
        <w:numPr>
          <w:ilvl w:val="0"/>
          <w:numId w:val="10"/>
        </w:numPr>
        <w:tabs>
          <w:tab w:val="left" w:pos="1572"/>
        </w:tabs>
        <w:spacing w:line="360" w:lineRule="auto"/>
        <w:rPr>
          <w:rFonts w:asciiTheme="minorHAnsi" w:hAnsiTheme="minorHAnsi" w:cstheme="minorHAnsi"/>
          <w:sz w:val="24"/>
          <w:szCs w:val="24"/>
        </w:rPr>
      </w:pPr>
      <w:r w:rsidRPr="00DD2AAE">
        <w:rPr>
          <w:rFonts w:asciiTheme="minorHAnsi" w:hAnsiTheme="minorHAnsi" w:cstheme="minorHAnsi"/>
          <w:sz w:val="24"/>
          <w:szCs w:val="24"/>
        </w:rPr>
        <w:t>Added fields like Student Name, Father Name, Mother Name, Admin Number, Contact Details, and Grade.</w:t>
      </w:r>
    </w:p>
    <w:p w14:paraId="4180CC29" w14:textId="77777777" w:rsidR="000152DF" w:rsidRPr="000152DF" w:rsidRDefault="000152DF" w:rsidP="00DD2AAE">
      <w:pPr>
        <w:tabs>
          <w:tab w:val="left" w:pos="1572"/>
        </w:tabs>
        <w:spacing w:line="360" w:lineRule="auto"/>
        <w:rPr>
          <w:rFonts w:asciiTheme="minorHAnsi" w:hAnsiTheme="minorHAnsi" w:cstheme="minorHAnsi"/>
          <w:sz w:val="24"/>
          <w:szCs w:val="24"/>
        </w:rPr>
      </w:pPr>
      <w:r w:rsidRPr="000152DF">
        <w:rPr>
          <w:rFonts w:asciiTheme="minorHAnsi" w:hAnsiTheme="minorHAnsi" w:cstheme="minorHAnsi"/>
          <w:sz w:val="24"/>
          <w:szCs w:val="24"/>
        </w:rPr>
        <w:t>Saved and verified table structure.</w:t>
      </w:r>
    </w:p>
    <w:p w14:paraId="7D3A1C0D" w14:textId="139011D6" w:rsidR="000152DF" w:rsidRPr="000152DF" w:rsidRDefault="000152DF" w:rsidP="00DD2AAE">
      <w:pPr>
        <w:tabs>
          <w:tab w:val="left" w:pos="1572"/>
        </w:tabs>
        <w:spacing w:line="360" w:lineRule="auto"/>
        <w:ind w:left="284"/>
        <w:rPr>
          <w:rFonts w:asciiTheme="minorHAnsi" w:hAnsiTheme="minorHAnsi" w:cstheme="minorHAnsi"/>
          <w:sz w:val="24"/>
          <w:szCs w:val="24"/>
        </w:rPr>
      </w:pPr>
      <w:r w:rsidRPr="000152DF">
        <w:rPr>
          <w:rFonts w:asciiTheme="minorHAnsi" w:hAnsiTheme="minorHAnsi" w:cstheme="minorHAnsi"/>
          <w:b/>
          <w:bCs/>
          <w:sz w:val="24"/>
          <w:szCs w:val="24"/>
        </w:rPr>
        <w:t>Outcome:</w:t>
      </w:r>
      <w:r w:rsidRPr="000152DF">
        <w:rPr>
          <w:rFonts w:asciiTheme="minorHAnsi" w:hAnsiTheme="minorHAnsi" w:cstheme="minorHAnsi"/>
          <w:sz w:val="24"/>
          <w:szCs w:val="24"/>
        </w:rPr>
        <w:br/>
        <w:t xml:space="preserve">This table serves as the </w:t>
      </w:r>
      <w:r w:rsidRPr="000152DF">
        <w:rPr>
          <w:rFonts w:asciiTheme="minorHAnsi" w:hAnsiTheme="minorHAnsi" w:cstheme="minorHAnsi"/>
          <w:b/>
          <w:bCs/>
          <w:sz w:val="24"/>
          <w:szCs w:val="24"/>
        </w:rPr>
        <w:t>master table</w:t>
      </w:r>
      <w:r w:rsidRPr="000152DF">
        <w:rPr>
          <w:rFonts w:asciiTheme="minorHAnsi" w:hAnsiTheme="minorHAnsi" w:cstheme="minorHAnsi"/>
          <w:sz w:val="24"/>
          <w:szCs w:val="24"/>
        </w:rPr>
        <w:t xml:space="preserve"> storing primary student and parent details.</w:t>
      </w:r>
    </w:p>
    <w:p w14:paraId="395309A5" w14:textId="77777777" w:rsidR="000152DF" w:rsidRPr="000152DF" w:rsidRDefault="000152DF" w:rsidP="000152DF">
      <w:pPr>
        <w:tabs>
          <w:tab w:val="left" w:pos="1572"/>
        </w:tabs>
        <w:spacing w:line="360" w:lineRule="auto"/>
        <w:ind w:left="360"/>
        <w:rPr>
          <w:rFonts w:asciiTheme="minorHAnsi" w:hAnsiTheme="minorHAnsi" w:cstheme="minorHAnsi"/>
          <w:b/>
          <w:bCs/>
          <w:sz w:val="24"/>
          <w:szCs w:val="24"/>
        </w:rPr>
      </w:pPr>
      <w:r w:rsidRPr="000152DF">
        <w:rPr>
          <w:rFonts w:asciiTheme="minorHAnsi" w:hAnsiTheme="minorHAnsi" w:cstheme="minorHAnsi"/>
          <w:b/>
          <w:bCs/>
          <w:sz w:val="24"/>
          <w:szCs w:val="24"/>
        </w:rPr>
        <w:t>Step 4: Creating the Admission Table</w:t>
      </w:r>
    </w:p>
    <w:p w14:paraId="41A5E093" w14:textId="77777777" w:rsidR="000152DF" w:rsidRPr="000152DF" w:rsidRDefault="000152DF" w:rsidP="000152DF">
      <w:pPr>
        <w:numPr>
          <w:ilvl w:val="0"/>
          <w:numId w:val="12"/>
        </w:numPr>
        <w:tabs>
          <w:tab w:val="left" w:pos="1572"/>
        </w:tabs>
        <w:spacing w:line="360" w:lineRule="auto"/>
        <w:rPr>
          <w:rFonts w:asciiTheme="minorHAnsi" w:hAnsiTheme="minorHAnsi" w:cstheme="minorHAnsi"/>
          <w:sz w:val="24"/>
          <w:szCs w:val="24"/>
        </w:rPr>
      </w:pPr>
      <w:r w:rsidRPr="000152DF">
        <w:rPr>
          <w:rFonts w:asciiTheme="minorHAnsi" w:hAnsiTheme="minorHAnsi" w:cstheme="minorHAnsi"/>
          <w:sz w:val="24"/>
          <w:szCs w:val="24"/>
        </w:rPr>
        <w:t xml:space="preserve">Created a new table named </w:t>
      </w:r>
      <w:r w:rsidRPr="000152DF">
        <w:rPr>
          <w:rFonts w:asciiTheme="minorHAnsi" w:hAnsiTheme="minorHAnsi" w:cstheme="minorHAnsi"/>
          <w:b/>
          <w:bCs/>
          <w:sz w:val="24"/>
          <w:szCs w:val="24"/>
        </w:rPr>
        <w:t>Admission</w:t>
      </w:r>
      <w:r w:rsidRPr="000152DF">
        <w:rPr>
          <w:rFonts w:asciiTheme="minorHAnsi" w:hAnsiTheme="minorHAnsi" w:cstheme="minorHAnsi"/>
          <w:sz w:val="24"/>
          <w:szCs w:val="24"/>
        </w:rPr>
        <w:t xml:space="preserve"> under </w:t>
      </w:r>
      <w:r w:rsidRPr="000152DF">
        <w:rPr>
          <w:rFonts w:asciiTheme="minorHAnsi" w:hAnsiTheme="minorHAnsi" w:cstheme="minorHAnsi"/>
          <w:i/>
          <w:iCs/>
          <w:sz w:val="24"/>
          <w:szCs w:val="24"/>
        </w:rPr>
        <w:t>System Definition → Tables → New</w:t>
      </w:r>
      <w:r w:rsidRPr="000152DF">
        <w:rPr>
          <w:rFonts w:asciiTheme="minorHAnsi" w:hAnsiTheme="minorHAnsi" w:cstheme="minorHAnsi"/>
          <w:sz w:val="24"/>
          <w:szCs w:val="24"/>
        </w:rPr>
        <w:t>.</w:t>
      </w:r>
    </w:p>
    <w:p w14:paraId="13A534E2" w14:textId="77777777" w:rsidR="000152DF" w:rsidRPr="000152DF" w:rsidRDefault="000152DF" w:rsidP="000152DF">
      <w:pPr>
        <w:numPr>
          <w:ilvl w:val="0"/>
          <w:numId w:val="12"/>
        </w:numPr>
        <w:tabs>
          <w:tab w:val="left" w:pos="1572"/>
        </w:tabs>
        <w:spacing w:line="360" w:lineRule="auto"/>
        <w:rPr>
          <w:rFonts w:asciiTheme="minorHAnsi" w:hAnsiTheme="minorHAnsi" w:cstheme="minorHAnsi"/>
          <w:sz w:val="24"/>
          <w:szCs w:val="24"/>
        </w:rPr>
      </w:pPr>
      <w:r w:rsidRPr="000152DF">
        <w:rPr>
          <w:rFonts w:asciiTheme="minorHAnsi" w:hAnsiTheme="minorHAnsi" w:cstheme="minorHAnsi"/>
          <w:sz w:val="24"/>
          <w:szCs w:val="24"/>
        </w:rPr>
        <w:t>Added important columns such as Admin Date, Admin Status, Area, City, District, Fee, and Comments.</w:t>
      </w:r>
    </w:p>
    <w:p w14:paraId="43EA6E89" w14:textId="77777777" w:rsidR="000152DF" w:rsidRPr="000152DF" w:rsidRDefault="000152DF" w:rsidP="000152DF">
      <w:pPr>
        <w:numPr>
          <w:ilvl w:val="0"/>
          <w:numId w:val="12"/>
        </w:numPr>
        <w:tabs>
          <w:tab w:val="left" w:pos="1572"/>
        </w:tabs>
        <w:spacing w:line="360" w:lineRule="auto"/>
        <w:rPr>
          <w:rFonts w:asciiTheme="minorHAnsi" w:hAnsiTheme="minorHAnsi" w:cstheme="minorHAnsi"/>
          <w:sz w:val="24"/>
          <w:szCs w:val="24"/>
        </w:rPr>
      </w:pPr>
      <w:r w:rsidRPr="000152DF">
        <w:rPr>
          <w:rFonts w:asciiTheme="minorHAnsi" w:hAnsiTheme="minorHAnsi" w:cstheme="minorHAnsi"/>
          <w:sz w:val="24"/>
          <w:szCs w:val="24"/>
        </w:rPr>
        <w:t xml:space="preserve">Linked the table with </w:t>
      </w:r>
      <w:r w:rsidRPr="000152DF">
        <w:rPr>
          <w:rFonts w:asciiTheme="minorHAnsi" w:hAnsiTheme="minorHAnsi" w:cstheme="minorHAnsi"/>
          <w:b/>
          <w:bCs/>
          <w:sz w:val="24"/>
          <w:szCs w:val="24"/>
        </w:rPr>
        <w:t>Salesforce</w:t>
      </w:r>
      <w:r w:rsidRPr="000152DF">
        <w:rPr>
          <w:rFonts w:asciiTheme="minorHAnsi" w:hAnsiTheme="minorHAnsi" w:cstheme="minorHAnsi"/>
          <w:sz w:val="24"/>
          <w:szCs w:val="24"/>
        </w:rPr>
        <w:t xml:space="preserve"> through a </w:t>
      </w:r>
      <w:r w:rsidRPr="000152DF">
        <w:rPr>
          <w:rFonts w:asciiTheme="minorHAnsi" w:hAnsiTheme="minorHAnsi" w:cstheme="minorHAnsi"/>
          <w:i/>
          <w:iCs/>
          <w:sz w:val="24"/>
          <w:szCs w:val="24"/>
        </w:rPr>
        <w:t>Reference field</w:t>
      </w:r>
      <w:r w:rsidRPr="000152DF">
        <w:rPr>
          <w:rFonts w:asciiTheme="minorHAnsi" w:hAnsiTheme="minorHAnsi" w:cstheme="minorHAnsi"/>
          <w:sz w:val="24"/>
          <w:szCs w:val="24"/>
        </w:rPr>
        <w:t xml:space="preserve"> called </w:t>
      </w:r>
      <w:r w:rsidRPr="000152DF">
        <w:rPr>
          <w:rFonts w:asciiTheme="minorHAnsi" w:hAnsiTheme="minorHAnsi" w:cstheme="minorHAnsi"/>
          <w:i/>
          <w:iCs/>
          <w:sz w:val="24"/>
          <w:szCs w:val="24"/>
        </w:rPr>
        <w:t>Admission Number</w:t>
      </w:r>
      <w:r w:rsidRPr="000152DF">
        <w:rPr>
          <w:rFonts w:asciiTheme="minorHAnsi" w:hAnsiTheme="minorHAnsi" w:cstheme="minorHAnsi"/>
          <w:sz w:val="24"/>
          <w:szCs w:val="24"/>
        </w:rPr>
        <w:t>.</w:t>
      </w:r>
    </w:p>
    <w:p w14:paraId="139F4C99" w14:textId="77777777" w:rsidR="000152DF" w:rsidRPr="000152DF" w:rsidRDefault="000152DF" w:rsidP="000152DF">
      <w:pPr>
        <w:numPr>
          <w:ilvl w:val="0"/>
          <w:numId w:val="12"/>
        </w:numPr>
        <w:tabs>
          <w:tab w:val="left" w:pos="1572"/>
        </w:tabs>
        <w:spacing w:line="360" w:lineRule="auto"/>
        <w:rPr>
          <w:rFonts w:asciiTheme="minorHAnsi" w:hAnsiTheme="minorHAnsi" w:cstheme="minorHAnsi"/>
          <w:sz w:val="24"/>
          <w:szCs w:val="24"/>
        </w:rPr>
      </w:pPr>
      <w:r w:rsidRPr="000152DF">
        <w:rPr>
          <w:rFonts w:asciiTheme="minorHAnsi" w:hAnsiTheme="minorHAnsi" w:cstheme="minorHAnsi"/>
          <w:sz w:val="24"/>
          <w:szCs w:val="24"/>
        </w:rPr>
        <w:t>Created choice fields for Admission Status (Pending, Approved, Rejected).</w:t>
      </w:r>
    </w:p>
    <w:p w14:paraId="7893B46D" w14:textId="728CF53F" w:rsidR="000152DF" w:rsidRPr="000152DF" w:rsidRDefault="000152DF" w:rsidP="000152DF">
      <w:pPr>
        <w:tabs>
          <w:tab w:val="left" w:pos="1572"/>
        </w:tabs>
        <w:spacing w:line="360" w:lineRule="auto"/>
        <w:ind w:left="360"/>
        <w:rPr>
          <w:rFonts w:asciiTheme="minorHAnsi" w:hAnsiTheme="minorHAnsi" w:cstheme="minorHAnsi"/>
          <w:sz w:val="24"/>
          <w:szCs w:val="24"/>
        </w:rPr>
      </w:pPr>
      <w:r w:rsidRPr="000152DF">
        <w:rPr>
          <w:rFonts w:asciiTheme="minorHAnsi" w:hAnsiTheme="minorHAnsi" w:cstheme="minorHAnsi"/>
          <w:b/>
          <w:bCs/>
          <w:sz w:val="24"/>
          <w:szCs w:val="24"/>
        </w:rPr>
        <w:t>Outcome:</w:t>
      </w:r>
      <w:r w:rsidRPr="000152DF">
        <w:rPr>
          <w:rFonts w:asciiTheme="minorHAnsi" w:hAnsiTheme="minorHAnsi" w:cstheme="minorHAnsi"/>
          <w:sz w:val="24"/>
          <w:szCs w:val="24"/>
        </w:rPr>
        <w:br/>
        <w:t>Automated digital storage of student admission details and status tracking.</w:t>
      </w:r>
    </w:p>
    <w:p w14:paraId="557DC3D7" w14:textId="77777777" w:rsidR="000152DF" w:rsidRPr="000152DF" w:rsidRDefault="000152DF" w:rsidP="000152DF">
      <w:pPr>
        <w:tabs>
          <w:tab w:val="left" w:pos="1572"/>
        </w:tabs>
        <w:spacing w:line="360" w:lineRule="auto"/>
        <w:ind w:left="360"/>
        <w:rPr>
          <w:rFonts w:asciiTheme="minorHAnsi" w:hAnsiTheme="minorHAnsi" w:cstheme="minorHAnsi"/>
          <w:b/>
          <w:bCs/>
          <w:sz w:val="24"/>
          <w:szCs w:val="24"/>
        </w:rPr>
      </w:pPr>
      <w:r w:rsidRPr="000152DF">
        <w:rPr>
          <w:rFonts w:asciiTheme="minorHAnsi" w:hAnsiTheme="minorHAnsi" w:cstheme="minorHAnsi"/>
          <w:b/>
          <w:bCs/>
          <w:sz w:val="24"/>
          <w:szCs w:val="24"/>
        </w:rPr>
        <w:t>Step 5: Creating the Student Progress Table</w:t>
      </w:r>
    </w:p>
    <w:p w14:paraId="54CEEDE4" w14:textId="77777777" w:rsidR="000152DF" w:rsidRPr="000152DF" w:rsidRDefault="000152DF" w:rsidP="000152DF">
      <w:pPr>
        <w:numPr>
          <w:ilvl w:val="0"/>
          <w:numId w:val="13"/>
        </w:numPr>
        <w:tabs>
          <w:tab w:val="left" w:pos="1572"/>
        </w:tabs>
        <w:spacing w:line="360" w:lineRule="auto"/>
        <w:rPr>
          <w:rFonts w:asciiTheme="minorHAnsi" w:hAnsiTheme="minorHAnsi" w:cstheme="minorHAnsi"/>
          <w:sz w:val="24"/>
          <w:szCs w:val="24"/>
        </w:rPr>
      </w:pPr>
      <w:r w:rsidRPr="000152DF">
        <w:rPr>
          <w:rFonts w:asciiTheme="minorHAnsi" w:hAnsiTheme="minorHAnsi" w:cstheme="minorHAnsi"/>
          <w:sz w:val="24"/>
          <w:szCs w:val="24"/>
        </w:rPr>
        <w:t xml:space="preserve">Created a table named </w:t>
      </w:r>
      <w:r w:rsidRPr="000152DF">
        <w:rPr>
          <w:rFonts w:asciiTheme="minorHAnsi" w:hAnsiTheme="minorHAnsi" w:cstheme="minorHAnsi"/>
          <w:b/>
          <w:bCs/>
          <w:sz w:val="24"/>
          <w:szCs w:val="24"/>
        </w:rPr>
        <w:t>Student Progress</w:t>
      </w:r>
      <w:r w:rsidRPr="000152DF">
        <w:rPr>
          <w:rFonts w:asciiTheme="minorHAnsi" w:hAnsiTheme="minorHAnsi" w:cstheme="minorHAnsi"/>
          <w:sz w:val="24"/>
          <w:szCs w:val="24"/>
        </w:rPr>
        <w:t>.</w:t>
      </w:r>
    </w:p>
    <w:p w14:paraId="2189150D" w14:textId="77777777" w:rsidR="000152DF" w:rsidRPr="000152DF" w:rsidRDefault="000152DF" w:rsidP="000152DF">
      <w:pPr>
        <w:numPr>
          <w:ilvl w:val="0"/>
          <w:numId w:val="13"/>
        </w:numPr>
        <w:tabs>
          <w:tab w:val="left" w:pos="1572"/>
        </w:tabs>
        <w:spacing w:line="360" w:lineRule="auto"/>
        <w:rPr>
          <w:rFonts w:asciiTheme="minorHAnsi" w:hAnsiTheme="minorHAnsi" w:cstheme="minorHAnsi"/>
          <w:sz w:val="24"/>
          <w:szCs w:val="24"/>
        </w:rPr>
      </w:pPr>
      <w:r w:rsidRPr="000152DF">
        <w:rPr>
          <w:rFonts w:asciiTheme="minorHAnsi" w:hAnsiTheme="minorHAnsi" w:cstheme="minorHAnsi"/>
          <w:sz w:val="24"/>
          <w:szCs w:val="24"/>
        </w:rPr>
        <w:t>Added subject fields: English, Telugu, Hindi, Maths, Science, Social.</w:t>
      </w:r>
    </w:p>
    <w:p w14:paraId="22F969AB" w14:textId="77777777" w:rsidR="000152DF" w:rsidRPr="000152DF" w:rsidRDefault="000152DF" w:rsidP="000152DF">
      <w:pPr>
        <w:numPr>
          <w:ilvl w:val="0"/>
          <w:numId w:val="13"/>
        </w:numPr>
        <w:tabs>
          <w:tab w:val="left" w:pos="1572"/>
        </w:tabs>
        <w:spacing w:line="360" w:lineRule="auto"/>
        <w:rPr>
          <w:rFonts w:asciiTheme="minorHAnsi" w:hAnsiTheme="minorHAnsi" w:cstheme="minorHAnsi"/>
          <w:sz w:val="24"/>
          <w:szCs w:val="24"/>
        </w:rPr>
      </w:pPr>
      <w:r w:rsidRPr="000152DF">
        <w:rPr>
          <w:rFonts w:asciiTheme="minorHAnsi" w:hAnsiTheme="minorHAnsi" w:cstheme="minorHAnsi"/>
          <w:sz w:val="24"/>
          <w:szCs w:val="24"/>
        </w:rPr>
        <w:t xml:space="preserve">Included calculated fields such as </w:t>
      </w:r>
      <w:r w:rsidRPr="000152DF">
        <w:rPr>
          <w:rFonts w:asciiTheme="minorHAnsi" w:hAnsiTheme="minorHAnsi" w:cstheme="minorHAnsi"/>
          <w:i/>
          <w:iCs/>
          <w:sz w:val="24"/>
          <w:szCs w:val="24"/>
        </w:rPr>
        <w:t>Average</w:t>
      </w:r>
      <w:r w:rsidRPr="000152DF">
        <w:rPr>
          <w:rFonts w:asciiTheme="minorHAnsi" w:hAnsiTheme="minorHAnsi" w:cstheme="minorHAnsi"/>
          <w:sz w:val="24"/>
          <w:szCs w:val="24"/>
        </w:rPr>
        <w:t xml:space="preserve">, </w:t>
      </w:r>
      <w:r w:rsidRPr="000152DF">
        <w:rPr>
          <w:rFonts w:asciiTheme="minorHAnsi" w:hAnsiTheme="minorHAnsi" w:cstheme="minorHAnsi"/>
          <w:i/>
          <w:iCs/>
          <w:sz w:val="24"/>
          <w:szCs w:val="24"/>
        </w:rPr>
        <w:t>Percentage</w:t>
      </w:r>
      <w:r w:rsidRPr="000152DF">
        <w:rPr>
          <w:rFonts w:asciiTheme="minorHAnsi" w:hAnsiTheme="minorHAnsi" w:cstheme="minorHAnsi"/>
          <w:sz w:val="24"/>
          <w:szCs w:val="24"/>
        </w:rPr>
        <w:t xml:space="preserve">, and </w:t>
      </w:r>
      <w:r w:rsidRPr="000152DF">
        <w:rPr>
          <w:rFonts w:asciiTheme="minorHAnsi" w:hAnsiTheme="minorHAnsi" w:cstheme="minorHAnsi"/>
          <w:i/>
          <w:iCs/>
          <w:sz w:val="24"/>
          <w:szCs w:val="24"/>
        </w:rPr>
        <w:t>Result</w:t>
      </w:r>
      <w:r w:rsidRPr="000152DF">
        <w:rPr>
          <w:rFonts w:asciiTheme="minorHAnsi" w:hAnsiTheme="minorHAnsi" w:cstheme="minorHAnsi"/>
          <w:sz w:val="24"/>
          <w:szCs w:val="24"/>
        </w:rPr>
        <w:t>.</w:t>
      </w:r>
    </w:p>
    <w:p w14:paraId="555785B5" w14:textId="77777777" w:rsidR="000152DF" w:rsidRPr="000152DF" w:rsidRDefault="000152DF" w:rsidP="000152DF">
      <w:pPr>
        <w:numPr>
          <w:ilvl w:val="0"/>
          <w:numId w:val="13"/>
        </w:numPr>
        <w:tabs>
          <w:tab w:val="left" w:pos="1572"/>
        </w:tabs>
        <w:spacing w:line="360" w:lineRule="auto"/>
        <w:rPr>
          <w:rFonts w:asciiTheme="minorHAnsi" w:hAnsiTheme="minorHAnsi" w:cstheme="minorHAnsi"/>
          <w:sz w:val="24"/>
          <w:szCs w:val="24"/>
        </w:rPr>
      </w:pPr>
      <w:r w:rsidRPr="000152DF">
        <w:rPr>
          <w:rFonts w:asciiTheme="minorHAnsi" w:hAnsiTheme="minorHAnsi" w:cstheme="minorHAnsi"/>
          <w:sz w:val="24"/>
          <w:szCs w:val="24"/>
        </w:rPr>
        <w:t xml:space="preserve">Used a </w:t>
      </w:r>
      <w:r w:rsidRPr="000152DF">
        <w:rPr>
          <w:rFonts w:asciiTheme="minorHAnsi" w:hAnsiTheme="minorHAnsi" w:cstheme="minorHAnsi"/>
          <w:i/>
          <w:iCs/>
          <w:sz w:val="24"/>
          <w:szCs w:val="24"/>
        </w:rPr>
        <w:t>Reference field</w:t>
      </w:r>
      <w:r w:rsidRPr="000152DF">
        <w:rPr>
          <w:rFonts w:asciiTheme="minorHAnsi" w:hAnsiTheme="minorHAnsi" w:cstheme="minorHAnsi"/>
          <w:sz w:val="24"/>
          <w:szCs w:val="24"/>
        </w:rPr>
        <w:t xml:space="preserve"> to link with </w:t>
      </w:r>
      <w:r w:rsidRPr="000152DF">
        <w:rPr>
          <w:rFonts w:asciiTheme="minorHAnsi" w:hAnsiTheme="minorHAnsi" w:cstheme="minorHAnsi"/>
          <w:b/>
          <w:bCs/>
          <w:sz w:val="24"/>
          <w:szCs w:val="24"/>
        </w:rPr>
        <w:t>Salesforce</w:t>
      </w:r>
      <w:r w:rsidRPr="000152DF">
        <w:rPr>
          <w:rFonts w:asciiTheme="minorHAnsi" w:hAnsiTheme="minorHAnsi" w:cstheme="minorHAnsi"/>
          <w:sz w:val="24"/>
          <w:szCs w:val="24"/>
        </w:rPr>
        <w:t xml:space="preserve"> for automatic student detail fetching.</w:t>
      </w:r>
    </w:p>
    <w:p w14:paraId="44D494DE" w14:textId="6250BF61" w:rsidR="000152DF" w:rsidRPr="000152DF" w:rsidRDefault="000152DF" w:rsidP="00DD2AAE">
      <w:pPr>
        <w:tabs>
          <w:tab w:val="left" w:pos="1572"/>
        </w:tabs>
        <w:spacing w:line="360" w:lineRule="auto"/>
        <w:ind w:left="360"/>
        <w:rPr>
          <w:rFonts w:asciiTheme="minorHAnsi" w:hAnsiTheme="minorHAnsi" w:cstheme="minorHAnsi"/>
          <w:sz w:val="24"/>
          <w:szCs w:val="24"/>
        </w:rPr>
      </w:pPr>
      <w:r w:rsidRPr="000152DF">
        <w:rPr>
          <w:rFonts w:asciiTheme="minorHAnsi" w:hAnsiTheme="minorHAnsi" w:cstheme="minorHAnsi"/>
          <w:b/>
          <w:bCs/>
          <w:sz w:val="24"/>
          <w:szCs w:val="24"/>
        </w:rPr>
        <w:t>Outcome:</w:t>
      </w:r>
      <w:r w:rsidRPr="000152DF">
        <w:rPr>
          <w:rFonts w:asciiTheme="minorHAnsi" w:hAnsiTheme="minorHAnsi" w:cstheme="minorHAnsi"/>
          <w:sz w:val="24"/>
          <w:szCs w:val="24"/>
        </w:rPr>
        <w:br/>
        <w:t>A complete academic tracking module for calculating grades and performance reports.</w:t>
      </w:r>
    </w:p>
    <w:p w14:paraId="2A5FF213" w14:textId="77777777" w:rsidR="000152DF" w:rsidRPr="000152DF" w:rsidRDefault="000152DF" w:rsidP="000152DF">
      <w:pPr>
        <w:tabs>
          <w:tab w:val="left" w:pos="1572"/>
        </w:tabs>
        <w:spacing w:line="360" w:lineRule="auto"/>
        <w:ind w:left="360"/>
        <w:rPr>
          <w:rFonts w:asciiTheme="minorHAnsi" w:hAnsiTheme="minorHAnsi" w:cstheme="minorHAnsi"/>
          <w:b/>
          <w:bCs/>
          <w:sz w:val="24"/>
          <w:szCs w:val="24"/>
        </w:rPr>
      </w:pPr>
      <w:r w:rsidRPr="000152DF">
        <w:rPr>
          <w:rFonts w:asciiTheme="minorHAnsi" w:hAnsiTheme="minorHAnsi" w:cstheme="minorHAnsi"/>
          <w:b/>
          <w:bCs/>
          <w:sz w:val="24"/>
          <w:szCs w:val="24"/>
        </w:rPr>
        <w:t>Step 6: Designing Form Layouts and Views</w:t>
      </w:r>
    </w:p>
    <w:p w14:paraId="3DD68C2F" w14:textId="77777777" w:rsidR="000152DF" w:rsidRPr="000152DF" w:rsidRDefault="000152DF" w:rsidP="000152DF">
      <w:pPr>
        <w:numPr>
          <w:ilvl w:val="0"/>
          <w:numId w:val="14"/>
        </w:numPr>
        <w:tabs>
          <w:tab w:val="left" w:pos="1572"/>
        </w:tabs>
        <w:spacing w:line="360" w:lineRule="auto"/>
        <w:rPr>
          <w:rFonts w:asciiTheme="minorHAnsi" w:hAnsiTheme="minorHAnsi" w:cstheme="minorHAnsi"/>
          <w:sz w:val="24"/>
          <w:szCs w:val="24"/>
        </w:rPr>
      </w:pPr>
      <w:r w:rsidRPr="000152DF">
        <w:rPr>
          <w:rFonts w:asciiTheme="minorHAnsi" w:hAnsiTheme="minorHAnsi" w:cstheme="minorHAnsi"/>
          <w:sz w:val="24"/>
          <w:szCs w:val="24"/>
        </w:rPr>
        <w:lastRenderedPageBreak/>
        <w:t>Opened each table (Salesforce, Admission, Student Progress).</w:t>
      </w:r>
    </w:p>
    <w:p w14:paraId="6ACCB346" w14:textId="77777777" w:rsidR="000152DF" w:rsidRPr="000152DF" w:rsidRDefault="000152DF" w:rsidP="000152DF">
      <w:pPr>
        <w:numPr>
          <w:ilvl w:val="0"/>
          <w:numId w:val="14"/>
        </w:numPr>
        <w:tabs>
          <w:tab w:val="left" w:pos="1572"/>
        </w:tabs>
        <w:spacing w:line="360" w:lineRule="auto"/>
        <w:rPr>
          <w:rFonts w:asciiTheme="minorHAnsi" w:hAnsiTheme="minorHAnsi" w:cstheme="minorHAnsi"/>
          <w:sz w:val="24"/>
          <w:szCs w:val="24"/>
        </w:rPr>
      </w:pPr>
      <w:r w:rsidRPr="000152DF">
        <w:rPr>
          <w:rFonts w:asciiTheme="minorHAnsi" w:hAnsiTheme="minorHAnsi" w:cstheme="minorHAnsi"/>
          <w:sz w:val="24"/>
          <w:szCs w:val="24"/>
        </w:rPr>
        <w:t xml:space="preserve">Modified the </w:t>
      </w:r>
      <w:r w:rsidRPr="000152DF">
        <w:rPr>
          <w:rFonts w:asciiTheme="minorHAnsi" w:hAnsiTheme="minorHAnsi" w:cstheme="minorHAnsi"/>
          <w:b/>
          <w:bCs/>
          <w:sz w:val="24"/>
          <w:szCs w:val="24"/>
        </w:rPr>
        <w:t>Form Layout</w:t>
      </w:r>
      <w:r w:rsidRPr="000152DF">
        <w:rPr>
          <w:rFonts w:asciiTheme="minorHAnsi" w:hAnsiTheme="minorHAnsi" w:cstheme="minorHAnsi"/>
          <w:sz w:val="24"/>
          <w:szCs w:val="24"/>
        </w:rPr>
        <w:t xml:space="preserve"> to group related fields logically — for example, separating Student Info, Parent Info, and Address.</w:t>
      </w:r>
    </w:p>
    <w:p w14:paraId="4A067A37" w14:textId="77777777" w:rsidR="000152DF" w:rsidRPr="000152DF" w:rsidRDefault="000152DF" w:rsidP="000152DF">
      <w:pPr>
        <w:numPr>
          <w:ilvl w:val="0"/>
          <w:numId w:val="14"/>
        </w:numPr>
        <w:tabs>
          <w:tab w:val="left" w:pos="1572"/>
        </w:tabs>
        <w:spacing w:line="360" w:lineRule="auto"/>
        <w:rPr>
          <w:rFonts w:asciiTheme="minorHAnsi" w:hAnsiTheme="minorHAnsi" w:cstheme="minorHAnsi"/>
          <w:sz w:val="24"/>
          <w:szCs w:val="24"/>
        </w:rPr>
      </w:pPr>
      <w:r w:rsidRPr="000152DF">
        <w:rPr>
          <w:rFonts w:asciiTheme="minorHAnsi" w:hAnsiTheme="minorHAnsi" w:cstheme="minorHAnsi"/>
          <w:sz w:val="24"/>
          <w:szCs w:val="24"/>
        </w:rPr>
        <w:t xml:space="preserve">Configured </w:t>
      </w:r>
      <w:r w:rsidRPr="000152DF">
        <w:rPr>
          <w:rFonts w:asciiTheme="minorHAnsi" w:hAnsiTheme="minorHAnsi" w:cstheme="minorHAnsi"/>
          <w:i/>
          <w:iCs/>
          <w:sz w:val="24"/>
          <w:szCs w:val="24"/>
        </w:rPr>
        <w:t>List Views</w:t>
      </w:r>
      <w:r w:rsidRPr="000152DF">
        <w:rPr>
          <w:rFonts w:asciiTheme="minorHAnsi" w:hAnsiTheme="minorHAnsi" w:cstheme="minorHAnsi"/>
          <w:sz w:val="24"/>
          <w:szCs w:val="24"/>
        </w:rPr>
        <w:t xml:space="preserve"> to show only the most relevant columns like Name, Grade, and Status.</w:t>
      </w:r>
    </w:p>
    <w:p w14:paraId="758B7E7F" w14:textId="77777777" w:rsidR="000152DF" w:rsidRPr="000152DF" w:rsidRDefault="000152DF" w:rsidP="000152DF">
      <w:pPr>
        <w:numPr>
          <w:ilvl w:val="0"/>
          <w:numId w:val="14"/>
        </w:numPr>
        <w:tabs>
          <w:tab w:val="left" w:pos="1572"/>
        </w:tabs>
        <w:spacing w:line="360" w:lineRule="auto"/>
        <w:rPr>
          <w:rFonts w:asciiTheme="minorHAnsi" w:hAnsiTheme="minorHAnsi" w:cstheme="minorHAnsi"/>
          <w:sz w:val="24"/>
          <w:szCs w:val="24"/>
        </w:rPr>
      </w:pPr>
      <w:r w:rsidRPr="000152DF">
        <w:rPr>
          <w:rFonts w:asciiTheme="minorHAnsi" w:hAnsiTheme="minorHAnsi" w:cstheme="minorHAnsi"/>
          <w:sz w:val="24"/>
          <w:szCs w:val="24"/>
        </w:rPr>
        <w:t xml:space="preserve">Set up </w:t>
      </w:r>
      <w:r w:rsidRPr="000152DF">
        <w:rPr>
          <w:rFonts w:asciiTheme="minorHAnsi" w:hAnsiTheme="minorHAnsi" w:cstheme="minorHAnsi"/>
          <w:i/>
          <w:iCs/>
          <w:sz w:val="24"/>
          <w:szCs w:val="24"/>
        </w:rPr>
        <w:t>Form Sections</w:t>
      </w:r>
      <w:r w:rsidRPr="000152DF">
        <w:rPr>
          <w:rFonts w:asciiTheme="minorHAnsi" w:hAnsiTheme="minorHAnsi" w:cstheme="minorHAnsi"/>
          <w:sz w:val="24"/>
          <w:szCs w:val="24"/>
        </w:rPr>
        <w:t xml:space="preserve"> for better readability.</w:t>
      </w:r>
    </w:p>
    <w:p w14:paraId="7F02D6BA" w14:textId="775D4384" w:rsidR="000152DF" w:rsidRPr="000152DF" w:rsidRDefault="000152DF" w:rsidP="00DD2AAE">
      <w:pPr>
        <w:tabs>
          <w:tab w:val="left" w:pos="1572"/>
        </w:tabs>
        <w:spacing w:line="360" w:lineRule="auto"/>
        <w:ind w:left="360"/>
        <w:rPr>
          <w:rFonts w:asciiTheme="minorHAnsi" w:hAnsiTheme="minorHAnsi" w:cstheme="minorHAnsi"/>
          <w:sz w:val="24"/>
          <w:szCs w:val="24"/>
        </w:rPr>
      </w:pPr>
      <w:r w:rsidRPr="000152DF">
        <w:rPr>
          <w:rFonts w:asciiTheme="minorHAnsi" w:hAnsiTheme="minorHAnsi" w:cstheme="minorHAnsi"/>
          <w:b/>
          <w:bCs/>
          <w:sz w:val="24"/>
          <w:szCs w:val="24"/>
        </w:rPr>
        <w:t>Purpose:</w:t>
      </w:r>
      <w:r w:rsidRPr="000152DF">
        <w:rPr>
          <w:rFonts w:asciiTheme="minorHAnsi" w:hAnsiTheme="minorHAnsi" w:cstheme="minorHAnsi"/>
          <w:sz w:val="24"/>
          <w:szCs w:val="24"/>
        </w:rPr>
        <w:br/>
        <w:t>To ensure that the user interface is simple, clean, and easy to navigate for staff and administrators.</w:t>
      </w:r>
    </w:p>
    <w:p w14:paraId="2AF49469" w14:textId="77777777" w:rsidR="000152DF" w:rsidRPr="000152DF" w:rsidRDefault="000152DF" w:rsidP="000152DF">
      <w:pPr>
        <w:tabs>
          <w:tab w:val="left" w:pos="1572"/>
        </w:tabs>
        <w:spacing w:line="360" w:lineRule="auto"/>
        <w:ind w:left="360"/>
        <w:rPr>
          <w:rFonts w:asciiTheme="minorHAnsi" w:hAnsiTheme="minorHAnsi" w:cstheme="minorHAnsi"/>
          <w:b/>
          <w:bCs/>
          <w:sz w:val="24"/>
          <w:szCs w:val="24"/>
        </w:rPr>
      </w:pPr>
      <w:r w:rsidRPr="000152DF">
        <w:rPr>
          <w:rFonts w:asciiTheme="minorHAnsi" w:hAnsiTheme="minorHAnsi" w:cstheme="minorHAnsi"/>
          <w:b/>
          <w:bCs/>
          <w:sz w:val="24"/>
          <w:szCs w:val="24"/>
        </w:rPr>
        <w:t>Step 7: Creating Choice Fields and Reference Links</w:t>
      </w:r>
    </w:p>
    <w:p w14:paraId="03EE36EC" w14:textId="77777777" w:rsidR="000152DF" w:rsidRPr="000152DF" w:rsidRDefault="000152DF" w:rsidP="000152DF">
      <w:pPr>
        <w:numPr>
          <w:ilvl w:val="0"/>
          <w:numId w:val="15"/>
        </w:numPr>
        <w:tabs>
          <w:tab w:val="left" w:pos="1572"/>
        </w:tabs>
        <w:spacing w:line="360" w:lineRule="auto"/>
        <w:rPr>
          <w:rFonts w:asciiTheme="minorHAnsi" w:hAnsiTheme="minorHAnsi" w:cstheme="minorHAnsi"/>
          <w:sz w:val="24"/>
          <w:szCs w:val="24"/>
        </w:rPr>
      </w:pPr>
      <w:r w:rsidRPr="000152DF">
        <w:rPr>
          <w:rFonts w:asciiTheme="minorHAnsi" w:hAnsiTheme="minorHAnsi" w:cstheme="minorHAnsi"/>
          <w:sz w:val="24"/>
          <w:szCs w:val="24"/>
        </w:rPr>
        <w:t>Added choice fields for Grade, Status, and Department to maintain uniformity.</w:t>
      </w:r>
    </w:p>
    <w:p w14:paraId="64BDA6BE" w14:textId="77777777" w:rsidR="000152DF" w:rsidRPr="000152DF" w:rsidRDefault="000152DF" w:rsidP="000152DF">
      <w:pPr>
        <w:numPr>
          <w:ilvl w:val="0"/>
          <w:numId w:val="15"/>
        </w:numPr>
        <w:tabs>
          <w:tab w:val="left" w:pos="1572"/>
        </w:tabs>
        <w:spacing w:line="360" w:lineRule="auto"/>
        <w:rPr>
          <w:rFonts w:asciiTheme="minorHAnsi" w:hAnsiTheme="minorHAnsi" w:cstheme="minorHAnsi"/>
          <w:sz w:val="24"/>
          <w:szCs w:val="24"/>
        </w:rPr>
      </w:pPr>
      <w:r w:rsidRPr="000152DF">
        <w:rPr>
          <w:rFonts w:asciiTheme="minorHAnsi" w:hAnsiTheme="minorHAnsi" w:cstheme="minorHAnsi"/>
          <w:sz w:val="24"/>
          <w:szCs w:val="24"/>
        </w:rPr>
        <w:t xml:space="preserve">Established </w:t>
      </w:r>
      <w:r w:rsidRPr="000152DF">
        <w:rPr>
          <w:rFonts w:asciiTheme="minorHAnsi" w:hAnsiTheme="minorHAnsi" w:cstheme="minorHAnsi"/>
          <w:b/>
          <w:bCs/>
          <w:sz w:val="24"/>
          <w:szCs w:val="24"/>
        </w:rPr>
        <w:t>Reference Fields</w:t>
      </w:r>
      <w:r w:rsidRPr="000152DF">
        <w:rPr>
          <w:rFonts w:asciiTheme="minorHAnsi" w:hAnsiTheme="minorHAnsi" w:cstheme="minorHAnsi"/>
          <w:sz w:val="24"/>
          <w:szCs w:val="24"/>
        </w:rPr>
        <w:t xml:space="preserve"> between tables:</w:t>
      </w:r>
    </w:p>
    <w:p w14:paraId="5AB2AAE7" w14:textId="77777777" w:rsidR="000152DF" w:rsidRPr="000152DF" w:rsidRDefault="000152DF" w:rsidP="000152DF">
      <w:pPr>
        <w:numPr>
          <w:ilvl w:val="1"/>
          <w:numId w:val="15"/>
        </w:numPr>
        <w:tabs>
          <w:tab w:val="left" w:pos="1572"/>
        </w:tabs>
        <w:spacing w:line="360" w:lineRule="auto"/>
        <w:rPr>
          <w:rFonts w:asciiTheme="minorHAnsi" w:hAnsiTheme="minorHAnsi" w:cstheme="minorHAnsi"/>
          <w:sz w:val="24"/>
          <w:szCs w:val="24"/>
        </w:rPr>
      </w:pPr>
      <w:r w:rsidRPr="000152DF">
        <w:rPr>
          <w:rFonts w:asciiTheme="minorHAnsi" w:hAnsiTheme="minorHAnsi" w:cstheme="minorHAnsi"/>
          <w:i/>
          <w:iCs/>
          <w:sz w:val="24"/>
          <w:szCs w:val="24"/>
        </w:rPr>
        <w:t>Salesforce → Admission (Admission Number)</w:t>
      </w:r>
    </w:p>
    <w:p w14:paraId="13533EA1" w14:textId="77777777" w:rsidR="000152DF" w:rsidRPr="000152DF" w:rsidRDefault="000152DF" w:rsidP="000152DF">
      <w:pPr>
        <w:numPr>
          <w:ilvl w:val="1"/>
          <w:numId w:val="15"/>
        </w:numPr>
        <w:tabs>
          <w:tab w:val="left" w:pos="1572"/>
        </w:tabs>
        <w:spacing w:line="360" w:lineRule="auto"/>
        <w:rPr>
          <w:rFonts w:asciiTheme="minorHAnsi" w:hAnsiTheme="minorHAnsi" w:cstheme="minorHAnsi"/>
          <w:sz w:val="24"/>
          <w:szCs w:val="24"/>
        </w:rPr>
      </w:pPr>
      <w:r w:rsidRPr="000152DF">
        <w:rPr>
          <w:rFonts w:asciiTheme="minorHAnsi" w:hAnsiTheme="minorHAnsi" w:cstheme="minorHAnsi"/>
          <w:i/>
          <w:iCs/>
          <w:sz w:val="24"/>
          <w:szCs w:val="24"/>
        </w:rPr>
        <w:t>Salesforce → Student Progress (Admission Number)</w:t>
      </w:r>
    </w:p>
    <w:p w14:paraId="7B9670BD" w14:textId="77777777" w:rsidR="000152DF" w:rsidRPr="000152DF" w:rsidRDefault="000152DF" w:rsidP="000152DF">
      <w:pPr>
        <w:numPr>
          <w:ilvl w:val="0"/>
          <w:numId w:val="15"/>
        </w:numPr>
        <w:tabs>
          <w:tab w:val="left" w:pos="1572"/>
        </w:tabs>
        <w:spacing w:line="360" w:lineRule="auto"/>
        <w:rPr>
          <w:rFonts w:asciiTheme="minorHAnsi" w:hAnsiTheme="minorHAnsi" w:cstheme="minorHAnsi"/>
          <w:sz w:val="24"/>
          <w:szCs w:val="24"/>
        </w:rPr>
      </w:pPr>
      <w:r w:rsidRPr="000152DF">
        <w:rPr>
          <w:rFonts w:asciiTheme="minorHAnsi" w:hAnsiTheme="minorHAnsi" w:cstheme="minorHAnsi"/>
          <w:sz w:val="24"/>
          <w:szCs w:val="24"/>
        </w:rPr>
        <w:t>Verified the data flow between tables to ensure consistent record mapping.</w:t>
      </w:r>
    </w:p>
    <w:p w14:paraId="453349B8" w14:textId="76B2C1B0" w:rsidR="000152DF" w:rsidRPr="000152DF" w:rsidRDefault="000152DF" w:rsidP="00DD2AAE">
      <w:pPr>
        <w:tabs>
          <w:tab w:val="left" w:pos="1572"/>
        </w:tabs>
        <w:spacing w:line="360" w:lineRule="auto"/>
        <w:ind w:left="360"/>
        <w:rPr>
          <w:rFonts w:asciiTheme="minorHAnsi" w:hAnsiTheme="minorHAnsi" w:cstheme="minorHAnsi"/>
          <w:sz w:val="24"/>
          <w:szCs w:val="24"/>
        </w:rPr>
      </w:pPr>
      <w:r w:rsidRPr="000152DF">
        <w:rPr>
          <w:rFonts w:asciiTheme="minorHAnsi" w:hAnsiTheme="minorHAnsi" w:cstheme="minorHAnsi"/>
          <w:b/>
          <w:bCs/>
          <w:sz w:val="24"/>
          <w:szCs w:val="24"/>
        </w:rPr>
        <w:t>Outcome:</w:t>
      </w:r>
      <w:r w:rsidRPr="000152DF">
        <w:rPr>
          <w:rFonts w:asciiTheme="minorHAnsi" w:hAnsiTheme="minorHAnsi" w:cstheme="minorHAnsi"/>
          <w:sz w:val="24"/>
          <w:szCs w:val="24"/>
        </w:rPr>
        <w:br/>
        <w:t>Smooth data linkage and automatic fetching of related student records across modules.</w:t>
      </w:r>
    </w:p>
    <w:p w14:paraId="5B9FF2CE" w14:textId="77777777" w:rsidR="000152DF" w:rsidRPr="000152DF" w:rsidRDefault="000152DF" w:rsidP="000152DF">
      <w:pPr>
        <w:tabs>
          <w:tab w:val="left" w:pos="1572"/>
        </w:tabs>
        <w:spacing w:line="360" w:lineRule="auto"/>
        <w:ind w:left="360"/>
        <w:rPr>
          <w:rFonts w:asciiTheme="minorHAnsi" w:hAnsiTheme="minorHAnsi" w:cstheme="minorHAnsi"/>
          <w:b/>
          <w:bCs/>
          <w:sz w:val="24"/>
          <w:szCs w:val="24"/>
        </w:rPr>
      </w:pPr>
      <w:r w:rsidRPr="000152DF">
        <w:rPr>
          <w:rFonts w:asciiTheme="minorHAnsi" w:hAnsiTheme="minorHAnsi" w:cstheme="minorHAnsi"/>
          <w:b/>
          <w:bCs/>
          <w:sz w:val="24"/>
          <w:szCs w:val="24"/>
        </w:rPr>
        <w:t>Step 8: Implementing Business Rules and Client Scripts</w:t>
      </w:r>
    </w:p>
    <w:p w14:paraId="2232B64F" w14:textId="77777777" w:rsidR="000152DF" w:rsidRPr="000152DF" w:rsidRDefault="000152DF" w:rsidP="000152DF">
      <w:pPr>
        <w:numPr>
          <w:ilvl w:val="0"/>
          <w:numId w:val="16"/>
        </w:numPr>
        <w:tabs>
          <w:tab w:val="left" w:pos="1572"/>
        </w:tabs>
        <w:spacing w:line="360" w:lineRule="auto"/>
        <w:rPr>
          <w:rFonts w:asciiTheme="minorHAnsi" w:hAnsiTheme="minorHAnsi" w:cstheme="minorHAnsi"/>
          <w:sz w:val="24"/>
          <w:szCs w:val="24"/>
        </w:rPr>
      </w:pPr>
      <w:r w:rsidRPr="000152DF">
        <w:rPr>
          <w:rFonts w:asciiTheme="minorHAnsi" w:hAnsiTheme="minorHAnsi" w:cstheme="minorHAnsi"/>
          <w:sz w:val="24"/>
          <w:szCs w:val="24"/>
        </w:rPr>
        <w:t xml:space="preserve">Created </w:t>
      </w:r>
      <w:r w:rsidRPr="000152DF">
        <w:rPr>
          <w:rFonts w:asciiTheme="minorHAnsi" w:hAnsiTheme="minorHAnsi" w:cstheme="minorHAnsi"/>
          <w:b/>
          <w:bCs/>
          <w:sz w:val="24"/>
          <w:szCs w:val="24"/>
        </w:rPr>
        <w:t>Business Rules</w:t>
      </w:r>
      <w:r w:rsidRPr="000152DF">
        <w:rPr>
          <w:rFonts w:asciiTheme="minorHAnsi" w:hAnsiTheme="minorHAnsi" w:cstheme="minorHAnsi"/>
          <w:sz w:val="24"/>
          <w:szCs w:val="24"/>
        </w:rPr>
        <w:t xml:space="preserve"> to automate status updates when a new record is submitted.</w:t>
      </w:r>
    </w:p>
    <w:p w14:paraId="0E88B6A4" w14:textId="77777777" w:rsidR="000152DF" w:rsidRPr="000152DF" w:rsidRDefault="000152DF" w:rsidP="000152DF">
      <w:pPr>
        <w:numPr>
          <w:ilvl w:val="0"/>
          <w:numId w:val="16"/>
        </w:numPr>
        <w:tabs>
          <w:tab w:val="left" w:pos="1572"/>
        </w:tabs>
        <w:spacing w:line="360" w:lineRule="auto"/>
        <w:rPr>
          <w:rFonts w:asciiTheme="minorHAnsi" w:hAnsiTheme="minorHAnsi" w:cstheme="minorHAnsi"/>
          <w:sz w:val="24"/>
          <w:szCs w:val="24"/>
        </w:rPr>
      </w:pPr>
      <w:r w:rsidRPr="000152DF">
        <w:rPr>
          <w:rFonts w:asciiTheme="minorHAnsi" w:hAnsiTheme="minorHAnsi" w:cstheme="minorHAnsi"/>
          <w:sz w:val="24"/>
          <w:szCs w:val="24"/>
        </w:rPr>
        <w:t xml:space="preserve">Used </w:t>
      </w:r>
      <w:r w:rsidRPr="000152DF">
        <w:rPr>
          <w:rFonts w:asciiTheme="minorHAnsi" w:hAnsiTheme="minorHAnsi" w:cstheme="minorHAnsi"/>
          <w:b/>
          <w:bCs/>
          <w:sz w:val="24"/>
          <w:szCs w:val="24"/>
        </w:rPr>
        <w:t>Client Scripts</w:t>
      </w:r>
      <w:r w:rsidRPr="000152DF">
        <w:rPr>
          <w:rFonts w:asciiTheme="minorHAnsi" w:hAnsiTheme="minorHAnsi" w:cstheme="minorHAnsi"/>
          <w:sz w:val="24"/>
          <w:szCs w:val="24"/>
        </w:rPr>
        <w:t xml:space="preserve"> to validate data entry fields, ensuring no blank or incorrect values are saved.</w:t>
      </w:r>
    </w:p>
    <w:p w14:paraId="2DD35F10" w14:textId="77777777" w:rsidR="000152DF" w:rsidRPr="000152DF" w:rsidRDefault="000152DF" w:rsidP="000152DF">
      <w:pPr>
        <w:numPr>
          <w:ilvl w:val="0"/>
          <w:numId w:val="16"/>
        </w:numPr>
        <w:tabs>
          <w:tab w:val="left" w:pos="1572"/>
        </w:tabs>
        <w:spacing w:line="360" w:lineRule="auto"/>
        <w:rPr>
          <w:rFonts w:asciiTheme="minorHAnsi" w:hAnsiTheme="minorHAnsi" w:cstheme="minorHAnsi"/>
          <w:sz w:val="24"/>
          <w:szCs w:val="24"/>
        </w:rPr>
      </w:pPr>
      <w:r w:rsidRPr="000152DF">
        <w:rPr>
          <w:rFonts w:asciiTheme="minorHAnsi" w:hAnsiTheme="minorHAnsi" w:cstheme="minorHAnsi"/>
          <w:sz w:val="24"/>
          <w:szCs w:val="24"/>
        </w:rPr>
        <w:t xml:space="preserve">Tested rules using sample records to confirm correct </w:t>
      </w:r>
      <w:proofErr w:type="spellStart"/>
      <w:r w:rsidRPr="000152DF">
        <w:rPr>
          <w:rFonts w:asciiTheme="minorHAnsi" w:hAnsiTheme="minorHAnsi" w:cstheme="minorHAnsi"/>
          <w:sz w:val="24"/>
          <w:szCs w:val="24"/>
        </w:rPr>
        <w:t>behavior</w:t>
      </w:r>
      <w:proofErr w:type="spellEnd"/>
      <w:r w:rsidRPr="000152DF">
        <w:rPr>
          <w:rFonts w:asciiTheme="minorHAnsi" w:hAnsiTheme="minorHAnsi" w:cstheme="minorHAnsi"/>
          <w:sz w:val="24"/>
          <w:szCs w:val="24"/>
        </w:rPr>
        <w:t>.</w:t>
      </w:r>
    </w:p>
    <w:p w14:paraId="20F2A61B" w14:textId="77777777" w:rsidR="000152DF" w:rsidRPr="000152DF" w:rsidRDefault="000152DF" w:rsidP="000152DF">
      <w:pPr>
        <w:tabs>
          <w:tab w:val="left" w:pos="1572"/>
        </w:tabs>
        <w:spacing w:line="360" w:lineRule="auto"/>
        <w:ind w:left="360"/>
        <w:rPr>
          <w:rFonts w:asciiTheme="minorHAnsi" w:hAnsiTheme="minorHAnsi" w:cstheme="minorHAnsi"/>
          <w:sz w:val="24"/>
          <w:szCs w:val="24"/>
        </w:rPr>
      </w:pPr>
      <w:r w:rsidRPr="000152DF">
        <w:rPr>
          <w:rFonts w:asciiTheme="minorHAnsi" w:hAnsiTheme="minorHAnsi" w:cstheme="minorHAnsi"/>
          <w:b/>
          <w:bCs/>
          <w:sz w:val="24"/>
          <w:szCs w:val="24"/>
        </w:rPr>
        <w:t>Example:</w:t>
      </w:r>
    </w:p>
    <w:p w14:paraId="4CF214A7" w14:textId="2EE3C5E7" w:rsidR="000152DF" w:rsidRPr="000152DF" w:rsidRDefault="000152DF" w:rsidP="00DD2AAE">
      <w:pPr>
        <w:tabs>
          <w:tab w:val="left" w:pos="1572"/>
        </w:tabs>
        <w:spacing w:line="360" w:lineRule="auto"/>
        <w:ind w:left="360"/>
        <w:rPr>
          <w:rFonts w:asciiTheme="minorHAnsi" w:hAnsiTheme="minorHAnsi" w:cstheme="minorHAnsi"/>
          <w:sz w:val="24"/>
          <w:szCs w:val="24"/>
        </w:rPr>
      </w:pPr>
      <w:r w:rsidRPr="000152DF">
        <w:rPr>
          <w:rFonts w:asciiTheme="minorHAnsi" w:hAnsiTheme="minorHAnsi" w:cstheme="minorHAnsi"/>
          <w:sz w:val="24"/>
          <w:szCs w:val="24"/>
        </w:rPr>
        <w:t>When Admission Status = “Approved”, send an automated confirmation to the admin.</w:t>
      </w:r>
    </w:p>
    <w:p w14:paraId="7E0F239B" w14:textId="77777777" w:rsidR="000152DF" w:rsidRPr="000152DF" w:rsidRDefault="000152DF" w:rsidP="000152DF">
      <w:pPr>
        <w:tabs>
          <w:tab w:val="left" w:pos="1572"/>
        </w:tabs>
        <w:spacing w:line="360" w:lineRule="auto"/>
        <w:ind w:left="360"/>
        <w:rPr>
          <w:rFonts w:asciiTheme="minorHAnsi" w:hAnsiTheme="minorHAnsi" w:cstheme="minorHAnsi"/>
          <w:b/>
          <w:bCs/>
          <w:sz w:val="24"/>
          <w:szCs w:val="24"/>
        </w:rPr>
      </w:pPr>
      <w:r w:rsidRPr="000152DF">
        <w:rPr>
          <w:rFonts w:asciiTheme="minorHAnsi" w:hAnsiTheme="minorHAnsi" w:cstheme="minorHAnsi"/>
          <w:b/>
          <w:bCs/>
          <w:sz w:val="24"/>
          <w:szCs w:val="24"/>
        </w:rPr>
        <w:t>Step 9: Testing and Validation</w:t>
      </w:r>
    </w:p>
    <w:p w14:paraId="25D5E274" w14:textId="77777777" w:rsidR="000152DF" w:rsidRPr="000152DF" w:rsidRDefault="000152DF" w:rsidP="000152DF">
      <w:pPr>
        <w:numPr>
          <w:ilvl w:val="0"/>
          <w:numId w:val="17"/>
        </w:numPr>
        <w:tabs>
          <w:tab w:val="left" w:pos="1572"/>
        </w:tabs>
        <w:spacing w:line="360" w:lineRule="auto"/>
        <w:rPr>
          <w:rFonts w:asciiTheme="minorHAnsi" w:hAnsiTheme="minorHAnsi" w:cstheme="minorHAnsi"/>
          <w:sz w:val="24"/>
          <w:szCs w:val="24"/>
        </w:rPr>
      </w:pPr>
      <w:r w:rsidRPr="000152DF">
        <w:rPr>
          <w:rFonts w:asciiTheme="minorHAnsi" w:hAnsiTheme="minorHAnsi" w:cstheme="minorHAnsi"/>
          <w:sz w:val="24"/>
          <w:szCs w:val="24"/>
        </w:rPr>
        <w:t>Entered sample records into each table.</w:t>
      </w:r>
    </w:p>
    <w:p w14:paraId="195D3A69" w14:textId="77777777" w:rsidR="000152DF" w:rsidRPr="000152DF" w:rsidRDefault="000152DF" w:rsidP="000152DF">
      <w:pPr>
        <w:numPr>
          <w:ilvl w:val="0"/>
          <w:numId w:val="17"/>
        </w:numPr>
        <w:tabs>
          <w:tab w:val="left" w:pos="1572"/>
        </w:tabs>
        <w:spacing w:line="360" w:lineRule="auto"/>
        <w:rPr>
          <w:rFonts w:asciiTheme="minorHAnsi" w:hAnsiTheme="minorHAnsi" w:cstheme="minorHAnsi"/>
          <w:sz w:val="24"/>
          <w:szCs w:val="24"/>
        </w:rPr>
      </w:pPr>
      <w:r w:rsidRPr="000152DF">
        <w:rPr>
          <w:rFonts w:asciiTheme="minorHAnsi" w:hAnsiTheme="minorHAnsi" w:cstheme="minorHAnsi"/>
          <w:sz w:val="24"/>
          <w:szCs w:val="24"/>
        </w:rPr>
        <w:lastRenderedPageBreak/>
        <w:t>Tested connections between tables and confirmed that updates in Salesforce reflected automatically in Admission and Progress tables.</w:t>
      </w:r>
    </w:p>
    <w:p w14:paraId="28967F73" w14:textId="77777777" w:rsidR="000152DF" w:rsidRPr="000152DF" w:rsidRDefault="000152DF" w:rsidP="000152DF">
      <w:pPr>
        <w:numPr>
          <w:ilvl w:val="0"/>
          <w:numId w:val="17"/>
        </w:numPr>
        <w:tabs>
          <w:tab w:val="left" w:pos="1572"/>
        </w:tabs>
        <w:spacing w:line="360" w:lineRule="auto"/>
        <w:rPr>
          <w:rFonts w:asciiTheme="minorHAnsi" w:hAnsiTheme="minorHAnsi" w:cstheme="minorHAnsi"/>
          <w:sz w:val="24"/>
          <w:szCs w:val="24"/>
        </w:rPr>
      </w:pPr>
      <w:r w:rsidRPr="000152DF">
        <w:rPr>
          <w:rFonts w:asciiTheme="minorHAnsi" w:hAnsiTheme="minorHAnsi" w:cstheme="minorHAnsi"/>
          <w:sz w:val="24"/>
          <w:szCs w:val="24"/>
        </w:rPr>
        <w:t>Checked calculated fields for accuracy (e.g., Grade and Percentage in Student Progress).</w:t>
      </w:r>
    </w:p>
    <w:p w14:paraId="2459B6E3" w14:textId="2FC249B0" w:rsidR="000152DF" w:rsidRPr="000152DF" w:rsidRDefault="000152DF" w:rsidP="00DD2AAE">
      <w:pPr>
        <w:numPr>
          <w:ilvl w:val="0"/>
          <w:numId w:val="17"/>
        </w:numPr>
        <w:tabs>
          <w:tab w:val="left" w:pos="1572"/>
        </w:tabs>
        <w:spacing w:line="360" w:lineRule="auto"/>
        <w:rPr>
          <w:rFonts w:asciiTheme="minorHAnsi" w:hAnsiTheme="minorHAnsi" w:cstheme="minorHAnsi"/>
          <w:sz w:val="24"/>
          <w:szCs w:val="24"/>
        </w:rPr>
      </w:pPr>
      <w:r w:rsidRPr="000152DF">
        <w:rPr>
          <w:rFonts w:asciiTheme="minorHAnsi" w:hAnsiTheme="minorHAnsi" w:cstheme="minorHAnsi"/>
          <w:sz w:val="24"/>
          <w:szCs w:val="24"/>
        </w:rPr>
        <w:t>Resolved minor validation issues and finalized forms.</w:t>
      </w:r>
    </w:p>
    <w:p w14:paraId="20C9E5D4" w14:textId="77777777" w:rsidR="000152DF" w:rsidRPr="000152DF" w:rsidRDefault="000152DF" w:rsidP="000152DF">
      <w:pPr>
        <w:tabs>
          <w:tab w:val="left" w:pos="1572"/>
        </w:tabs>
        <w:spacing w:line="360" w:lineRule="auto"/>
        <w:ind w:left="360"/>
        <w:rPr>
          <w:rFonts w:asciiTheme="minorHAnsi" w:hAnsiTheme="minorHAnsi" w:cstheme="minorHAnsi"/>
          <w:b/>
          <w:bCs/>
          <w:sz w:val="24"/>
          <w:szCs w:val="24"/>
        </w:rPr>
      </w:pPr>
      <w:r w:rsidRPr="000152DF">
        <w:rPr>
          <w:rFonts w:asciiTheme="minorHAnsi" w:hAnsiTheme="minorHAnsi" w:cstheme="minorHAnsi"/>
          <w:b/>
          <w:bCs/>
          <w:sz w:val="24"/>
          <w:szCs w:val="24"/>
        </w:rPr>
        <w:t>Step 10: Output Verification</w:t>
      </w:r>
    </w:p>
    <w:p w14:paraId="7C82B4CD" w14:textId="77777777" w:rsidR="000152DF" w:rsidRPr="000152DF" w:rsidRDefault="000152DF" w:rsidP="000152DF">
      <w:pPr>
        <w:numPr>
          <w:ilvl w:val="0"/>
          <w:numId w:val="18"/>
        </w:numPr>
        <w:tabs>
          <w:tab w:val="left" w:pos="1572"/>
        </w:tabs>
        <w:spacing w:line="360" w:lineRule="auto"/>
        <w:rPr>
          <w:rFonts w:asciiTheme="minorHAnsi" w:hAnsiTheme="minorHAnsi" w:cstheme="minorHAnsi"/>
          <w:sz w:val="24"/>
          <w:szCs w:val="24"/>
        </w:rPr>
      </w:pPr>
      <w:r w:rsidRPr="000152DF">
        <w:rPr>
          <w:rFonts w:asciiTheme="minorHAnsi" w:hAnsiTheme="minorHAnsi" w:cstheme="minorHAnsi"/>
          <w:sz w:val="24"/>
          <w:szCs w:val="24"/>
        </w:rPr>
        <w:t>Verified that all three modules worked together as a single system.</w:t>
      </w:r>
    </w:p>
    <w:p w14:paraId="3D5F24EB" w14:textId="77777777" w:rsidR="000152DF" w:rsidRPr="000152DF" w:rsidRDefault="000152DF" w:rsidP="000152DF">
      <w:pPr>
        <w:numPr>
          <w:ilvl w:val="0"/>
          <w:numId w:val="18"/>
        </w:numPr>
        <w:tabs>
          <w:tab w:val="left" w:pos="1572"/>
        </w:tabs>
        <w:spacing w:line="360" w:lineRule="auto"/>
        <w:rPr>
          <w:rFonts w:asciiTheme="minorHAnsi" w:hAnsiTheme="minorHAnsi" w:cstheme="minorHAnsi"/>
          <w:sz w:val="24"/>
          <w:szCs w:val="24"/>
        </w:rPr>
      </w:pPr>
      <w:r w:rsidRPr="000152DF">
        <w:rPr>
          <w:rFonts w:asciiTheme="minorHAnsi" w:hAnsiTheme="minorHAnsi" w:cstheme="minorHAnsi"/>
          <w:sz w:val="24"/>
          <w:szCs w:val="24"/>
        </w:rPr>
        <w:t>Generated sample admission and progress reports for testing.</w:t>
      </w:r>
    </w:p>
    <w:p w14:paraId="06181C5F" w14:textId="77777777" w:rsidR="000152DF" w:rsidRPr="000152DF" w:rsidRDefault="000152DF" w:rsidP="000152DF">
      <w:pPr>
        <w:numPr>
          <w:ilvl w:val="0"/>
          <w:numId w:val="18"/>
        </w:numPr>
        <w:tabs>
          <w:tab w:val="left" w:pos="1572"/>
        </w:tabs>
        <w:spacing w:line="360" w:lineRule="auto"/>
        <w:rPr>
          <w:rFonts w:asciiTheme="minorHAnsi" w:hAnsiTheme="minorHAnsi" w:cstheme="minorHAnsi"/>
          <w:sz w:val="24"/>
          <w:szCs w:val="24"/>
        </w:rPr>
      </w:pPr>
      <w:r w:rsidRPr="000152DF">
        <w:rPr>
          <w:rFonts w:asciiTheme="minorHAnsi" w:hAnsiTheme="minorHAnsi" w:cstheme="minorHAnsi"/>
          <w:sz w:val="24"/>
          <w:szCs w:val="24"/>
        </w:rPr>
        <w:t>Captured screenshots of Salesforce, Admission, and Student Progress tables for documentation.</w:t>
      </w:r>
    </w:p>
    <w:p w14:paraId="6605298C" w14:textId="77777777" w:rsidR="000152DF" w:rsidRDefault="000152DF" w:rsidP="000152DF">
      <w:pPr>
        <w:tabs>
          <w:tab w:val="left" w:pos="1572"/>
        </w:tabs>
        <w:spacing w:line="360" w:lineRule="auto"/>
        <w:ind w:left="360"/>
        <w:rPr>
          <w:rFonts w:asciiTheme="minorHAnsi" w:hAnsiTheme="minorHAnsi" w:cstheme="minorHAnsi"/>
          <w:sz w:val="24"/>
          <w:szCs w:val="24"/>
        </w:rPr>
      </w:pPr>
      <w:r w:rsidRPr="000152DF">
        <w:rPr>
          <w:rFonts w:asciiTheme="minorHAnsi" w:hAnsiTheme="minorHAnsi" w:cstheme="minorHAnsi"/>
          <w:b/>
          <w:bCs/>
          <w:sz w:val="24"/>
          <w:szCs w:val="24"/>
        </w:rPr>
        <w:t>Outcome:</w:t>
      </w:r>
      <w:r w:rsidRPr="000152DF">
        <w:rPr>
          <w:rFonts w:asciiTheme="minorHAnsi" w:hAnsiTheme="minorHAnsi" w:cstheme="minorHAnsi"/>
          <w:sz w:val="24"/>
          <w:szCs w:val="24"/>
        </w:rPr>
        <w:br/>
        <w:t>A fully functional educational management system built using ServiceNow’s table-based architecture and automation tools.</w:t>
      </w:r>
    </w:p>
    <w:p w14:paraId="534CE5AC" w14:textId="77777777" w:rsidR="00325C93" w:rsidRDefault="00325C93" w:rsidP="00325C93">
      <w:pPr>
        <w:tabs>
          <w:tab w:val="left" w:pos="1572"/>
        </w:tabs>
        <w:spacing w:line="360" w:lineRule="auto"/>
        <w:ind w:left="360"/>
        <w:rPr>
          <w:rFonts w:asciiTheme="minorHAnsi" w:hAnsiTheme="minorHAnsi" w:cstheme="minorHAnsi"/>
          <w:b/>
          <w:bCs/>
          <w:sz w:val="24"/>
          <w:szCs w:val="24"/>
        </w:rPr>
      </w:pPr>
    </w:p>
    <w:p w14:paraId="6DA6CDEB" w14:textId="77777777" w:rsidR="00325C93" w:rsidRDefault="00325C93" w:rsidP="007B5D76">
      <w:pPr>
        <w:tabs>
          <w:tab w:val="left" w:pos="1572"/>
        </w:tabs>
        <w:spacing w:line="360" w:lineRule="auto"/>
        <w:rPr>
          <w:rFonts w:asciiTheme="minorHAnsi" w:hAnsiTheme="minorHAnsi" w:cstheme="minorHAnsi"/>
          <w:b/>
          <w:bCs/>
          <w:sz w:val="24"/>
          <w:szCs w:val="24"/>
        </w:rPr>
      </w:pPr>
    </w:p>
    <w:p w14:paraId="274CE823" w14:textId="2D2132CE" w:rsidR="00325C93" w:rsidRPr="00325C93" w:rsidRDefault="00DD2AAE" w:rsidP="00325C93">
      <w:pPr>
        <w:tabs>
          <w:tab w:val="left" w:pos="1572"/>
        </w:tabs>
        <w:spacing w:line="360" w:lineRule="auto"/>
        <w:ind w:left="360"/>
        <w:rPr>
          <w:rFonts w:asciiTheme="minorHAnsi" w:hAnsiTheme="minorHAnsi" w:cstheme="minorHAnsi"/>
          <w:sz w:val="24"/>
          <w:szCs w:val="24"/>
        </w:rPr>
      </w:pPr>
      <w:r>
        <w:rPr>
          <w:rFonts w:asciiTheme="minorHAnsi" w:hAnsiTheme="minorHAnsi" w:cstheme="minorHAnsi"/>
          <w:b/>
          <w:bCs/>
          <w:sz w:val="24"/>
          <w:szCs w:val="24"/>
        </w:rPr>
        <w:t>Output</w:t>
      </w:r>
      <w:r w:rsidRPr="00DD2AAE">
        <w:rPr>
          <w:rFonts w:asciiTheme="minorHAnsi" w:hAnsiTheme="minorHAnsi" w:cstheme="minorHAnsi"/>
          <w:sz w:val="24"/>
          <w:szCs w:val="24"/>
        </w:rPr>
        <w:t>:</w:t>
      </w:r>
    </w:p>
    <w:p w14:paraId="717F0F54" w14:textId="588FAA9F" w:rsidR="00DD2AAE" w:rsidRPr="000152DF" w:rsidRDefault="00DD2AAE" w:rsidP="00325C93">
      <w:pPr>
        <w:tabs>
          <w:tab w:val="left" w:pos="1572"/>
        </w:tabs>
        <w:spacing w:line="360" w:lineRule="auto"/>
        <w:ind w:left="360"/>
        <w:rPr>
          <w:rFonts w:asciiTheme="minorHAnsi" w:hAnsiTheme="minorHAnsi" w:cstheme="minorHAnsi"/>
          <w:sz w:val="24"/>
          <w:szCs w:val="24"/>
        </w:rPr>
      </w:pPr>
      <w:r>
        <w:rPr>
          <w:rFonts w:asciiTheme="minorHAnsi" w:hAnsiTheme="minorHAnsi" w:cstheme="minorHAnsi"/>
          <w:b/>
          <w:bCs/>
          <w:sz w:val="24"/>
          <w:szCs w:val="24"/>
        </w:rPr>
        <w:t>Salesforce</w:t>
      </w:r>
      <w:r w:rsidRPr="00DD2AAE">
        <w:rPr>
          <w:rFonts w:asciiTheme="minorHAnsi" w:hAnsiTheme="minorHAnsi" w:cstheme="minorHAnsi"/>
          <w:sz w:val="24"/>
          <w:szCs w:val="24"/>
        </w:rPr>
        <w:t>:</w:t>
      </w:r>
      <w:r>
        <w:rPr>
          <w:rFonts w:asciiTheme="minorHAnsi" w:hAnsiTheme="minorHAnsi" w:cstheme="minorHAnsi"/>
          <w:noProof/>
          <w:sz w:val="24"/>
          <w:szCs w:val="24"/>
        </w:rPr>
        <w:drawing>
          <wp:inline distT="0" distB="0" distL="0" distR="0" wp14:anchorId="4CCDE1B4" wp14:editId="4392C74A">
            <wp:extent cx="5731510" cy="2644140"/>
            <wp:effectExtent l="0" t="0" r="2540" b="3810"/>
            <wp:docPr id="16359296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929659" name="Picture 163592965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644140"/>
                    </a:xfrm>
                    <a:prstGeom prst="rect">
                      <a:avLst/>
                    </a:prstGeom>
                  </pic:spPr>
                </pic:pic>
              </a:graphicData>
            </a:graphic>
          </wp:inline>
        </w:drawing>
      </w:r>
    </w:p>
    <w:p w14:paraId="0DAFE547" w14:textId="6F17D32C" w:rsidR="00D441F9" w:rsidRDefault="00D441F9" w:rsidP="000152DF">
      <w:pPr>
        <w:tabs>
          <w:tab w:val="left" w:pos="1572"/>
        </w:tabs>
        <w:spacing w:line="360" w:lineRule="auto"/>
        <w:ind w:left="360"/>
        <w:rPr>
          <w:rFonts w:asciiTheme="minorHAnsi" w:hAnsiTheme="minorHAnsi" w:cstheme="minorHAnsi"/>
          <w:sz w:val="24"/>
          <w:szCs w:val="24"/>
        </w:rPr>
      </w:pPr>
    </w:p>
    <w:p w14:paraId="17A00DF8" w14:textId="77777777" w:rsidR="00DD2AAE" w:rsidRDefault="00DD2AAE" w:rsidP="00DD2AAE">
      <w:pPr>
        <w:tabs>
          <w:tab w:val="left" w:pos="1572"/>
        </w:tabs>
        <w:spacing w:line="360" w:lineRule="auto"/>
        <w:rPr>
          <w:rFonts w:asciiTheme="minorHAnsi" w:hAnsiTheme="minorHAnsi" w:cstheme="minorHAnsi"/>
          <w:b/>
          <w:bCs/>
          <w:sz w:val="24"/>
          <w:szCs w:val="24"/>
        </w:rPr>
      </w:pPr>
      <w:proofErr w:type="gramStart"/>
      <w:r>
        <w:rPr>
          <w:rFonts w:asciiTheme="minorHAnsi" w:hAnsiTheme="minorHAnsi" w:cstheme="minorHAnsi"/>
          <w:b/>
          <w:bCs/>
          <w:sz w:val="24"/>
          <w:szCs w:val="24"/>
        </w:rPr>
        <w:lastRenderedPageBreak/>
        <w:t>Admission :</w:t>
      </w:r>
      <w:proofErr w:type="gramEnd"/>
    </w:p>
    <w:p w14:paraId="7A74073E" w14:textId="77777777" w:rsidR="00325C93" w:rsidRDefault="00325C93" w:rsidP="00DD2AAE">
      <w:pPr>
        <w:tabs>
          <w:tab w:val="left" w:pos="1572"/>
        </w:tabs>
        <w:spacing w:line="360" w:lineRule="auto"/>
        <w:rPr>
          <w:rFonts w:asciiTheme="minorHAnsi" w:hAnsiTheme="minorHAnsi" w:cstheme="minorHAnsi"/>
          <w:b/>
          <w:bCs/>
          <w:sz w:val="24"/>
          <w:szCs w:val="24"/>
        </w:rPr>
      </w:pPr>
    </w:p>
    <w:p w14:paraId="6A0FF11E" w14:textId="72449704" w:rsidR="00DD2AAE" w:rsidRDefault="00DD2AAE" w:rsidP="00DD2AAE">
      <w:pPr>
        <w:tabs>
          <w:tab w:val="left" w:pos="1572"/>
        </w:tabs>
        <w:spacing w:line="360" w:lineRule="auto"/>
        <w:rPr>
          <w:rFonts w:asciiTheme="minorHAnsi" w:hAnsiTheme="minorHAnsi" w:cstheme="minorHAnsi"/>
          <w:b/>
          <w:bCs/>
          <w:sz w:val="24"/>
          <w:szCs w:val="24"/>
        </w:rPr>
      </w:pPr>
      <w:r>
        <w:rPr>
          <w:rFonts w:asciiTheme="minorHAnsi" w:hAnsiTheme="minorHAnsi" w:cstheme="minorHAnsi"/>
          <w:b/>
          <w:bCs/>
          <w:noProof/>
          <w:sz w:val="24"/>
          <w:szCs w:val="24"/>
        </w:rPr>
        <w:drawing>
          <wp:inline distT="0" distB="0" distL="0" distR="0" wp14:anchorId="2A9C7E38" wp14:editId="02AD0B2F">
            <wp:extent cx="5731510" cy="3505200"/>
            <wp:effectExtent l="0" t="0" r="2540" b="0"/>
            <wp:docPr id="13613816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381642" name="Picture 136138164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505200"/>
                    </a:xfrm>
                    <a:prstGeom prst="rect">
                      <a:avLst/>
                    </a:prstGeom>
                  </pic:spPr>
                </pic:pic>
              </a:graphicData>
            </a:graphic>
          </wp:inline>
        </w:drawing>
      </w:r>
    </w:p>
    <w:p w14:paraId="4534F857" w14:textId="77777777" w:rsidR="00325C93" w:rsidRDefault="00325C93" w:rsidP="00DD2AAE">
      <w:pPr>
        <w:tabs>
          <w:tab w:val="left" w:pos="1572"/>
        </w:tabs>
        <w:spacing w:line="360" w:lineRule="auto"/>
        <w:rPr>
          <w:rFonts w:asciiTheme="minorHAnsi" w:hAnsiTheme="minorHAnsi" w:cstheme="minorHAnsi"/>
          <w:b/>
          <w:bCs/>
          <w:sz w:val="24"/>
          <w:szCs w:val="24"/>
        </w:rPr>
      </w:pPr>
    </w:p>
    <w:p w14:paraId="43790683" w14:textId="77777777" w:rsidR="00325C93" w:rsidRDefault="00325C93" w:rsidP="00DD2AAE">
      <w:pPr>
        <w:tabs>
          <w:tab w:val="left" w:pos="1572"/>
        </w:tabs>
        <w:spacing w:line="360" w:lineRule="auto"/>
        <w:rPr>
          <w:rFonts w:asciiTheme="minorHAnsi" w:hAnsiTheme="minorHAnsi" w:cstheme="minorHAnsi"/>
          <w:b/>
          <w:bCs/>
          <w:sz w:val="24"/>
          <w:szCs w:val="24"/>
        </w:rPr>
      </w:pPr>
    </w:p>
    <w:p w14:paraId="5E5ABB2B" w14:textId="1C27F1EE" w:rsidR="00DD2AAE" w:rsidRDefault="00DD2AAE" w:rsidP="00DD2AAE">
      <w:pPr>
        <w:tabs>
          <w:tab w:val="left" w:pos="1572"/>
        </w:tabs>
        <w:spacing w:line="360" w:lineRule="auto"/>
        <w:rPr>
          <w:rFonts w:asciiTheme="minorHAnsi" w:hAnsiTheme="minorHAnsi" w:cstheme="minorHAnsi"/>
          <w:b/>
          <w:bCs/>
          <w:sz w:val="24"/>
          <w:szCs w:val="24"/>
        </w:rPr>
      </w:pPr>
      <w:r>
        <w:rPr>
          <w:rFonts w:asciiTheme="minorHAnsi" w:hAnsiTheme="minorHAnsi" w:cstheme="minorHAnsi"/>
          <w:b/>
          <w:bCs/>
          <w:sz w:val="24"/>
          <w:szCs w:val="24"/>
        </w:rPr>
        <w:t>Student Progress:</w:t>
      </w:r>
    </w:p>
    <w:p w14:paraId="2D461DAB" w14:textId="59CB41A7" w:rsidR="00DD2AAE" w:rsidRDefault="00DD2AAE" w:rsidP="00DD2AAE">
      <w:pPr>
        <w:tabs>
          <w:tab w:val="left" w:pos="1572"/>
        </w:tabs>
        <w:spacing w:line="360" w:lineRule="auto"/>
        <w:rPr>
          <w:rFonts w:asciiTheme="minorHAnsi" w:hAnsiTheme="minorHAnsi" w:cstheme="minorHAnsi"/>
          <w:b/>
          <w:bCs/>
          <w:sz w:val="24"/>
          <w:szCs w:val="24"/>
        </w:rPr>
      </w:pPr>
      <w:r>
        <w:rPr>
          <w:rFonts w:asciiTheme="minorHAnsi" w:hAnsiTheme="minorHAnsi" w:cstheme="minorHAnsi"/>
          <w:b/>
          <w:bCs/>
          <w:noProof/>
          <w:sz w:val="24"/>
          <w:szCs w:val="24"/>
        </w:rPr>
        <w:drawing>
          <wp:inline distT="0" distB="0" distL="0" distR="0" wp14:anchorId="0CA181DB" wp14:editId="63D34930">
            <wp:extent cx="5731510" cy="3044825"/>
            <wp:effectExtent l="0" t="0" r="2540" b="3175"/>
            <wp:docPr id="49732125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321258" name="Picture 49732125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inline>
        </w:drawing>
      </w:r>
    </w:p>
    <w:p w14:paraId="1752FE02" w14:textId="77777777" w:rsidR="007B5D76" w:rsidRDefault="007B5D76" w:rsidP="00DD2AAE">
      <w:pPr>
        <w:tabs>
          <w:tab w:val="left" w:pos="1572"/>
        </w:tabs>
        <w:spacing w:line="360" w:lineRule="auto"/>
        <w:rPr>
          <w:rFonts w:asciiTheme="minorHAnsi" w:hAnsiTheme="minorHAnsi" w:cstheme="minorHAnsi"/>
          <w:b/>
          <w:bCs/>
          <w:sz w:val="24"/>
          <w:szCs w:val="24"/>
        </w:rPr>
      </w:pPr>
    </w:p>
    <w:p w14:paraId="6B025BFD" w14:textId="483AEAEA" w:rsidR="00DD2AAE" w:rsidRPr="00DD2AAE" w:rsidRDefault="00DD2AAE" w:rsidP="00DD2AAE">
      <w:pPr>
        <w:tabs>
          <w:tab w:val="left" w:pos="1572"/>
        </w:tabs>
        <w:spacing w:line="360" w:lineRule="auto"/>
        <w:rPr>
          <w:rFonts w:asciiTheme="minorHAnsi" w:hAnsiTheme="minorHAnsi" w:cstheme="minorHAnsi"/>
          <w:b/>
          <w:bCs/>
          <w:sz w:val="24"/>
          <w:szCs w:val="24"/>
        </w:rPr>
      </w:pPr>
      <w:r w:rsidRPr="00DD2AAE">
        <w:rPr>
          <w:rFonts w:asciiTheme="minorHAnsi" w:hAnsiTheme="minorHAnsi" w:cstheme="minorHAnsi"/>
          <w:b/>
          <w:bCs/>
          <w:sz w:val="24"/>
          <w:szCs w:val="24"/>
        </w:rPr>
        <w:lastRenderedPageBreak/>
        <w:t>Future Enhancements</w:t>
      </w:r>
      <w:r w:rsidR="00325C93">
        <w:rPr>
          <w:rFonts w:asciiTheme="minorHAnsi" w:hAnsiTheme="minorHAnsi" w:cstheme="minorHAnsi"/>
          <w:b/>
          <w:bCs/>
          <w:sz w:val="24"/>
          <w:szCs w:val="24"/>
        </w:rPr>
        <w:t>:</w:t>
      </w:r>
    </w:p>
    <w:p w14:paraId="548FEABA" w14:textId="77777777" w:rsidR="00DD2AAE" w:rsidRPr="00DD2AAE" w:rsidRDefault="00DD2AAE" w:rsidP="00DD2AAE">
      <w:pPr>
        <w:tabs>
          <w:tab w:val="left" w:pos="1572"/>
        </w:tabs>
        <w:spacing w:line="360" w:lineRule="auto"/>
        <w:rPr>
          <w:rFonts w:asciiTheme="minorHAnsi" w:hAnsiTheme="minorHAnsi" w:cstheme="minorHAnsi"/>
          <w:sz w:val="24"/>
          <w:szCs w:val="24"/>
        </w:rPr>
      </w:pPr>
      <w:r w:rsidRPr="00DD2AAE">
        <w:rPr>
          <w:rFonts w:asciiTheme="minorHAnsi" w:hAnsiTheme="minorHAnsi" w:cstheme="minorHAnsi"/>
          <w:sz w:val="24"/>
          <w:szCs w:val="24"/>
        </w:rPr>
        <w:t>While the current version of the Educational Organization Management System using ServiceNow successfully automates core educational processes such as student admissions, record management, and progress tracking, there are several potential improvements that can make the system more powerful, intelligent, and user-friendly in the future.</w:t>
      </w:r>
    </w:p>
    <w:p w14:paraId="302CB81D" w14:textId="61700433" w:rsidR="00DD2AAE" w:rsidRPr="007B5D76" w:rsidRDefault="00DD2AAE" w:rsidP="007B5D76">
      <w:pPr>
        <w:pStyle w:val="ListParagraph"/>
        <w:numPr>
          <w:ilvl w:val="0"/>
          <w:numId w:val="19"/>
        </w:numPr>
        <w:tabs>
          <w:tab w:val="left" w:pos="1572"/>
        </w:tabs>
        <w:spacing w:line="360" w:lineRule="auto"/>
        <w:rPr>
          <w:rFonts w:asciiTheme="minorHAnsi" w:hAnsiTheme="minorHAnsi" w:cstheme="minorHAnsi"/>
          <w:b/>
          <w:bCs/>
          <w:sz w:val="24"/>
          <w:szCs w:val="24"/>
        </w:rPr>
      </w:pPr>
      <w:r w:rsidRPr="007B5D76">
        <w:rPr>
          <w:rFonts w:asciiTheme="minorHAnsi" w:hAnsiTheme="minorHAnsi" w:cstheme="minorHAnsi"/>
          <w:b/>
          <w:bCs/>
          <w:sz w:val="24"/>
          <w:szCs w:val="24"/>
        </w:rPr>
        <w:t>Dashboard and Data Visualization</w:t>
      </w:r>
      <w:r w:rsidR="007B5D76" w:rsidRPr="007B5D76">
        <w:rPr>
          <w:rFonts w:asciiTheme="minorHAnsi" w:hAnsiTheme="minorHAnsi" w:cstheme="minorHAnsi"/>
          <w:b/>
          <w:bCs/>
          <w:sz w:val="24"/>
          <w:szCs w:val="24"/>
        </w:rPr>
        <w:t>:</w:t>
      </w:r>
    </w:p>
    <w:p w14:paraId="1B8D0421" w14:textId="1CA59CDB" w:rsidR="00DD2AAE" w:rsidRPr="00DD2AAE" w:rsidRDefault="00DD2AAE" w:rsidP="00DD2AAE">
      <w:pPr>
        <w:tabs>
          <w:tab w:val="left" w:pos="1572"/>
        </w:tabs>
        <w:spacing w:line="360" w:lineRule="auto"/>
        <w:rPr>
          <w:rFonts w:asciiTheme="minorHAnsi" w:hAnsiTheme="minorHAnsi" w:cstheme="minorHAnsi"/>
          <w:sz w:val="24"/>
          <w:szCs w:val="24"/>
        </w:rPr>
      </w:pPr>
      <w:r w:rsidRPr="00DD2AAE">
        <w:rPr>
          <w:rFonts w:asciiTheme="minorHAnsi" w:hAnsiTheme="minorHAnsi" w:cstheme="minorHAnsi"/>
          <w:sz w:val="24"/>
          <w:szCs w:val="24"/>
        </w:rPr>
        <w:t>A graphical dashboard can be added to visually display real-time analytics, such as total admissions, pass percentages, and student performance trends.</w:t>
      </w:r>
      <w:r w:rsidRPr="00DD2AAE">
        <w:rPr>
          <w:rFonts w:asciiTheme="minorHAnsi" w:hAnsiTheme="minorHAnsi" w:cstheme="minorHAnsi"/>
          <w:sz w:val="24"/>
          <w:szCs w:val="24"/>
        </w:rPr>
        <w:br/>
        <w:t>This feature would allow administrators to monitor institutional progress using charts, graphs, and dynamic filters.</w:t>
      </w:r>
    </w:p>
    <w:p w14:paraId="0BE423BC" w14:textId="4EA65FAB" w:rsidR="00DD2AAE" w:rsidRPr="007B5D76" w:rsidRDefault="00DD2AAE" w:rsidP="007B5D76">
      <w:pPr>
        <w:pStyle w:val="ListParagraph"/>
        <w:numPr>
          <w:ilvl w:val="0"/>
          <w:numId w:val="19"/>
        </w:numPr>
        <w:tabs>
          <w:tab w:val="left" w:pos="1572"/>
        </w:tabs>
        <w:spacing w:line="360" w:lineRule="auto"/>
        <w:rPr>
          <w:rFonts w:asciiTheme="minorHAnsi" w:hAnsiTheme="minorHAnsi" w:cstheme="minorHAnsi"/>
          <w:b/>
          <w:bCs/>
          <w:sz w:val="24"/>
          <w:szCs w:val="24"/>
        </w:rPr>
      </w:pPr>
      <w:r w:rsidRPr="007B5D76">
        <w:rPr>
          <w:rFonts w:asciiTheme="minorHAnsi" w:hAnsiTheme="minorHAnsi" w:cstheme="minorHAnsi"/>
          <w:b/>
          <w:bCs/>
          <w:sz w:val="24"/>
          <w:szCs w:val="24"/>
        </w:rPr>
        <w:t>Email and Notification Integration</w:t>
      </w:r>
      <w:r w:rsidR="007B5D76" w:rsidRPr="007B5D76">
        <w:rPr>
          <w:rFonts w:asciiTheme="minorHAnsi" w:hAnsiTheme="minorHAnsi" w:cstheme="minorHAnsi"/>
          <w:b/>
          <w:bCs/>
          <w:sz w:val="24"/>
          <w:szCs w:val="24"/>
        </w:rPr>
        <w:t>:</w:t>
      </w:r>
    </w:p>
    <w:p w14:paraId="69311153" w14:textId="268A13DB" w:rsidR="00DD2AAE" w:rsidRPr="00DD2AAE" w:rsidRDefault="00DD2AAE" w:rsidP="00DD2AAE">
      <w:pPr>
        <w:tabs>
          <w:tab w:val="left" w:pos="1572"/>
        </w:tabs>
        <w:spacing w:line="360" w:lineRule="auto"/>
        <w:rPr>
          <w:rFonts w:asciiTheme="minorHAnsi" w:hAnsiTheme="minorHAnsi" w:cstheme="minorHAnsi"/>
          <w:sz w:val="24"/>
          <w:szCs w:val="24"/>
        </w:rPr>
      </w:pPr>
      <w:r w:rsidRPr="00DD2AAE">
        <w:rPr>
          <w:rFonts w:asciiTheme="minorHAnsi" w:hAnsiTheme="minorHAnsi" w:cstheme="minorHAnsi"/>
          <w:sz w:val="24"/>
          <w:szCs w:val="24"/>
        </w:rPr>
        <w:t>Automated email or SMS notifications can be implemented to inform students and parents about admissions, updates, and results.</w:t>
      </w:r>
      <w:r w:rsidRPr="00DD2AAE">
        <w:rPr>
          <w:rFonts w:asciiTheme="minorHAnsi" w:hAnsiTheme="minorHAnsi" w:cstheme="minorHAnsi"/>
          <w:sz w:val="24"/>
          <w:szCs w:val="24"/>
        </w:rPr>
        <w:br/>
        <w:t>This would improve communication and ensure timely information delivery.</w:t>
      </w:r>
    </w:p>
    <w:p w14:paraId="1A729EB5" w14:textId="73DF8877" w:rsidR="00DD2AAE" w:rsidRPr="007B5D76" w:rsidRDefault="00DD2AAE" w:rsidP="007B5D76">
      <w:pPr>
        <w:pStyle w:val="ListParagraph"/>
        <w:numPr>
          <w:ilvl w:val="0"/>
          <w:numId w:val="19"/>
        </w:numPr>
        <w:tabs>
          <w:tab w:val="left" w:pos="1572"/>
        </w:tabs>
        <w:spacing w:line="360" w:lineRule="auto"/>
        <w:rPr>
          <w:rFonts w:asciiTheme="minorHAnsi" w:hAnsiTheme="minorHAnsi" w:cstheme="minorHAnsi"/>
          <w:b/>
          <w:bCs/>
          <w:sz w:val="24"/>
          <w:szCs w:val="24"/>
        </w:rPr>
      </w:pPr>
      <w:r w:rsidRPr="007B5D76">
        <w:rPr>
          <w:rFonts w:asciiTheme="minorHAnsi" w:hAnsiTheme="minorHAnsi" w:cstheme="minorHAnsi"/>
          <w:b/>
          <w:bCs/>
          <w:sz w:val="24"/>
          <w:szCs w:val="24"/>
        </w:rPr>
        <w:t>Role-Based Access Control</w:t>
      </w:r>
      <w:r w:rsidR="007B5D76" w:rsidRPr="007B5D76">
        <w:rPr>
          <w:rFonts w:asciiTheme="minorHAnsi" w:hAnsiTheme="minorHAnsi" w:cstheme="minorHAnsi"/>
          <w:b/>
          <w:bCs/>
          <w:sz w:val="24"/>
          <w:szCs w:val="24"/>
        </w:rPr>
        <w:t>:</w:t>
      </w:r>
    </w:p>
    <w:p w14:paraId="26D6BA5B" w14:textId="3C3B04C7" w:rsidR="00DD2AAE" w:rsidRPr="00DD2AAE" w:rsidRDefault="00DD2AAE" w:rsidP="00DD2AAE">
      <w:pPr>
        <w:tabs>
          <w:tab w:val="left" w:pos="1572"/>
        </w:tabs>
        <w:spacing w:line="360" w:lineRule="auto"/>
        <w:rPr>
          <w:rFonts w:asciiTheme="minorHAnsi" w:hAnsiTheme="minorHAnsi" w:cstheme="minorHAnsi"/>
          <w:sz w:val="24"/>
          <w:szCs w:val="24"/>
        </w:rPr>
      </w:pPr>
      <w:r w:rsidRPr="00DD2AAE">
        <w:rPr>
          <w:rFonts w:asciiTheme="minorHAnsi" w:hAnsiTheme="minorHAnsi" w:cstheme="minorHAnsi"/>
          <w:sz w:val="24"/>
          <w:szCs w:val="24"/>
        </w:rPr>
        <w:t>Introduce multiple user roles such as Admin, Faculty, Student, and Parent, each with limited access rights.</w:t>
      </w:r>
      <w:r w:rsidRPr="00DD2AAE">
        <w:rPr>
          <w:rFonts w:asciiTheme="minorHAnsi" w:hAnsiTheme="minorHAnsi" w:cstheme="minorHAnsi"/>
          <w:sz w:val="24"/>
          <w:szCs w:val="24"/>
        </w:rPr>
        <w:br/>
        <w:t>For example, students can view their progress only, while administrators can add or modify all records.</w:t>
      </w:r>
    </w:p>
    <w:p w14:paraId="16B80A08" w14:textId="3B9BF310" w:rsidR="00DD2AAE" w:rsidRPr="007B5D76" w:rsidRDefault="00DD2AAE" w:rsidP="007B5D76">
      <w:pPr>
        <w:pStyle w:val="ListParagraph"/>
        <w:numPr>
          <w:ilvl w:val="0"/>
          <w:numId w:val="19"/>
        </w:numPr>
        <w:tabs>
          <w:tab w:val="left" w:pos="1572"/>
        </w:tabs>
        <w:spacing w:line="360" w:lineRule="auto"/>
        <w:rPr>
          <w:rFonts w:asciiTheme="minorHAnsi" w:hAnsiTheme="minorHAnsi" w:cstheme="minorHAnsi"/>
          <w:sz w:val="24"/>
          <w:szCs w:val="24"/>
        </w:rPr>
      </w:pPr>
      <w:r w:rsidRPr="007B5D76">
        <w:rPr>
          <w:rFonts w:asciiTheme="minorHAnsi" w:hAnsiTheme="minorHAnsi" w:cstheme="minorHAnsi"/>
          <w:b/>
          <w:bCs/>
          <w:sz w:val="24"/>
          <w:szCs w:val="24"/>
        </w:rPr>
        <w:t>Attendance Management System</w:t>
      </w:r>
      <w:r w:rsidR="007B5D76" w:rsidRPr="007B5D76">
        <w:rPr>
          <w:rFonts w:asciiTheme="minorHAnsi" w:hAnsiTheme="minorHAnsi" w:cstheme="minorHAnsi"/>
          <w:b/>
          <w:bCs/>
          <w:sz w:val="24"/>
          <w:szCs w:val="24"/>
        </w:rPr>
        <w:t>:</w:t>
      </w:r>
    </w:p>
    <w:p w14:paraId="2B112A91" w14:textId="222647AC" w:rsidR="00DD2AAE" w:rsidRPr="00DD2AAE" w:rsidRDefault="00DD2AAE" w:rsidP="00DD2AAE">
      <w:pPr>
        <w:tabs>
          <w:tab w:val="left" w:pos="1572"/>
        </w:tabs>
        <w:spacing w:line="360" w:lineRule="auto"/>
        <w:rPr>
          <w:rFonts w:asciiTheme="minorHAnsi" w:hAnsiTheme="minorHAnsi" w:cstheme="minorHAnsi"/>
          <w:sz w:val="24"/>
          <w:szCs w:val="24"/>
        </w:rPr>
      </w:pPr>
      <w:r w:rsidRPr="00DD2AAE">
        <w:rPr>
          <w:rFonts w:asciiTheme="minorHAnsi" w:hAnsiTheme="minorHAnsi" w:cstheme="minorHAnsi"/>
          <w:sz w:val="24"/>
          <w:szCs w:val="24"/>
        </w:rPr>
        <w:t>An additional module can be added to track student attendance.</w:t>
      </w:r>
      <w:r w:rsidRPr="00DD2AAE">
        <w:rPr>
          <w:rFonts w:asciiTheme="minorHAnsi" w:hAnsiTheme="minorHAnsi" w:cstheme="minorHAnsi"/>
          <w:sz w:val="24"/>
          <w:szCs w:val="24"/>
        </w:rPr>
        <w:br/>
        <w:t xml:space="preserve">This can be integrated with the Student Progress table to </w:t>
      </w:r>
      <w:proofErr w:type="spellStart"/>
      <w:r w:rsidRPr="00DD2AAE">
        <w:rPr>
          <w:rFonts w:asciiTheme="minorHAnsi" w:hAnsiTheme="minorHAnsi" w:cstheme="minorHAnsi"/>
          <w:sz w:val="24"/>
          <w:szCs w:val="24"/>
        </w:rPr>
        <w:t>analyze</w:t>
      </w:r>
      <w:proofErr w:type="spellEnd"/>
      <w:r w:rsidRPr="00DD2AAE">
        <w:rPr>
          <w:rFonts w:asciiTheme="minorHAnsi" w:hAnsiTheme="minorHAnsi" w:cstheme="minorHAnsi"/>
          <w:sz w:val="24"/>
          <w:szCs w:val="24"/>
        </w:rPr>
        <w:t xml:space="preserve"> performance along with attendance consistency.</w:t>
      </w:r>
    </w:p>
    <w:p w14:paraId="4C9AD8E9" w14:textId="3AC6CCE5" w:rsidR="00DD2AAE" w:rsidRPr="007B5D76" w:rsidRDefault="00DD2AAE" w:rsidP="007B5D76">
      <w:pPr>
        <w:pStyle w:val="ListParagraph"/>
        <w:numPr>
          <w:ilvl w:val="0"/>
          <w:numId w:val="19"/>
        </w:numPr>
        <w:tabs>
          <w:tab w:val="left" w:pos="1572"/>
        </w:tabs>
        <w:spacing w:line="360" w:lineRule="auto"/>
        <w:rPr>
          <w:rFonts w:asciiTheme="minorHAnsi" w:hAnsiTheme="minorHAnsi" w:cstheme="minorHAnsi"/>
          <w:b/>
          <w:bCs/>
          <w:sz w:val="24"/>
          <w:szCs w:val="24"/>
        </w:rPr>
      </w:pPr>
      <w:r w:rsidRPr="007B5D76">
        <w:rPr>
          <w:rFonts w:asciiTheme="minorHAnsi" w:hAnsiTheme="minorHAnsi" w:cstheme="minorHAnsi"/>
          <w:b/>
          <w:bCs/>
          <w:sz w:val="24"/>
          <w:szCs w:val="24"/>
        </w:rPr>
        <w:t>Certificate Generation and Printing</w:t>
      </w:r>
      <w:r w:rsidR="007B5D76" w:rsidRPr="007B5D76">
        <w:rPr>
          <w:rFonts w:asciiTheme="minorHAnsi" w:hAnsiTheme="minorHAnsi" w:cstheme="minorHAnsi"/>
          <w:b/>
          <w:bCs/>
          <w:sz w:val="24"/>
          <w:szCs w:val="24"/>
        </w:rPr>
        <w:t>:</w:t>
      </w:r>
    </w:p>
    <w:p w14:paraId="350FAB04" w14:textId="2754D527" w:rsidR="00DD2AAE" w:rsidRPr="00DD2AAE" w:rsidRDefault="00DD2AAE" w:rsidP="00DD2AAE">
      <w:pPr>
        <w:tabs>
          <w:tab w:val="left" w:pos="1572"/>
        </w:tabs>
        <w:spacing w:line="360" w:lineRule="auto"/>
        <w:rPr>
          <w:rFonts w:asciiTheme="minorHAnsi" w:hAnsiTheme="minorHAnsi" w:cstheme="minorHAnsi"/>
          <w:sz w:val="24"/>
          <w:szCs w:val="24"/>
        </w:rPr>
      </w:pPr>
      <w:r w:rsidRPr="00DD2AAE">
        <w:rPr>
          <w:rFonts w:asciiTheme="minorHAnsi" w:hAnsiTheme="minorHAnsi" w:cstheme="minorHAnsi"/>
          <w:sz w:val="24"/>
          <w:szCs w:val="24"/>
        </w:rPr>
        <w:t>Automated generation of digital certificates (e.g., progress reports or completion certificates) based on Student Progress records.</w:t>
      </w:r>
      <w:r w:rsidRPr="00DD2AAE">
        <w:rPr>
          <w:rFonts w:asciiTheme="minorHAnsi" w:hAnsiTheme="minorHAnsi" w:cstheme="minorHAnsi"/>
          <w:sz w:val="24"/>
          <w:szCs w:val="24"/>
        </w:rPr>
        <w:br/>
        <w:t>Certificates can be exported as PDF and downloaded by students or staff.</w:t>
      </w:r>
    </w:p>
    <w:p w14:paraId="352092BE" w14:textId="05671B8E" w:rsidR="00DD2AAE" w:rsidRPr="007B5D76" w:rsidRDefault="00DD2AAE" w:rsidP="007B5D76">
      <w:pPr>
        <w:pStyle w:val="ListParagraph"/>
        <w:numPr>
          <w:ilvl w:val="0"/>
          <w:numId w:val="19"/>
        </w:numPr>
        <w:tabs>
          <w:tab w:val="left" w:pos="1572"/>
        </w:tabs>
        <w:spacing w:line="360" w:lineRule="auto"/>
        <w:rPr>
          <w:rFonts w:asciiTheme="minorHAnsi" w:hAnsiTheme="minorHAnsi" w:cstheme="minorHAnsi"/>
          <w:sz w:val="24"/>
          <w:szCs w:val="24"/>
        </w:rPr>
      </w:pPr>
      <w:r w:rsidRPr="007B5D76">
        <w:rPr>
          <w:rFonts w:asciiTheme="minorHAnsi" w:hAnsiTheme="minorHAnsi" w:cstheme="minorHAnsi"/>
          <w:b/>
          <w:bCs/>
          <w:sz w:val="24"/>
          <w:szCs w:val="24"/>
        </w:rPr>
        <w:t>Mobile Accessibility</w:t>
      </w:r>
      <w:r w:rsidR="007B5D76" w:rsidRPr="007B5D76">
        <w:rPr>
          <w:rFonts w:asciiTheme="minorHAnsi" w:hAnsiTheme="minorHAnsi" w:cstheme="minorHAnsi"/>
          <w:b/>
          <w:bCs/>
          <w:sz w:val="24"/>
          <w:szCs w:val="24"/>
        </w:rPr>
        <w:t>:</w:t>
      </w:r>
    </w:p>
    <w:p w14:paraId="4B04441B" w14:textId="55B2D4C1" w:rsidR="00DD2AAE" w:rsidRPr="00DD2AAE" w:rsidRDefault="00DD2AAE" w:rsidP="00DD2AAE">
      <w:pPr>
        <w:tabs>
          <w:tab w:val="left" w:pos="1572"/>
        </w:tabs>
        <w:spacing w:line="360" w:lineRule="auto"/>
        <w:rPr>
          <w:rFonts w:asciiTheme="minorHAnsi" w:hAnsiTheme="minorHAnsi" w:cstheme="minorHAnsi"/>
          <w:sz w:val="24"/>
          <w:szCs w:val="24"/>
        </w:rPr>
      </w:pPr>
      <w:r w:rsidRPr="00DD2AAE">
        <w:rPr>
          <w:rFonts w:asciiTheme="minorHAnsi" w:hAnsiTheme="minorHAnsi" w:cstheme="minorHAnsi"/>
          <w:sz w:val="24"/>
          <w:szCs w:val="24"/>
        </w:rPr>
        <w:lastRenderedPageBreak/>
        <w:t>Develop a mobile-friendly interface or a ServiceNow mobile app extension so that students, faculty, and admins can access the system anytime, anywhere.</w:t>
      </w:r>
    </w:p>
    <w:p w14:paraId="7DB59047" w14:textId="70A57BEC" w:rsidR="00DD2AAE" w:rsidRPr="0068370F" w:rsidRDefault="00DD2AAE" w:rsidP="0068370F">
      <w:pPr>
        <w:pStyle w:val="ListParagraph"/>
        <w:numPr>
          <w:ilvl w:val="0"/>
          <w:numId w:val="19"/>
        </w:numPr>
        <w:tabs>
          <w:tab w:val="left" w:pos="1572"/>
        </w:tabs>
        <w:spacing w:line="360" w:lineRule="auto"/>
        <w:rPr>
          <w:rFonts w:asciiTheme="minorHAnsi" w:hAnsiTheme="minorHAnsi" w:cstheme="minorHAnsi"/>
          <w:b/>
          <w:bCs/>
          <w:sz w:val="24"/>
          <w:szCs w:val="24"/>
        </w:rPr>
      </w:pPr>
      <w:r w:rsidRPr="0068370F">
        <w:rPr>
          <w:rFonts w:asciiTheme="minorHAnsi" w:hAnsiTheme="minorHAnsi" w:cstheme="minorHAnsi"/>
          <w:b/>
          <w:bCs/>
          <w:sz w:val="24"/>
          <w:szCs w:val="24"/>
        </w:rPr>
        <w:t>Chatbot and AI Integration</w:t>
      </w:r>
      <w:r w:rsidR="007B5D76" w:rsidRPr="0068370F">
        <w:rPr>
          <w:rFonts w:asciiTheme="minorHAnsi" w:hAnsiTheme="minorHAnsi" w:cstheme="minorHAnsi"/>
          <w:b/>
          <w:bCs/>
          <w:sz w:val="24"/>
          <w:szCs w:val="24"/>
        </w:rPr>
        <w:t>:</w:t>
      </w:r>
    </w:p>
    <w:p w14:paraId="396CF725" w14:textId="77777777" w:rsidR="00DD2AAE" w:rsidRDefault="00DD2AAE" w:rsidP="00DD2AAE">
      <w:pPr>
        <w:tabs>
          <w:tab w:val="left" w:pos="1572"/>
        </w:tabs>
        <w:spacing w:line="360" w:lineRule="auto"/>
        <w:rPr>
          <w:rFonts w:asciiTheme="minorHAnsi" w:hAnsiTheme="minorHAnsi" w:cstheme="minorHAnsi"/>
          <w:sz w:val="24"/>
          <w:szCs w:val="24"/>
        </w:rPr>
      </w:pPr>
      <w:r w:rsidRPr="00DD2AAE">
        <w:rPr>
          <w:rFonts w:asciiTheme="minorHAnsi" w:hAnsiTheme="minorHAnsi" w:cstheme="minorHAnsi"/>
          <w:sz w:val="24"/>
          <w:szCs w:val="24"/>
        </w:rPr>
        <w:t>An AI-powered chatbot can be integrated into the platform to answer basic student or parent queries about admissions, progress, and results, enhancing user support and engagement.</w:t>
      </w:r>
    </w:p>
    <w:p w14:paraId="25B268ED" w14:textId="1DAB1D01" w:rsidR="007B5D76" w:rsidRPr="0068370F" w:rsidRDefault="007B5D76" w:rsidP="0068370F">
      <w:pPr>
        <w:pStyle w:val="ListParagraph"/>
        <w:numPr>
          <w:ilvl w:val="0"/>
          <w:numId w:val="19"/>
        </w:numPr>
        <w:tabs>
          <w:tab w:val="left" w:pos="1572"/>
        </w:tabs>
        <w:spacing w:line="360" w:lineRule="auto"/>
        <w:rPr>
          <w:rFonts w:asciiTheme="minorHAnsi" w:hAnsiTheme="minorHAnsi" w:cstheme="minorHAnsi"/>
          <w:b/>
          <w:bCs/>
          <w:sz w:val="24"/>
          <w:szCs w:val="24"/>
        </w:rPr>
      </w:pPr>
      <w:r w:rsidRPr="0068370F">
        <w:rPr>
          <w:rFonts w:asciiTheme="minorHAnsi" w:hAnsiTheme="minorHAnsi" w:cstheme="minorHAnsi"/>
          <w:b/>
          <w:bCs/>
          <w:sz w:val="24"/>
          <w:szCs w:val="24"/>
        </w:rPr>
        <w:t>Integration with External Systems</w:t>
      </w:r>
    </w:p>
    <w:p w14:paraId="0F21D43F" w14:textId="635255FC" w:rsidR="007B5D76" w:rsidRPr="007B5D76" w:rsidRDefault="007B5D76" w:rsidP="007B5D76">
      <w:pPr>
        <w:tabs>
          <w:tab w:val="left" w:pos="1572"/>
        </w:tabs>
        <w:spacing w:line="360" w:lineRule="auto"/>
        <w:rPr>
          <w:rFonts w:asciiTheme="minorHAnsi" w:hAnsiTheme="minorHAnsi" w:cstheme="minorHAnsi"/>
          <w:sz w:val="24"/>
          <w:szCs w:val="24"/>
        </w:rPr>
      </w:pPr>
      <w:r w:rsidRPr="007B5D76">
        <w:rPr>
          <w:rFonts w:asciiTheme="minorHAnsi" w:hAnsiTheme="minorHAnsi" w:cstheme="minorHAnsi"/>
          <w:sz w:val="24"/>
          <w:szCs w:val="24"/>
        </w:rPr>
        <w:t xml:space="preserve">Future versions can connect ServiceNow with </w:t>
      </w:r>
      <w:r w:rsidRPr="007B5D76">
        <w:rPr>
          <w:rFonts w:asciiTheme="minorHAnsi" w:hAnsiTheme="minorHAnsi" w:cstheme="minorHAnsi"/>
          <w:b/>
          <w:bCs/>
          <w:sz w:val="24"/>
          <w:szCs w:val="24"/>
        </w:rPr>
        <w:t>Learning Management Systems (LMS)</w:t>
      </w:r>
      <w:r w:rsidRPr="007B5D76">
        <w:rPr>
          <w:rFonts w:asciiTheme="minorHAnsi" w:hAnsiTheme="minorHAnsi" w:cstheme="minorHAnsi"/>
          <w:sz w:val="24"/>
          <w:szCs w:val="24"/>
        </w:rPr>
        <w:t xml:space="preserve"> or </w:t>
      </w:r>
      <w:r w:rsidRPr="007B5D76">
        <w:rPr>
          <w:rFonts w:asciiTheme="minorHAnsi" w:hAnsiTheme="minorHAnsi" w:cstheme="minorHAnsi"/>
          <w:b/>
          <w:bCs/>
          <w:sz w:val="24"/>
          <w:szCs w:val="24"/>
        </w:rPr>
        <w:t>CRM platforms</w:t>
      </w:r>
      <w:r w:rsidRPr="007B5D76">
        <w:rPr>
          <w:rFonts w:asciiTheme="minorHAnsi" w:hAnsiTheme="minorHAnsi" w:cstheme="minorHAnsi"/>
          <w:sz w:val="24"/>
          <w:szCs w:val="24"/>
        </w:rPr>
        <w:t xml:space="preserve"> for seamless data sharing and broader functionality.</w:t>
      </w:r>
    </w:p>
    <w:p w14:paraId="1FD8249E" w14:textId="001F1C41" w:rsidR="007B5D76" w:rsidRPr="0068370F" w:rsidRDefault="007B5D76" w:rsidP="0068370F">
      <w:pPr>
        <w:pStyle w:val="ListParagraph"/>
        <w:numPr>
          <w:ilvl w:val="0"/>
          <w:numId w:val="19"/>
        </w:numPr>
        <w:tabs>
          <w:tab w:val="left" w:pos="1572"/>
        </w:tabs>
        <w:spacing w:line="360" w:lineRule="auto"/>
        <w:rPr>
          <w:rFonts w:asciiTheme="minorHAnsi" w:hAnsiTheme="minorHAnsi" w:cstheme="minorHAnsi"/>
          <w:b/>
          <w:bCs/>
          <w:sz w:val="24"/>
          <w:szCs w:val="24"/>
        </w:rPr>
      </w:pPr>
      <w:r w:rsidRPr="0068370F">
        <w:rPr>
          <w:rFonts w:asciiTheme="minorHAnsi" w:hAnsiTheme="minorHAnsi" w:cstheme="minorHAnsi"/>
          <w:b/>
          <w:bCs/>
          <w:sz w:val="24"/>
          <w:szCs w:val="24"/>
        </w:rPr>
        <w:t>Data Security and Backup Enhancements</w:t>
      </w:r>
    </w:p>
    <w:p w14:paraId="50FB385C" w14:textId="0D89CE55" w:rsidR="007B5D76" w:rsidRPr="007B5D76" w:rsidRDefault="007B5D76" w:rsidP="007B5D76">
      <w:pPr>
        <w:tabs>
          <w:tab w:val="left" w:pos="1572"/>
        </w:tabs>
        <w:spacing w:line="360" w:lineRule="auto"/>
        <w:rPr>
          <w:rFonts w:asciiTheme="minorHAnsi" w:hAnsiTheme="minorHAnsi" w:cstheme="minorHAnsi"/>
          <w:sz w:val="24"/>
          <w:szCs w:val="24"/>
        </w:rPr>
      </w:pPr>
      <w:r w:rsidRPr="007B5D76">
        <w:rPr>
          <w:rFonts w:asciiTheme="minorHAnsi" w:hAnsiTheme="minorHAnsi" w:cstheme="minorHAnsi"/>
          <w:sz w:val="24"/>
          <w:szCs w:val="24"/>
        </w:rPr>
        <w:t>Enable data encryption, regular cloud backups, and user authentication improvements to ensure student and institutional data remain secure at all times.</w:t>
      </w:r>
    </w:p>
    <w:p w14:paraId="216E2D2D" w14:textId="5FA061B4" w:rsidR="007B5D76" w:rsidRPr="0068370F" w:rsidRDefault="007B5D76" w:rsidP="0068370F">
      <w:pPr>
        <w:pStyle w:val="ListParagraph"/>
        <w:numPr>
          <w:ilvl w:val="0"/>
          <w:numId w:val="19"/>
        </w:numPr>
        <w:tabs>
          <w:tab w:val="left" w:pos="1572"/>
        </w:tabs>
        <w:spacing w:line="360" w:lineRule="auto"/>
        <w:rPr>
          <w:rFonts w:asciiTheme="minorHAnsi" w:hAnsiTheme="minorHAnsi" w:cstheme="minorHAnsi"/>
          <w:b/>
          <w:bCs/>
          <w:sz w:val="24"/>
          <w:szCs w:val="24"/>
        </w:rPr>
      </w:pPr>
      <w:r w:rsidRPr="0068370F">
        <w:rPr>
          <w:rFonts w:asciiTheme="minorHAnsi" w:hAnsiTheme="minorHAnsi" w:cstheme="minorHAnsi"/>
          <w:b/>
          <w:bCs/>
          <w:sz w:val="24"/>
          <w:szCs w:val="24"/>
        </w:rPr>
        <w:t>Integration with External Systems</w:t>
      </w:r>
    </w:p>
    <w:p w14:paraId="02295F60" w14:textId="48AD1DCE" w:rsidR="007B5D76" w:rsidRPr="007B5D76" w:rsidRDefault="007B5D76" w:rsidP="007B5D76">
      <w:pPr>
        <w:tabs>
          <w:tab w:val="left" w:pos="1572"/>
        </w:tabs>
        <w:spacing w:line="360" w:lineRule="auto"/>
        <w:rPr>
          <w:rFonts w:asciiTheme="minorHAnsi" w:hAnsiTheme="minorHAnsi" w:cstheme="minorHAnsi"/>
          <w:sz w:val="24"/>
          <w:szCs w:val="24"/>
        </w:rPr>
      </w:pPr>
      <w:r w:rsidRPr="007B5D76">
        <w:rPr>
          <w:rFonts w:asciiTheme="minorHAnsi" w:hAnsiTheme="minorHAnsi" w:cstheme="minorHAnsi"/>
          <w:sz w:val="24"/>
          <w:szCs w:val="24"/>
        </w:rPr>
        <w:t>Future versions can connect ServiceNow with Learning Management Systems (LMS) or CRM platforms for seamless data sharing and broader functionality.</w:t>
      </w:r>
    </w:p>
    <w:p w14:paraId="083C8C78" w14:textId="0B4DCEC2" w:rsidR="007B5D76" w:rsidRPr="0068370F" w:rsidRDefault="007B5D76" w:rsidP="0068370F">
      <w:pPr>
        <w:pStyle w:val="ListParagraph"/>
        <w:numPr>
          <w:ilvl w:val="0"/>
          <w:numId w:val="19"/>
        </w:numPr>
        <w:tabs>
          <w:tab w:val="left" w:pos="1572"/>
        </w:tabs>
        <w:spacing w:line="360" w:lineRule="auto"/>
        <w:rPr>
          <w:rFonts w:asciiTheme="minorHAnsi" w:hAnsiTheme="minorHAnsi" w:cstheme="minorHAnsi"/>
          <w:sz w:val="24"/>
          <w:szCs w:val="24"/>
        </w:rPr>
      </w:pPr>
      <w:r w:rsidRPr="0068370F">
        <w:rPr>
          <w:rFonts w:asciiTheme="minorHAnsi" w:hAnsiTheme="minorHAnsi" w:cstheme="minorHAnsi"/>
          <w:b/>
          <w:bCs/>
          <w:sz w:val="24"/>
          <w:szCs w:val="24"/>
        </w:rPr>
        <w:t>Data Security and Backup Enhancement</w:t>
      </w:r>
    </w:p>
    <w:p w14:paraId="1F775857" w14:textId="76B2B78C" w:rsidR="007B5D76" w:rsidRPr="007B5D76" w:rsidRDefault="007B5D76" w:rsidP="007B5D76">
      <w:pPr>
        <w:tabs>
          <w:tab w:val="left" w:pos="1572"/>
        </w:tabs>
        <w:spacing w:line="360" w:lineRule="auto"/>
        <w:rPr>
          <w:rFonts w:asciiTheme="minorHAnsi" w:hAnsiTheme="minorHAnsi" w:cstheme="minorHAnsi"/>
          <w:sz w:val="24"/>
          <w:szCs w:val="24"/>
        </w:rPr>
      </w:pPr>
      <w:r w:rsidRPr="007B5D76">
        <w:rPr>
          <w:rFonts w:asciiTheme="minorHAnsi" w:hAnsiTheme="minorHAnsi" w:cstheme="minorHAnsi"/>
          <w:sz w:val="24"/>
          <w:szCs w:val="24"/>
        </w:rPr>
        <w:t>Enable data encryption, regular cloud backups, and user authentication improvements to ensure student and institutional data remain secure at all times.</w:t>
      </w:r>
    </w:p>
    <w:p w14:paraId="4084C3CE" w14:textId="0C74AC41" w:rsidR="007B5D76" w:rsidRPr="0068370F" w:rsidRDefault="007B5D76" w:rsidP="0068370F">
      <w:pPr>
        <w:pStyle w:val="ListParagraph"/>
        <w:numPr>
          <w:ilvl w:val="0"/>
          <w:numId w:val="19"/>
        </w:numPr>
        <w:tabs>
          <w:tab w:val="left" w:pos="1572"/>
        </w:tabs>
        <w:spacing w:line="360" w:lineRule="auto"/>
        <w:rPr>
          <w:rFonts w:asciiTheme="minorHAnsi" w:hAnsiTheme="minorHAnsi" w:cstheme="minorHAnsi"/>
          <w:b/>
          <w:bCs/>
          <w:sz w:val="24"/>
          <w:szCs w:val="24"/>
        </w:rPr>
      </w:pPr>
      <w:r w:rsidRPr="0068370F">
        <w:rPr>
          <w:rFonts w:asciiTheme="minorHAnsi" w:hAnsiTheme="minorHAnsi" w:cstheme="minorHAnsi"/>
          <w:b/>
          <w:bCs/>
          <w:sz w:val="24"/>
          <w:szCs w:val="24"/>
        </w:rPr>
        <w:t>Performance Analytics</w:t>
      </w:r>
    </w:p>
    <w:p w14:paraId="40588EE3" w14:textId="77777777" w:rsidR="007B5D76" w:rsidRPr="007B5D76" w:rsidRDefault="007B5D76" w:rsidP="007B5D76">
      <w:pPr>
        <w:tabs>
          <w:tab w:val="left" w:pos="1572"/>
        </w:tabs>
        <w:spacing w:line="360" w:lineRule="auto"/>
        <w:rPr>
          <w:rFonts w:asciiTheme="minorHAnsi" w:hAnsiTheme="minorHAnsi" w:cstheme="minorHAnsi"/>
          <w:sz w:val="24"/>
          <w:szCs w:val="24"/>
        </w:rPr>
      </w:pPr>
      <w:r w:rsidRPr="007B5D76">
        <w:rPr>
          <w:rFonts w:asciiTheme="minorHAnsi" w:hAnsiTheme="minorHAnsi" w:cstheme="minorHAnsi"/>
          <w:sz w:val="24"/>
          <w:szCs w:val="24"/>
        </w:rPr>
        <w:t>Include advanced reporting features that allow teachers and administrators to view performance statistics for departments, subjects, or individual students over time.</w:t>
      </w:r>
    </w:p>
    <w:p w14:paraId="206E82EB" w14:textId="41385DDC" w:rsidR="007B5D76" w:rsidRDefault="007B5D76" w:rsidP="007B5D76">
      <w:pPr>
        <w:tabs>
          <w:tab w:val="left" w:pos="1572"/>
        </w:tabs>
        <w:spacing w:line="360" w:lineRule="auto"/>
        <w:rPr>
          <w:rFonts w:asciiTheme="minorHAnsi" w:hAnsiTheme="minorHAnsi" w:cstheme="minorHAnsi"/>
          <w:sz w:val="24"/>
          <w:szCs w:val="24"/>
        </w:rPr>
      </w:pPr>
    </w:p>
    <w:p w14:paraId="461FF049" w14:textId="77777777" w:rsidR="0068370F" w:rsidRDefault="0068370F" w:rsidP="007B5D76">
      <w:pPr>
        <w:tabs>
          <w:tab w:val="left" w:pos="1572"/>
        </w:tabs>
        <w:spacing w:line="360" w:lineRule="auto"/>
        <w:rPr>
          <w:rFonts w:asciiTheme="minorHAnsi" w:hAnsiTheme="minorHAnsi" w:cstheme="minorHAnsi"/>
          <w:sz w:val="24"/>
          <w:szCs w:val="24"/>
        </w:rPr>
      </w:pPr>
    </w:p>
    <w:p w14:paraId="2CC23B52" w14:textId="77777777" w:rsidR="0068370F" w:rsidRDefault="0068370F" w:rsidP="007B5D76">
      <w:pPr>
        <w:tabs>
          <w:tab w:val="left" w:pos="1572"/>
        </w:tabs>
        <w:spacing w:line="360" w:lineRule="auto"/>
        <w:rPr>
          <w:rFonts w:asciiTheme="minorHAnsi" w:hAnsiTheme="minorHAnsi" w:cstheme="minorHAnsi"/>
          <w:sz w:val="24"/>
          <w:szCs w:val="24"/>
        </w:rPr>
      </w:pPr>
    </w:p>
    <w:p w14:paraId="3C688918" w14:textId="77777777" w:rsidR="0068370F" w:rsidRDefault="0068370F" w:rsidP="007B5D76">
      <w:pPr>
        <w:tabs>
          <w:tab w:val="left" w:pos="1572"/>
        </w:tabs>
        <w:spacing w:line="360" w:lineRule="auto"/>
        <w:rPr>
          <w:rFonts w:asciiTheme="minorHAnsi" w:hAnsiTheme="minorHAnsi" w:cstheme="minorHAnsi"/>
          <w:sz w:val="24"/>
          <w:szCs w:val="24"/>
        </w:rPr>
      </w:pPr>
    </w:p>
    <w:p w14:paraId="31B38C78" w14:textId="77777777" w:rsidR="0068370F" w:rsidRDefault="0068370F" w:rsidP="007B5D76">
      <w:pPr>
        <w:tabs>
          <w:tab w:val="left" w:pos="1572"/>
        </w:tabs>
        <w:spacing w:line="360" w:lineRule="auto"/>
        <w:rPr>
          <w:rFonts w:asciiTheme="minorHAnsi" w:hAnsiTheme="minorHAnsi" w:cstheme="minorHAnsi"/>
          <w:sz w:val="24"/>
          <w:szCs w:val="24"/>
        </w:rPr>
      </w:pPr>
    </w:p>
    <w:p w14:paraId="1C0C8A56" w14:textId="77777777" w:rsidR="0068370F" w:rsidRDefault="0068370F" w:rsidP="0068370F">
      <w:pPr>
        <w:tabs>
          <w:tab w:val="left" w:pos="1572"/>
        </w:tabs>
        <w:spacing w:line="360" w:lineRule="auto"/>
        <w:rPr>
          <w:rFonts w:asciiTheme="minorHAnsi" w:hAnsiTheme="minorHAnsi" w:cstheme="minorHAnsi"/>
          <w:b/>
          <w:bCs/>
          <w:sz w:val="24"/>
          <w:szCs w:val="24"/>
        </w:rPr>
      </w:pPr>
    </w:p>
    <w:p w14:paraId="63E165D3" w14:textId="2E520813" w:rsidR="0068370F" w:rsidRPr="0068370F" w:rsidRDefault="0068370F" w:rsidP="0068370F">
      <w:pPr>
        <w:tabs>
          <w:tab w:val="left" w:pos="1572"/>
        </w:tabs>
        <w:spacing w:line="360" w:lineRule="auto"/>
        <w:rPr>
          <w:rFonts w:asciiTheme="minorHAnsi" w:hAnsiTheme="minorHAnsi" w:cstheme="minorHAnsi"/>
          <w:b/>
          <w:bCs/>
          <w:sz w:val="24"/>
          <w:szCs w:val="24"/>
        </w:rPr>
      </w:pPr>
      <w:r w:rsidRPr="0068370F">
        <w:rPr>
          <w:rFonts w:asciiTheme="minorHAnsi" w:hAnsiTheme="minorHAnsi" w:cstheme="minorHAnsi"/>
          <w:b/>
          <w:bCs/>
          <w:sz w:val="24"/>
          <w:szCs w:val="24"/>
        </w:rPr>
        <w:t>Conclusion</w:t>
      </w:r>
      <w:r>
        <w:rPr>
          <w:rFonts w:asciiTheme="minorHAnsi" w:hAnsiTheme="minorHAnsi" w:cstheme="minorHAnsi"/>
          <w:b/>
          <w:bCs/>
          <w:sz w:val="24"/>
          <w:szCs w:val="24"/>
        </w:rPr>
        <w:t>:</w:t>
      </w:r>
    </w:p>
    <w:p w14:paraId="590C3FF8" w14:textId="77777777" w:rsidR="0068370F" w:rsidRPr="0068370F" w:rsidRDefault="0068370F" w:rsidP="0068370F">
      <w:pPr>
        <w:tabs>
          <w:tab w:val="left" w:pos="1572"/>
        </w:tabs>
        <w:spacing w:line="360" w:lineRule="auto"/>
        <w:rPr>
          <w:rFonts w:asciiTheme="minorHAnsi" w:hAnsiTheme="minorHAnsi" w:cstheme="minorHAnsi"/>
          <w:sz w:val="24"/>
          <w:szCs w:val="24"/>
        </w:rPr>
      </w:pPr>
      <w:r w:rsidRPr="0068370F">
        <w:rPr>
          <w:rFonts w:asciiTheme="minorHAnsi" w:hAnsiTheme="minorHAnsi" w:cstheme="minorHAnsi"/>
          <w:sz w:val="24"/>
          <w:szCs w:val="24"/>
        </w:rPr>
        <w:t xml:space="preserve">The project </w:t>
      </w:r>
      <w:r w:rsidRPr="0068370F">
        <w:rPr>
          <w:rFonts w:asciiTheme="minorHAnsi" w:hAnsiTheme="minorHAnsi" w:cstheme="minorHAnsi"/>
          <w:b/>
          <w:bCs/>
          <w:sz w:val="24"/>
          <w:szCs w:val="24"/>
        </w:rPr>
        <w:t>“Educational Organization Management System using ServiceNow”</w:t>
      </w:r>
      <w:r w:rsidRPr="0068370F">
        <w:rPr>
          <w:rFonts w:asciiTheme="minorHAnsi" w:hAnsiTheme="minorHAnsi" w:cstheme="minorHAnsi"/>
          <w:sz w:val="24"/>
          <w:szCs w:val="24"/>
        </w:rPr>
        <w:t xml:space="preserve"> successfully demonstrates how automation can transform traditional educational processes into an efficient, reliable, and user-friendly digital system. By implementing modules such as the </w:t>
      </w:r>
      <w:r w:rsidRPr="0068370F">
        <w:rPr>
          <w:rFonts w:asciiTheme="minorHAnsi" w:hAnsiTheme="minorHAnsi" w:cstheme="minorHAnsi"/>
          <w:b/>
          <w:bCs/>
          <w:sz w:val="24"/>
          <w:szCs w:val="24"/>
        </w:rPr>
        <w:t>Salesforce Table</w:t>
      </w:r>
      <w:r w:rsidRPr="0068370F">
        <w:rPr>
          <w:rFonts w:asciiTheme="minorHAnsi" w:hAnsiTheme="minorHAnsi" w:cstheme="minorHAnsi"/>
          <w:sz w:val="24"/>
          <w:szCs w:val="24"/>
        </w:rPr>
        <w:t xml:space="preserve">, </w:t>
      </w:r>
      <w:r w:rsidRPr="0068370F">
        <w:rPr>
          <w:rFonts w:asciiTheme="minorHAnsi" w:hAnsiTheme="minorHAnsi" w:cstheme="minorHAnsi"/>
          <w:b/>
          <w:bCs/>
          <w:sz w:val="24"/>
          <w:szCs w:val="24"/>
        </w:rPr>
        <w:t>Admission Table</w:t>
      </w:r>
      <w:r w:rsidRPr="0068370F">
        <w:rPr>
          <w:rFonts w:asciiTheme="minorHAnsi" w:hAnsiTheme="minorHAnsi" w:cstheme="minorHAnsi"/>
          <w:sz w:val="24"/>
          <w:szCs w:val="24"/>
        </w:rPr>
        <w:t xml:space="preserve">, and </w:t>
      </w:r>
      <w:r w:rsidRPr="0068370F">
        <w:rPr>
          <w:rFonts w:asciiTheme="minorHAnsi" w:hAnsiTheme="minorHAnsi" w:cstheme="minorHAnsi"/>
          <w:b/>
          <w:bCs/>
          <w:sz w:val="24"/>
          <w:szCs w:val="24"/>
        </w:rPr>
        <w:t>Student Progress Table</w:t>
      </w:r>
      <w:r w:rsidRPr="0068370F">
        <w:rPr>
          <w:rFonts w:asciiTheme="minorHAnsi" w:hAnsiTheme="minorHAnsi" w:cstheme="minorHAnsi"/>
          <w:sz w:val="24"/>
          <w:szCs w:val="24"/>
        </w:rPr>
        <w:t>, the project achieved its goal of managing student data, admissions, and academic performance in a structured and connected way.</w:t>
      </w:r>
    </w:p>
    <w:p w14:paraId="45FEF1A6" w14:textId="77777777" w:rsidR="0068370F" w:rsidRPr="0068370F" w:rsidRDefault="0068370F" w:rsidP="0068370F">
      <w:pPr>
        <w:tabs>
          <w:tab w:val="left" w:pos="1572"/>
        </w:tabs>
        <w:spacing w:line="360" w:lineRule="auto"/>
        <w:rPr>
          <w:rFonts w:asciiTheme="minorHAnsi" w:hAnsiTheme="minorHAnsi" w:cstheme="minorHAnsi"/>
          <w:sz w:val="24"/>
          <w:szCs w:val="24"/>
        </w:rPr>
      </w:pPr>
      <w:r w:rsidRPr="0068370F">
        <w:rPr>
          <w:rFonts w:asciiTheme="minorHAnsi" w:hAnsiTheme="minorHAnsi" w:cstheme="minorHAnsi"/>
          <w:sz w:val="24"/>
          <w:szCs w:val="24"/>
        </w:rPr>
        <w:t>Through ServiceNow’s powerful platform capabilities, manual data entry was replaced with automated workflows, reference links, and form-based records that improved data accuracy and accessibility. The system ensures that administrators and faculty members can easily retrieve information, monitor student performance, and maintain organized records without redundancy.</w:t>
      </w:r>
    </w:p>
    <w:p w14:paraId="60893E00" w14:textId="77777777" w:rsidR="0068370F" w:rsidRPr="0068370F" w:rsidRDefault="0068370F" w:rsidP="0068370F">
      <w:pPr>
        <w:tabs>
          <w:tab w:val="left" w:pos="1572"/>
        </w:tabs>
        <w:spacing w:line="360" w:lineRule="auto"/>
        <w:rPr>
          <w:rFonts w:asciiTheme="minorHAnsi" w:hAnsiTheme="minorHAnsi" w:cstheme="minorHAnsi"/>
          <w:sz w:val="24"/>
          <w:szCs w:val="24"/>
        </w:rPr>
      </w:pPr>
      <w:r w:rsidRPr="0068370F">
        <w:rPr>
          <w:rFonts w:asciiTheme="minorHAnsi" w:hAnsiTheme="minorHAnsi" w:cstheme="minorHAnsi"/>
          <w:sz w:val="24"/>
          <w:szCs w:val="24"/>
        </w:rPr>
        <w:t>The testing and output results confirmed that all modules worked seamlessly together, meeting the objectives of automation, accuracy, and transparency. This project not only enhanced understanding of ServiceNow’s application development but also provided hands-on experience in database management, workflow automation, and cloud-based implementation.</w:t>
      </w:r>
    </w:p>
    <w:p w14:paraId="0C1C77E5" w14:textId="77777777" w:rsidR="0068370F" w:rsidRPr="0068370F" w:rsidRDefault="0068370F" w:rsidP="0068370F">
      <w:pPr>
        <w:tabs>
          <w:tab w:val="left" w:pos="1572"/>
        </w:tabs>
        <w:spacing w:line="360" w:lineRule="auto"/>
        <w:rPr>
          <w:rFonts w:asciiTheme="minorHAnsi" w:hAnsiTheme="minorHAnsi" w:cstheme="minorHAnsi"/>
          <w:sz w:val="24"/>
          <w:szCs w:val="24"/>
        </w:rPr>
      </w:pPr>
      <w:r w:rsidRPr="0068370F">
        <w:rPr>
          <w:rFonts w:asciiTheme="minorHAnsi" w:hAnsiTheme="minorHAnsi" w:cstheme="minorHAnsi"/>
          <w:sz w:val="24"/>
          <w:szCs w:val="24"/>
        </w:rPr>
        <w:t>Overall, the project provides a scalable foundation that can be further extended with dashboards, notifications, and advanced analytics — paving the way for a complete digital solution for educational organizations.</w:t>
      </w:r>
    </w:p>
    <w:p w14:paraId="102FCD6A" w14:textId="77777777" w:rsidR="0068370F" w:rsidRPr="007B5D76" w:rsidRDefault="0068370F" w:rsidP="007B5D76">
      <w:pPr>
        <w:tabs>
          <w:tab w:val="left" w:pos="1572"/>
        </w:tabs>
        <w:spacing w:line="360" w:lineRule="auto"/>
        <w:rPr>
          <w:rFonts w:asciiTheme="minorHAnsi" w:hAnsiTheme="minorHAnsi" w:cstheme="minorHAnsi"/>
          <w:sz w:val="24"/>
          <w:szCs w:val="24"/>
        </w:rPr>
      </w:pPr>
    </w:p>
    <w:p w14:paraId="4AA12CCA" w14:textId="25C5BB9F" w:rsidR="007B5D76" w:rsidRPr="007B5D76" w:rsidRDefault="007B5D76" w:rsidP="007B5D76">
      <w:pPr>
        <w:tabs>
          <w:tab w:val="left" w:pos="1572"/>
        </w:tabs>
        <w:spacing w:line="360" w:lineRule="auto"/>
        <w:rPr>
          <w:rFonts w:asciiTheme="minorHAnsi" w:hAnsiTheme="minorHAnsi" w:cstheme="minorHAnsi"/>
          <w:b/>
          <w:bCs/>
          <w:sz w:val="24"/>
          <w:szCs w:val="24"/>
        </w:rPr>
      </w:pPr>
    </w:p>
    <w:p w14:paraId="7053C966" w14:textId="77777777" w:rsidR="007B5D76" w:rsidRPr="00DD2AAE" w:rsidRDefault="007B5D76" w:rsidP="00DD2AAE">
      <w:pPr>
        <w:tabs>
          <w:tab w:val="left" w:pos="1572"/>
        </w:tabs>
        <w:spacing w:line="360" w:lineRule="auto"/>
        <w:rPr>
          <w:rFonts w:asciiTheme="minorHAnsi" w:hAnsiTheme="minorHAnsi" w:cstheme="minorHAnsi"/>
          <w:sz w:val="24"/>
          <w:szCs w:val="24"/>
        </w:rPr>
      </w:pPr>
    </w:p>
    <w:p w14:paraId="50B1A35F" w14:textId="77777777" w:rsidR="00DD2AAE" w:rsidRPr="00D441F9" w:rsidRDefault="00DD2AAE" w:rsidP="00DD2AAE">
      <w:pPr>
        <w:tabs>
          <w:tab w:val="left" w:pos="1572"/>
        </w:tabs>
        <w:spacing w:line="360" w:lineRule="auto"/>
        <w:rPr>
          <w:rFonts w:asciiTheme="minorHAnsi" w:hAnsiTheme="minorHAnsi" w:cstheme="minorHAnsi"/>
          <w:sz w:val="24"/>
          <w:szCs w:val="24"/>
        </w:rPr>
      </w:pPr>
    </w:p>
    <w:p w14:paraId="1B49A5DB" w14:textId="77777777" w:rsidR="00D441F9" w:rsidRPr="00D441F9" w:rsidRDefault="00D441F9" w:rsidP="00D441F9">
      <w:pPr>
        <w:spacing w:line="360" w:lineRule="auto"/>
        <w:ind w:left="720"/>
        <w:rPr>
          <w:rFonts w:asciiTheme="minorHAnsi" w:hAnsiTheme="minorHAnsi" w:cstheme="minorHAnsi"/>
          <w:sz w:val="24"/>
          <w:szCs w:val="24"/>
        </w:rPr>
      </w:pPr>
    </w:p>
    <w:p w14:paraId="662B0B5E" w14:textId="77777777" w:rsidR="00D441F9" w:rsidRPr="00D441F9" w:rsidRDefault="00D441F9" w:rsidP="00D441F9">
      <w:pPr>
        <w:spacing w:line="360" w:lineRule="auto"/>
        <w:rPr>
          <w:rFonts w:asciiTheme="minorHAnsi" w:hAnsiTheme="minorHAnsi" w:cstheme="minorHAnsi"/>
          <w:sz w:val="24"/>
          <w:szCs w:val="24"/>
        </w:rPr>
      </w:pPr>
    </w:p>
    <w:p w14:paraId="303C37F3" w14:textId="1041FD89" w:rsidR="00A87158" w:rsidRPr="0063093C" w:rsidRDefault="00A87158" w:rsidP="0063093C">
      <w:pPr>
        <w:spacing w:line="360" w:lineRule="auto"/>
        <w:rPr>
          <w:rFonts w:asciiTheme="minorHAnsi" w:hAnsiTheme="minorHAnsi" w:cstheme="minorHAnsi"/>
          <w:sz w:val="24"/>
          <w:szCs w:val="24"/>
        </w:rPr>
      </w:pPr>
    </w:p>
    <w:sectPr w:rsidR="00A87158" w:rsidRPr="0063093C" w:rsidSect="00A558A1">
      <w:pgSz w:w="11906" w:h="16838"/>
      <w:pgMar w:top="851" w:right="1440" w:bottom="1440" w:left="1440" w:header="708" w:footer="708" w:gutter="0"/>
      <w:pgBorders w:offsetFrom="page">
        <w:top w:val="single" w:sz="8" w:space="24" w:color="auto"/>
        <w:left w:val="single" w:sz="8" w:space="24" w:color="auto"/>
        <w:bottom w:val="single" w:sz="8" w:space="24" w:color="auto"/>
        <w:right w:val="single" w:sz="8"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D1B69"/>
    <w:multiLevelType w:val="multilevel"/>
    <w:tmpl w:val="5D504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47381"/>
    <w:multiLevelType w:val="multilevel"/>
    <w:tmpl w:val="EDA2D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3D5CBE"/>
    <w:multiLevelType w:val="multilevel"/>
    <w:tmpl w:val="70DAF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B34A3A"/>
    <w:multiLevelType w:val="multilevel"/>
    <w:tmpl w:val="8CEE3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866BBD"/>
    <w:multiLevelType w:val="multilevel"/>
    <w:tmpl w:val="268AD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4B2B42"/>
    <w:multiLevelType w:val="multilevel"/>
    <w:tmpl w:val="9D901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E235DF"/>
    <w:multiLevelType w:val="multilevel"/>
    <w:tmpl w:val="B7723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032DFF"/>
    <w:multiLevelType w:val="multilevel"/>
    <w:tmpl w:val="8D4CF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337D15"/>
    <w:multiLevelType w:val="multilevel"/>
    <w:tmpl w:val="E0060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2A638C"/>
    <w:multiLevelType w:val="multilevel"/>
    <w:tmpl w:val="85AA2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2E30CF"/>
    <w:multiLevelType w:val="multilevel"/>
    <w:tmpl w:val="4B7681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421237"/>
    <w:multiLevelType w:val="multilevel"/>
    <w:tmpl w:val="12DE4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4D3CAF"/>
    <w:multiLevelType w:val="hybridMultilevel"/>
    <w:tmpl w:val="40709B06"/>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13" w15:restartNumberingAfterBreak="0">
    <w:nsid w:val="62F3457D"/>
    <w:multiLevelType w:val="multilevel"/>
    <w:tmpl w:val="21C85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04388A"/>
    <w:multiLevelType w:val="multilevel"/>
    <w:tmpl w:val="8FC04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177CEC"/>
    <w:multiLevelType w:val="multilevel"/>
    <w:tmpl w:val="5EE60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2D4197"/>
    <w:multiLevelType w:val="multilevel"/>
    <w:tmpl w:val="067AF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8E4C0A"/>
    <w:multiLevelType w:val="hybridMultilevel"/>
    <w:tmpl w:val="DA766F3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77507957"/>
    <w:multiLevelType w:val="multilevel"/>
    <w:tmpl w:val="9C7CC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7994020">
    <w:abstractNumId w:val="6"/>
  </w:num>
  <w:num w:numId="2" w16cid:durableId="819153784">
    <w:abstractNumId w:val="5"/>
  </w:num>
  <w:num w:numId="3" w16cid:durableId="1196383997">
    <w:abstractNumId w:val="18"/>
  </w:num>
  <w:num w:numId="4" w16cid:durableId="933049006">
    <w:abstractNumId w:val="13"/>
  </w:num>
  <w:num w:numId="5" w16cid:durableId="81412479">
    <w:abstractNumId w:val="17"/>
  </w:num>
  <w:num w:numId="6" w16cid:durableId="282033696">
    <w:abstractNumId w:val="0"/>
  </w:num>
  <w:num w:numId="7" w16cid:durableId="1055158696">
    <w:abstractNumId w:val="3"/>
  </w:num>
  <w:num w:numId="8" w16cid:durableId="1379159129">
    <w:abstractNumId w:val="15"/>
  </w:num>
  <w:num w:numId="9" w16cid:durableId="1028488816">
    <w:abstractNumId w:val="7"/>
  </w:num>
  <w:num w:numId="10" w16cid:durableId="1220095952">
    <w:abstractNumId w:val="16"/>
  </w:num>
  <w:num w:numId="11" w16cid:durableId="744034156">
    <w:abstractNumId w:val="1"/>
  </w:num>
  <w:num w:numId="12" w16cid:durableId="597912928">
    <w:abstractNumId w:val="9"/>
  </w:num>
  <w:num w:numId="13" w16cid:durableId="1968001203">
    <w:abstractNumId w:val="8"/>
  </w:num>
  <w:num w:numId="14" w16cid:durableId="1655328411">
    <w:abstractNumId w:val="4"/>
  </w:num>
  <w:num w:numId="15" w16cid:durableId="106194803">
    <w:abstractNumId w:val="10"/>
  </w:num>
  <w:num w:numId="16" w16cid:durableId="2132358229">
    <w:abstractNumId w:val="14"/>
  </w:num>
  <w:num w:numId="17" w16cid:durableId="1701396844">
    <w:abstractNumId w:val="11"/>
  </w:num>
  <w:num w:numId="18" w16cid:durableId="22947115">
    <w:abstractNumId w:val="2"/>
  </w:num>
  <w:num w:numId="19" w16cid:durableId="34336018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7158"/>
    <w:rsid w:val="000152DF"/>
    <w:rsid w:val="002C4E20"/>
    <w:rsid w:val="00325C93"/>
    <w:rsid w:val="004A39CC"/>
    <w:rsid w:val="0063093C"/>
    <w:rsid w:val="0068370F"/>
    <w:rsid w:val="007B5D76"/>
    <w:rsid w:val="007F271E"/>
    <w:rsid w:val="009057B8"/>
    <w:rsid w:val="00A558A1"/>
    <w:rsid w:val="00A87158"/>
    <w:rsid w:val="00B363FF"/>
    <w:rsid w:val="00D441F9"/>
    <w:rsid w:val="00DD2AAE"/>
    <w:rsid w:val="00ED0B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64467"/>
  <w15:docId w15:val="{564BFCF2-A4A4-457D-9558-3A75E46C5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unhideWhenUsed/>
    <w:rsid w:val="008B254D"/>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ListParagraph">
    <w:name w:val="List Paragraph"/>
    <w:basedOn w:val="Normal"/>
    <w:uiPriority w:val="34"/>
    <w:qFormat/>
    <w:rsid w:val="00D441F9"/>
    <w:pPr>
      <w:ind w:left="720"/>
      <w:contextualSpacing/>
    </w:pPr>
  </w:style>
  <w:style w:type="character" w:styleId="Strong">
    <w:name w:val="Strong"/>
    <w:basedOn w:val="DefaultParagraphFont"/>
    <w:uiPriority w:val="22"/>
    <w:qFormat/>
    <w:rsid w:val="00D441F9"/>
    <w:rPr>
      <w:b/>
      <w:bCs/>
    </w:rPr>
  </w:style>
  <w:style w:type="character" w:styleId="Emphasis">
    <w:name w:val="Emphasis"/>
    <w:basedOn w:val="DefaultParagraphFont"/>
    <w:uiPriority w:val="20"/>
    <w:qFormat/>
    <w:rsid w:val="00D441F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Pages>
  <Words>2490</Words>
  <Characters>14195</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Rama Lakshmi</cp:lastModifiedBy>
  <cp:revision>5</cp:revision>
  <dcterms:created xsi:type="dcterms:W3CDTF">2025-11-02T09:41:00Z</dcterms:created>
  <dcterms:modified xsi:type="dcterms:W3CDTF">2025-11-02T14:14:00Z</dcterms:modified>
</cp:coreProperties>
</file>