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3C206" w14:textId="77777777" w:rsidR="00F1409F" w:rsidRPr="00B709AB" w:rsidRDefault="00F1409F" w:rsidP="00CE5614">
      <w:pPr>
        <w:spacing w:line="276" w:lineRule="auto"/>
      </w:pPr>
    </w:p>
    <w:p w14:paraId="3D472C02" w14:textId="768BD0D3" w:rsidR="00F1409F" w:rsidRPr="00B709AB" w:rsidRDefault="00012820" w:rsidP="00CE5614">
      <w:pPr>
        <w:spacing w:line="276" w:lineRule="auto"/>
        <w:rPr>
          <w:b/>
          <w:bCs/>
        </w:rPr>
      </w:pPr>
      <w:r w:rsidRPr="00B709AB">
        <w:rPr>
          <w:b/>
          <w:bCs/>
        </w:rPr>
        <w:t xml:space="preserve">1. </w:t>
      </w:r>
      <w:r w:rsidR="00F1409F" w:rsidRPr="00B709AB">
        <w:rPr>
          <w:b/>
          <w:bCs/>
        </w:rPr>
        <w:t xml:space="preserve">Project structure and Page Object Model design </w:t>
      </w:r>
      <w:r w:rsidR="00652AF6" w:rsidRPr="00B709AB">
        <w:t>-</w:t>
      </w:r>
      <w:r w:rsidR="00F1409F" w:rsidRPr="00B709AB">
        <w:t xml:space="preserve"> folders, layers, naming (show the structure as a tree). What is a page object here, how do tabs and repeated field types fit, and how do you avoid one 900-line class?</w:t>
      </w:r>
    </w:p>
    <w:p w14:paraId="29F5C000" w14:textId="4BB4D066" w:rsidR="00F1409F" w:rsidRPr="00B709AB" w:rsidRDefault="00F1409F" w:rsidP="00CE5614">
      <w:pPr>
        <w:spacing w:line="276" w:lineRule="auto"/>
      </w:pPr>
      <w:proofErr w:type="gramStart"/>
      <w:r w:rsidRPr="00B709AB">
        <w:rPr>
          <w:b/>
          <w:bCs/>
        </w:rPr>
        <w:t>Answer</w:t>
      </w:r>
      <w:r w:rsidRPr="00B709AB">
        <w:t xml:space="preserve"> :</w:t>
      </w:r>
      <w:proofErr w:type="gramEnd"/>
      <w:r w:rsidRPr="00B709AB">
        <w:t xml:space="preserve"> </w:t>
      </w:r>
    </w:p>
    <w:p w14:paraId="40D822E8" w14:textId="6CEF7B51" w:rsidR="00F1409F" w:rsidRPr="00B709AB" w:rsidRDefault="00F1409F" w:rsidP="00CE5614">
      <w:pPr>
        <w:spacing w:line="276" w:lineRule="auto"/>
      </w:pPr>
      <w:r w:rsidRPr="00B709AB">
        <w:t>Each tab can be a page object in our project structure</w:t>
      </w:r>
      <w:r w:rsidR="00EC11CF" w:rsidRPr="00B709AB">
        <w:t xml:space="preserve"> and all the fields inside each tab </w:t>
      </w:r>
      <w:r w:rsidR="00FF0CD3" w:rsidRPr="00B709AB">
        <w:t xml:space="preserve">&amp; associated page specific actions </w:t>
      </w:r>
      <w:proofErr w:type="gramStart"/>
      <w:r w:rsidR="00FF0CD3" w:rsidRPr="00B709AB">
        <w:t>comes</w:t>
      </w:r>
      <w:proofErr w:type="gramEnd"/>
      <w:r w:rsidR="00FF0CD3" w:rsidRPr="00B709AB">
        <w:t xml:space="preserve"> in the pages.java files </w:t>
      </w:r>
    </w:p>
    <w:p w14:paraId="567223DA" w14:textId="24A85123" w:rsidR="00FF0CD3" w:rsidRPr="00B709AB" w:rsidRDefault="00FF0CD3" w:rsidP="00CE5614">
      <w:pPr>
        <w:spacing w:line="276" w:lineRule="auto"/>
      </w:pPr>
      <w:r w:rsidRPr="00B709AB">
        <w:t>Common code logic to handle repeated field types like – text box, dropdown</w:t>
      </w:r>
      <w:r w:rsidR="00B757AC" w:rsidRPr="00B709AB">
        <w:t xml:space="preserve"> and checkbox </w:t>
      </w:r>
      <w:proofErr w:type="gramStart"/>
      <w:r w:rsidR="00B757AC" w:rsidRPr="00B709AB">
        <w:t>comes</w:t>
      </w:r>
      <w:proofErr w:type="gramEnd"/>
      <w:r w:rsidR="00B757AC" w:rsidRPr="00B709AB">
        <w:t xml:space="preserve"> in the BasePage.java – </w:t>
      </w:r>
      <w:proofErr w:type="spellStart"/>
      <w:r w:rsidR="00B757AC" w:rsidRPr="00B709AB">
        <w:t>i.e</w:t>
      </w:r>
      <w:proofErr w:type="spellEnd"/>
      <w:r w:rsidR="00B757AC" w:rsidRPr="00B709AB">
        <w:t>, the common logics that can be used across all the pages</w:t>
      </w:r>
    </w:p>
    <w:p w14:paraId="15AD6A26" w14:textId="19926540" w:rsidR="00B757AC" w:rsidRPr="00B709AB" w:rsidRDefault="00B757AC" w:rsidP="00CE5614">
      <w:pPr>
        <w:spacing w:line="276" w:lineRule="auto"/>
      </w:pPr>
      <w:r w:rsidRPr="00B709AB">
        <w:t xml:space="preserve">By structuring in this way, we can avoid </w:t>
      </w:r>
      <w:proofErr w:type="gramStart"/>
      <w:r w:rsidRPr="00B709AB">
        <w:t>900 line</w:t>
      </w:r>
      <w:proofErr w:type="gramEnd"/>
      <w:r w:rsidRPr="00B709AB">
        <w:t xml:space="preserve"> class and have small piece of code that is reusable and maintainable by avoiding duplicate coding work.</w:t>
      </w:r>
    </w:p>
    <w:p w14:paraId="6D45B504" w14:textId="263E3E2F" w:rsidR="00ED5828" w:rsidRPr="00B709AB" w:rsidRDefault="00ED5828" w:rsidP="00CE5614">
      <w:pPr>
        <w:spacing w:line="276" w:lineRule="auto"/>
      </w:pPr>
      <w:r w:rsidRPr="00B709AB">
        <w:rPr>
          <w:noProof/>
        </w:rPr>
        <w:lastRenderedPageBreak/>
        <w:drawing>
          <wp:inline distT="0" distB="0" distL="0" distR="0" wp14:anchorId="3CE461EC" wp14:editId="208D7433">
            <wp:extent cx="3911801" cy="5721644"/>
            <wp:effectExtent l="0" t="0" r="0" b="0"/>
            <wp:docPr id="186932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21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572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27E8" w14:textId="140E11D3" w:rsidR="00012820" w:rsidRPr="00B709AB" w:rsidRDefault="00012820" w:rsidP="00CE5614">
      <w:pPr>
        <w:spacing w:line="276" w:lineRule="auto"/>
      </w:pPr>
      <w:r w:rsidRPr="00B709AB">
        <w:t xml:space="preserve">2. </w:t>
      </w:r>
      <w:r w:rsidRPr="00B709AB">
        <w:rPr>
          <w:b/>
          <w:bCs/>
        </w:rPr>
        <w:t xml:space="preserve">Locator strategy </w:t>
      </w:r>
      <w:r w:rsidR="00652AF6" w:rsidRPr="00B709AB">
        <w:t>-</w:t>
      </w:r>
      <w:r w:rsidRPr="00B709AB">
        <w:t xml:space="preserve"> how you identify a field reliably given the dynamic identifier, and how you handle the three different control types behind one interface. Be specific.</w:t>
      </w:r>
    </w:p>
    <w:p w14:paraId="3D6F21B8" w14:textId="1376BF07" w:rsidR="00012820" w:rsidRPr="00B709AB" w:rsidRDefault="00012820" w:rsidP="00CE5614">
      <w:pPr>
        <w:spacing w:line="276" w:lineRule="auto"/>
      </w:pPr>
      <w:proofErr w:type="gramStart"/>
      <w:r w:rsidRPr="00B709AB">
        <w:rPr>
          <w:b/>
          <w:bCs/>
        </w:rPr>
        <w:t>Answer</w:t>
      </w:r>
      <w:r w:rsidRPr="00B709AB">
        <w:t xml:space="preserve"> :</w:t>
      </w:r>
      <w:proofErr w:type="gramEnd"/>
      <w:r w:rsidRPr="00B709AB">
        <w:t xml:space="preserve"> </w:t>
      </w:r>
    </w:p>
    <w:p w14:paraId="53B39B5B" w14:textId="26A581B6" w:rsidR="00A65BC3" w:rsidRPr="00B709AB" w:rsidRDefault="00A65BC3" w:rsidP="00CE5614">
      <w:pPr>
        <w:pStyle w:val="ListParagraph"/>
        <w:numPr>
          <w:ilvl w:val="0"/>
          <w:numId w:val="8"/>
        </w:numPr>
        <w:spacing w:line="276" w:lineRule="auto"/>
      </w:pPr>
      <w:r w:rsidRPr="00B709AB">
        <w:t xml:space="preserve">I would handle Dynamic fields using a relative </w:t>
      </w:r>
      <w:proofErr w:type="spellStart"/>
      <w:r w:rsidRPr="00B709AB">
        <w:t>xpath</w:t>
      </w:r>
      <w:proofErr w:type="spellEnd"/>
      <w:r w:rsidRPr="00B709AB">
        <w:t xml:space="preserve"> or </w:t>
      </w:r>
      <w:proofErr w:type="gramStart"/>
      <w:r w:rsidRPr="00B709AB">
        <w:t>axes ,</w:t>
      </w:r>
      <w:proofErr w:type="gramEnd"/>
      <w:r w:rsidRPr="00B709AB">
        <w:t xml:space="preserve"> by identifying a stable element and navigate to the required </w:t>
      </w:r>
      <w:r w:rsidR="00894B2C" w:rsidRPr="00B709AB">
        <w:t xml:space="preserve">dynamic element using relative </w:t>
      </w:r>
      <w:proofErr w:type="spellStart"/>
      <w:r w:rsidR="00894B2C" w:rsidRPr="00B709AB">
        <w:t>xpath</w:t>
      </w:r>
      <w:proofErr w:type="spellEnd"/>
      <w:r w:rsidR="00894B2C" w:rsidRPr="00B709AB">
        <w:t>.</w:t>
      </w:r>
    </w:p>
    <w:p w14:paraId="50E1EBF4" w14:textId="17AE76AF" w:rsidR="00F238B8" w:rsidRPr="00B709AB" w:rsidRDefault="00F238B8" w:rsidP="00CE5614">
      <w:pPr>
        <w:pStyle w:val="Default"/>
        <w:spacing w:line="276" w:lineRule="auto"/>
        <w:ind w:left="720"/>
        <w:rPr>
          <w:rFonts w:asciiTheme="minorHAnsi" w:hAnsiTheme="minorHAnsi"/>
        </w:rPr>
      </w:pPr>
      <w:r w:rsidRPr="00B709AB">
        <w:rPr>
          <w:rFonts w:asciiTheme="minorHAnsi" w:hAnsiTheme="minorHAnsi"/>
        </w:rPr>
        <w:t>Requirement states “</w:t>
      </w:r>
      <w:r w:rsidR="00952E86" w:rsidRPr="00B709AB">
        <w:rPr>
          <w:rFonts w:asciiTheme="minorHAnsi" w:hAnsiTheme="minorHAnsi"/>
        </w:rPr>
        <w:t xml:space="preserve">Every configurable item follows the </w:t>
      </w:r>
      <w:r w:rsidRPr="00B709AB">
        <w:rPr>
          <w:rFonts w:asciiTheme="minorHAnsi" w:hAnsiTheme="minorHAnsi"/>
          <w:b/>
          <w:bCs/>
          <w:sz w:val="23"/>
          <w:szCs w:val="23"/>
        </w:rPr>
        <w:t>same stable parent-wrapper structure</w:t>
      </w:r>
      <w:r w:rsidRPr="00B709AB">
        <w:rPr>
          <w:rFonts w:asciiTheme="minorHAnsi" w:hAnsiTheme="minorHAnsi"/>
          <w:sz w:val="23"/>
          <w:szCs w:val="23"/>
        </w:rPr>
        <w:t xml:space="preserve">. The wrapper can be located by its </w:t>
      </w:r>
      <w:r w:rsidRPr="00B709AB">
        <w:rPr>
          <w:rFonts w:asciiTheme="minorHAnsi" w:hAnsiTheme="minorHAnsi"/>
          <w:b/>
          <w:bCs/>
          <w:sz w:val="23"/>
          <w:szCs w:val="23"/>
        </w:rPr>
        <w:t xml:space="preserve">visible label text </w:t>
      </w:r>
      <w:r w:rsidRPr="00B709AB">
        <w:rPr>
          <w:rFonts w:asciiTheme="minorHAnsi" w:hAnsiTheme="minorHAnsi"/>
          <w:sz w:val="23"/>
          <w:szCs w:val="23"/>
        </w:rPr>
        <w:t xml:space="preserve">or by a </w:t>
      </w:r>
      <w:r w:rsidRPr="00B709AB">
        <w:rPr>
          <w:rFonts w:asciiTheme="minorHAnsi" w:hAnsiTheme="minorHAnsi"/>
          <w:b/>
          <w:bCs/>
          <w:sz w:val="23"/>
          <w:szCs w:val="23"/>
        </w:rPr>
        <w:t>unique descriptive attribute”</w:t>
      </w:r>
    </w:p>
    <w:p w14:paraId="50940C03" w14:textId="6B620FA7" w:rsidR="006A50EF" w:rsidRPr="00B709AB" w:rsidRDefault="006A50EF" w:rsidP="00CE5614">
      <w:pPr>
        <w:pStyle w:val="ListParagraph"/>
        <w:numPr>
          <w:ilvl w:val="0"/>
          <w:numId w:val="8"/>
        </w:numPr>
        <w:spacing w:line="276" w:lineRule="auto"/>
      </w:pPr>
      <w:r w:rsidRPr="00B709AB">
        <w:t xml:space="preserve">To handle the different control types </w:t>
      </w:r>
      <w:r w:rsidR="004A7E66" w:rsidRPr="00B709AB">
        <w:t>(text fields, checkboxes and drop-down lists.)</w:t>
      </w:r>
      <w:r w:rsidR="00A02F1F" w:rsidRPr="00B709AB">
        <w:t xml:space="preserve">, I will create a common interface, then create one implementation for each control type </w:t>
      </w:r>
      <w:proofErr w:type="gramStart"/>
      <w:r w:rsidR="00A02F1F" w:rsidRPr="00B709AB">
        <w:t>( implement</w:t>
      </w:r>
      <w:proofErr w:type="gramEnd"/>
      <w:r w:rsidR="00A02F1F" w:rsidRPr="00B709AB">
        <w:t xml:space="preserve"> the interface in the class that extends them)</w:t>
      </w:r>
    </w:p>
    <w:p w14:paraId="31B1C6AC" w14:textId="77777777" w:rsidR="00E34F4A" w:rsidRPr="00B709AB" w:rsidRDefault="00E34F4A" w:rsidP="00CE5614">
      <w:pPr>
        <w:pStyle w:val="ListParagraph"/>
        <w:spacing w:line="276" w:lineRule="auto"/>
      </w:pPr>
    </w:p>
    <w:p w14:paraId="13227374" w14:textId="3C3B7075" w:rsidR="002D28B1" w:rsidRPr="00B709AB" w:rsidRDefault="002D28B1" w:rsidP="00CE5614">
      <w:pPr>
        <w:pStyle w:val="ListParagraph"/>
        <w:spacing w:line="276" w:lineRule="auto"/>
      </w:pPr>
      <w:r w:rsidRPr="00B709AB">
        <w:t>For Example</w:t>
      </w:r>
      <w:r w:rsidR="00E34F4A" w:rsidRPr="00B709AB">
        <w:t>,</w:t>
      </w:r>
      <w:r w:rsidRPr="00B709AB">
        <w:t xml:space="preserve"> </w:t>
      </w:r>
      <w:proofErr w:type="gramStart"/>
      <w:r w:rsidRPr="00B709AB">
        <w:t>Select</w:t>
      </w:r>
      <w:proofErr w:type="gramEnd"/>
      <w:r w:rsidRPr="00B709AB">
        <w:t xml:space="preserve"> method in checkbox </w:t>
      </w:r>
      <w:r w:rsidR="00E34F4A" w:rsidRPr="00B709AB">
        <w:t xml:space="preserve">and dropdown </w:t>
      </w:r>
      <w:r w:rsidRPr="00B709AB">
        <w:t xml:space="preserve">will have </w:t>
      </w:r>
      <w:r w:rsidR="00E34F4A" w:rsidRPr="00B709AB">
        <w:t>their</w:t>
      </w:r>
      <w:r w:rsidRPr="00B709AB">
        <w:t xml:space="preserve"> own </w:t>
      </w:r>
      <w:r w:rsidR="00E34F4A" w:rsidRPr="00B709AB">
        <w:t xml:space="preserve">implementation </w:t>
      </w:r>
      <w:r w:rsidRPr="00B709AB">
        <w:t xml:space="preserve">logic </w:t>
      </w:r>
      <w:r w:rsidR="00E34F4A" w:rsidRPr="00B709AB">
        <w:t>in their respective classes that implements the interface</w:t>
      </w:r>
      <w:r w:rsidRPr="00B709AB">
        <w:t xml:space="preserve"> </w:t>
      </w:r>
    </w:p>
    <w:p w14:paraId="2E6ADCF1" w14:textId="77777777" w:rsidR="00E34F4A" w:rsidRPr="00B709AB" w:rsidRDefault="00E34F4A" w:rsidP="00CE5614">
      <w:pPr>
        <w:pStyle w:val="ListParagraph"/>
        <w:spacing w:line="276" w:lineRule="auto"/>
      </w:pPr>
    </w:p>
    <w:p w14:paraId="09103691" w14:textId="6E7CE3A3" w:rsidR="000450E0" w:rsidRPr="00B709AB" w:rsidRDefault="000450E0" w:rsidP="00CE5614">
      <w:pPr>
        <w:spacing w:line="276" w:lineRule="auto"/>
      </w:pPr>
      <w:r w:rsidRPr="00B709AB">
        <w:t xml:space="preserve">3. </w:t>
      </w:r>
      <w:r w:rsidRPr="00B709AB">
        <w:rPr>
          <w:b/>
          <w:bCs/>
        </w:rPr>
        <w:t xml:space="preserve">Handling dynamic DOM </w:t>
      </w:r>
      <w:r w:rsidRPr="00B709AB">
        <w:t xml:space="preserve">— elements changing on tab switch and scroll, stale references, waiting strategy. What do you </w:t>
      </w:r>
      <w:r w:rsidRPr="00B709AB">
        <w:rPr>
          <w:i/>
          <w:iCs/>
        </w:rPr>
        <w:t xml:space="preserve">not </w:t>
      </w:r>
      <w:r w:rsidRPr="00B709AB">
        <w:t>do?</w:t>
      </w:r>
    </w:p>
    <w:p w14:paraId="505AC403" w14:textId="49990252" w:rsidR="00B95809" w:rsidRPr="00B709AB" w:rsidRDefault="00B95809" w:rsidP="00CE5614">
      <w:pPr>
        <w:spacing w:line="276" w:lineRule="auto"/>
      </w:pPr>
      <w:proofErr w:type="gramStart"/>
      <w:r w:rsidRPr="00B709AB">
        <w:rPr>
          <w:b/>
          <w:bCs/>
        </w:rPr>
        <w:t>Answer</w:t>
      </w:r>
      <w:r w:rsidRPr="00B709AB">
        <w:t xml:space="preserve"> :</w:t>
      </w:r>
      <w:proofErr w:type="gramEnd"/>
      <w:r w:rsidRPr="00B709AB">
        <w:t xml:space="preserve"> </w:t>
      </w:r>
    </w:p>
    <w:p w14:paraId="7EF3A96C" w14:textId="77777777" w:rsidR="00C926C7" w:rsidRPr="00B709AB" w:rsidRDefault="00B95809" w:rsidP="00CE5614">
      <w:pPr>
        <w:pStyle w:val="ListParagraph"/>
        <w:numPr>
          <w:ilvl w:val="0"/>
          <w:numId w:val="10"/>
        </w:numPr>
        <w:spacing w:line="276" w:lineRule="auto"/>
      </w:pPr>
      <w:r w:rsidRPr="00B709AB">
        <w:t xml:space="preserve">Use explicit waits to determine the </w:t>
      </w:r>
      <w:r w:rsidR="00C926C7" w:rsidRPr="00B709AB">
        <w:t>element state before going further.</w:t>
      </w:r>
    </w:p>
    <w:p w14:paraId="620FEA96" w14:textId="5FD56823" w:rsidR="009B6653" w:rsidRPr="00B709AB" w:rsidRDefault="00C926C7" w:rsidP="00CE5614">
      <w:pPr>
        <w:pStyle w:val="ListParagraph"/>
        <w:numPr>
          <w:ilvl w:val="0"/>
          <w:numId w:val="10"/>
        </w:numPr>
        <w:spacing w:line="276" w:lineRule="auto"/>
      </w:pPr>
      <w:r w:rsidRPr="00B709AB">
        <w:t xml:space="preserve">Use </w:t>
      </w:r>
      <w:proofErr w:type="spellStart"/>
      <w:proofErr w:type="gramStart"/>
      <w:r w:rsidRPr="00B709AB">
        <w:t>stalenessOf</w:t>
      </w:r>
      <w:proofErr w:type="spellEnd"/>
      <w:r w:rsidRPr="00B709AB">
        <w:t>(</w:t>
      </w:r>
      <w:proofErr w:type="gramEnd"/>
      <w:r w:rsidRPr="00B709AB">
        <w:t xml:space="preserve">) for elements detached from the DOM and </w:t>
      </w:r>
      <w:proofErr w:type="gramStart"/>
      <w:r w:rsidRPr="00B709AB">
        <w:t>refreshed(</w:t>
      </w:r>
      <w:proofErr w:type="gramEnd"/>
      <w:r w:rsidRPr="00B709AB">
        <w:t>) for conditions where the element may be redrawn during the wait</w:t>
      </w:r>
    </w:p>
    <w:p w14:paraId="1D086D0D" w14:textId="3CB57C97" w:rsidR="00446B25" w:rsidRPr="00B709AB" w:rsidRDefault="00446B25" w:rsidP="00CE5614">
      <w:pPr>
        <w:pStyle w:val="ListParagraph"/>
        <w:numPr>
          <w:ilvl w:val="0"/>
          <w:numId w:val="10"/>
        </w:numPr>
        <w:spacing w:line="276" w:lineRule="auto"/>
      </w:pPr>
      <w:r w:rsidRPr="00B709AB">
        <w:t>Use exception handling to implement retry logic with a maximum retry count - in case if the element has become stale or no longer exists</w:t>
      </w:r>
    </w:p>
    <w:p w14:paraId="1C1466AA" w14:textId="144D4850" w:rsidR="00446B25" w:rsidRPr="00B709AB" w:rsidRDefault="00446B25" w:rsidP="00CE5614">
      <w:pPr>
        <w:spacing w:line="276" w:lineRule="auto"/>
      </w:pPr>
      <w:proofErr w:type="spellStart"/>
      <w:proofErr w:type="gramStart"/>
      <w:r w:rsidRPr="00B709AB">
        <w:rPr>
          <w:b/>
          <w:bCs/>
        </w:rPr>
        <w:t>Dont’s</w:t>
      </w:r>
      <w:proofErr w:type="spellEnd"/>
      <w:r w:rsidRPr="00B709AB">
        <w:t xml:space="preserve"> :</w:t>
      </w:r>
      <w:proofErr w:type="gramEnd"/>
      <w:r w:rsidRPr="00B709AB">
        <w:t xml:space="preserve"> </w:t>
      </w:r>
    </w:p>
    <w:p w14:paraId="3289A451" w14:textId="4E4E93D3" w:rsidR="009B6653" w:rsidRPr="00B709AB" w:rsidRDefault="009B6653" w:rsidP="00CE5614">
      <w:pPr>
        <w:pStyle w:val="ListParagraph"/>
        <w:numPr>
          <w:ilvl w:val="0"/>
          <w:numId w:val="9"/>
        </w:numPr>
        <w:spacing w:line="276" w:lineRule="auto"/>
      </w:pPr>
      <w:r w:rsidRPr="00B709AB">
        <w:t>Don’t store the elements which change on tab switch or scroll (becomes stale or refreshed)</w:t>
      </w:r>
    </w:p>
    <w:p w14:paraId="5309C163" w14:textId="446F7D2D" w:rsidR="009B6653" w:rsidRPr="00B709AB" w:rsidRDefault="009B6653" w:rsidP="00CE5614">
      <w:pPr>
        <w:pStyle w:val="ListParagraph"/>
        <w:numPr>
          <w:ilvl w:val="0"/>
          <w:numId w:val="9"/>
        </w:numPr>
        <w:spacing w:line="276" w:lineRule="auto"/>
      </w:pPr>
      <w:r w:rsidRPr="00B709AB">
        <w:t xml:space="preserve">Don’t use implicit waits or </w:t>
      </w:r>
      <w:proofErr w:type="spellStart"/>
      <w:r w:rsidRPr="00B709AB">
        <w:t>Thread.sleep</w:t>
      </w:r>
      <w:proofErr w:type="spellEnd"/>
    </w:p>
    <w:p w14:paraId="29F2E4D3" w14:textId="3EEEB739" w:rsidR="009B6653" w:rsidRPr="00B709AB" w:rsidRDefault="00446B25" w:rsidP="00CE5614">
      <w:pPr>
        <w:pStyle w:val="ListParagraph"/>
        <w:numPr>
          <w:ilvl w:val="0"/>
          <w:numId w:val="9"/>
        </w:numPr>
        <w:spacing w:line="276" w:lineRule="auto"/>
      </w:pPr>
      <w:r w:rsidRPr="00B709AB">
        <w:t xml:space="preserve">Don’t use absolute </w:t>
      </w:r>
      <w:proofErr w:type="spellStart"/>
      <w:r w:rsidRPr="00B709AB">
        <w:t>xpath</w:t>
      </w:r>
      <w:proofErr w:type="spellEnd"/>
      <w:r w:rsidRPr="00B709AB">
        <w:t xml:space="preserve"> for dynamic elements that get refreshed</w:t>
      </w:r>
    </w:p>
    <w:p w14:paraId="41EA9871" w14:textId="132698CF" w:rsidR="00F150F8" w:rsidRPr="00B709AB" w:rsidRDefault="00F150F8" w:rsidP="00CE5614">
      <w:pPr>
        <w:pStyle w:val="ListParagraph"/>
        <w:numPr>
          <w:ilvl w:val="0"/>
          <w:numId w:val="9"/>
        </w:numPr>
        <w:spacing w:line="276" w:lineRule="auto"/>
      </w:pPr>
      <w:r w:rsidRPr="00B709AB">
        <w:t>Avoid using page factory model as much as possible when the elements are dynamic like this</w:t>
      </w:r>
    </w:p>
    <w:p w14:paraId="474F90F4" w14:textId="48AF8AD2" w:rsidR="00A77005" w:rsidRPr="00B709AB" w:rsidRDefault="00A77005" w:rsidP="00CE5614">
      <w:pPr>
        <w:pStyle w:val="Default"/>
        <w:spacing w:line="276" w:lineRule="auto"/>
        <w:rPr>
          <w:rFonts w:asciiTheme="minorHAnsi" w:hAnsiTheme="minorHAnsi"/>
        </w:rPr>
      </w:pPr>
      <w:r w:rsidRPr="00B709AB">
        <w:rPr>
          <w:rFonts w:asciiTheme="minorHAnsi" w:hAnsiTheme="minorHAnsi"/>
        </w:rPr>
        <w:t xml:space="preserve"> </w:t>
      </w:r>
    </w:p>
    <w:p w14:paraId="5278AF64" w14:textId="37E9831E" w:rsidR="00A77005" w:rsidRPr="00B709AB" w:rsidRDefault="00A77005" w:rsidP="00CE5614">
      <w:pPr>
        <w:pStyle w:val="Default"/>
        <w:spacing w:line="276" w:lineRule="auto"/>
        <w:rPr>
          <w:rFonts w:asciiTheme="minorHAnsi" w:hAnsiTheme="minorHAnsi"/>
          <w:sz w:val="23"/>
          <w:szCs w:val="23"/>
        </w:rPr>
      </w:pPr>
      <w:r w:rsidRPr="00B709AB">
        <w:rPr>
          <w:rFonts w:asciiTheme="minorHAnsi" w:hAnsiTheme="minorHAnsi"/>
          <w:b/>
          <w:bCs/>
          <w:sz w:val="23"/>
          <w:szCs w:val="23"/>
        </w:rPr>
        <w:t xml:space="preserve">4.Test data strategy </w:t>
      </w:r>
      <w:r w:rsidR="00652AF6" w:rsidRPr="00B709AB">
        <w:rPr>
          <w:rFonts w:asciiTheme="minorHAnsi" w:hAnsiTheme="minorHAnsi"/>
          <w:sz w:val="23"/>
          <w:szCs w:val="23"/>
        </w:rPr>
        <w:t>-</w:t>
      </w:r>
      <w:r w:rsidRPr="00B709AB">
        <w:rPr>
          <w:rFonts w:asciiTheme="minorHAnsi" w:hAnsiTheme="minorHAnsi"/>
          <w:sz w:val="23"/>
          <w:szCs w:val="23"/>
        </w:rPr>
        <w:t xml:space="preserve"> no hard-coded values. Where data lives, how you handle values that must be unique per run, and how you leave the environment clean. Assume test environments are </w:t>
      </w:r>
      <w:r w:rsidRPr="00B709AB">
        <w:rPr>
          <w:rFonts w:asciiTheme="minorHAnsi" w:hAnsiTheme="minorHAnsi"/>
          <w:b/>
          <w:bCs/>
          <w:sz w:val="23"/>
          <w:szCs w:val="23"/>
        </w:rPr>
        <w:t xml:space="preserve">shared with other teams, data is restricted, and you cannot reset the database on demand </w:t>
      </w:r>
      <w:r w:rsidR="00652AF6" w:rsidRPr="00B709AB">
        <w:rPr>
          <w:rFonts w:asciiTheme="minorHAnsi" w:hAnsiTheme="minorHAnsi"/>
          <w:sz w:val="23"/>
          <w:szCs w:val="23"/>
        </w:rPr>
        <w:t>-</w:t>
      </w:r>
      <w:r w:rsidRPr="00B709AB">
        <w:rPr>
          <w:rFonts w:asciiTheme="minorHAnsi" w:hAnsiTheme="minorHAnsi"/>
          <w:sz w:val="23"/>
          <w:szCs w:val="23"/>
        </w:rPr>
        <w:t xml:space="preserve"> tell us how that shapes your design.</w:t>
      </w:r>
    </w:p>
    <w:p w14:paraId="44ECD3F5" w14:textId="1D38DC32" w:rsidR="00CE5614" w:rsidRPr="00B709AB" w:rsidRDefault="00CE5614" w:rsidP="00CE5614">
      <w:pPr>
        <w:pStyle w:val="Default"/>
        <w:spacing w:line="276" w:lineRule="auto"/>
        <w:rPr>
          <w:rFonts w:asciiTheme="minorHAnsi" w:hAnsiTheme="minorHAnsi"/>
          <w:sz w:val="23"/>
          <w:szCs w:val="23"/>
        </w:rPr>
      </w:pPr>
      <w:proofErr w:type="gramStart"/>
      <w:r w:rsidRPr="00B709AB">
        <w:rPr>
          <w:rFonts w:asciiTheme="minorHAnsi" w:hAnsiTheme="minorHAnsi"/>
          <w:b/>
          <w:bCs/>
          <w:sz w:val="23"/>
          <w:szCs w:val="23"/>
        </w:rPr>
        <w:t>Answer</w:t>
      </w:r>
      <w:r w:rsidRPr="00B709AB">
        <w:rPr>
          <w:rFonts w:asciiTheme="minorHAnsi" w:hAnsiTheme="minorHAnsi"/>
          <w:sz w:val="23"/>
          <w:szCs w:val="23"/>
        </w:rPr>
        <w:t xml:space="preserve"> :</w:t>
      </w:r>
      <w:proofErr w:type="gramEnd"/>
    </w:p>
    <w:p w14:paraId="6933D39E" w14:textId="574F5765" w:rsidR="00F150F8" w:rsidRPr="00B709AB" w:rsidRDefault="00C37696" w:rsidP="00C37696">
      <w:pPr>
        <w:pStyle w:val="ListParagraph"/>
        <w:numPr>
          <w:ilvl w:val="0"/>
          <w:numId w:val="11"/>
        </w:numPr>
        <w:spacing w:line="276" w:lineRule="auto"/>
      </w:pPr>
      <w:r w:rsidRPr="00B709AB">
        <w:t>In</w:t>
      </w:r>
      <w:r w:rsidR="00A17385" w:rsidRPr="00B709AB">
        <w:t xml:space="preserve"> our project structure test data is kept under </w:t>
      </w:r>
      <w:r w:rsidR="00B95E9E" w:rsidRPr="00B709AB">
        <w:t>resources/test data folder</w:t>
      </w:r>
    </w:p>
    <w:p w14:paraId="0DC295F6" w14:textId="627AD88B" w:rsidR="00207D6B" w:rsidRPr="00B709AB" w:rsidRDefault="00207D6B" w:rsidP="00C37696">
      <w:pPr>
        <w:pStyle w:val="ListParagraph"/>
        <w:numPr>
          <w:ilvl w:val="0"/>
          <w:numId w:val="11"/>
        </w:numPr>
        <w:spacing w:line="276" w:lineRule="auto"/>
      </w:pPr>
      <w:r w:rsidRPr="00B709AB">
        <w:t>To keep environment clean, we can write the logic for clean up in the hooks file using the @After tag.</w:t>
      </w:r>
      <w:r w:rsidR="00E9017A" w:rsidRPr="00B709AB">
        <w:t xml:space="preserve"> This can happen the report is published during the tear down stage. </w:t>
      </w:r>
    </w:p>
    <w:p w14:paraId="7751392C" w14:textId="237A274F" w:rsidR="00B95E9E" w:rsidRPr="00B709AB" w:rsidRDefault="00C37696" w:rsidP="00CE5614">
      <w:pPr>
        <w:pStyle w:val="ListParagraph"/>
        <w:numPr>
          <w:ilvl w:val="0"/>
          <w:numId w:val="11"/>
        </w:numPr>
        <w:spacing w:line="276" w:lineRule="auto"/>
      </w:pPr>
      <w:r w:rsidRPr="00B709AB">
        <w:t xml:space="preserve">For the dynamic data </w:t>
      </w:r>
      <w:r w:rsidR="00207D6B" w:rsidRPr="00B709AB">
        <w:t>we can have logic to generate the test data</w:t>
      </w:r>
      <w:r w:rsidR="00E862F4" w:rsidRPr="00B709AB">
        <w:t xml:space="preserve"> </w:t>
      </w:r>
      <w:r w:rsidR="007762A1" w:rsidRPr="00B709AB">
        <w:t xml:space="preserve">randomly. But we need more info about what sort of fields require a </w:t>
      </w:r>
      <w:r w:rsidR="000A03C6" w:rsidRPr="00B709AB">
        <w:t xml:space="preserve">unique value and this can be implemented further based on it. </w:t>
      </w:r>
    </w:p>
    <w:p w14:paraId="3F5A7567" w14:textId="77777777" w:rsidR="000A03C6" w:rsidRPr="00B709AB" w:rsidRDefault="000A03C6" w:rsidP="000A03C6">
      <w:pPr>
        <w:spacing w:line="276" w:lineRule="auto"/>
      </w:pPr>
    </w:p>
    <w:p w14:paraId="134889C0" w14:textId="0A281345" w:rsidR="000A03C6" w:rsidRPr="00B709AB" w:rsidRDefault="000A03C6" w:rsidP="000A03C6">
      <w:pPr>
        <w:spacing w:line="276" w:lineRule="auto"/>
      </w:pPr>
      <w:r w:rsidRPr="00B709AB">
        <w:t xml:space="preserve">5. </w:t>
      </w:r>
      <w:r w:rsidRPr="00B709AB">
        <w:rPr>
          <w:b/>
          <w:bCs/>
        </w:rPr>
        <w:t xml:space="preserve">Reusability and scalability </w:t>
      </w:r>
      <w:r w:rsidR="00652AF6" w:rsidRPr="00B709AB">
        <w:t>-</w:t>
      </w:r>
      <w:r w:rsidRPr="00B709AB">
        <w:t xml:space="preserve"> what a new engineer writes to add a 5th tab or a 20th field; execution time, parallelism, CI integration and reporting as the suite grows from 7 tabs to 20.</w:t>
      </w:r>
    </w:p>
    <w:p w14:paraId="1D2DC4DC" w14:textId="31DFD2F0" w:rsidR="000A03C6" w:rsidRPr="00B709AB" w:rsidRDefault="000A03C6" w:rsidP="000A03C6">
      <w:pPr>
        <w:spacing w:line="276" w:lineRule="auto"/>
      </w:pPr>
      <w:proofErr w:type="gramStart"/>
      <w:r w:rsidRPr="00B709AB">
        <w:rPr>
          <w:b/>
          <w:bCs/>
        </w:rPr>
        <w:t>Answer</w:t>
      </w:r>
      <w:r w:rsidRPr="00B709AB">
        <w:t xml:space="preserve"> :</w:t>
      </w:r>
      <w:proofErr w:type="gramEnd"/>
      <w:r w:rsidRPr="00B709AB">
        <w:t xml:space="preserve"> </w:t>
      </w:r>
    </w:p>
    <w:p w14:paraId="75353314" w14:textId="68B33991" w:rsidR="00655FC7" w:rsidRPr="00B709AB" w:rsidRDefault="00944AD2" w:rsidP="000A03C6">
      <w:pPr>
        <w:spacing w:line="276" w:lineRule="auto"/>
      </w:pPr>
      <w:r w:rsidRPr="00B709AB">
        <w:lastRenderedPageBreak/>
        <w:t xml:space="preserve">For a new tab, we need to add a new </w:t>
      </w:r>
      <w:proofErr w:type="gramStart"/>
      <w:r w:rsidRPr="00B709AB">
        <w:t>pages</w:t>
      </w:r>
      <w:proofErr w:type="gramEnd"/>
      <w:r w:rsidRPr="00B709AB">
        <w:t xml:space="preserve"> class, step definition, step implementation and feature file only as required &amp; </w:t>
      </w:r>
      <w:proofErr w:type="gramStart"/>
      <w:r w:rsidRPr="00B709AB">
        <w:t>Reuse</w:t>
      </w:r>
      <w:proofErr w:type="gramEnd"/>
      <w:r w:rsidRPr="00B709AB">
        <w:t xml:space="preserve"> the rest of the framework we already designed, including the reusable methods for commonly used actions on </w:t>
      </w:r>
      <w:proofErr w:type="spellStart"/>
      <w:r w:rsidRPr="00B709AB">
        <w:t>webelements</w:t>
      </w:r>
      <w:proofErr w:type="spellEnd"/>
    </w:p>
    <w:p w14:paraId="2A6025FB" w14:textId="010ED63C" w:rsidR="00944AD2" w:rsidRPr="00B709AB" w:rsidRDefault="00944AD2" w:rsidP="000A03C6">
      <w:pPr>
        <w:spacing w:line="276" w:lineRule="auto"/>
      </w:pPr>
      <w:r w:rsidRPr="00B709AB">
        <w:t xml:space="preserve">For a new fields, </w:t>
      </w:r>
      <w:proofErr w:type="spellStart"/>
      <w:proofErr w:type="gramStart"/>
      <w:r w:rsidRPr="00B709AB">
        <w:t>its</w:t>
      </w:r>
      <w:proofErr w:type="spellEnd"/>
      <w:proofErr w:type="gramEnd"/>
      <w:r w:rsidRPr="00B709AB">
        <w:t xml:space="preserve"> </w:t>
      </w:r>
      <w:proofErr w:type="gramStart"/>
      <w:r w:rsidRPr="00B709AB">
        <w:t>even more simpler</w:t>
      </w:r>
      <w:proofErr w:type="gramEnd"/>
      <w:r w:rsidRPr="00B709AB">
        <w:t xml:space="preserve"> that we can just add the locator of the new element in whichever page or element it is introduced in. After this it can be used wherever it is required. </w:t>
      </w:r>
      <w:r w:rsidR="009510DE" w:rsidRPr="00B709AB">
        <w:t>Page method for the specific method can be added if required.</w:t>
      </w:r>
    </w:p>
    <w:p w14:paraId="2F18AAF0" w14:textId="77777777" w:rsidR="0009205D" w:rsidRPr="00B709AB" w:rsidRDefault="0009205D" w:rsidP="000A03C6">
      <w:pPr>
        <w:spacing w:line="276" w:lineRule="auto"/>
      </w:pPr>
    </w:p>
    <w:p w14:paraId="40BAC4B3" w14:textId="7419D607" w:rsidR="0009205D" w:rsidRPr="00B709AB" w:rsidRDefault="0009205D" w:rsidP="000A03C6">
      <w:pPr>
        <w:spacing w:line="276" w:lineRule="auto"/>
      </w:pPr>
      <w:r w:rsidRPr="00B709AB">
        <w:t>To handle execution time and parallelism, we can group the test cases using tags and can the run the test cases in parallel using multiple runner files</w:t>
      </w:r>
    </w:p>
    <w:p w14:paraId="68840807" w14:textId="77777777" w:rsidR="0009205D" w:rsidRPr="00B709AB" w:rsidRDefault="0009205D" w:rsidP="000A03C6">
      <w:pPr>
        <w:spacing w:line="276" w:lineRule="auto"/>
      </w:pPr>
    </w:p>
    <w:p w14:paraId="27703F9C" w14:textId="1B93E67F" w:rsidR="009851E9" w:rsidRPr="00B709AB" w:rsidRDefault="009851E9" w:rsidP="009851E9">
      <w:pPr>
        <w:spacing w:line="276" w:lineRule="auto"/>
      </w:pPr>
      <w:r w:rsidRPr="00B709AB">
        <w:t xml:space="preserve">6. </w:t>
      </w:r>
      <w:r w:rsidRPr="00B709AB">
        <w:rPr>
          <w:b/>
          <w:bCs/>
        </w:rPr>
        <w:t xml:space="preserve">Tooling </w:t>
      </w:r>
      <w:r w:rsidR="00652AF6" w:rsidRPr="00B709AB">
        <w:t>-</w:t>
      </w:r>
      <w:r w:rsidRPr="00B709AB">
        <w:t xml:space="preserve"> the stack you would choose and </w:t>
      </w:r>
      <w:r w:rsidRPr="00B709AB">
        <w:rPr>
          <w:b/>
          <w:bCs/>
        </w:rPr>
        <w:t>why</w:t>
      </w:r>
      <w:r w:rsidRPr="00B709AB">
        <w:t>. Tell us the trade-off you accepted, not only the choice you made.</w:t>
      </w:r>
    </w:p>
    <w:p w14:paraId="198CCEBB" w14:textId="76A05B7E" w:rsidR="00724A8A" w:rsidRPr="00B709AB" w:rsidRDefault="00724A8A" w:rsidP="009851E9">
      <w:pPr>
        <w:spacing w:line="276" w:lineRule="auto"/>
      </w:pPr>
      <w:proofErr w:type="gramStart"/>
      <w:r w:rsidRPr="00B709AB">
        <w:rPr>
          <w:b/>
          <w:bCs/>
        </w:rPr>
        <w:t>Answer</w:t>
      </w:r>
      <w:r w:rsidRPr="00B709AB">
        <w:t xml:space="preserve"> :</w:t>
      </w:r>
      <w:proofErr w:type="gramEnd"/>
      <w:r w:rsidRPr="00B709AB">
        <w:t xml:space="preserve"> </w:t>
      </w:r>
    </w:p>
    <w:p w14:paraId="28B53E00" w14:textId="77777777" w:rsidR="00724A8A" w:rsidRPr="00B709AB" w:rsidRDefault="00724A8A" w:rsidP="009851E9">
      <w:pPr>
        <w:spacing w:line="276" w:lineRule="auto"/>
      </w:pPr>
      <w:r w:rsidRPr="00B709AB">
        <w:t xml:space="preserve">I choose selenium, Java, cucumber and Maven as the stack for my testing. </w:t>
      </w:r>
    </w:p>
    <w:p w14:paraId="1B243116" w14:textId="123C0929" w:rsidR="00724A8A" w:rsidRPr="00B709AB" w:rsidRDefault="00724A8A" w:rsidP="009851E9">
      <w:pPr>
        <w:spacing w:line="276" w:lineRule="auto"/>
      </w:pPr>
      <w:r w:rsidRPr="00B709AB">
        <w:t xml:space="preserve">For a banking project </w:t>
      </w:r>
      <w:proofErr w:type="gramStart"/>
      <w:r w:rsidRPr="00B709AB">
        <w:t>perspective</w:t>
      </w:r>
      <w:proofErr w:type="gramEnd"/>
      <w:r w:rsidRPr="00B709AB">
        <w:t xml:space="preserve"> I would like to Test exactly the Chrome, Edge, Firefox, or Safari version used by customers rather than </w:t>
      </w:r>
      <w:proofErr w:type="gramStart"/>
      <w:r w:rsidR="00F77CC6" w:rsidRPr="00B709AB">
        <w:t>Testing</w:t>
      </w:r>
      <w:proofErr w:type="gramEnd"/>
      <w:r w:rsidR="00F77CC6" w:rsidRPr="00B709AB">
        <w:t xml:space="preserve"> modern browser engines consistently using Playwright-managed versions. </w:t>
      </w:r>
    </w:p>
    <w:p w14:paraId="1B049212" w14:textId="6245A006" w:rsidR="00F77CC6" w:rsidRPr="00B709AB" w:rsidRDefault="00F77CC6" w:rsidP="009851E9">
      <w:pPr>
        <w:spacing w:line="276" w:lineRule="auto"/>
      </w:pPr>
      <w:proofErr w:type="gramStart"/>
      <w:r w:rsidRPr="00B709AB">
        <w:t>Also</w:t>
      </w:r>
      <w:proofErr w:type="gramEnd"/>
      <w:r w:rsidRPr="00B709AB">
        <w:t xml:space="preserve"> I would prefer the use the Selenium infrastructure that the organization already has rather than building a framework from scratch.</w:t>
      </w:r>
    </w:p>
    <w:p w14:paraId="4628F08C" w14:textId="1798E343" w:rsidR="00FF0CD3" w:rsidRPr="00B709AB" w:rsidRDefault="00A77A21" w:rsidP="00CE5614">
      <w:pPr>
        <w:spacing w:line="276" w:lineRule="auto"/>
      </w:pPr>
      <w:proofErr w:type="spellStart"/>
      <w:r w:rsidRPr="00B709AB">
        <w:rPr>
          <w:b/>
          <w:bCs/>
        </w:rPr>
        <w:t>Trade offs</w:t>
      </w:r>
      <w:proofErr w:type="spellEnd"/>
      <w:r w:rsidRPr="00B709AB">
        <w:rPr>
          <w:b/>
          <w:bCs/>
        </w:rPr>
        <w:t xml:space="preserve"> accepted </w:t>
      </w:r>
      <w:r w:rsidRPr="00B709AB">
        <w:t xml:space="preserve">include, more explicit </w:t>
      </w:r>
      <w:r w:rsidR="00D56C70" w:rsidRPr="00B709AB">
        <w:t xml:space="preserve">framework design like </w:t>
      </w:r>
      <w:r w:rsidRPr="00B709AB">
        <w:t>handl</w:t>
      </w:r>
      <w:r w:rsidR="00D56C70" w:rsidRPr="00B709AB">
        <w:t>ing</w:t>
      </w:r>
      <w:r w:rsidRPr="00B709AB">
        <w:t xml:space="preserve"> scenarios </w:t>
      </w:r>
      <w:r w:rsidR="00D56C70" w:rsidRPr="00B709AB">
        <w:t>with</w:t>
      </w:r>
      <w:r w:rsidRPr="00B709AB">
        <w:t xml:space="preserve"> </w:t>
      </w:r>
      <w:proofErr w:type="spellStart"/>
      <w:r w:rsidRPr="00B709AB">
        <w:t>w</w:t>
      </w:r>
      <w:r w:rsidR="007623FF" w:rsidRPr="00B709AB">
        <w:t>ebdriver</w:t>
      </w:r>
      <w:proofErr w:type="spellEnd"/>
      <w:r w:rsidR="007623FF" w:rsidRPr="00B709AB">
        <w:t xml:space="preserve"> wait for elements to load, handle stale elements, </w:t>
      </w:r>
      <w:r w:rsidR="00D56C70" w:rsidRPr="00B709AB">
        <w:t>etc</w:t>
      </w:r>
      <w:r w:rsidR="00B709AB" w:rsidRPr="00B709AB">
        <w:t>.</w:t>
      </w:r>
    </w:p>
    <w:sectPr w:rsidR="00FF0CD3" w:rsidRPr="00B70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ade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210"/>
    <w:multiLevelType w:val="multilevel"/>
    <w:tmpl w:val="0E34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F012D"/>
    <w:multiLevelType w:val="multilevel"/>
    <w:tmpl w:val="8FA0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D262F"/>
    <w:multiLevelType w:val="multilevel"/>
    <w:tmpl w:val="4B24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87C46"/>
    <w:multiLevelType w:val="multilevel"/>
    <w:tmpl w:val="DD2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374F8"/>
    <w:multiLevelType w:val="multilevel"/>
    <w:tmpl w:val="322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E1413"/>
    <w:multiLevelType w:val="hybridMultilevel"/>
    <w:tmpl w:val="390E4A8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C565B"/>
    <w:multiLevelType w:val="hybridMultilevel"/>
    <w:tmpl w:val="47EED48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55359"/>
    <w:multiLevelType w:val="hybridMultilevel"/>
    <w:tmpl w:val="9578B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7D0A2B"/>
    <w:multiLevelType w:val="multilevel"/>
    <w:tmpl w:val="6F8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C3B88"/>
    <w:multiLevelType w:val="multilevel"/>
    <w:tmpl w:val="2AC0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42714"/>
    <w:multiLevelType w:val="hybridMultilevel"/>
    <w:tmpl w:val="DFEE5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223290">
    <w:abstractNumId w:val="1"/>
  </w:num>
  <w:num w:numId="2" w16cid:durableId="1469711873">
    <w:abstractNumId w:val="3"/>
  </w:num>
  <w:num w:numId="3" w16cid:durableId="333269617">
    <w:abstractNumId w:val="0"/>
  </w:num>
  <w:num w:numId="4" w16cid:durableId="1269044486">
    <w:abstractNumId w:val="2"/>
  </w:num>
  <w:num w:numId="5" w16cid:durableId="1322659588">
    <w:abstractNumId w:val="4"/>
  </w:num>
  <w:num w:numId="6" w16cid:durableId="1261790097">
    <w:abstractNumId w:val="8"/>
  </w:num>
  <w:num w:numId="7" w16cid:durableId="1601135760">
    <w:abstractNumId w:val="9"/>
  </w:num>
  <w:num w:numId="8" w16cid:durableId="663780397">
    <w:abstractNumId w:val="5"/>
  </w:num>
  <w:num w:numId="9" w16cid:durableId="226036199">
    <w:abstractNumId w:val="6"/>
  </w:num>
  <w:num w:numId="10" w16cid:durableId="956835290">
    <w:abstractNumId w:val="7"/>
  </w:num>
  <w:num w:numId="11" w16cid:durableId="73411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FE"/>
    <w:rsid w:val="00012820"/>
    <w:rsid w:val="000450E0"/>
    <w:rsid w:val="0009205D"/>
    <w:rsid w:val="000A03C6"/>
    <w:rsid w:val="00203143"/>
    <w:rsid w:val="00207D6B"/>
    <w:rsid w:val="002D28B1"/>
    <w:rsid w:val="002F2B0D"/>
    <w:rsid w:val="00446B25"/>
    <w:rsid w:val="004A7E66"/>
    <w:rsid w:val="00650181"/>
    <w:rsid w:val="00652AF6"/>
    <w:rsid w:val="00655FC7"/>
    <w:rsid w:val="006659E2"/>
    <w:rsid w:val="0066796D"/>
    <w:rsid w:val="006A50EF"/>
    <w:rsid w:val="00724A8A"/>
    <w:rsid w:val="007623FF"/>
    <w:rsid w:val="007762A1"/>
    <w:rsid w:val="0085289D"/>
    <w:rsid w:val="00894B2C"/>
    <w:rsid w:val="00936F62"/>
    <w:rsid w:val="00944AD2"/>
    <w:rsid w:val="009510DE"/>
    <w:rsid w:val="00952E86"/>
    <w:rsid w:val="009851E9"/>
    <w:rsid w:val="009914CF"/>
    <w:rsid w:val="009B6653"/>
    <w:rsid w:val="00A02F1F"/>
    <w:rsid w:val="00A142EC"/>
    <w:rsid w:val="00A17385"/>
    <w:rsid w:val="00A65BC3"/>
    <w:rsid w:val="00A77005"/>
    <w:rsid w:val="00A77A21"/>
    <w:rsid w:val="00AD1966"/>
    <w:rsid w:val="00B709AB"/>
    <w:rsid w:val="00B757AC"/>
    <w:rsid w:val="00B95809"/>
    <w:rsid w:val="00B95E9E"/>
    <w:rsid w:val="00C37696"/>
    <w:rsid w:val="00C926C7"/>
    <w:rsid w:val="00CE5614"/>
    <w:rsid w:val="00CF14FE"/>
    <w:rsid w:val="00D56C70"/>
    <w:rsid w:val="00DA18BE"/>
    <w:rsid w:val="00E34F4A"/>
    <w:rsid w:val="00E862F4"/>
    <w:rsid w:val="00E9017A"/>
    <w:rsid w:val="00EC11CF"/>
    <w:rsid w:val="00ED5828"/>
    <w:rsid w:val="00EF099F"/>
    <w:rsid w:val="00F1409F"/>
    <w:rsid w:val="00F150F8"/>
    <w:rsid w:val="00F238B8"/>
    <w:rsid w:val="00F43ABD"/>
    <w:rsid w:val="00F77CC6"/>
    <w:rsid w:val="00FF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39DE"/>
  <w15:chartTrackingRefBased/>
  <w15:docId w15:val="{E3591BDE-EECF-4946-AD35-9AB457CC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4F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F238B8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708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R</dc:creator>
  <cp:keywords/>
  <dc:description/>
  <cp:lastModifiedBy>Arvind R</cp:lastModifiedBy>
  <cp:revision>53</cp:revision>
  <dcterms:created xsi:type="dcterms:W3CDTF">2026-09-25T18:55:00Z</dcterms:created>
  <dcterms:modified xsi:type="dcterms:W3CDTF">2026-09-25T20:54:00Z</dcterms:modified>
</cp:coreProperties>
</file>