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CD7B" w14:textId="77777777" w:rsidR="00534240" w:rsidRPr="00534240" w:rsidRDefault="00534240" w:rsidP="00534240">
      <w:r w:rsidRPr="00534240">
        <w:rPr>
          <w:b/>
          <w:bCs/>
        </w:rPr>
        <w:t>Environment and Variables Used</w:t>
      </w:r>
    </w:p>
    <w:p w14:paraId="41A2C9B1" w14:textId="77777777" w:rsidR="00534240" w:rsidRPr="00534240" w:rsidRDefault="00534240" w:rsidP="00534240">
      <w:pPr>
        <w:numPr>
          <w:ilvl w:val="0"/>
          <w:numId w:val="7"/>
        </w:numPr>
      </w:pPr>
      <w:proofErr w:type="spellStart"/>
      <w:r w:rsidRPr="00534240">
        <w:t>BaseURL</w:t>
      </w:r>
      <w:proofErr w:type="spellEnd"/>
    </w:p>
    <w:p w14:paraId="1D205542" w14:textId="77777777" w:rsidR="00534240" w:rsidRPr="00534240" w:rsidRDefault="00534240" w:rsidP="00534240">
      <w:pPr>
        <w:numPr>
          <w:ilvl w:val="0"/>
          <w:numId w:val="7"/>
        </w:numPr>
      </w:pPr>
      <w:proofErr w:type="spellStart"/>
      <w:r w:rsidRPr="00534240">
        <w:t>PositiveScenario_TestData</w:t>
      </w:r>
      <w:proofErr w:type="spellEnd"/>
      <w:r w:rsidRPr="00534240">
        <w:t xml:space="preserve"> – used in Request 1 (</w:t>
      </w:r>
      <w:proofErr w:type="spellStart"/>
      <w:r w:rsidRPr="00534240">
        <w:t>RetrieveRate_PositiveCase</w:t>
      </w:r>
      <w:proofErr w:type="spellEnd"/>
      <w:r w:rsidRPr="00534240">
        <w:t>)</w:t>
      </w:r>
    </w:p>
    <w:p w14:paraId="7C73832A" w14:textId="77777777" w:rsidR="00534240" w:rsidRPr="00534240" w:rsidRDefault="00534240" w:rsidP="00534240">
      <w:pPr>
        <w:numPr>
          <w:ilvl w:val="0"/>
          <w:numId w:val="7"/>
        </w:numPr>
      </w:pPr>
      <w:proofErr w:type="spellStart"/>
      <w:r w:rsidRPr="00534240">
        <w:t>NegativeScenario_TestData</w:t>
      </w:r>
      <w:proofErr w:type="spellEnd"/>
      <w:r w:rsidRPr="00534240">
        <w:t xml:space="preserve"> – used in Request 2 (</w:t>
      </w:r>
      <w:proofErr w:type="spellStart"/>
      <w:r w:rsidRPr="00534240">
        <w:t>RetrieveRate_NegativeCase</w:t>
      </w:r>
      <w:proofErr w:type="spellEnd"/>
      <w:r w:rsidRPr="00534240">
        <w:t>)</w:t>
      </w:r>
    </w:p>
    <w:p w14:paraId="767BD951" w14:textId="77777777" w:rsidR="00534240" w:rsidRPr="00534240" w:rsidRDefault="00534240" w:rsidP="00534240">
      <w:r w:rsidRPr="00534240">
        <w:rPr>
          <w:b/>
          <w:bCs/>
        </w:rPr>
        <w:t xml:space="preserve">Request 1 – </w:t>
      </w:r>
      <w:proofErr w:type="spellStart"/>
      <w:r w:rsidRPr="00534240">
        <w:rPr>
          <w:b/>
          <w:bCs/>
        </w:rPr>
        <w:t>RetrieveRate_PositiveCase</w:t>
      </w:r>
      <w:proofErr w:type="spellEnd"/>
    </w:p>
    <w:p w14:paraId="084CEA65" w14:textId="1B6173E9" w:rsidR="00534240" w:rsidRPr="00534240" w:rsidRDefault="00534240" w:rsidP="00534240">
      <w:r w:rsidRPr="00534240">
        <w:t>I validated the following assertions for each request iteration run via the Collection Runner</w:t>
      </w:r>
      <w:r>
        <w:t xml:space="preserve"> for different base currencies</w:t>
      </w:r>
      <w:r w:rsidRPr="00534240">
        <w:t>:</w:t>
      </w:r>
    </w:p>
    <w:p w14:paraId="09C8E2D0" w14:textId="77777777" w:rsidR="00534240" w:rsidRPr="00534240" w:rsidRDefault="00534240" w:rsidP="00534240">
      <w:pPr>
        <w:numPr>
          <w:ilvl w:val="0"/>
          <w:numId w:val="8"/>
        </w:numPr>
      </w:pPr>
      <w:r w:rsidRPr="00534240">
        <w:t>Response status</w:t>
      </w:r>
    </w:p>
    <w:p w14:paraId="7AB1E8ED" w14:textId="77777777" w:rsidR="00534240" w:rsidRPr="00534240" w:rsidRDefault="00534240" w:rsidP="00534240">
      <w:pPr>
        <w:numPr>
          <w:ilvl w:val="0"/>
          <w:numId w:val="8"/>
        </w:numPr>
      </w:pPr>
      <w:r w:rsidRPr="00534240">
        <w:t>Response time</w:t>
      </w:r>
    </w:p>
    <w:p w14:paraId="1641C21D" w14:textId="77777777" w:rsidR="00534240" w:rsidRPr="00534240" w:rsidRDefault="00534240" w:rsidP="00534240">
      <w:pPr>
        <w:numPr>
          <w:ilvl w:val="0"/>
          <w:numId w:val="8"/>
        </w:numPr>
      </w:pPr>
      <w:r w:rsidRPr="00534240">
        <w:t>Schema of the response</w:t>
      </w:r>
    </w:p>
    <w:p w14:paraId="73C0894E" w14:textId="77777777" w:rsidR="00534240" w:rsidRPr="00534240" w:rsidRDefault="00534240" w:rsidP="00534240">
      <w:pPr>
        <w:numPr>
          <w:ilvl w:val="0"/>
          <w:numId w:val="8"/>
        </w:numPr>
      </w:pPr>
      <w:r w:rsidRPr="00534240">
        <w:t>Whether the rate for a target currency (SAR) is present in the response and has a sensible value</w:t>
      </w:r>
    </w:p>
    <w:p w14:paraId="3C606D12" w14:textId="77777777" w:rsidR="00534240" w:rsidRPr="00534240" w:rsidRDefault="00534240" w:rsidP="00534240">
      <w:pPr>
        <w:numPr>
          <w:ilvl w:val="0"/>
          <w:numId w:val="8"/>
        </w:numPr>
      </w:pPr>
      <w:r w:rsidRPr="00534240">
        <w:t>The base currency with the maximum FX rate for SAR</w:t>
      </w:r>
    </w:p>
    <w:p w14:paraId="5A452F91" w14:textId="77777777" w:rsidR="00534240" w:rsidRPr="00534240" w:rsidRDefault="00534240" w:rsidP="00534240">
      <w:r w:rsidRPr="00534240">
        <w:t>To achieve this, the SAR rate is captured for each base currency in a collection variable during runtime and used in a subsequent request for comparison. I chose to capture the SAR rate and compare it to find the maximum so that I could demonstrate capturing a response value and using it meaningfully in a subsequent step.</w:t>
      </w:r>
    </w:p>
    <w:p w14:paraId="2B3EBA53" w14:textId="77777777" w:rsidR="00534240" w:rsidRPr="00534240" w:rsidRDefault="00534240" w:rsidP="00534240">
      <w:r w:rsidRPr="00534240">
        <w:rPr>
          <w:b/>
          <w:bCs/>
        </w:rPr>
        <w:t xml:space="preserve">Request 2 – </w:t>
      </w:r>
      <w:proofErr w:type="spellStart"/>
      <w:r w:rsidRPr="00534240">
        <w:rPr>
          <w:b/>
          <w:bCs/>
        </w:rPr>
        <w:t>RetrieveRate_NegativeCase</w:t>
      </w:r>
      <w:proofErr w:type="spellEnd"/>
    </w:p>
    <w:p w14:paraId="207EC42B" w14:textId="77777777" w:rsidR="00534240" w:rsidRPr="00534240" w:rsidRDefault="00534240" w:rsidP="00534240">
      <w:r w:rsidRPr="00534240">
        <w:t xml:space="preserve">I validated the following assertions for a malformed currency code, based on the actual API </w:t>
      </w:r>
      <w:proofErr w:type="spellStart"/>
      <w:r w:rsidRPr="00534240">
        <w:t>behavior</w:t>
      </w:r>
      <w:proofErr w:type="spellEnd"/>
      <w:r w:rsidRPr="00534240">
        <w:t>:</w:t>
      </w:r>
    </w:p>
    <w:p w14:paraId="3A385A12" w14:textId="77777777" w:rsidR="00534240" w:rsidRPr="00534240" w:rsidRDefault="00534240" w:rsidP="00534240">
      <w:pPr>
        <w:numPr>
          <w:ilvl w:val="0"/>
          <w:numId w:val="9"/>
        </w:numPr>
      </w:pPr>
      <w:r w:rsidRPr="00534240">
        <w:t>Response status code</w:t>
      </w:r>
    </w:p>
    <w:p w14:paraId="1EE44413" w14:textId="4C9940BF" w:rsidR="00534240" w:rsidRPr="00534240" w:rsidRDefault="00534240" w:rsidP="00534240">
      <w:pPr>
        <w:numPr>
          <w:ilvl w:val="0"/>
          <w:numId w:val="9"/>
        </w:numPr>
      </w:pPr>
      <w:r w:rsidRPr="00534240">
        <w:t xml:space="preserve">JSON fields </w:t>
      </w:r>
      <w:r w:rsidR="00D12BA5">
        <w:t>-</w:t>
      </w:r>
      <w:r w:rsidRPr="00534240">
        <w:t xml:space="preserve"> result and error-type</w:t>
      </w:r>
    </w:p>
    <w:p w14:paraId="45B243F4" w14:textId="7070BE42" w:rsidR="009E542D" w:rsidRPr="00534240" w:rsidRDefault="00534240" w:rsidP="00534240">
      <w:r w:rsidRPr="00534240">
        <w:t xml:space="preserve">However, I believe the </w:t>
      </w:r>
      <w:proofErr w:type="gramStart"/>
      <w:r w:rsidRPr="00534240">
        <w:t>200 response</w:t>
      </w:r>
      <w:proofErr w:type="gramEnd"/>
      <w:r w:rsidRPr="00534240">
        <w:t xml:space="preserve"> code received for a malformed currency code is inappropriate, since a 4xx status should be returned for an error scenario. A more appropriate response for this invalid currency code would be 400 Bad Request.</w:t>
      </w:r>
    </w:p>
    <w:sectPr w:rsidR="009E542D" w:rsidRPr="0053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adea">
    <w:altName w:val="Calade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3B4"/>
    <w:multiLevelType w:val="multilevel"/>
    <w:tmpl w:val="34C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45C03"/>
    <w:multiLevelType w:val="multilevel"/>
    <w:tmpl w:val="6D5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46F1"/>
    <w:multiLevelType w:val="hybridMultilevel"/>
    <w:tmpl w:val="89D40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95609"/>
    <w:multiLevelType w:val="hybridMultilevel"/>
    <w:tmpl w:val="D6AE71E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7647BF0"/>
    <w:multiLevelType w:val="hybridMultilevel"/>
    <w:tmpl w:val="F51A7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21F75"/>
    <w:multiLevelType w:val="hybridMultilevel"/>
    <w:tmpl w:val="7B82A3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B3513"/>
    <w:multiLevelType w:val="hybridMultilevel"/>
    <w:tmpl w:val="B10A38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FC0FC6"/>
    <w:multiLevelType w:val="hybridMultilevel"/>
    <w:tmpl w:val="BE009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E3C37"/>
    <w:multiLevelType w:val="multilevel"/>
    <w:tmpl w:val="83A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87C2E"/>
    <w:multiLevelType w:val="multilevel"/>
    <w:tmpl w:val="8C2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50036">
    <w:abstractNumId w:val="4"/>
  </w:num>
  <w:num w:numId="2" w16cid:durableId="10844492">
    <w:abstractNumId w:val="5"/>
  </w:num>
  <w:num w:numId="3" w16cid:durableId="986515650">
    <w:abstractNumId w:val="3"/>
  </w:num>
  <w:num w:numId="4" w16cid:durableId="156312233">
    <w:abstractNumId w:val="6"/>
  </w:num>
  <w:num w:numId="5" w16cid:durableId="1879850567">
    <w:abstractNumId w:val="7"/>
  </w:num>
  <w:num w:numId="6" w16cid:durableId="1953704479">
    <w:abstractNumId w:val="2"/>
  </w:num>
  <w:num w:numId="7" w16cid:durableId="839003622">
    <w:abstractNumId w:val="9"/>
  </w:num>
  <w:num w:numId="8" w16cid:durableId="997030283">
    <w:abstractNumId w:val="8"/>
  </w:num>
  <w:num w:numId="9" w16cid:durableId="905724979">
    <w:abstractNumId w:val="0"/>
  </w:num>
  <w:num w:numId="10" w16cid:durableId="138321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FA"/>
    <w:rsid w:val="000445FA"/>
    <w:rsid w:val="001A740F"/>
    <w:rsid w:val="00534240"/>
    <w:rsid w:val="00650181"/>
    <w:rsid w:val="00936F62"/>
    <w:rsid w:val="009914CF"/>
    <w:rsid w:val="009E542D"/>
    <w:rsid w:val="00AD1966"/>
    <w:rsid w:val="00D12BA5"/>
    <w:rsid w:val="00DA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DAB5"/>
  <w15:chartTrackingRefBased/>
  <w15:docId w15:val="{B19B8F6E-4C05-48D6-AE72-960A37C6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5FA"/>
    <w:rPr>
      <w:color w:val="605E5C"/>
      <w:shd w:val="clear" w:color="auto" w:fill="E1DFDD"/>
    </w:rPr>
  </w:style>
  <w:style w:type="paragraph" w:customStyle="1" w:styleId="Default">
    <w:name w:val="Default"/>
    <w:rsid w:val="00DA35F7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</dc:creator>
  <cp:keywords/>
  <dc:description/>
  <cp:lastModifiedBy>Arvind R</cp:lastModifiedBy>
  <cp:revision>2</cp:revision>
  <dcterms:created xsi:type="dcterms:W3CDTF">2026-09-25T06:37:00Z</dcterms:created>
  <dcterms:modified xsi:type="dcterms:W3CDTF">2026-09-25T20:51:00Z</dcterms:modified>
</cp:coreProperties>
</file>