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8B35A" w14:textId="77777777" w:rsidR="009F5D80" w:rsidRDefault="009F5D80"/>
    <w:sectPr w:rsidR="009F5D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B2"/>
    <w:rsid w:val="00312FDE"/>
    <w:rsid w:val="00874964"/>
    <w:rsid w:val="009F5D80"/>
    <w:rsid w:val="00F0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1DCF"/>
  <w15:chartTrackingRefBased/>
  <w15:docId w15:val="{86348895-B943-4B6F-958C-59A1EDCE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B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1B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1B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1B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1B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1B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1B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1B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1B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1B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1B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1B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1B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1B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1B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1B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1B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1B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1B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1B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1B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1B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1B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1B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1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준성 최</dc:creator>
  <cp:keywords/>
  <dc:description/>
  <cp:lastModifiedBy>준성 최</cp:lastModifiedBy>
  <cp:revision>1</cp:revision>
  <dcterms:created xsi:type="dcterms:W3CDTF">2024-09-21T09:28:00Z</dcterms:created>
  <dcterms:modified xsi:type="dcterms:W3CDTF">2024-09-21T09:32:00Z</dcterms:modified>
</cp:coreProperties>
</file>