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FA2C3" w14:textId="5DD3E8C7" w:rsidR="00B51778" w:rsidRDefault="0040132C" w:rsidP="007B5AEB">
      <w:pPr>
        <w:jc w:val="center"/>
        <w:rPr>
          <w:color w:val="0D0D0D" w:themeColor="text1" w:themeTint="F2"/>
          <w:sz w:val="40"/>
          <w:szCs w:val="40"/>
        </w:rPr>
      </w:pPr>
      <w:r w:rsidRPr="000D4BCE">
        <w:rPr>
          <w:color w:val="0D0D0D" w:themeColor="text1" w:themeTint="F2"/>
          <w:sz w:val="40"/>
          <w:szCs w:val="40"/>
        </w:rPr>
        <w:t>User Documentation</w:t>
      </w:r>
      <w:r w:rsidR="00AE7458">
        <w:rPr>
          <w:color w:val="0D0D0D" w:themeColor="text1" w:themeTint="F2"/>
          <w:sz w:val="40"/>
          <w:szCs w:val="40"/>
        </w:rPr>
        <w:t xml:space="preserve"> of ResProVis </w:t>
      </w:r>
    </w:p>
    <w:p w14:paraId="59659C21" w14:textId="77777777" w:rsidR="007B5AEB" w:rsidRPr="000D4BCE" w:rsidRDefault="007B5AEB" w:rsidP="007B5AEB">
      <w:pPr>
        <w:jc w:val="center"/>
        <w:rPr>
          <w:color w:val="0D0D0D" w:themeColor="text1" w:themeTint="F2"/>
          <w:sz w:val="40"/>
          <w:szCs w:val="40"/>
        </w:rPr>
      </w:pPr>
    </w:p>
    <w:p w14:paraId="42A2D173" w14:textId="09CCD6EB" w:rsidR="0040132C" w:rsidRDefault="0040132C" w:rsidP="0040132C">
      <w:pPr>
        <w:rPr>
          <w:color w:val="000000" w:themeColor="text1"/>
          <w:sz w:val="40"/>
          <w:szCs w:val="40"/>
        </w:rPr>
      </w:pPr>
      <w:r w:rsidRPr="0040132C">
        <w:rPr>
          <w:color w:val="000000" w:themeColor="text1"/>
          <w:sz w:val="40"/>
          <w:szCs w:val="40"/>
        </w:rPr>
        <w:t>Step 1:</w:t>
      </w:r>
      <w:r>
        <w:rPr>
          <w:color w:val="000000" w:themeColor="text1"/>
          <w:sz w:val="40"/>
          <w:szCs w:val="40"/>
        </w:rPr>
        <w:t xml:space="preserve"> </w:t>
      </w:r>
      <w:r w:rsidR="00A5328B">
        <w:rPr>
          <w:color w:val="000000" w:themeColor="text1"/>
          <w:sz w:val="40"/>
          <w:szCs w:val="40"/>
        </w:rPr>
        <w:t>Login</w:t>
      </w:r>
      <w:r w:rsidR="00061217">
        <w:rPr>
          <w:color w:val="000000" w:themeColor="text1"/>
          <w:sz w:val="40"/>
          <w:szCs w:val="40"/>
        </w:rPr>
        <w:t xml:space="preserve"> to</w:t>
      </w:r>
      <w:r w:rsidR="00105D25">
        <w:rPr>
          <w:color w:val="000000" w:themeColor="text1"/>
          <w:sz w:val="40"/>
          <w:szCs w:val="40"/>
        </w:rPr>
        <w:t xml:space="preserve"> your </w:t>
      </w:r>
      <w:r>
        <w:rPr>
          <w:color w:val="000000" w:themeColor="text1"/>
          <w:sz w:val="40"/>
          <w:szCs w:val="40"/>
        </w:rPr>
        <w:t xml:space="preserve">WordPress </w:t>
      </w:r>
      <w:r w:rsidR="00AE7458">
        <w:rPr>
          <w:color w:val="000000" w:themeColor="text1"/>
          <w:sz w:val="40"/>
          <w:szCs w:val="40"/>
        </w:rPr>
        <w:t>Admin</w:t>
      </w:r>
      <w:r w:rsidR="00105D25">
        <w:rPr>
          <w:color w:val="000000" w:themeColor="text1"/>
          <w:sz w:val="40"/>
          <w:szCs w:val="40"/>
        </w:rPr>
        <w:t xml:space="preserve"> Panel</w:t>
      </w:r>
    </w:p>
    <w:p w14:paraId="6A5C2C8D" w14:textId="42A1E1D3" w:rsidR="0040132C" w:rsidRDefault="0040132C" w:rsidP="0040132C">
      <w:pPr>
        <w:rPr>
          <w:color w:val="000000" w:themeColor="text1"/>
          <w:sz w:val="40"/>
          <w:szCs w:val="40"/>
          <w:u w:val="single"/>
        </w:rPr>
      </w:pPr>
      <w:r w:rsidRPr="0040132C">
        <w:rPr>
          <w:noProof/>
          <w:color w:val="000000" w:themeColor="text1"/>
          <w:sz w:val="40"/>
          <w:szCs w:val="40"/>
        </w:rPr>
        <w:drawing>
          <wp:inline distT="0" distB="0" distL="0" distR="0" wp14:anchorId="49CCBC55" wp14:editId="657FD4A9">
            <wp:extent cx="6105525" cy="2847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05525" cy="2847975"/>
                    </a:xfrm>
                    <a:prstGeom prst="rect">
                      <a:avLst/>
                    </a:prstGeom>
                  </pic:spPr>
                </pic:pic>
              </a:graphicData>
            </a:graphic>
          </wp:inline>
        </w:drawing>
      </w:r>
    </w:p>
    <w:p w14:paraId="57612395" w14:textId="21CD9B61" w:rsidR="0040132C" w:rsidRDefault="0040132C" w:rsidP="0040132C">
      <w:pPr>
        <w:rPr>
          <w:color w:val="000000" w:themeColor="text1"/>
          <w:sz w:val="40"/>
          <w:szCs w:val="40"/>
          <w:u w:val="single"/>
        </w:rPr>
      </w:pPr>
    </w:p>
    <w:p w14:paraId="67CE8C03" w14:textId="2AECB33D" w:rsidR="0040132C" w:rsidRDefault="0040132C" w:rsidP="0040132C">
      <w:pPr>
        <w:rPr>
          <w:color w:val="000000" w:themeColor="text1"/>
          <w:sz w:val="40"/>
          <w:szCs w:val="40"/>
        </w:rPr>
      </w:pPr>
      <w:r>
        <w:rPr>
          <w:color w:val="000000" w:themeColor="text1"/>
          <w:sz w:val="40"/>
          <w:szCs w:val="40"/>
        </w:rPr>
        <w:t>S</w:t>
      </w:r>
      <w:r w:rsidRPr="0040132C">
        <w:rPr>
          <w:color w:val="000000" w:themeColor="text1"/>
          <w:sz w:val="40"/>
          <w:szCs w:val="40"/>
        </w:rPr>
        <w:t>tep</w:t>
      </w:r>
      <w:r>
        <w:rPr>
          <w:color w:val="000000" w:themeColor="text1"/>
          <w:sz w:val="40"/>
          <w:szCs w:val="40"/>
        </w:rPr>
        <w:t xml:space="preserve"> </w:t>
      </w:r>
      <w:r w:rsidR="00100579">
        <w:rPr>
          <w:color w:val="000000" w:themeColor="text1"/>
          <w:sz w:val="40"/>
          <w:szCs w:val="40"/>
        </w:rPr>
        <w:t>2</w:t>
      </w:r>
      <w:r>
        <w:rPr>
          <w:color w:val="000000" w:themeColor="text1"/>
          <w:sz w:val="40"/>
          <w:szCs w:val="40"/>
        </w:rPr>
        <w:t xml:space="preserve">:  </w:t>
      </w:r>
      <w:r w:rsidR="00105D25">
        <w:rPr>
          <w:color w:val="000000" w:themeColor="text1"/>
          <w:sz w:val="40"/>
          <w:szCs w:val="40"/>
        </w:rPr>
        <w:t>Navigate</w:t>
      </w:r>
      <w:r>
        <w:rPr>
          <w:color w:val="000000" w:themeColor="text1"/>
          <w:sz w:val="40"/>
          <w:szCs w:val="40"/>
        </w:rPr>
        <w:t xml:space="preserve"> to </w:t>
      </w:r>
      <w:r w:rsidR="00105D25" w:rsidRPr="0040132C">
        <w:rPr>
          <w:rFonts w:ascii="Wingdings" w:eastAsia="Wingdings" w:hAnsi="Wingdings" w:cs="Wingdings"/>
          <w:color w:val="000000" w:themeColor="text1"/>
          <w:sz w:val="40"/>
          <w:szCs w:val="40"/>
        </w:rPr>
        <w:t>à</w:t>
      </w:r>
      <w:r w:rsidR="00105D25">
        <w:rPr>
          <w:color w:val="000000" w:themeColor="text1"/>
          <w:sz w:val="40"/>
          <w:szCs w:val="40"/>
        </w:rPr>
        <w:t xml:space="preserve"> </w:t>
      </w:r>
      <w:r>
        <w:rPr>
          <w:color w:val="000000" w:themeColor="text1"/>
          <w:sz w:val="40"/>
          <w:szCs w:val="40"/>
        </w:rPr>
        <w:t xml:space="preserve">Plugins </w:t>
      </w:r>
      <w:r w:rsidRPr="0040132C">
        <w:rPr>
          <w:rFonts w:ascii="Wingdings" w:eastAsia="Wingdings" w:hAnsi="Wingdings" w:cs="Wingdings"/>
          <w:color w:val="000000" w:themeColor="text1"/>
          <w:sz w:val="40"/>
          <w:szCs w:val="40"/>
        </w:rPr>
        <w:t>à</w:t>
      </w:r>
      <w:r>
        <w:rPr>
          <w:color w:val="000000" w:themeColor="text1"/>
          <w:sz w:val="40"/>
          <w:szCs w:val="40"/>
        </w:rPr>
        <w:t xml:space="preserve"> Add New </w:t>
      </w:r>
      <w:r w:rsidRPr="0040132C">
        <w:rPr>
          <w:rFonts w:ascii="Wingdings" w:eastAsia="Wingdings" w:hAnsi="Wingdings" w:cs="Wingdings"/>
          <w:color w:val="000000" w:themeColor="text1"/>
          <w:sz w:val="40"/>
          <w:szCs w:val="40"/>
        </w:rPr>
        <w:t>à</w:t>
      </w:r>
      <w:r>
        <w:rPr>
          <w:color w:val="000000" w:themeColor="text1"/>
          <w:sz w:val="40"/>
          <w:szCs w:val="40"/>
        </w:rPr>
        <w:t xml:space="preserve"> Upload Plugin</w:t>
      </w:r>
    </w:p>
    <w:p w14:paraId="6F717569" w14:textId="4380E51E" w:rsidR="0040132C" w:rsidRDefault="00155744" w:rsidP="0040132C">
      <w:pPr>
        <w:rPr>
          <w:color w:val="000000" w:themeColor="text1"/>
          <w:sz w:val="40"/>
          <w:szCs w:val="40"/>
        </w:rPr>
      </w:pPr>
      <w:r w:rsidRPr="00155744">
        <w:rPr>
          <w:noProof/>
          <w:color w:val="000000" w:themeColor="text1"/>
          <w:sz w:val="40"/>
          <w:szCs w:val="40"/>
        </w:rPr>
        <w:drawing>
          <wp:inline distT="0" distB="0" distL="0" distR="0" wp14:anchorId="7F047618" wp14:editId="1C5650F5">
            <wp:extent cx="601980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19800" cy="2914650"/>
                    </a:xfrm>
                    <a:prstGeom prst="rect">
                      <a:avLst/>
                    </a:prstGeom>
                  </pic:spPr>
                </pic:pic>
              </a:graphicData>
            </a:graphic>
          </wp:inline>
        </w:drawing>
      </w:r>
    </w:p>
    <w:p w14:paraId="0740EF8B" w14:textId="77777777" w:rsidR="00036BC9" w:rsidRDefault="00036BC9" w:rsidP="00036BC9">
      <w:pPr>
        <w:rPr>
          <w:color w:val="00B050"/>
          <w:sz w:val="40"/>
          <w:szCs w:val="40"/>
        </w:rPr>
      </w:pPr>
      <w:r>
        <w:rPr>
          <w:color w:val="000000" w:themeColor="text1"/>
          <w:sz w:val="40"/>
          <w:szCs w:val="40"/>
        </w:rPr>
        <w:t xml:space="preserve">Upload plugin zip file, then click on </w:t>
      </w:r>
      <w:r w:rsidRPr="00155744">
        <w:rPr>
          <w:color w:val="00B050"/>
          <w:sz w:val="40"/>
          <w:szCs w:val="40"/>
        </w:rPr>
        <w:t>I</w:t>
      </w:r>
      <w:r>
        <w:rPr>
          <w:color w:val="00B050"/>
          <w:sz w:val="40"/>
          <w:szCs w:val="40"/>
        </w:rPr>
        <w:t>nstall Now</w:t>
      </w:r>
    </w:p>
    <w:p w14:paraId="42E28624" w14:textId="77777777" w:rsidR="00036BC9" w:rsidRDefault="00036BC9" w:rsidP="0040132C">
      <w:pPr>
        <w:rPr>
          <w:color w:val="000000" w:themeColor="text1"/>
          <w:sz w:val="40"/>
          <w:szCs w:val="40"/>
        </w:rPr>
      </w:pPr>
    </w:p>
    <w:p w14:paraId="57E95D51" w14:textId="7AC45AF6" w:rsidR="00B262BD" w:rsidRDefault="00B262BD" w:rsidP="0040132C">
      <w:pPr>
        <w:rPr>
          <w:color w:val="000000" w:themeColor="text1"/>
          <w:sz w:val="40"/>
          <w:szCs w:val="40"/>
        </w:rPr>
      </w:pPr>
      <w:r w:rsidRPr="00B262BD">
        <w:rPr>
          <w:noProof/>
          <w:color w:val="000000" w:themeColor="text1"/>
          <w:sz w:val="40"/>
          <w:szCs w:val="40"/>
        </w:rPr>
        <w:drawing>
          <wp:inline distT="0" distB="0" distL="0" distR="0" wp14:anchorId="59E28CCC" wp14:editId="18F1A71B">
            <wp:extent cx="5972175" cy="280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2809875"/>
                    </a:xfrm>
                    <a:prstGeom prst="rect">
                      <a:avLst/>
                    </a:prstGeom>
                  </pic:spPr>
                </pic:pic>
              </a:graphicData>
            </a:graphic>
          </wp:inline>
        </w:drawing>
      </w:r>
    </w:p>
    <w:p w14:paraId="195E8E95" w14:textId="5B909C8E" w:rsidR="00B262BD" w:rsidRDefault="00B262BD" w:rsidP="0040132C">
      <w:pPr>
        <w:rPr>
          <w:color w:val="00B050"/>
          <w:sz w:val="40"/>
          <w:szCs w:val="40"/>
        </w:rPr>
      </w:pPr>
    </w:p>
    <w:p w14:paraId="55D2D6CA" w14:textId="33F1E2E0" w:rsidR="00B262BD" w:rsidRPr="00B262BD" w:rsidRDefault="00B262BD" w:rsidP="0040132C">
      <w:pPr>
        <w:rPr>
          <w:color w:val="000000" w:themeColor="text1"/>
          <w:sz w:val="40"/>
          <w:szCs w:val="40"/>
        </w:rPr>
      </w:pPr>
      <w:r w:rsidRPr="00B262BD">
        <w:rPr>
          <w:color w:val="000000" w:themeColor="text1"/>
          <w:sz w:val="40"/>
          <w:szCs w:val="40"/>
        </w:rPr>
        <w:t xml:space="preserve">Step </w:t>
      </w:r>
      <w:r w:rsidR="00100579">
        <w:rPr>
          <w:color w:val="000000" w:themeColor="text1"/>
          <w:sz w:val="40"/>
          <w:szCs w:val="40"/>
        </w:rPr>
        <w:t>3</w:t>
      </w:r>
      <w:r w:rsidRPr="00B262BD">
        <w:rPr>
          <w:color w:val="000000" w:themeColor="text1"/>
          <w:sz w:val="40"/>
          <w:szCs w:val="40"/>
        </w:rPr>
        <w:t>: Then, Click on Activate Plugin</w:t>
      </w:r>
    </w:p>
    <w:p w14:paraId="5A61CD0A" w14:textId="601DF42E" w:rsidR="00B262BD" w:rsidRDefault="00B262BD" w:rsidP="0040132C">
      <w:pPr>
        <w:rPr>
          <w:color w:val="00B050"/>
          <w:sz w:val="40"/>
          <w:szCs w:val="40"/>
        </w:rPr>
      </w:pPr>
      <w:r w:rsidRPr="00B262BD">
        <w:rPr>
          <w:noProof/>
          <w:color w:val="00B050"/>
          <w:sz w:val="40"/>
          <w:szCs w:val="40"/>
        </w:rPr>
        <w:drawing>
          <wp:inline distT="0" distB="0" distL="0" distR="0" wp14:anchorId="782D7820" wp14:editId="21A79CDE">
            <wp:extent cx="5731510" cy="26746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74620"/>
                    </a:xfrm>
                    <a:prstGeom prst="rect">
                      <a:avLst/>
                    </a:prstGeom>
                  </pic:spPr>
                </pic:pic>
              </a:graphicData>
            </a:graphic>
          </wp:inline>
        </w:drawing>
      </w:r>
    </w:p>
    <w:p w14:paraId="778D08D4" w14:textId="6AE58203" w:rsidR="00155744" w:rsidRDefault="00155744" w:rsidP="0040132C">
      <w:pPr>
        <w:rPr>
          <w:color w:val="000000" w:themeColor="text1"/>
          <w:sz w:val="40"/>
          <w:szCs w:val="40"/>
        </w:rPr>
      </w:pPr>
    </w:p>
    <w:p w14:paraId="6D1A8C87" w14:textId="1F5189C7" w:rsidR="0044100B" w:rsidRDefault="003663D7" w:rsidP="0040132C">
      <w:pPr>
        <w:rPr>
          <w:color w:val="000000" w:themeColor="text1"/>
          <w:sz w:val="40"/>
          <w:szCs w:val="40"/>
        </w:rPr>
      </w:pPr>
      <w:r w:rsidRPr="5D7FDAF1">
        <w:rPr>
          <w:color w:val="000000" w:themeColor="text1"/>
          <w:sz w:val="40"/>
          <w:szCs w:val="40"/>
        </w:rPr>
        <w:t xml:space="preserve">Step </w:t>
      </w:r>
      <w:r w:rsidR="00100579">
        <w:rPr>
          <w:color w:val="000000" w:themeColor="text1"/>
          <w:sz w:val="40"/>
          <w:szCs w:val="40"/>
        </w:rPr>
        <w:t>4</w:t>
      </w:r>
      <w:r w:rsidRPr="5D7FDAF1">
        <w:rPr>
          <w:color w:val="000000" w:themeColor="text1"/>
          <w:sz w:val="40"/>
          <w:szCs w:val="40"/>
        </w:rPr>
        <w:t>: After</w:t>
      </w:r>
      <w:r w:rsidR="00681564" w:rsidRPr="5D7FDAF1">
        <w:rPr>
          <w:color w:val="000000" w:themeColor="text1"/>
          <w:sz w:val="40"/>
          <w:szCs w:val="40"/>
        </w:rPr>
        <w:t xml:space="preserve"> </w:t>
      </w:r>
      <w:r w:rsidR="000455A1" w:rsidRPr="5D7FDAF1">
        <w:rPr>
          <w:color w:val="000000" w:themeColor="text1"/>
          <w:sz w:val="40"/>
          <w:szCs w:val="40"/>
        </w:rPr>
        <w:t>activating</w:t>
      </w:r>
      <w:r w:rsidR="00036BC9" w:rsidRPr="5D7FDAF1">
        <w:rPr>
          <w:color w:val="000000" w:themeColor="text1"/>
          <w:sz w:val="40"/>
          <w:szCs w:val="40"/>
        </w:rPr>
        <w:t xml:space="preserve"> the plugin</w:t>
      </w:r>
      <w:r w:rsidRPr="5D7FDAF1">
        <w:rPr>
          <w:color w:val="000000" w:themeColor="text1"/>
          <w:sz w:val="40"/>
          <w:szCs w:val="40"/>
        </w:rPr>
        <w:t>,</w:t>
      </w:r>
      <w:r w:rsidR="00BC46B9" w:rsidRPr="5D7FDAF1">
        <w:rPr>
          <w:color w:val="000000" w:themeColor="text1"/>
          <w:sz w:val="40"/>
          <w:szCs w:val="40"/>
        </w:rPr>
        <w:t xml:space="preserve"> </w:t>
      </w:r>
      <w:r w:rsidR="00681564" w:rsidRPr="5D7FDAF1">
        <w:rPr>
          <w:color w:val="000000" w:themeColor="text1"/>
          <w:sz w:val="40"/>
          <w:szCs w:val="40"/>
        </w:rPr>
        <w:t>you will see</w:t>
      </w:r>
      <w:r w:rsidR="00A5328B" w:rsidRPr="5D7FDAF1">
        <w:rPr>
          <w:color w:val="000000" w:themeColor="text1"/>
          <w:sz w:val="40"/>
          <w:szCs w:val="40"/>
        </w:rPr>
        <w:t xml:space="preserve"> the</w:t>
      </w:r>
      <w:r w:rsidR="00036BC9" w:rsidRPr="5D7FDAF1">
        <w:rPr>
          <w:color w:val="000000" w:themeColor="text1"/>
          <w:sz w:val="40"/>
          <w:szCs w:val="40"/>
        </w:rPr>
        <w:t xml:space="preserve"> plugin</w:t>
      </w:r>
      <w:r w:rsidR="00BC46B9" w:rsidRPr="5D7FDAF1">
        <w:rPr>
          <w:color w:val="000000" w:themeColor="text1"/>
          <w:sz w:val="40"/>
          <w:szCs w:val="40"/>
        </w:rPr>
        <w:t xml:space="preserve"> (ResProVis</w:t>
      </w:r>
      <w:r w:rsidR="002B5B0E" w:rsidRPr="5D7FDAF1">
        <w:rPr>
          <w:color w:val="000000" w:themeColor="text1"/>
          <w:sz w:val="40"/>
          <w:szCs w:val="40"/>
        </w:rPr>
        <w:t xml:space="preserve"> </w:t>
      </w:r>
      <w:r w:rsidR="00BC46B9" w:rsidRPr="5D7FDAF1">
        <w:rPr>
          <w:color w:val="000000" w:themeColor="text1"/>
          <w:sz w:val="40"/>
          <w:szCs w:val="40"/>
        </w:rPr>
        <w:t>)</w:t>
      </w:r>
      <w:r w:rsidR="00036BC9" w:rsidRPr="5D7FDAF1">
        <w:rPr>
          <w:color w:val="000000" w:themeColor="text1"/>
          <w:sz w:val="40"/>
          <w:szCs w:val="40"/>
        </w:rPr>
        <w:t xml:space="preserve"> </w:t>
      </w:r>
      <w:r w:rsidR="002B5B0E" w:rsidRPr="5D7FDAF1">
        <w:rPr>
          <w:color w:val="000000" w:themeColor="text1"/>
          <w:sz w:val="40"/>
          <w:szCs w:val="40"/>
        </w:rPr>
        <w:t xml:space="preserve">under </w:t>
      </w:r>
      <w:r w:rsidR="00BB1F67" w:rsidRPr="5D7FDAF1">
        <w:rPr>
          <w:color w:val="000000" w:themeColor="text1"/>
          <w:sz w:val="40"/>
          <w:szCs w:val="40"/>
        </w:rPr>
        <w:t xml:space="preserve">the </w:t>
      </w:r>
      <w:r w:rsidR="002B5B0E" w:rsidRPr="5D7FDAF1">
        <w:rPr>
          <w:color w:val="000000" w:themeColor="text1"/>
          <w:sz w:val="40"/>
          <w:szCs w:val="40"/>
        </w:rPr>
        <w:t>installed plugin</w:t>
      </w:r>
      <w:r w:rsidR="097BF4D1" w:rsidRPr="5D7FDAF1">
        <w:rPr>
          <w:color w:val="000000" w:themeColor="text1"/>
          <w:sz w:val="40"/>
          <w:szCs w:val="40"/>
        </w:rPr>
        <w:t>s list</w:t>
      </w:r>
    </w:p>
    <w:p w14:paraId="7F080452" w14:textId="7DBD956E" w:rsidR="001C5746" w:rsidRDefault="00D9413C" w:rsidP="0040132C">
      <w:pPr>
        <w:rPr>
          <w:color w:val="000000" w:themeColor="text1"/>
          <w:sz w:val="40"/>
          <w:szCs w:val="40"/>
        </w:rPr>
      </w:pPr>
      <w:r>
        <w:rPr>
          <w:color w:val="000000" w:themeColor="text1"/>
          <w:sz w:val="40"/>
          <w:szCs w:val="40"/>
        </w:rPr>
        <w:lastRenderedPageBreak/>
        <w:t>Step</w:t>
      </w:r>
      <w:r w:rsidR="00100579">
        <w:rPr>
          <w:color w:val="000000" w:themeColor="text1"/>
          <w:sz w:val="40"/>
          <w:szCs w:val="40"/>
        </w:rPr>
        <w:t xml:space="preserve"> 5</w:t>
      </w:r>
      <w:r w:rsidR="002B5B0E">
        <w:rPr>
          <w:color w:val="000000" w:themeColor="text1"/>
          <w:sz w:val="40"/>
          <w:szCs w:val="40"/>
        </w:rPr>
        <w:t xml:space="preserve">: After the successful installation &amp; activation of </w:t>
      </w:r>
      <w:r w:rsidR="006E2778">
        <w:rPr>
          <w:color w:val="000000" w:themeColor="text1"/>
          <w:sz w:val="40"/>
          <w:szCs w:val="40"/>
        </w:rPr>
        <w:t xml:space="preserve">the </w:t>
      </w:r>
      <w:r w:rsidR="002B5B0E">
        <w:rPr>
          <w:color w:val="000000" w:themeColor="text1"/>
          <w:sz w:val="40"/>
          <w:szCs w:val="40"/>
        </w:rPr>
        <w:t xml:space="preserve">ResProVis Plugin, you will automatically see checkboxes(Weekdays Slots) under WooCommerce add new products page </w:t>
      </w:r>
      <w:r>
        <w:rPr>
          <w:color w:val="000000" w:themeColor="text1"/>
          <w:sz w:val="40"/>
          <w:szCs w:val="40"/>
        </w:rPr>
        <w:t xml:space="preserve"> </w:t>
      </w:r>
    </w:p>
    <w:p w14:paraId="090945B5" w14:textId="283BBF11" w:rsidR="00D9413C" w:rsidRDefault="00D9413C" w:rsidP="0040132C">
      <w:pPr>
        <w:rPr>
          <w:color w:val="000000" w:themeColor="text1"/>
          <w:sz w:val="40"/>
          <w:szCs w:val="40"/>
        </w:rPr>
      </w:pPr>
      <w:r>
        <w:rPr>
          <w:noProof/>
        </w:rPr>
        <w:drawing>
          <wp:inline distT="0" distB="0" distL="0" distR="0" wp14:anchorId="3BAEC3D9" wp14:editId="7A770C29">
            <wp:extent cx="5731510" cy="2444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444750"/>
                    </a:xfrm>
                    <a:prstGeom prst="rect">
                      <a:avLst/>
                    </a:prstGeom>
                    <a:noFill/>
                    <a:ln>
                      <a:noFill/>
                    </a:ln>
                  </pic:spPr>
                </pic:pic>
              </a:graphicData>
            </a:graphic>
          </wp:inline>
        </w:drawing>
      </w:r>
    </w:p>
    <w:p w14:paraId="171DBD07" w14:textId="6AE984D1" w:rsidR="003A5F54" w:rsidRDefault="003A5F54" w:rsidP="0040132C">
      <w:pPr>
        <w:rPr>
          <w:color w:val="000000" w:themeColor="text1"/>
          <w:sz w:val="40"/>
          <w:szCs w:val="40"/>
        </w:rPr>
      </w:pPr>
    </w:p>
    <w:p w14:paraId="1B992683" w14:textId="2F1809F8" w:rsidR="003A5F54" w:rsidRDefault="0044100B" w:rsidP="0040132C">
      <w:pPr>
        <w:rPr>
          <w:color w:val="000000" w:themeColor="text1"/>
          <w:sz w:val="40"/>
          <w:szCs w:val="40"/>
        </w:rPr>
      </w:pPr>
      <w:r>
        <w:rPr>
          <w:color w:val="000000" w:themeColor="text1"/>
          <w:sz w:val="40"/>
          <w:szCs w:val="40"/>
        </w:rPr>
        <w:t>Note: Before moving to the next step, You have to make changes in the</w:t>
      </w:r>
      <w:r w:rsidR="00DD3D0A">
        <w:rPr>
          <w:color w:val="000000" w:themeColor="text1"/>
          <w:sz w:val="40"/>
          <w:szCs w:val="40"/>
        </w:rPr>
        <w:t xml:space="preserve"> </w:t>
      </w:r>
      <w:r>
        <w:rPr>
          <w:color w:val="000000" w:themeColor="text1"/>
          <w:sz w:val="40"/>
          <w:szCs w:val="40"/>
        </w:rPr>
        <w:t>settings of the WordPress</w:t>
      </w:r>
    </w:p>
    <w:p w14:paraId="4FAB9DCF" w14:textId="0B1C1196" w:rsidR="0044100B" w:rsidRDefault="00FF6583" w:rsidP="0040132C">
      <w:pPr>
        <w:rPr>
          <w:color w:val="000000" w:themeColor="text1"/>
          <w:sz w:val="40"/>
          <w:szCs w:val="40"/>
        </w:rPr>
      </w:pPr>
      <w:r>
        <w:rPr>
          <w:noProof/>
        </w:rPr>
        <w:drawing>
          <wp:inline distT="0" distB="0" distL="0" distR="0" wp14:anchorId="12D92371" wp14:editId="65724976">
            <wp:extent cx="5731510" cy="258762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587625"/>
                    </a:xfrm>
                    <a:prstGeom prst="rect">
                      <a:avLst/>
                    </a:prstGeom>
                    <a:noFill/>
                    <a:ln>
                      <a:noFill/>
                    </a:ln>
                  </pic:spPr>
                </pic:pic>
              </a:graphicData>
            </a:graphic>
          </wp:inline>
        </w:drawing>
      </w:r>
      <w:r w:rsidR="0044100B">
        <w:rPr>
          <w:color w:val="000000" w:themeColor="text1"/>
          <w:sz w:val="40"/>
          <w:szCs w:val="40"/>
        </w:rPr>
        <w:br/>
      </w:r>
    </w:p>
    <w:p w14:paraId="5634DA2B" w14:textId="6EF15EDC" w:rsidR="0044100B" w:rsidRDefault="0044100B" w:rsidP="0040132C">
      <w:pPr>
        <w:rPr>
          <w:color w:val="000000" w:themeColor="text1"/>
          <w:sz w:val="40"/>
          <w:szCs w:val="40"/>
        </w:rPr>
      </w:pPr>
      <w:r>
        <w:rPr>
          <w:color w:val="000000" w:themeColor="text1"/>
          <w:sz w:val="40"/>
          <w:szCs w:val="40"/>
        </w:rPr>
        <w:lastRenderedPageBreak/>
        <w:t>Go to Settings</w:t>
      </w:r>
      <w:r w:rsidRPr="0044100B">
        <w:rPr>
          <w:color w:val="000000" w:themeColor="text1"/>
          <w:sz w:val="40"/>
          <w:szCs w:val="40"/>
        </w:rPr>
        <w:sym w:font="Wingdings" w:char="F0E0"/>
      </w:r>
      <w:r>
        <w:rPr>
          <w:color w:val="000000" w:themeColor="text1"/>
          <w:sz w:val="40"/>
          <w:szCs w:val="40"/>
        </w:rPr>
        <w:t>General</w:t>
      </w:r>
      <w:r w:rsidRPr="0044100B">
        <w:rPr>
          <w:color w:val="000000" w:themeColor="text1"/>
          <w:sz w:val="40"/>
          <w:szCs w:val="40"/>
        </w:rPr>
        <w:sym w:font="Wingdings" w:char="F0E0"/>
      </w:r>
      <w:r>
        <w:rPr>
          <w:color w:val="000000" w:themeColor="text1"/>
          <w:sz w:val="40"/>
          <w:szCs w:val="40"/>
        </w:rPr>
        <w:t>Choose Timezone</w:t>
      </w:r>
      <w:r w:rsidR="00DE3CCD">
        <w:rPr>
          <w:color w:val="000000" w:themeColor="text1"/>
          <w:sz w:val="40"/>
          <w:szCs w:val="40"/>
        </w:rPr>
        <w:t xml:space="preserve"> [According to Your Country]</w:t>
      </w:r>
    </w:p>
    <w:p w14:paraId="480115AB" w14:textId="77777777" w:rsidR="0044100B" w:rsidRDefault="0044100B" w:rsidP="0040132C">
      <w:pPr>
        <w:rPr>
          <w:color w:val="000000" w:themeColor="text1"/>
          <w:sz w:val="40"/>
          <w:szCs w:val="40"/>
        </w:rPr>
      </w:pPr>
    </w:p>
    <w:p w14:paraId="6E4972AA" w14:textId="7EEEBFA9" w:rsidR="003B48BC" w:rsidRDefault="005066DB" w:rsidP="003B48BC">
      <w:pPr>
        <w:rPr>
          <w:color w:val="000000" w:themeColor="text1"/>
          <w:sz w:val="40"/>
          <w:szCs w:val="40"/>
        </w:rPr>
      </w:pPr>
      <w:r w:rsidRPr="5D7FDAF1">
        <w:rPr>
          <w:color w:val="000000" w:themeColor="text1"/>
          <w:sz w:val="40"/>
          <w:szCs w:val="40"/>
        </w:rPr>
        <w:t>Step</w:t>
      </w:r>
      <w:r w:rsidR="00100579">
        <w:rPr>
          <w:color w:val="000000" w:themeColor="text1"/>
          <w:sz w:val="40"/>
          <w:szCs w:val="40"/>
        </w:rPr>
        <w:t xml:space="preserve"> 6</w:t>
      </w:r>
      <w:r w:rsidRPr="5D7FDAF1">
        <w:rPr>
          <w:color w:val="000000" w:themeColor="text1"/>
          <w:sz w:val="40"/>
          <w:szCs w:val="40"/>
        </w:rPr>
        <w:t xml:space="preserve">: </w:t>
      </w:r>
      <w:r w:rsidR="00A5328B" w:rsidRPr="5D7FDAF1">
        <w:rPr>
          <w:color w:val="000000" w:themeColor="text1"/>
          <w:sz w:val="40"/>
          <w:szCs w:val="40"/>
        </w:rPr>
        <w:t>Now,</w:t>
      </w:r>
      <w:r w:rsidR="003A5F54">
        <w:rPr>
          <w:color w:val="000000" w:themeColor="text1"/>
          <w:sz w:val="40"/>
          <w:szCs w:val="40"/>
        </w:rPr>
        <w:t xml:space="preserve"> </w:t>
      </w:r>
      <w:r w:rsidRPr="5D7FDAF1">
        <w:rPr>
          <w:color w:val="000000" w:themeColor="text1"/>
          <w:sz w:val="40"/>
          <w:szCs w:val="40"/>
        </w:rPr>
        <w:t xml:space="preserve">You can add </w:t>
      </w:r>
      <w:r w:rsidR="00976E2C" w:rsidRPr="5D7FDAF1">
        <w:rPr>
          <w:color w:val="000000" w:themeColor="text1"/>
          <w:sz w:val="40"/>
          <w:szCs w:val="40"/>
        </w:rPr>
        <w:t>new</w:t>
      </w:r>
      <w:r w:rsidR="00A5328B" w:rsidRPr="5D7FDAF1">
        <w:rPr>
          <w:color w:val="000000" w:themeColor="text1"/>
          <w:sz w:val="40"/>
          <w:szCs w:val="40"/>
        </w:rPr>
        <w:t xml:space="preserve"> </w:t>
      </w:r>
      <w:r w:rsidRPr="5D7FDAF1">
        <w:rPr>
          <w:color w:val="000000" w:themeColor="text1"/>
          <w:sz w:val="40"/>
          <w:szCs w:val="40"/>
        </w:rPr>
        <w:t>products and apply validation</w:t>
      </w:r>
      <w:r w:rsidR="00A5328B" w:rsidRPr="5D7FDAF1">
        <w:rPr>
          <w:color w:val="000000" w:themeColor="text1"/>
          <w:sz w:val="40"/>
          <w:szCs w:val="40"/>
        </w:rPr>
        <w:t xml:space="preserve">s </w:t>
      </w:r>
      <w:r w:rsidR="00976E2C" w:rsidRPr="5D7FDAF1">
        <w:rPr>
          <w:color w:val="000000" w:themeColor="text1"/>
          <w:sz w:val="40"/>
          <w:szCs w:val="40"/>
        </w:rPr>
        <w:t>to those products</w:t>
      </w:r>
      <w:r w:rsidR="003B48BC">
        <w:rPr>
          <w:color w:val="000000" w:themeColor="text1"/>
          <w:sz w:val="40"/>
          <w:szCs w:val="40"/>
        </w:rPr>
        <w:t xml:space="preserve"> and you can</w:t>
      </w:r>
      <w:r w:rsidR="005B11B9">
        <w:rPr>
          <w:color w:val="000000" w:themeColor="text1"/>
          <w:sz w:val="40"/>
          <w:szCs w:val="40"/>
        </w:rPr>
        <w:t xml:space="preserve"> also</w:t>
      </w:r>
      <w:r w:rsidR="003B48BC">
        <w:rPr>
          <w:color w:val="000000" w:themeColor="text1"/>
          <w:sz w:val="40"/>
          <w:szCs w:val="40"/>
        </w:rPr>
        <w:t xml:space="preserve"> view your product</w:t>
      </w:r>
      <w:r w:rsidR="00270550">
        <w:rPr>
          <w:color w:val="000000" w:themeColor="text1"/>
          <w:sz w:val="40"/>
          <w:szCs w:val="40"/>
        </w:rPr>
        <w:t xml:space="preserve">s </w:t>
      </w:r>
      <w:r w:rsidR="003B48BC">
        <w:rPr>
          <w:color w:val="000000" w:themeColor="text1"/>
          <w:sz w:val="40"/>
          <w:szCs w:val="40"/>
        </w:rPr>
        <w:t xml:space="preserve">on </w:t>
      </w:r>
      <w:r w:rsidR="00270550">
        <w:rPr>
          <w:color w:val="000000" w:themeColor="text1"/>
          <w:sz w:val="40"/>
          <w:szCs w:val="40"/>
        </w:rPr>
        <w:t xml:space="preserve">the </w:t>
      </w:r>
      <w:r w:rsidR="003B48BC">
        <w:rPr>
          <w:color w:val="000000" w:themeColor="text1"/>
          <w:sz w:val="40"/>
          <w:szCs w:val="40"/>
        </w:rPr>
        <w:t>shop page and check the restriction product visibility</w:t>
      </w:r>
    </w:p>
    <w:p w14:paraId="21EE8528" w14:textId="12C0C312" w:rsidR="005066DB" w:rsidRDefault="005066DB" w:rsidP="0040132C">
      <w:pPr>
        <w:rPr>
          <w:color w:val="000000" w:themeColor="text1"/>
          <w:sz w:val="40"/>
          <w:szCs w:val="40"/>
        </w:rPr>
      </w:pPr>
    </w:p>
    <w:p w14:paraId="3CE93867" w14:textId="3BCA7B91" w:rsidR="001C5746" w:rsidRDefault="001C5746" w:rsidP="0040132C">
      <w:pPr>
        <w:rPr>
          <w:color w:val="000000" w:themeColor="text1"/>
          <w:sz w:val="40"/>
          <w:szCs w:val="40"/>
        </w:rPr>
      </w:pPr>
      <w:r>
        <w:rPr>
          <w:noProof/>
        </w:rPr>
        <w:drawing>
          <wp:inline distT="0" distB="0" distL="0" distR="0" wp14:anchorId="79B2518E" wp14:editId="05A60393">
            <wp:extent cx="5731510" cy="19640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964055"/>
                    </a:xfrm>
                    <a:prstGeom prst="rect">
                      <a:avLst/>
                    </a:prstGeom>
                    <a:noFill/>
                    <a:ln>
                      <a:noFill/>
                    </a:ln>
                  </pic:spPr>
                </pic:pic>
              </a:graphicData>
            </a:graphic>
          </wp:inline>
        </w:drawing>
      </w:r>
    </w:p>
    <w:p w14:paraId="77FBA6BC" w14:textId="09688393" w:rsidR="5D7FDAF1" w:rsidRDefault="5D7FDAF1" w:rsidP="5D7FDAF1">
      <w:pPr>
        <w:rPr>
          <w:color w:val="000000" w:themeColor="text1"/>
          <w:sz w:val="40"/>
          <w:szCs w:val="40"/>
        </w:rPr>
      </w:pPr>
    </w:p>
    <w:p w14:paraId="2B32EA18" w14:textId="51B562AB" w:rsidR="005066DB" w:rsidRDefault="005066DB" w:rsidP="0040132C"/>
    <w:p w14:paraId="5884C8AA" w14:textId="0FE3AC3F" w:rsidR="5D7FDAF1" w:rsidRDefault="5D7FDAF1" w:rsidP="5D7FDAF1"/>
    <w:p w14:paraId="151D963D" w14:textId="6359645F" w:rsidR="5D7FDAF1" w:rsidRDefault="5D7FDAF1" w:rsidP="5D7FDAF1"/>
    <w:p w14:paraId="777B36B7" w14:textId="4CE3C092" w:rsidR="005066DB" w:rsidRPr="001C5746" w:rsidRDefault="005066DB" w:rsidP="0040132C">
      <w:pPr>
        <w:rPr>
          <w:color w:val="000000" w:themeColor="text1"/>
          <w:sz w:val="24"/>
          <w:szCs w:val="24"/>
        </w:rPr>
      </w:pPr>
      <w:r>
        <w:rPr>
          <w:noProof/>
        </w:rPr>
        <w:lastRenderedPageBreak/>
        <w:drawing>
          <wp:inline distT="0" distB="0" distL="0" distR="0" wp14:anchorId="187A4E95" wp14:editId="0BFB7FBF">
            <wp:extent cx="5731510" cy="28187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18765"/>
                    </a:xfrm>
                    <a:prstGeom prst="rect">
                      <a:avLst/>
                    </a:prstGeom>
                  </pic:spPr>
                </pic:pic>
              </a:graphicData>
            </a:graphic>
          </wp:inline>
        </w:drawing>
      </w:r>
    </w:p>
    <w:p w14:paraId="585F7449" w14:textId="100C3978" w:rsidR="001C5746" w:rsidRPr="00270550" w:rsidRDefault="001C5746" w:rsidP="0040132C">
      <w:pPr>
        <w:rPr>
          <w:color w:val="000000" w:themeColor="text1"/>
          <w:sz w:val="40"/>
          <w:szCs w:val="40"/>
        </w:rPr>
      </w:pPr>
      <w:r w:rsidRPr="00270550">
        <w:rPr>
          <w:color w:val="000000" w:themeColor="text1"/>
          <w:sz w:val="40"/>
          <w:szCs w:val="40"/>
        </w:rPr>
        <w:t xml:space="preserve">Note:-  </w:t>
      </w:r>
      <w:r w:rsidR="003D2143" w:rsidRPr="00270550">
        <w:rPr>
          <w:color w:val="000000" w:themeColor="text1"/>
          <w:sz w:val="40"/>
          <w:szCs w:val="40"/>
        </w:rPr>
        <w:t>In this case, we are selecting the Tuesday slot to display the product, as you can see the product on the shop page because it automatically detects the day from your WordPress.</w:t>
      </w:r>
    </w:p>
    <w:p w14:paraId="50F5C554" w14:textId="33CB8B6C" w:rsidR="00BD7968" w:rsidRDefault="00BD7968" w:rsidP="0040132C">
      <w:pPr>
        <w:rPr>
          <w:color w:val="000000" w:themeColor="text1"/>
          <w:sz w:val="40"/>
          <w:szCs w:val="40"/>
        </w:rPr>
      </w:pPr>
      <w:r>
        <w:rPr>
          <w:noProof/>
        </w:rPr>
        <w:drawing>
          <wp:inline distT="0" distB="0" distL="0" distR="0" wp14:anchorId="00AB2FB0" wp14:editId="39DF43A6">
            <wp:extent cx="5731510" cy="29991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999105"/>
                    </a:xfrm>
                    <a:prstGeom prst="rect">
                      <a:avLst/>
                    </a:prstGeom>
                  </pic:spPr>
                </pic:pic>
              </a:graphicData>
            </a:graphic>
          </wp:inline>
        </w:drawing>
      </w:r>
    </w:p>
    <w:p w14:paraId="22B0805C" w14:textId="38228E5F" w:rsidR="00D703BE" w:rsidRDefault="00D703BE" w:rsidP="0040132C">
      <w:pPr>
        <w:rPr>
          <w:color w:val="000000" w:themeColor="text1"/>
          <w:sz w:val="40"/>
          <w:szCs w:val="40"/>
        </w:rPr>
      </w:pPr>
    </w:p>
    <w:p w14:paraId="20BCB126" w14:textId="01E4C218" w:rsidR="00D703BE" w:rsidRDefault="00D703BE" w:rsidP="0040132C">
      <w:pPr>
        <w:rPr>
          <w:color w:val="000000" w:themeColor="text1"/>
          <w:sz w:val="40"/>
          <w:szCs w:val="40"/>
        </w:rPr>
      </w:pPr>
    </w:p>
    <w:p w14:paraId="142B28CC" w14:textId="1E716C85" w:rsidR="00D703BE" w:rsidRPr="00270550" w:rsidRDefault="00D703BE" w:rsidP="0040132C">
      <w:pPr>
        <w:rPr>
          <w:color w:val="000000" w:themeColor="text1"/>
          <w:sz w:val="56"/>
          <w:szCs w:val="56"/>
        </w:rPr>
      </w:pPr>
      <w:r w:rsidRPr="00270550">
        <w:rPr>
          <w:color w:val="000000" w:themeColor="text1"/>
          <w:sz w:val="40"/>
          <w:szCs w:val="40"/>
        </w:rPr>
        <w:lastRenderedPageBreak/>
        <w:t xml:space="preserve">Note:-  In this case, we are assigning </w:t>
      </w:r>
      <w:r w:rsidR="00270550">
        <w:rPr>
          <w:color w:val="000000" w:themeColor="text1"/>
          <w:sz w:val="40"/>
          <w:szCs w:val="40"/>
        </w:rPr>
        <w:t xml:space="preserve">a </w:t>
      </w:r>
      <w:r w:rsidRPr="00270550">
        <w:rPr>
          <w:color w:val="000000" w:themeColor="text1"/>
          <w:sz w:val="40"/>
          <w:szCs w:val="40"/>
        </w:rPr>
        <w:t>Wednesday  slot to display the product</w:t>
      </w:r>
    </w:p>
    <w:p w14:paraId="6DBDD00D" w14:textId="64643C70" w:rsidR="00D703BE" w:rsidRDefault="00D703BE" w:rsidP="0040132C">
      <w:pPr>
        <w:rPr>
          <w:color w:val="000000" w:themeColor="text1"/>
          <w:sz w:val="40"/>
          <w:szCs w:val="40"/>
        </w:rPr>
      </w:pPr>
      <w:r>
        <w:rPr>
          <w:noProof/>
        </w:rPr>
        <w:drawing>
          <wp:inline distT="0" distB="0" distL="0" distR="0" wp14:anchorId="4D7FD71A" wp14:editId="44A1B8E8">
            <wp:extent cx="5731510" cy="24231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423160"/>
                    </a:xfrm>
                    <a:prstGeom prst="rect">
                      <a:avLst/>
                    </a:prstGeom>
                    <a:noFill/>
                    <a:ln>
                      <a:noFill/>
                    </a:ln>
                  </pic:spPr>
                </pic:pic>
              </a:graphicData>
            </a:graphic>
          </wp:inline>
        </w:drawing>
      </w:r>
    </w:p>
    <w:p w14:paraId="2524C75A" w14:textId="02AAB172" w:rsidR="003B48BC" w:rsidRPr="008624B8" w:rsidRDefault="00D703BE" w:rsidP="003B48BC">
      <w:pPr>
        <w:rPr>
          <w:color w:val="000000" w:themeColor="text1"/>
          <w:sz w:val="40"/>
          <w:szCs w:val="40"/>
        </w:rPr>
      </w:pPr>
      <w:r w:rsidRPr="008624B8">
        <w:rPr>
          <w:color w:val="000000" w:themeColor="text1"/>
          <w:sz w:val="40"/>
          <w:szCs w:val="40"/>
        </w:rPr>
        <w:t xml:space="preserve">Result:- </w:t>
      </w:r>
      <w:r w:rsidR="003B48BC" w:rsidRPr="008624B8">
        <w:rPr>
          <w:color w:val="000000" w:themeColor="text1"/>
          <w:sz w:val="40"/>
          <w:szCs w:val="40"/>
        </w:rPr>
        <w:t xml:space="preserve"> </w:t>
      </w:r>
      <w:r w:rsidR="003D2143" w:rsidRPr="008624B8">
        <w:rPr>
          <w:color w:val="000000" w:themeColor="text1"/>
          <w:sz w:val="40"/>
          <w:szCs w:val="40"/>
        </w:rPr>
        <w:t>As you can see the shop page is empty because it detects the day i.e Tuesday</w:t>
      </w:r>
      <w:r w:rsidR="00270550" w:rsidRPr="008624B8">
        <w:rPr>
          <w:color w:val="000000" w:themeColor="text1"/>
          <w:sz w:val="40"/>
          <w:szCs w:val="40"/>
        </w:rPr>
        <w:t>.</w:t>
      </w:r>
      <w:r w:rsidR="003D2143" w:rsidRPr="008624B8">
        <w:rPr>
          <w:color w:val="000000" w:themeColor="text1"/>
          <w:sz w:val="40"/>
          <w:szCs w:val="40"/>
        </w:rPr>
        <w:t xml:space="preserve"> </w:t>
      </w:r>
      <w:r w:rsidR="00270550" w:rsidRPr="008624B8">
        <w:rPr>
          <w:color w:val="000000" w:themeColor="text1"/>
          <w:sz w:val="40"/>
          <w:szCs w:val="40"/>
        </w:rPr>
        <w:t>I</w:t>
      </w:r>
      <w:r w:rsidR="003D2143" w:rsidRPr="008624B8">
        <w:rPr>
          <w:color w:val="000000" w:themeColor="text1"/>
          <w:sz w:val="40"/>
          <w:szCs w:val="40"/>
        </w:rPr>
        <w:t xml:space="preserve">n this case, the product </w:t>
      </w:r>
      <w:r w:rsidR="00270550" w:rsidRPr="008624B8">
        <w:rPr>
          <w:color w:val="000000" w:themeColor="text1"/>
          <w:sz w:val="40"/>
          <w:szCs w:val="40"/>
        </w:rPr>
        <w:t>hides</w:t>
      </w:r>
      <w:r w:rsidR="003D2143" w:rsidRPr="008624B8">
        <w:rPr>
          <w:color w:val="000000" w:themeColor="text1"/>
          <w:sz w:val="40"/>
          <w:szCs w:val="40"/>
        </w:rPr>
        <w:t xml:space="preserve"> automatically and it will be visible on the allocated day.</w:t>
      </w:r>
    </w:p>
    <w:p w14:paraId="25F85D0C" w14:textId="03AEC8F7" w:rsidR="003D2143" w:rsidRPr="001C5746" w:rsidRDefault="003D2143" w:rsidP="003B48BC">
      <w:pPr>
        <w:rPr>
          <w:color w:val="000000" w:themeColor="text1"/>
          <w:sz w:val="24"/>
          <w:szCs w:val="24"/>
        </w:rPr>
      </w:pPr>
      <w:r>
        <w:rPr>
          <w:noProof/>
        </w:rPr>
        <w:drawing>
          <wp:inline distT="0" distB="0" distL="0" distR="0" wp14:anchorId="7010B195" wp14:editId="45752E79">
            <wp:extent cx="5731510" cy="210566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05660"/>
                    </a:xfrm>
                    <a:prstGeom prst="rect">
                      <a:avLst/>
                    </a:prstGeom>
                    <a:noFill/>
                    <a:ln>
                      <a:noFill/>
                    </a:ln>
                  </pic:spPr>
                </pic:pic>
              </a:graphicData>
            </a:graphic>
          </wp:inline>
        </w:drawing>
      </w:r>
    </w:p>
    <w:p w14:paraId="25C023C0" w14:textId="57284BCC" w:rsidR="003B48BC" w:rsidRDefault="003B48BC" w:rsidP="0040132C">
      <w:pPr>
        <w:rPr>
          <w:color w:val="000000" w:themeColor="text1"/>
          <w:sz w:val="40"/>
          <w:szCs w:val="40"/>
        </w:rPr>
      </w:pPr>
    </w:p>
    <w:p w14:paraId="3FF0C327" w14:textId="77777777" w:rsidR="003B48BC" w:rsidRDefault="003B48BC" w:rsidP="0040132C">
      <w:pPr>
        <w:rPr>
          <w:color w:val="000000" w:themeColor="text1"/>
          <w:sz w:val="40"/>
          <w:szCs w:val="40"/>
        </w:rPr>
      </w:pPr>
    </w:p>
    <w:p w14:paraId="44F154BA" w14:textId="3F64D7CD" w:rsidR="00BC46B9" w:rsidRDefault="00BC46B9" w:rsidP="0040132C">
      <w:pPr>
        <w:rPr>
          <w:color w:val="000000" w:themeColor="text1"/>
          <w:sz w:val="40"/>
          <w:szCs w:val="40"/>
        </w:rPr>
      </w:pPr>
    </w:p>
    <w:p w14:paraId="7861F555" w14:textId="10E2C32C" w:rsidR="002D5C57" w:rsidRDefault="002D5C57" w:rsidP="0040132C">
      <w:pPr>
        <w:rPr>
          <w:color w:val="000000" w:themeColor="text1"/>
          <w:sz w:val="40"/>
          <w:szCs w:val="40"/>
        </w:rPr>
      </w:pPr>
      <w:r>
        <w:rPr>
          <w:color w:val="000000" w:themeColor="text1"/>
          <w:sz w:val="40"/>
          <w:szCs w:val="40"/>
        </w:rPr>
        <w:lastRenderedPageBreak/>
        <w:t>Step</w:t>
      </w:r>
      <w:r w:rsidR="00100579">
        <w:rPr>
          <w:color w:val="000000" w:themeColor="text1"/>
          <w:sz w:val="40"/>
          <w:szCs w:val="40"/>
        </w:rPr>
        <w:t xml:space="preserve"> 7</w:t>
      </w:r>
      <w:r>
        <w:rPr>
          <w:color w:val="000000" w:themeColor="text1"/>
          <w:sz w:val="40"/>
          <w:szCs w:val="40"/>
        </w:rPr>
        <w:t>: If you want to delete the plugin, firstly you have to deactivate the plugin</w:t>
      </w:r>
      <w:r w:rsidR="008E6DA5">
        <w:rPr>
          <w:color w:val="000000" w:themeColor="text1"/>
          <w:sz w:val="40"/>
          <w:szCs w:val="40"/>
        </w:rPr>
        <w:t>.</w:t>
      </w:r>
    </w:p>
    <w:p w14:paraId="1E27B839" w14:textId="266BD70F" w:rsidR="008E6DA5" w:rsidRDefault="005049DC" w:rsidP="0040132C">
      <w:pPr>
        <w:rPr>
          <w:color w:val="000000" w:themeColor="text1"/>
          <w:sz w:val="40"/>
          <w:szCs w:val="40"/>
        </w:rPr>
      </w:pPr>
      <w:r w:rsidRPr="005049DC">
        <w:rPr>
          <w:noProof/>
          <w:color w:val="000000" w:themeColor="text1"/>
          <w:sz w:val="40"/>
          <w:szCs w:val="40"/>
        </w:rPr>
        <w:drawing>
          <wp:inline distT="0" distB="0" distL="0" distR="0" wp14:anchorId="310ECE88" wp14:editId="70760414">
            <wp:extent cx="5731510" cy="26943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94305"/>
                    </a:xfrm>
                    <a:prstGeom prst="rect">
                      <a:avLst/>
                    </a:prstGeom>
                  </pic:spPr>
                </pic:pic>
              </a:graphicData>
            </a:graphic>
          </wp:inline>
        </w:drawing>
      </w:r>
    </w:p>
    <w:p w14:paraId="6961417C" w14:textId="401ADB54" w:rsidR="008E6DA5" w:rsidRDefault="008E6DA5" w:rsidP="0040132C">
      <w:pPr>
        <w:rPr>
          <w:color w:val="000000" w:themeColor="text1"/>
          <w:sz w:val="40"/>
          <w:szCs w:val="40"/>
        </w:rPr>
      </w:pPr>
      <w:r>
        <w:rPr>
          <w:color w:val="000000" w:themeColor="text1"/>
          <w:sz w:val="40"/>
          <w:szCs w:val="40"/>
        </w:rPr>
        <w:t>Step</w:t>
      </w:r>
      <w:r w:rsidR="00100579">
        <w:rPr>
          <w:color w:val="000000" w:themeColor="text1"/>
          <w:sz w:val="40"/>
          <w:szCs w:val="40"/>
        </w:rPr>
        <w:t xml:space="preserve"> 8</w:t>
      </w:r>
      <w:r>
        <w:rPr>
          <w:color w:val="000000" w:themeColor="text1"/>
          <w:sz w:val="40"/>
          <w:szCs w:val="40"/>
        </w:rPr>
        <w:t xml:space="preserve">: </w:t>
      </w:r>
      <w:r w:rsidR="001922E2">
        <w:rPr>
          <w:color w:val="000000" w:themeColor="text1"/>
          <w:sz w:val="40"/>
          <w:szCs w:val="40"/>
        </w:rPr>
        <w:t>To delete the plugin,</w:t>
      </w:r>
      <w:r w:rsidR="008612CE">
        <w:rPr>
          <w:color w:val="000000" w:themeColor="text1"/>
          <w:sz w:val="40"/>
          <w:szCs w:val="40"/>
        </w:rPr>
        <w:t xml:space="preserve"> </w:t>
      </w:r>
      <w:r>
        <w:rPr>
          <w:color w:val="000000" w:themeColor="text1"/>
          <w:sz w:val="40"/>
          <w:szCs w:val="40"/>
        </w:rPr>
        <w:t>Click</w:t>
      </w:r>
      <w:r w:rsidR="008612CE">
        <w:rPr>
          <w:color w:val="000000" w:themeColor="text1"/>
          <w:sz w:val="40"/>
          <w:szCs w:val="40"/>
        </w:rPr>
        <w:t xml:space="preserve"> </w:t>
      </w:r>
      <w:r>
        <w:rPr>
          <w:color w:val="000000" w:themeColor="text1"/>
          <w:sz w:val="40"/>
          <w:szCs w:val="40"/>
        </w:rPr>
        <w:t xml:space="preserve">on </w:t>
      </w:r>
      <w:r w:rsidR="00DD3D0A">
        <w:rPr>
          <w:color w:val="000000" w:themeColor="text1"/>
          <w:sz w:val="40"/>
          <w:szCs w:val="40"/>
        </w:rPr>
        <w:t xml:space="preserve">the </w:t>
      </w:r>
      <w:r>
        <w:rPr>
          <w:color w:val="000000" w:themeColor="text1"/>
          <w:sz w:val="40"/>
          <w:szCs w:val="40"/>
        </w:rPr>
        <w:t>delete</w:t>
      </w:r>
    </w:p>
    <w:p w14:paraId="62B332FA" w14:textId="7820EB6B" w:rsidR="008E6DA5" w:rsidRDefault="005049DC" w:rsidP="0040132C">
      <w:pPr>
        <w:rPr>
          <w:color w:val="000000" w:themeColor="text1"/>
          <w:sz w:val="40"/>
          <w:szCs w:val="40"/>
        </w:rPr>
      </w:pPr>
      <w:r w:rsidRPr="005049DC">
        <w:rPr>
          <w:noProof/>
          <w:color w:val="000000" w:themeColor="text1"/>
          <w:sz w:val="40"/>
          <w:szCs w:val="40"/>
        </w:rPr>
        <w:drawing>
          <wp:inline distT="0" distB="0" distL="0" distR="0" wp14:anchorId="21F45066" wp14:editId="575F62CF">
            <wp:extent cx="5731510" cy="28067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06700"/>
                    </a:xfrm>
                    <a:prstGeom prst="rect">
                      <a:avLst/>
                    </a:prstGeom>
                  </pic:spPr>
                </pic:pic>
              </a:graphicData>
            </a:graphic>
          </wp:inline>
        </w:drawing>
      </w:r>
      <w:r w:rsidR="008E6DA5">
        <w:rPr>
          <w:color w:val="000000" w:themeColor="text1"/>
          <w:sz w:val="40"/>
          <w:szCs w:val="40"/>
        </w:rPr>
        <w:t xml:space="preserve"> </w:t>
      </w:r>
    </w:p>
    <w:p w14:paraId="338FF506" w14:textId="77777777" w:rsidR="0040132C" w:rsidRDefault="0040132C" w:rsidP="0040132C">
      <w:pPr>
        <w:rPr>
          <w:color w:val="000000" w:themeColor="text1"/>
          <w:sz w:val="40"/>
          <w:szCs w:val="40"/>
        </w:rPr>
      </w:pPr>
    </w:p>
    <w:p w14:paraId="3404185E" w14:textId="1C279A34" w:rsidR="0040132C" w:rsidRDefault="0040132C" w:rsidP="0040132C">
      <w:pPr>
        <w:rPr>
          <w:color w:val="000000" w:themeColor="text1"/>
          <w:sz w:val="40"/>
          <w:szCs w:val="40"/>
        </w:rPr>
      </w:pPr>
    </w:p>
    <w:p w14:paraId="36537E61" w14:textId="77777777" w:rsidR="0040132C" w:rsidRPr="0040132C" w:rsidRDefault="0040132C" w:rsidP="0040132C">
      <w:pPr>
        <w:rPr>
          <w:color w:val="000000" w:themeColor="text1"/>
          <w:sz w:val="40"/>
          <w:szCs w:val="40"/>
        </w:rPr>
      </w:pPr>
    </w:p>
    <w:sectPr w:rsidR="0040132C" w:rsidRPr="0040132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B7A6F" w14:textId="77777777" w:rsidR="008B3EC6" w:rsidRDefault="008B3EC6" w:rsidP="0054348E">
      <w:pPr>
        <w:spacing w:after="0" w:line="240" w:lineRule="auto"/>
      </w:pPr>
      <w:r>
        <w:separator/>
      </w:r>
    </w:p>
  </w:endnote>
  <w:endnote w:type="continuationSeparator" w:id="0">
    <w:p w14:paraId="1E690477" w14:textId="77777777" w:rsidR="008B3EC6" w:rsidRDefault="008B3EC6" w:rsidP="0054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9295" w14:textId="77777777" w:rsidR="008B3EC6" w:rsidRDefault="008B3EC6" w:rsidP="0054348E">
      <w:pPr>
        <w:spacing w:after="0" w:line="240" w:lineRule="auto"/>
      </w:pPr>
      <w:r>
        <w:separator/>
      </w:r>
    </w:p>
  </w:footnote>
  <w:footnote w:type="continuationSeparator" w:id="0">
    <w:p w14:paraId="62421F48" w14:textId="77777777" w:rsidR="008B3EC6" w:rsidRDefault="008B3EC6" w:rsidP="005434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02C"/>
    <w:rsid w:val="00036BC9"/>
    <w:rsid w:val="00039B72"/>
    <w:rsid w:val="000414DC"/>
    <w:rsid w:val="000455A1"/>
    <w:rsid w:val="00054379"/>
    <w:rsid w:val="00061217"/>
    <w:rsid w:val="000B702C"/>
    <w:rsid w:val="000D46BC"/>
    <w:rsid w:val="000D4BCE"/>
    <w:rsid w:val="00100579"/>
    <w:rsid w:val="00105D25"/>
    <w:rsid w:val="00136816"/>
    <w:rsid w:val="00155744"/>
    <w:rsid w:val="00190FEC"/>
    <w:rsid w:val="001922E2"/>
    <w:rsid w:val="001C5746"/>
    <w:rsid w:val="001F2743"/>
    <w:rsid w:val="002473A9"/>
    <w:rsid w:val="00270550"/>
    <w:rsid w:val="002B5B0E"/>
    <w:rsid w:val="002D44FC"/>
    <w:rsid w:val="002D5C57"/>
    <w:rsid w:val="003663D7"/>
    <w:rsid w:val="003A5F54"/>
    <w:rsid w:val="003B48BC"/>
    <w:rsid w:val="003B4DC1"/>
    <w:rsid w:val="003D0214"/>
    <w:rsid w:val="003D2143"/>
    <w:rsid w:val="0040132C"/>
    <w:rsid w:val="0044100B"/>
    <w:rsid w:val="00461FED"/>
    <w:rsid w:val="005049DC"/>
    <w:rsid w:val="005066DB"/>
    <w:rsid w:val="0054348E"/>
    <w:rsid w:val="005702CB"/>
    <w:rsid w:val="005B11B9"/>
    <w:rsid w:val="00602244"/>
    <w:rsid w:val="0061406D"/>
    <w:rsid w:val="006423E7"/>
    <w:rsid w:val="00681564"/>
    <w:rsid w:val="006E2778"/>
    <w:rsid w:val="007641C3"/>
    <w:rsid w:val="0076517E"/>
    <w:rsid w:val="007B5AEB"/>
    <w:rsid w:val="007B7880"/>
    <w:rsid w:val="007D3ED2"/>
    <w:rsid w:val="008550FA"/>
    <w:rsid w:val="008612CE"/>
    <w:rsid w:val="008624B8"/>
    <w:rsid w:val="00874B1D"/>
    <w:rsid w:val="00895C79"/>
    <w:rsid w:val="008B3EC6"/>
    <w:rsid w:val="008E6DA5"/>
    <w:rsid w:val="00976E2C"/>
    <w:rsid w:val="009A56DF"/>
    <w:rsid w:val="00A5328B"/>
    <w:rsid w:val="00AE7458"/>
    <w:rsid w:val="00B262BD"/>
    <w:rsid w:val="00B3383F"/>
    <w:rsid w:val="00B51778"/>
    <w:rsid w:val="00BA54B2"/>
    <w:rsid w:val="00BB1F67"/>
    <w:rsid w:val="00BC46B9"/>
    <w:rsid w:val="00BD7968"/>
    <w:rsid w:val="00C00DAC"/>
    <w:rsid w:val="00CB3712"/>
    <w:rsid w:val="00D703BE"/>
    <w:rsid w:val="00D92958"/>
    <w:rsid w:val="00D9413C"/>
    <w:rsid w:val="00DA56A7"/>
    <w:rsid w:val="00DD3D0A"/>
    <w:rsid w:val="00DE108A"/>
    <w:rsid w:val="00DE3CCD"/>
    <w:rsid w:val="00DE6DDA"/>
    <w:rsid w:val="00DF3905"/>
    <w:rsid w:val="00E11383"/>
    <w:rsid w:val="00E776F7"/>
    <w:rsid w:val="00EB5193"/>
    <w:rsid w:val="00F21BEA"/>
    <w:rsid w:val="00FF6583"/>
    <w:rsid w:val="097BF4D1"/>
    <w:rsid w:val="5D7FDAF1"/>
    <w:rsid w:val="5FD32E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7A8C"/>
  <w15:chartTrackingRefBased/>
  <w15:docId w15:val="{8ACC3DCE-8953-4047-BAD4-DCBEF83E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6BC9"/>
    <w:rPr>
      <w:b/>
      <w:bCs/>
    </w:rPr>
  </w:style>
  <w:style w:type="paragraph" w:styleId="Header">
    <w:name w:val="header"/>
    <w:basedOn w:val="Normal"/>
    <w:link w:val="HeaderChar"/>
    <w:uiPriority w:val="99"/>
    <w:unhideWhenUsed/>
    <w:rsid w:val="005434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48E"/>
  </w:style>
  <w:style w:type="paragraph" w:styleId="Footer">
    <w:name w:val="footer"/>
    <w:basedOn w:val="Normal"/>
    <w:link w:val="FooterChar"/>
    <w:uiPriority w:val="99"/>
    <w:unhideWhenUsed/>
    <w:rsid w:val="005434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3F6BCD0647144FA6D6838FE212FE85" ma:contentTypeVersion="5" ma:contentTypeDescription="Create a new document." ma:contentTypeScope="" ma:versionID="b44e95c4caa90a63d8c4d5f028a56195">
  <xsd:schema xmlns:xsd="http://www.w3.org/2001/XMLSchema" xmlns:xs="http://www.w3.org/2001/XMLSchema" xmlns:p="http://schemas.microsoft.com/office/2006/metadata/properties" xmlns:ns3="71127c29-ce7d-4c84-9dee-6d5489bf1145" xmlns:ns4="34223db0-1306-43aa-98b2-3b358e4ef3c5" targetNamespace="http://schemas.microsoft.com/office/2006/metadata/properties" ma:root="true" ma:fieldsID="b80dae00d9ffca8588b6d94d2e4f24f8" ns3:_="" ns4:_="">
    <xsd:import namespace="71127c29-ce7d-4c84-9dee-6d5489bf1145"/>
    <xsd:import namespace="34223db0-1306-43aa-98b2-3b358e4ef3c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27c29-ce7d-4c84-9dee-6d5489bf114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223db0-1306-43aa-98b2-3b358e4ef3c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C58D0-66B6-44E3-BDB7-2611A8C70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27c29-ce7d-4c84-9dee-6d5489bf1145"/>
    <ds:schemaRef ds:uri="34223db0-1306-43aa-98b2-3b358e4ef3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8B7323A-AF96-49C6-9CBF-94C34F96EB85}">
  <ds:schemaRefs>
    <ds:schemaRef ds:uri="http://schemas.microsoft.com/sharepoint/v3/contenttype/forms"/>
  </ds:schemaRefs>
</ds:datastoreItem>
</file>

<file path=customXml/itemProps3.xml><?xml version="1.0" encoding="utf-8"?>
<ds:datastoreItem xmlns:ds="http://schemas.openxmlformats.org/officeDocument/2006/customXml" ds:itemID="{729C50AC-04C1-4428-8D71-B25E73A42F5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C80187-A73F-49FE-BFA2-F9258362B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Ramanpreet Kaur</dc:creator>
  <cp:keywords/>
  <dc:description/>
  <cp:lastModifiedBy>gireesh bhuvangiri</cp:lastModifiedBy>
  <cp:revision>19</cp:revision>
  <dcterms:created xsi:type="dcterms:W3CDTF">2022-02-08T08:23:00Z</dcterms:created>
  <dcterms:modified xsi:type="dcterms:W3CDTF">2022-02-26T14:22:00Z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0x010100BA3F6BCD0647144FA6D6838FE212FE85</vt:lpwstr>
  </property>
</Properties>
</file>