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D1" w:rsidRDefault="0038177E">
      <w:r>
        <w:t>These are terms and conditions for testing.</w:t>
      </w:r>
    </w:p>
    <w:p w:rsidR="005F5A8B" w:rsidRDefault="005F5A8B">
      <w:r>
        <w:t>New terms and conditions for testing.</w:t>
      </w:r>
      <w:bookmarkStart w:id="0" w:name="_GoBack"/>
      <w:bookmarkEnd w:id="0"/>
    </w:p>
    <w:sectPr w:rsidR="005F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8E"/>
    <w:rsid w:val="00251C8E"/>
    <w:rsid w:val="0038177E"/>
    <w:rsid w:val="005C4F1B"/>
    <w:rsid w:val="005F5A8B"/>
    <w:rsid w:val="00D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Ramandeep.Kaur</dc:creator>
  <cp:keywords/>
  <dc:description/>
  <cp:lastModifiedBy>Ramandeep.Kaur</cp:lastModifiedBy>
  <cp:revision>3</cp:revision>
  <dcterms:created xsi:type="dcterms:W3CDTF">2014-11-23T03:22:00Z</dcterms:created>
  <dcterms:modified xsi:type="dcterms:W3CDTF">2014-11-23T03:33:00Z</dcterms:modified>
</cp:coreProperties>
</file>