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E7169" w14:textId="3E5B2499" w:rsidR="00000000" w:rsidRDefault="002000DE" w:rsidP="002000DE">
      <w:pPr>
        <w:pStyle w:val="ListParagraph"/>
        <w:numPr>
          <w:ilvl w:val="0"/>
          <w:numId w:val="1"/>
        </w:numPr>
      </w:pPr>
      <w:r>
        <w:t>First a live sass extension is installed.</w:t>
      </w:r>
    </w:p>
    <w:p w14:paraId="5E8DB527" w14:textId="0B94E7B0" w:rsidR="002000DE" w:rsidRDefault="002000DE" w:rsidP="002000DE">
      <w:pPr>
        <w:pStyle w:val="ListParagraph"/>
        <w:numPr>
          <w:ilvl w:val="0"/>
          <w:numId w:val="1"/>
        </w:numPr>
      </w:pPr>
      <w:r>
        <w:t xml:space="preserve">Then a sass file </w:t>
      </w:r>
      <w:proofErr w:type="spellStart"/>
      <w:proofErr w:type="gramStart"/>
      <w:r>
        <w:t>usingsass.scss</w:t>
      </w:r>
      <w:proofErr w:type="spellEnd"/>
      <w:proofErr w:type="gramEnd"/>
      <w:r>
        <w:t xml:space="preserve"> was created.</w:t>
      </w:r>
    </w:p>
    <w:p w14:paraId="27131D79" w14:textId="458FC208" w:rsidR="002000DE" w:rsidRDefault="002000DE" w:rsidP="002000DE">
      <w:pPr>
        <w:pStyle w:val="ListParagraph"/>
        <w:numPr>
          <w:ilvl w:val="0"/>
          <w:numId w:val="1"/>
        </w:numPr>
      </w:pPr>
      <w:r>
        <w:t>In the file the variables are created to store the values.</w:t>
      </w:r>
    </w:p>
    <w:p w14:paraId="1E4362A6" w14:textId="71EE4733" w:rsidR="002000DE" w:rsidRDefault="002000DE" w:rsidP="002000DE">
      <w:pPr>
        <w:pStyle w:val="ListParagraph"/>
        <w:numPr>
          <w:ilvl w:val="0"/>
          <w:numId w:val="1"/>
        </w:numPr>
      </w:pPr>
      <w:r>
        <w:t xml:space="preserve">The elements were then given the </w:t>
      </w:r>
      <w:proofErr w:type="spellStart"/>
      <w:r>
        <w:t>css</w:t>
      </w:r>
      <w:proofErr w:type="spellEnd"/>
      <w:r>
        <w:t>.</w:t>
      </w:r>
    </w:p>
    <w:p w14:paraId="5A899EC8" w14:textId="6833BECC" w:rsidR="002000DE" w:rsidRDefault="002000DE" w:rsidP="002000DE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242B7998" wp14:editId="7EAEFDBF">
            <wp:extent cx="5943600" cy="2040255"/>
            <wp:effectExtent l="0" t="0" r="0" b="0"/>
            <wp:docPr id="12903193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31939" name="Picture 1" descr="A screen 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A65EE" w14:textId="55A6F61D" w:rsidR="002000DE" w:rsidRDefault="002000DE" w:rsidP="002000DE">
      <w:pPr>
        <w:pStyle w:val="ListParagraph"/>
        <w:numPr>
          <w:ilvl w:val="0"/>
          <w:numId w:val="1"/>
        </w:numPr>
      </w:pPr>
      <w:r>
        <w:t xml:space="preserve">Then the watch sass option was </w:t>
      </w:r>
      <w:proofErr w:type="gramStart"/>
      <w:r>
        <w:t>clicked</w:t>
      </w:r>
      <w:proofErr w:type="gramEnd"/>
      <w:r>
        <w:t xml:space="preserve"> and it provided a different </w:t>
      </w:r>
      <w:proofErr w:type="spellStart"/>
      <w:r>
        <w:t>css</w:t>
      </w:r>
      <w:proofErr w:type="spellEnd"/>
      <w:r>
        <w:t xml:space="preserve"> file, which then we linked to both the pages in head section.</w:t>
      </w:r>
    </w:p>
    <w:p w14:paraId="0C6A19D1" w14:textId="3E0519CF" w:rsidR="002000DE" w:rsidRDefault="002000DE" w:rsidP="002000DE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64BBDCE2" wp14:editId="65761921">
            <wp:extent cx="5943600" cy="3333750"/>
            <wp:effectExtent l="0" t="0" r="0" b="0"/>
            <wp:docPr id="9792091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20914" name="Picture 2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9EEA9" w14:textId="33E92479" w:rsidR="002000DE" w:rsidRDefault="002000DE" w:rsidP="002000DE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12290C5A" wp14:editId="2E7F51E9">
            <wp:extent cx="5943600" cy="2414270"/>
            <wp:effectExtent l="0" t="0" r="0" b="5080"/>
            <wp:docPr id="1416031847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031847" name="Picture 4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C892C" w14:textId="77639F1A" w:rsidR="002000DE" w:rsidRDefault="002000DE" w:rsidP="002000DE">
      <w:pPr>
        <w:pStyle w:val="ListParagraph"/>
        <w:numPr>
          <w:ilvl w:val="0"/>
          <w:numId w:val="1"/>
        </w:numPr>
      </w:pPr>
      <w:r>
        <w:t xml:space="preserve">After this the </w:t>
      </w:r>
      <w:proofErr w:type="spellStart"/>
      <w:r>
        <w:t>jquery</w:t>
      </w:r>
      <w:proofErr w:type="spellEnd"/>
      <w:r>
        <w:t xml:space="preserve"> file was made to make the nav bar fixed.</w:t>
      </w:r>
    </w:p>
    <w:p w14:paraId="5BB107C2" w14:textId="3C6FC01A" w:rsidR="002000DE" w:rsidRDefault="002000DE" w:rsidP="002000DE">
      <w:pPr>
        <w:pStyle w:val="ListParagraph"/>
        <w:numPr>
          <w:ilvl w:val="0"/>
          <w:numId w:val="1"/>
        </w:numPr>
      </w:pPr>
      <w:r>
        <w:t xml:space="preserve">The logic used was when scrolled it will create a new </w:t>
      </w:r>
      <w:proofErr w:type="gramStart"/>
      <w:r>
        <w:t>class .</w:t>
      </w:r>
      <w:proofErr w:type="spellStart"/>
      <w:r>
        <w:t>fixednavbar</w:t>
      </w:r>
      <w:proofErr w:type="spellEnd"/>
      <w:proofErr w:type="gramEnd"/>
      <w:r>
        <w:t xml:space="preserve"> with position fixed.</w:t>
      </w:r>
    </w:p>
    <w:p w14:paraId="20A32997" w14:textId="6C8C0B70" w:rsidR="002000DE" w:rsidRDefault="004C397F" w:rsidP="002000DE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539FC5F1" wp14:editId="5DB4CBEB">
            <wp:extent cx="5943600" cy="2466340"/>
            <wp:effectExtent l="0" t="0" r="0" b="0"/>
            <wp:docPr id="365355667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355667" name="Picture 5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81F43" w14:textId="1BAB5050" w:rsidR="004C397F" w:rsidRDefault="004C397F" w:rsidP="002000DE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1634DF90" wp14:editId="1578FDFF">
            <wp:extent cx="5943600" cy="2453640"/>
            <wp:effectExtent l="0" t="0" r="0" b="3810"/>
            <wp:docPr id="1840277040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277040" name="Picture 6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4A59B" w14:textId="72C89E97" w:rsidR="004C397F" w:rsidRDefault="004C397F" w:rsidP="002000DE">
      <w:pPr>
        <w:pStyle w:val="ListParagraph"/>
        <w:numPr>
          <w:ilvl w:val="0"/>
          <w:numId w:val="1"/>
        </w:numPr>
      </w:pPr>
      <w:r>
        <w:t xml:space="preserve">The last part to make a slideshow of images for this we used the </w:t>
      </w:r>
      <w:proofErr w:type="spellStart"/>
      <w:r>
        <w:t>fancybox</w:t>
      </w:r>
      <w:proofErr w:type="spellEnd"/>
      <w:r>
        <w:t>.</w:t>
      </w:r>
    </w:p>
    <w:p w14:paraId="3269B45A" w14:textId="33858913" w:rsidR="00976B2A" w:rsidRDefault="00976B2A" w:rsidP="00976B2A">
      <w:r>
        <w:rPr>
          <w:noProof/>
        </w:rPr>
        <w:lastRenderedPageBreak/>
        <w:drawing>
          <wp:inline distT="0" distB="0" distL="0" distR="0" wp14:anchorId="24E85B6C" wp14:editId="79DA8DAC">
            <wp:extent cx="5943600" cy="2185670"/>
            <wp:effectExtent l="0" t="0" r="0" b="5080"/>
            <wp:docPr id="34212504" name="Picture 7" descr="A red lin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12504" name="Picture 7" descr="A red line on a black background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33E74" w14:textId="2714FED0" w:rsidR="00976B2A" w:rsidRDefault="00976B2A" w:rsidP="00976B2A">
      <w:r>
        <w:rPr>
          <w:noProof/>
        </w:rPr>
        <w:drawing>
          <wp:inline distT="0" distB="0" distL="0" distR="0" wp14:anchorId="6B803106" wp14:editId="6E01B076">
            <wp:extent cx="5943600" cy="2524760"/>
            <wp:effectExtent l="0" t="0" r="0" b="8890"/>
            <wp:docPr id="2113948452" name="Picture 8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948452" name="Picture 8" descr="A screen 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6B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C741D8"/>
    <w:multiLevelType w:val="hybridMultilevel"/>
    <w:tmpl w:val="64162F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6280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7F2"/>
    <w:rsid w:val="000756E3"/>
    <w:rsid w:val="002000DE"/>
    <w:rsid w:val="0028553F"/>
    <w:rsid w:val="004C397F"/>
    <w:rsid w:val="00567F98"/>
    <w:rsid w:val="006077F2"/>
    <w:rsid w:val="00976B2A"/>
    <w:rsid w:val="00DA7212"/>
    <w:rsid w:val="00FD4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7B709"/>
  <w15:chartTrackingRefBased/>
  <w15:docId w15:val="{EA048CAD-9BBF-40BB-9A3D-DD23558C7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0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Ramanpreet Singh, Ramanpreet Singh [Student]</dc:creator>
  <cp:keywords/>
  <dc:description/>
  <cp:lastModifiedBy>Ramanpreet Singh, Ramanpreet Singh [Student]</cp:lastModifiedBy>
  <cp:revision>5</cp:revision>
  <dcterms:created xsi:type="dcterms:W3CDTF">2023-12-13T19:33:00Z</dcterms:created>
  <dcterms:modified xsi:type="dcterms:W3CDTF">2023-12-13T19:49:00Z</dcterms:modified>
</cp:coreProperties>
</file>