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Project Design Phase-II</w:t>
      </w:r>
    </w:p>
    <w:p>
      <w:pPr>
        <w:spacing w:after="200"/>
        <w:jc w:val="center"/>
      </w:pPr>
      <w:r>
        <w:rPr>
          <w:b/>
          <w:bCs/>
          <w:sz w:val="26"/>
          <w:szCs w:val="26"/>
        </w:rPr>
        <w:t xml:space="preserve">Data Flow Diagram &amp; User Stories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D9E2F3" w:val="clear"/>
          </w:tcPr>
          <w:p>
            <w:r>
              <w:rPr>
                <w:b/>
                <w:bCs/>
              </w:rPr>
              <w:t xml:space="preserve">Field</w:t>
            </w:r>
          </w:p>
        </w:tc>
        <w:tc>
          <w:tcPr>
            <w:tcW w:type="dxa" w:w="6000"/>
            <w:shd w:fill="D9E2F3" w:val="clear"/>
          </w:tcPr>
          <w:p>
            <w:r>
              <w:rPr>
                <w:b/>
                <w:bCs/>
              </w:rPr>
              <w:t xml:space="preserve">Details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Date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29 September 2026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Team ID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SWTID-2026-1012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Project Name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Implement Client Script &amp; UI Policy (Incident)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Maximum Marks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</w:rPr>
              <w:t xml:space="preserve">4 Marks</w:t>
            </w:r>
          </w:p>
        </w:tc>
      </w:tr>
    </w:tbl>
    <w:p>
      <w:pPr>
        <w:spacing w:after="150"/>
      </w:pPr>
    </w:p>
    <w:p>
      <w:pPr>
        <w:spacing w:after="150"/>
      </w:pPr>
      <w:r>
        <w:rPr>
          <w:b/>
          <w:bCs/>
        </w:rPr>
        <w:t xml:space="preserve">Data Flow Diagram (DFD Level 0 - Simplified):</w:t>
      </w:r>
    </w:p>
    <w:p>
      <w:pPr>
        <w:spacing w:after="150"/>
      </w:pPr>
      <w:r>
        <w:t xml:space="preserve">Agent -&gt; Incident Form -&gt; High Impact Control UI Policy Engine -&gt; Client Script Engine (onChange/onSubmit) -&gt; Incident Table (DB) -&gt; List View -&gt; onCellEdit Validation (State) -&gt; Updated Record</w:t>
      </w:r>
    </w:p>
    <w:p>
      <w:pPr>
        <w:spacing w:after="150"/>
      </w:pPr>
      <w:r>
        <w:rPr>
          <w:b/>
          <w:bCs/>
        </w:rPr>
        <w:t xml:space="preserve">Flow steps: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 opens Incident form (new/existing).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 sets Impact = High -&gt; onChange script fires -&gt; Urgency auto-set to High -&gt; UI Policy makes Assignment group mandatory and Urgency read-only.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 submits -&gt; onSubmit script checks: if Impact = High and Assigned To is empty, block save with error.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Validated data stored in Incident 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Agent/Admin tries to edit State from list view -&gt; onCellEdit script blocks the change with an alert.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Impact is changed back to Medium/Low, UI Policy reverses (Urgency editable again, Assigned To no longer mandatory).</w:t>
      </w:r>
    </w:p>
    <w:p>
      <w:pPr>
        <w:spacing w:after="150"/>
      </w:pPr>
    </w:p>
    <w:p>
      <w:pPr>
        <w:spacing w:after="150"/>
      </w:pPr>
      <w:r>
        <w:rPr>
          <w:b/>
          <w:bCs/>
        </w:rPr>
        <w:t xml:space="preserve">User Stories: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800"/>
        <w:gridCol w:w="2200"/>
        <w:gridCol w:w="1400"/>
        <w:gridCol w:w="1100"/>
        <w:gridCol w:w="1100"/>
      </w:tblGrid>
      <w:tr>
        <w:tc>
          <w:tcPr>
            <w:tcW w:type="dxa" w:w="900"/>
            <w:shd w:fill="D9E2F3" w:val="clear"/>
          </w:tcPr>
          <w:p>
            <w:r>
              <w:rPr>
                <w:b/>
                <w:bCs/>
              </w:rPr>
              <w:t xml:space="preserve">User Type</w:t>
            </w:r>
          </w:p>
        </w:tc>
        <w:tc>
          <w:tcPr>
            <w:tcW w:type="dxa" w:w="1500"/>
            <w:shd w:fill="D9E2F3" w:val="clear"/>
          </w:tcPr>
          <w:p>
            <w:r>
              <w:rPr>
                <w:b/>
                <w:bCs/>
              </w:rPr>
              <w:t xml:space="preserve">Functional Requirement (Epic)</w:t>
            </w:r>
          </w:p>
        </w:tc>
        <w:tc>
          <w:tcPr>
            <w:tcW w:type="dxa" w:w="800"/>
            <w:shd w:fill="D9E2F3" w:val="clear"/>
          </w:tcPr>
          <w:p>
            <w:r>
              <w:rPr>
                <w:b/>
                <w:bCs/>
              </w:rPr>
              <w:t xml:space="preserve">Story No.</w:t>
            </w:r>
          </w:p>
        </w:tc>
        <w:tc>
          <w:tcPr>
            <w:tcW w:type="dxa" w:w="2200"/>
            <w:shd w:fill="D9E2F3" w:val="clear"/>
          </w:tcPr>
          <w:p>
            <w:r>
              <w:rPr>
                <w:b/>
                <w:bCs/>
              </w:rPr>
              <w:t xml:space="preserve">User Story / Task</w:t>
            </w:r>
          </w:p>
        </w:tc>
        <w:tc>
          <w:tcPr>
            <w:tcW w:type="dxa" w:w="1400"/>
            <w:shd w:fill="D9E2F3" w:val="clear"/>
          </w:tcPr>
          <w:p>
            <w:r>
              <w:rPr>
                <w:b/>
                <w:bCs/>
              </w:rPr>
              <w:t xml:space="preserve">Acceptance Criteria</w:t>
            </w:r>
          </w:p>
        </w:tc>
        <w:tc>
          <w:tcPr>
            <w:tcW w:type="dxa" w:w="1100"/>
            <w:shd w:fill="D9E2F3" w:val="clear"/>
          </w:tcPr>
          <w:p>
            <w:r>
              <w:rPr>
                <w:b/>
                <w:bCs/>
              </w:rPr>
              <w:t xml:space="preserve">Priority</w:t>
            </w:r>
          </w:p>
        </w:tc>
        <w:tc>
          <w:tcPr>
            <w:tcW w:type="dxa" w:w="1100"/>
            <w:shd w:fill="D9E2F3" w:val="clear"/>
          </w:tcPr>
          <w:p>
            <w:r>
              <w:rPr>
                <w:b/>
                <w:bCs/>
              </w:rPr>
              <w:t xml:space="preserve">Release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Support Agent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UI Policy - High Impact Control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</w:rPr>
              <w:t xml:space="preserve">USN-1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As an agent, I want Assignment group to become mandatory and Urgency read-only automatically when Impact = High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Assignment group is mandatory and Urgency is read-only when condition met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Sprint-1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Support Agent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Client Script - onChange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</w:rPr>
              <w:t xml:space="preserve">USN-2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As an agent, I want Urgency to auto-set to High when I set Impact to High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Urgency updates instantly on Impact change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Sprint-1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Support Agent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Client Script - onSubmit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</w:rPr>
              <w:t xml:space="preserve">USN-3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As an agent, I want to be blocked from saving a High Impact incident without Assigned To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Error shown, save blocked when Assigned To blank and Impact = High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Sprint-1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Support Agent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Client Script - onCellEdit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</w:rPr>
              <w:t xml:space="preserve">USN-4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As an agent, I want to be blocked from changing State directly in the list view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Alert shown, edit rejected when State changed from list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Sprint-2</w:t>
            </w:r>
          </w:p>
        </w:tc>
      </w:tr>
      <w:tr>
        <w:tc>
          <w:tcPr>
            <w:tcW w:type="dxa" w:w="900"/>
          </w:tcPr>
          <w:p>
            <w:r>
              <w:rPr>
                <w:b w:val="false"/>
                <w:bCs w:val="false"/>
              </w:rPr>
              <w:t xml:space="preserve">Admin</w:t>
            </w:r>
          </w:p>
        </w:tc>
        <w:tc>
          <w:tcPr>
            <w:tcW w:type="dxa" w:w="1500"/>
          </w:tcPr>
          <w:p>
            <w:r>
              <w:rPr>
                <w:b w:val="false"/>
                <w:bCs w:val="false"/>
              </w:rPr>
              <w:t xml:space="preserve">UI Policy Reverse Condition</w:t>
            </w:r>
          </w:p>
        </w:tc>
        <w:tc>
          <w:tcPr>
            <w:tcW w:type="dxa" w:w="800"/>
          </w:tcPr>
          <w:p>
            <w:r>
              <w:rPr>
                <w:b w:val="false"/>
                <w:bCs w:val="false"/>
              </w:rPr>
              <w:t xml:space="preserve">USN-5</w:t>
            </w:r>
          </w:p>
        </w:tc>
        <w:tc>
          <w:tcPr>
            <w:tcW w:type="dxa" w:w="2200"/>
          </w:tcPr>
          <w:p>
            <w:r>
              <w:rPr>
                <w:b w:val="false"/>
                <w:bCs w:val="false"/>
              </w:rPr>
              <w:t xml:space="preserve">As an admin, I want Urgency and Assigned To rules to auto-revert when Impact is not High</w:t>
            </w:r>
          </w:p>
        </w:tc>
        <w:tc>
          <w:tcPr>
            <w:tcW w:type="dxa" w:w="1400"/>
          </w:tcPr>
          <w:p>
            <w:r>
              <w:rPr>
                <w:b w:val="false"/>
                <w:bCs w:val="false"/>
              </w:rPr>
              <w:t xml:space="preserve">Urgency editable and Assigned To not mandatory when Impact != High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dxa" w:w="1100"/>
          </w:tcPr>
          <w:p>
            <w:r>
              <w:rPr>
                <w:b w:val="false"/>
                <w:bCs w:val="false"/>
              </w:rPr>
              <w:t xml:space="preserve">Sprint-2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2026-09-29T05:40:44.492Z</dcterms:created>
  <dcterms:modified xsi:type="dcterms:W3CDTF">2026-09-29T05:40:44.492Z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