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832E" w14:textId="777D42EC" w:rsidR="00565884" w:rsidRPr="00E54A72" w:rsidRDefault="00565884" w:rsidP="00E54A72">
      <w:pPr>
        <w:pStyle w:val="Heading1"/>
        <w:jc w:val="center"/>
        <w:rPr>
          <w:rFonts w:ascii="Calibri" w:hAnsi="Calibri" w:cs="Calibri"/>
          <w:b/>
          <w:bCs/>
        </w:rPr>
      </w:pPr>
      <w:r w:rsidRPr="00E54A72">
        <w:rPr>
          <w:rFonts w:ascii="Calibri" w:hAnsi="Calibri" w:cs="Calibri"/>
          <w:b/>
          <w:bCs/>
        </w:rPr>
        <w:t>Survey</w:t>
      </w:r>
    </w:p>
    <w:p w14:paraId="212E8C71" w14:textId="5AC29FE7" w:rsidR="00565884" w:rsidRPr="00E54A72" w:rsidRDefault="00565884" w:rsidP="00E54A72">
      <w:pPr>
        <w:pStyle w:val="Heading1"/>
        <w:jc w:val="center"/>
        <w:rPr>
          <w:rFonts w:ascii="Calibri" w:hAnsi="Calibri" w:cs="Calibri"/>
          <w:b/>
          <w:bCs/>
        </w:rPr>
      </w:pPr>
      <w:r w:rsidRPr="00E54A72">
        <w:rPr>
          <w:rFonts w:ascii="Calibri" w:hAnsi="Calibri" w:cs="Calibri"/>
          <w:b/>
          <w:bCs/>
        </w:rPr>
        <w:t>Team: AutoXR: Real-Time AR/VR Vehicle Customization</w:t>
      </w:r>
    </w:p>
    <w:p w14:paraId="2A3A882E" w14:textId="77777777" w:rsidR="00565884" w:rsidRPr="00565884" w:rsidRDefault="00565884" w:rsidP="0056588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65884">
        <w:rPr>
          <w:rFonts w:ascii="Times New Roman" w:hAnsi="Times New Roman" w:cs="Times New Roman"/>
          <w:b/>
          <w:bCs/>
          <w:sz w:val="32"/>
          <w:szCs w:val="32"/>
          <w:lang w:val="en-IN"/>
        </w:rPr>
        <w:t>Section 1: Background</w:t>
      </w:r>
    </w:p>
    <w:p w14:paraId="2287067C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1. Have you customized a car before (online or in a showroom)?</w:t>
      </w:r>
      <w:r w:rsidRPr="00565884">
        <w:rPr>
          <w:rFonts w:ascii="Times New Roman" w:hAnsi="Times New Roman" w:cs="Times New Roman"/>
          <w:lang w:val="en-IN"/>
        </w:rPr>
        <w:t xml:space="preserve"> (Required)</w:t>
      </w:r>
      <w:r w:rsidRPr="00565884">
        <w:rPr>
          <w:rFonts w:ascii="Times New Roman" w:hAnsi="Times New Roman" w:cs="Times New Roman"/>
          <w:lang w:val="en-IN"/>
        </w:rPr>
        <w:br/>
        <w:t>Type: Multiple choice</w:t>
      </w:r>
    </w:p>
    <w:p w14:paraId="3110783F" w14:textId="77777777" w:rsidR="00565884" w:rsidRPr="00565884" w:rsidRDefault="00565884" w:rsidP="0056588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 xml:space="preserve">Yes, in a showroom (with sales advisor and </w:t>
      </w:r>
      <w:proofErr w:type="spellStart"/>
      <w:r w:rsidRPr="00565884">
        <w:rPr>
          <w:rFonts w:ascii="Times New Roman" w:hAnsi="Times New Roman" w:cs="Times New Roman"/>
          <w:lang w:val="en-IN"/>
        </w:rPr>
        <w:t>catalog</w:t>
      </w:r>
      <w:proofErr w:type="spellEnd"/>
      <w:r w:rsidRPr="00565884">
        <w:rPr>
          <w:rFonts w:ascii="Times New Roman" w:hAnsi="Times New Roman" w:cs="Times New Roman"/>
          <w:lang w:val="en-IN"/>
        </w:rPr>
        <w:t>/screens)</w:t>
      </w:r>
    </w:p>
    <w:p w14:paraId="5FE1E160" w14:textId="77777777" w:rsidR="00565884" w:rsidRPr="00565884" w:rsidRDefault="00565884" w:rsidP="0056588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Yes, online only (brand website / app)</w:t>
      </w:r>
    </w:p>
    <w:p w14:paraId="77900D91" w14:textId="77777777" w:rsidR="00565884" w:rsidRPr="00565884" w:rsidRDefault="00565884" w:rsidP="0056588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Yes, both online and in showroom</w:t>
      </w:r>
    </w:p>
    <w:p w14:paraId="6C6570E1" w14:textId="77777777" w:rsidR="00565884" w:rsidRPr="00565884" w:rsidRDefault="00565884" w:rsidP="00565884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No, this is my first time customizing a car</w:t>
      </w:r>
    </w:p>
    <w:p w14:paraId="0AA855A9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2. How familiar are you with XR/VR/AR experiences?</w:t>
      </w:r>
      <w:r w:rsidRPr="00565884">
        <w:rPr>
          <w:rFonts w:ascii="Times New Roman" w:hAnsi="Times New Roman" w:cs="Times New Roman"/>
          <w:lang w:val="en-IN"/>
        </w:rPr>
        <w:t xml:space="preserve"> (Required)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  <w:r w:rsidRPr="00565884">
        <w:rPr>
          <w:rFonts w:ascii="Times New Roman" w:hAnsi="Times New Roman" w:cs="Times New Roman"/>
          <w:lang w:val="en-IN"/>
        </w:rPr>
        <w:br/>
        <w:t>1 = Not at all familiar, 5 = Very familiar</w:t>
      </w:r>
    </w:p>
    <w:p w14:paraId="76EAF9DA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3. Have you ever felt motion sickness, dizziness, or discomfort using VR/AR before?</w:t>
      </w:r>
      <w:r w:rsidRPr="00565884">
        <w:rPr>
          <w:rFonts w:ascii="Times New Roman" w:hAnsi="Times New Roman" w:cs="Times New Roman"/>
          <w:lang w:val="en-IN"/>
        </w:rPr>
        <w:t xml:space="preserve"> (Required)</w:t>
      </w:r>
      <w:r w:rsidRPr="00565884">
        <w:rPr>
          <w:rFonts w:ascii="Times New Roman" w:hAnsi="Times New Roman" w:cs="Times New Roman"/>
          <w:lang w:val="en-IN"/>
        </w:rPr>
        <w:br/>
        <w:t>Type: Multiple choice</w:t>
      </w:r>
    </w:p>
    <w:p w14:paraId="2F8008A6" w14:textId="77777777" w:rsidR="00565884" w:rsidRPr="00565884" w:rsidRDefault="00565884" w:rsidP="0056588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Yes</w:t>
      </w:r>
    </w:p>
    <w:p w14:paraId="5DD883DF" w14:textId="77777777" w:rsidR="00565884" w:rsidRPr="00565884" w:rsidRDefault="00565884" w:rsidP="0056588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No</w:t>
      </w:r>
    </w:p>
    <w:p w14:paraId="5647EB5C" w14:textId="77777777" w:rsidR="00565884" w:rsidRPr="00565884" w:rsidRDefault="00565884" w:rsidP="00565884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Not sure / I haven’t used VR before</w:t>
      </w:r>
    </w:p>
    <w:p w14:paraId="201D1119" w14:textId="1E5CB14A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</w:p>
    <w:p w14:paraId="1625BC68" w14:textId="77777777" w:rsidR="00565884" w:rsidRPr="00565884" w:rsidRDefault="00565884" w:rsidP="0056588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65884">
        <w:rPr>
          <w:rFonts w:ascii="Times New Roman" w:hAnsi="Times New Roman" w:cs="Times New Roman"/>
          <w:b/>
          <w:bCs/>
          <w:sz w:val="32"/>
          <w:szCs w:val="32"/>
          <w:lang w:val="en-IN"/>
        </w:rPr>
        <w:t>Section 2: Using the XR Car Visualization Experience</w:t>
      </w:r>
    </w:p>
    <w:p w14:paraId="40B9B0D5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4. How easy was it to start and understand the XR customization experience (onboarding, instructions, initial screen)?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2EC1A70F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5. How easy was it to change car options in XR (</w:t>
      </w:r>
      <w:proofErr w:type="spellStart"/>
      <w:r w:rsidRPr="00565884">
        <w:rPr>
          <w:rFonts w:ascii="Times New Roman" w:hAnsi="Times New Roman" w:cs="Times New Roman"/>
          <w:b/>
          <w:bCs/>
          <w:lang w:val="en-IN"/>
        </w:rPr>
        <w:t>color</w:t>
      </w:r>
      <w:proofErr w:type="spellEnd"/>
      <w:r w:rsidRPr="00565884">
        <w:rPr>
          <w:rFonts w:ascii="Times New Roman" w:hAnsi="Times New Roman" w:cs="Times New Roman"/>
          <w:b/>
          <w:bCs/>
          <w:lang w:val="en-IN"/>
        </w:rPr>
        <w:t>, wheels, interior, accessories, etc.)?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06097C21" w14:textId="77777777" w:rsidR="00E54A72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6. How immersive did the XR experience feel while you were viewing the car modifications?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71820081" w14:textId="1385909C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lastRenderedPageBreak/>
        <w:t>7. About how long did you spend using the XR customization experience?</w:t>
      </w:r>
      <w:r w:rsidRPr="00565884">
        <w:rPr>
          <w:rFonts w:ascii="Times New Roman" w:hAnsi="Times New Roman" w:cs="Times New Roman"/>
          <w:lang w:val="en-IN"/>
        </w:rPr>
        <w:t xml:space="preserve"> (Required)</w:t>
      </w:r>
      <w:r w:rsidRPr="00565884">
        <w:rPr>
          <w:rFonts w:ascii="Times New Roman" w:hAnsi="Times New Roman" w:cs="Times New Roman"/>
          <w:lang w:val="en-IN"/>
        </w:rPr>
        <w:br/>
        <w:t>Type: Multiple choice</w:t>
      </w:r>
    </w:p>
    <w:p w14:paraId="235A4F60" w14:textId="77777777" w:rsidR="00565884" w:rsidRPr="00565884" w:rsidRDefault="00565884" w:rsidP="0056588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0–2 minutes</w:t>
      </w:r>
    </w:p>
    <w:p w14:paraId="5AA3C8C0" w14:textId="77777777" w:rsidR="00565884" w:rsidRPr="00565884" w:rsidRDefault="00565884" w:rsidP="0056588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3–5 minutes</w:t>
      </w:r>
    </w:p>
    <w:p w14:paraId="58595467" w14:textId="77777777" w:rsidR="00565884" w:rsidRPr="00565884" w:rsidRDefault="00565884" w:rsidP="0056588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6–10 minutes</w:t>
      </w:r>
    </w:p>
    <w:p w14:paraId="7607C769" w14:textId="77777777" w:rsidR="00565884" w:rsidRPr="00565884" w:rsidRDefault="00565884" w:rsidP="00565884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lang w:val="en-IN"/>
        </w:rPr>
        <w:t>10+ minutes</w:t>
      </w:r>
    </w:p>
    <w:p w14:paraId="2379F8BD" w14:textId="33CEC4B2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</w:p>
    <w:p w14:paraId="19482C3A" w14:textId="77777777" w:rsidR="00565884" w:rsidRPr="00565884" w:rsidRDefault="00565884" w:rsidP="0056588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65884">
        <w:rPr>
          <w:rFonts w:ascii="Times New Roman" w:hAnsi="Times New Roman" w:cs="Times New Roman"/>
          <w:b/>
          <w:bCs/>
          <w:sz w:val="32"/>
          <w:szCs w:val="32"/>
          <w:lang w:val="en-IN"/>
        </w:rPr>
        <w:t>Section 3: Visualization Quality &amp; Decision Support</w:t>
      </w:r>
    </w:p>
    <w:p w14:paraId="00D55E14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 xml:space="preserve">8. How clearly could you see the impact of each modification on the car’s appearance (e.g., paint </w:t>
      </w:r>
      <w:proofErr w:type="spellStart"/>
      <w:r w:rsidRPr="00565884">
        <w:rPr>
          <w:rFonts w:ascii="Times New Roman" w:hAnsi="Times New Roman" w:cs="Times New Roman"/>
          <w:b/>
          <w:bCs/>
          <w:lang w:val="en-IN"/>
        </w:rPr>
        <w:t>color</w:t>
      </w:r>
      <w:proofErr w:type="spellEnd"/>
      <w:r w:rsidRPr="00565884">
        <w:rPr>
          <w:rFonts w:ascii="Times New Roman" w:hAnsi="Times New Roman" w:cs="Times New Roman"/>
          <w:b/>
          <w:bCs/>
          <w:lang w:val="en-IN"/>
        </w:rPr>
        <w:t>, rims, body kit, interior trim)?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1486D0CD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9. How realistic did the car look in XR (lighting, reflections, proportions, details)?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13051068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10. Compared to traditional methods (brochures, 2D screens, or small physical samples), how much better or worse was XR for visualizing modifications?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  <w:r w:rsidRPr="00565884">
        <w:rPr>
          <w:rFonts w:ascii="Times New Roman" w:hAnsi="Times New Roman" w:cs="Times New Roman"/>
          <w:lang w:val="en-IN"/>
        </w:rPr>
        <w:br/>
        <w:t>1 = Much worse, 3 = About the same, 5 = Much better</w:t>
      </w:r>
    </w:p>
    <w:p w14:paraId="44533325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11. Did the XR experience help you feel more confident about which configuration/options to choose?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46DDEDF7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12. If you were buying this car, how likely is it that XR would change the options you choose (upgrade or downgrade)?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4AFF04E1" w14:textId="1884A586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</w:p>
    <w:p w14:paraId="346B1803" w14:textId="77777777" w:rsidR="00565884" w:rsidRPr="00565884" w:rsidRDefault="00565884" w:rsidP="0056588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65884">
        <w:rPr>
          <w:rFonts w:ascii="Times New Roman" w:hAnsi="Times New Roman" w:cs="Times New Roman"/>
          <w:b/>
          <w:bCs/>
          <w:sz w:val="32"/>
          <w:szCs w:val="32"/>
          <w:lang w:val="en-IN"/>
        </w:rPr>
        <w:t>Section 4: Comfort &amp; Practicality in the Showroom</w:t>
      </w:r>
    </w:p>
    <w:p w14:paraId="0B84F0A0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13. How comfortable did you feel using the XR setup in the showroom (device comfort, movement, awareness of surroundings)?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060FF32F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14. How well do you think this XR experience fits into a normal showroom visit (time taken, ease of use, interaction with sales staff)?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2CF1095F" w14:textId="0C7FA90A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</w:p>
    <w:p w14:paraId="36015D4D" w14:textId="77777777" w:rsidR="00565884" w:rsidRPr="00565884" w:rsidRDefault="00565884" w:rsidP="0056588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65884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Section 5: Overall Satisfaction &amp; Suggestions</w:t>
      </w:r>
    </w:p>
    <w:p w14:paraId="6D651A01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15. Overall, how satisfied are you with the XR car customization experience?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5AA379B2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16. If available, how likely would you be to use XR car customization again?</w:t>
      </w:r>
      <w:r w:rsidRPr="00565884">
        <w:rPr>
          <w:rFonts w:ascii="Times New Roman" w:hAnsi="Times New Roman" w:cs="Times New Roman"/>
          <w:lang w:val="en-IN"/>
        </w:rPr>
        <w:br/>
        <w:t>Type: Likert (1–5)</w:t>
      </w:r>
    </w:p>
    <w:p w14:paraId="4C8079B4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17. If you could improve one thing about this XR experience in the showroom, what would it be?</w:t>
      </w:r>
      <w:r w:rsidRPr="00565884">
        <w:rPr>
          <w:rFonts w:ascii="Times New Roman" w:hAnsi="Times New Roman" w:cs="Times New Roman"/>
          <w:lang w:val="en-IN"/>
        </w:rPr>
        <w:br/>
        <w:t>Type: Open-ended</w:t>
      </w:r>
    </w:p>
    <w:p w14:paraId="77C9D8A3" w14:textId="77777777" w:rsidR="00565884" w:rsidRPr="00565884" w:rsidRDefault="00565884" w:rsidP="00565884">
      <w:pPr>
        <w:rPr>
          <w:rFonts w:ascii="Times New Roman" w:hAnsi="Times New Roman" w:cs="Times New Roman"/>
          <w:lang w:val="en-IN"/>
        </w:rPr>
      </w:pPr>
      <w:r w:rsidRPr="00565884">
        <w:rPr>
          <w:rFonts w:ascii="Times New Roman" w:hAnsi="Times New Roman" w:cs="Times New Roman"/>
          <w:b/>
          <w:bCs/>
          <w:lang w:val="en-IN"/>
        </w:rPr>
        <w:t>18. Any additional comments, issues, or suggestions?</w:t>
      </w:r>
      <w:r w:rsidRPr="00565884">
        <w:rPr>
          <w:rFonts w:ascii="Times New Roman" w:hAnsi="Times New Roman" w:cs="Times New Roman"/>
          <w:lang w:val="en-IN"/>
        </w:rPr>
        <w:t xml:space="preserve"> (Optional)</w:t>
      </w:r>
      <w:r w:rsidRPr="00565884">
        <w:rPr>
          <w:rFonts w:ascii="Times New Roman" w:hAnsi="Times New Roman" w:cs="Times New Roman"/>
          <w:lang w:val="en-IN"/>
        </w:rPr>
        <w:br/>
        <w:t>Type: Open-ended</w:t>
      </w:r>
    </w:p>
    <w:p w14:paraId="17B8EA21" w14:textId="1A0E951B" w:rsidR="004F482D" w:rsidRPr="00565884" w:rsidRDefault="004F482D" w:rsidP="00565884">
      <w:pPr>
        <w:rPr>
          <w:rFonts w:ascii="Times New Roman" w:hAnsi="Times New Roman" w:cs="Times New Roman"/>
        </w:rPr>
      </w:pPr>
    </w:p>
    <w:sectPr w:rsidR="004F482D" w:rsidRPr="00565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489"/>
    <w:multiLevelType w:val="multilevel"/>
    <w:tmpl w:val="43F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4DC9"/>
    <w:multiLevelType w:val="multilevel"/>
    <w:tmpl w:val="9ABA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E44C6"/>
    <w:multiLevelType w:val="multilevel"/>
    <w:tmpl w:val="2C0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54589"/>
    <w:multiLevelType w:val="multilevel"/>
    <w:tmpl w:val="AE3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734FC"/>
    <w:multiLevelType w:val="multilevel"/>
    <w:tmpl w:val="D93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37F3D"/>
    <w:multiLevelType w:val="multilevel"/>
    <w:tmpl w:val="142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51548">
    <w:abstractNumId w:val="1"/>
  </w:num>
  <w:num w:numId="2" w16cid:durableId="1609971098">
    <w:abstractNumId w:val="3"/>
  </w:num>
  <w:num w:numId="3" w16cid:durableId="1223448319">
    <w:abstractNumId w:val="0"/>
  </w:num>
  <w:num w:numId="4" w16cid:durableId="1696038144">
    <w:abstractNumId w:val="4"/>
  </w:num>
  <w:num w:numId="5" w16cid:durableId="669719295">
    <w:abstractNumId w:val="2"/>
  </w:num>
  <w:num w:numId="6" w16cid:durableId="1838954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C3"/>
    <w:rsid w:val="000E0409"/>
    <w:rsid w:val="002A0028"/>
    <w:rsid w:val="002C1008"/>
    <w:rsid w:val="004470BC"/>
    <w:rsid w:val="004F482D"/>
    <w:rsid w:val="00565884"/>
    <w:rsid w:val="00B174C3"/>
    <w:rsid w:val="00B772D5"/>
    <w:rsid w:val="00BC1B67"/>
    <w:rsid w:val="00E54A72"/>
    <w:rsid w:val="00FA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DF16"/>
  <w15:chartTrackingRefBased/>
  <w15:docId w15:val="{83BBBA56-1C3F-6D48-800B-D30A93BA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3</cp:revision>
  <dcterms:created xsi:type="dcterms:W3CDTF">2025-11-25T22:42:00Z</dcterms:created>
  <dcterms:modified xsi:type="dcterms:W3CDTF">2025-11-25T22:57:00Z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C1D80604-B7C2-46FF-B81F-34046125437C</vt:lpwstr>
  </property>
</Properties>
</file>