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</w:pPr>
    </w:p>
    <w:p>
      <w:pPr>
        <w:spacing w:after="120" w:line="276" w:lineRule="auto"/>
        <w:jc w:val="center"/>
      </w:pPr>
      <w:r>
        <w:rPr>
          <w:rFonts w:ascii="Calibri" w:hAnsi="Calibri"/>
          <w:b/>
          <w:i w:val="0"/>
          <w:color w:val="1E4620"/>
          <w:sz w:val="52"/>
        </w:rPr>
        <w:t>Deployment Validation Report</w:t>
      </w:r>
    </w:p>
    <w:p>
      <w:pPr>
        <w:spacing w:after="120" w:line="276" w:lineRule="auto"/>
        <w:jc w:val="center"/>
      </w:pPr>
      <w:r>
        <w:rPr>
          <w:rFonts w:ascii="Calibri" w:hAnsi="Calibri"/>
          <w:b w:val="0"/>
          <w:i/>
          <w:color w:val="7F8C8D"/>
          <w:sz w:val="28"/>
        </w:rPr>
        <w:t>Release Environment, Compilation, &amp; Target Configuration Audit</w:t>
      </w:r>
    </w:p>
    <w:p>
      <w:pPr>
        <w:spacing w:after="120" w:line="276" w:lineRule="auto"/>
        <w:jc w:val="center"/>
      </w:pPr>
      <w:r>
        <w:rPr>
          <w:rFonts w:ascii="Calibri" w:hAnsi="Calibri"/>
          <w:b w:val="0"/>
          <w:i w:val="0"/>
          <w:color w:val="2B2B2B"/>
          <w:sz w:val="21"/>
        </w:rPr>
        <w:t>Project: FarmCare AI Application Suite</w:t>
        <w:br/>
        <w:t>Date: July 2026</w:t>
        <w:br/>
        <w:t>Version: 1.0.0 (Release Candidate)</w:t>
        <w:br/>
        <w:t>QA Division - Lead Engineer</w:t>
      </w:r>
    </w:p>
    <w:p>
      <w:r>
        <w:br w:type="page"/>
      </w:r>
    </w:p>
    <w:p>
      <w:pPr>
        <w:keepNext/>
        <w:spacing w:before="360" w:after="120" w:line="276" w:lineRule="auto"/>
        <w:jc w:val="left"/>
      </w:pPr>
      <w:r>
        <w:rPr>
          <w:rFonts w:ascii="Calibri" w:hAnsi="Calibri"/>
          <w:b/>
          <w:i w:val="0"/>
          <w:color w:val="1E4620"/>
          <w:sz w:val="36"/>
        </w:rPr>
        <w:t>1. Deployment Scope &amp; Targets</w:t>
      </w:r>
    </w:p>
    <w:p>
      <w:pPr>
        <w:spacing w:after="240"/>
        <w:pBdr>
          <w:bottom w:val="single" w:sz="12" w:space="1" w:color="1E4620"/>
        </w:pBdr>
      </w:pPr>
    </w:p>
    <w:p>
      <w:pPr>
        <w:spacing w:after="120" w:line="276" w:lineRule="auto"/>
        <w:jc w:val="left"/>
      </w:pPr>
      <w:r>
        <w:rPr>
          <w:rFonts w:ascii="Calibri" w:hAnsi="Calibri"/>
          <w:b w:val="0"/>
          <w:i w:val="0"/>
          <w:color w:val="2B2B2B"/>
          <w:sz w:val="22"/>
        </w:rPr>
        <w:t>Deployment validation certifies that the Flutter codebase, configuration variables, API keys, and system permissions compile cleanly without runtime exceptions on target release platforms.</w:t>
      </w:r>
    </w:p>
    <w:p>
      <w:pPr>
        <w:keepNext/>
        <w:spacing w:before="360" w:after="120" w:line="276" w:lineRule="auto"/>
        <w:jc w:val="left"/>
      </w:pPr>
      <w:r>
        <w:rPr>
          <w:rFonts w:ascii="Calibri" w:hAnsi="Calibri"/>
          <w:b/>
          <w:i w:val="0"/>
          <w:color w:val="1E4620"/>
          <w:sz w:val="36"/>
        </w:rPr>
        <w:t>2. Target Configuration &amp; Permissions Check</w:t>
      </w:r>
    </w:p>
    <w:p>
      <w:pPr>
        <w:spacing w:after="240"/>
        <w:pBdr>
          <w:bottom w:val="single" w:sz="12" w:space="1" w:color="1E4620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E4620"/>
            <w:vAlign w:val="center"/>
          </w:tcPr>
          <w:p>
            <w:pPr>
              <w:spacing w:after="12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System Permission</w:t>
            </w:r>
          </w:p>
        </w:tc>
        <w:tc>
          <w:tcPr>
            <w:tcW w:type="dxa" w:w="3120"/>
            <w:shd w:fill="1E4620"/>
            <w:vAlign w:val="center"/>
          </w:tcPr>
          <w:p>
            <w:pPr>
              <w:spacing w:after="12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App Purpose</w:t>
            </w:r>
          </w:p>
        </w:tc>
        <w:tc>
          <w:tcPr>
            <w:tcW w:type="dxa" w:w="3120"/>
            <w:shd w:fill="1E4620"/>
            <w:vAlign w:val="center"/>
          </w:tcPr>
          <w:p>
            <w:pPr>
              <w:spacing w:after="12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Audit Status</w:t>
            </w:r>
          </w:p>
        </w:tc>
      </w:tr>
      <w:tr>
        <w:tc>
          <w:tcPr>
            <w:tcW w:type="dxa" w:w="3120"/>
            <w:tcBorders>
              <w:bottom w:val="single" w:sz="4" w:space="0" w:color="CCCCCC"/>
            </w:tcBorders>
            <w:vAlign w:val="center"/>
          </w:tcPr>
          <w:p>
            <w:pPr>
              <w:spacing w:after="12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android.permission.CAMERA</w:t>
            </w:r>
          </w:p>
        </w:tc>
        <w:tc>
          <w:tcPr>
            <w:tcW w:type="dxa" w:w="3120"/>
            <w:tcBorders>
              <w:bottom w:val="single" w:sz="4" w:space="0" w:color="CCCCCC"/>
            </w:tcBorders>
            <w:vAlign w:val="center"/>
          </w:tcPr>
          <w:p>
            <w:pPr>
              <w:spacing w:after="12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Required for scanning leaf disease via camera.</w:t>
            </w:r>
          </w:p>
        </w:tc>
        <w:tc>
          <w:tcPr>
            <w:tcW w:type="dxa" w:w="3120"/>
            <w:tcBorders>
              <w:bottom w:val="single" w:sz="4" w:space="0" w:color="CCCCCC"/>
            </w:tcBorders>
            <w:vAlign w:val="center"/>
          </w:tcPr>
          <w:p>
            <w:pPr>
              <w:spacing w:after="12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Correctly Configured</w:t>
            </w:r>
          </w:p>
        </w:tc>
      </w:tr>
      <w:tr>
        <w:tc>
          <w:tcPr>
            <w:tcW w:type="dxa" w:w="3120"/>
            <w:tcBorders>
              <w:bottom w:val="single" w:sz="4" w:space="0" w:color="CCCCCC"/>
            </w:tcBorders>
            <w:vAlign w:val="center"/>
          </w:tcPr>
          <w:p>
            <w:pPr>
              <w:spacing w:after="12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android.permission.ACCESS_FINE_LOCATION</w:t>
            </w:r>
          </w:p>
        </w:tc>
        <w:tc>
          <w:tcPr>
            <w:tcW w:type="dxa" w:w="3120"/>
            <w:tcBorders>
              <w:bottom w:val="single" w:sz="4" w:space="0" w:color="CCCCCC"/>
            </w:tcBorders>
            <w:vAlign w:val="center"/>
          </w:tcPr>
          <w:p>
            <w:pPr>
              <w:spacing w:after="12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Required to retrieve current location for weather alerts.</w:t>
            </w:r>
          </w:p>
        </w:tc>
        <w:tc>
          <w:tcPr>
            <w:tcW w:type="dxa" w:w="3120"/>
            <w:tcBorders>
              <w:bottom w:val="single" w:sz="4" w:space="0" w:color="CCCCCC"/>
            </w:tcBorders>
            <w:vAlign w:val="center"/>
          </w:tcPr>
          <w:p>
            <w:pPr>
              <w:spacing w:after="12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Correctly Configured</w:t>
            </w:r>
          </w:p>
        </w:tc>
      </w:tr>
      <w:tr>
        <w:tc>
          <w:tcPr>
            <w:tcW w:type="dxa" w:w="3120"/>
            <w:tcBorders>
              <w:bottom w:val="single" w:sz="4" w:space="0" w:color="CCCCCC"/>
            </w:tcBorders>
            <w:vAlign w:val="center"/>
          </w:tcPr>
          <w:p>
            <w:pPr>
              <w:spacing w:after="12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android.permission.INTERNET</w:t>
            </w:r>
          </w:p>
        </w:tc>
        <w:tc>
          <w:tcPr>
            <w:tcW w:type="dxa" w:w="3120"/>
            <w:tcBorders>
              <w:bottom w:val="single" w:sz="4" w:space="0" w:color="CCCCCC"/>
            </w:tcBorders>
            <w:vAlign w:val="center"/>
          </w:tcPr>
          <w:p>
            <w:pPr>
              <w:spacing w:after="12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Required to access Firebase APIs and Weather server.</w:t>
            </w:r>
          </w:p>
        </w:tc>
        <w:tc>
          <w:tcPr>
            <w:tcW w:type="dxa" w:w="3120"/>
            <w:tcBorders>
              <w:bottom w:val="single" w:sz="4" w:space="0" w:color="CCCCCC"/>
            </w:tcBorders>
            <w:vAlign w:val="center"/>
          </w:tcPr>
          <w:p>
            <w:pPr>
              <w:spacing w:after="12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Correctly Configured</w:t>
            </w:r>
          </w:p>
        </w:tc>
      </w:tr>
    </w:tbl>
    <w:p>
      <w:pPr>
        <w:keepNext/>
        <w:spacing w:before="360" w:after="120" w:line="276" w:lineRule="auto"/>
        <w:jc w:val="left"/>
      </w:pPr>
      <w:r>
        <w:rPr>
          <w:rFonts w:ascii="Calibri" w:hAnsi="Calibri"/>
          <w:b/>
          <w:i w:val="0"/>
          <w:color w:val="1E4620"/>
          <w:sz w:val="36"/>
        </w:rPr>
        <w:t>3. Build Output Validation</w:t>
      </w:r>
    </w:p>
    <w:p>
      <w:pPr>
        <w:spacing w:after="240"/>
        <w:pBdr>
          <w:bottom w:val="single" w:sz="12" w:space="1" w:color="1E4620"/>
        </w:pBdr>
      </w:pPr>
    </w:p>
    <w:p>
      <w:pPr>
        <w:spacing w:after="120" w:line="276" w:lineRule="auto"/>
        <w:jc w:val="left"/>
      </w:pPr>
      <w:r>
        <w:rPr>
          <w:rFonts w:ascii="Calibri" w:hAnsi="Calibri"/>
          <w:b w:val="0"/>
          <w:i w:val="0"/>
          <w:color w:val="2B2B2B"/>
          <w:sz w:val="22"/>
        </w:rPr>
        <w:t>Flutter APK building process has been executed using standard configurations. Analysis results confirm that the build completes successfully without linting warnings.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2B2B2B"/>
          <w:sz w:val="22"/>
        </w:rPr>
        <w:t>Flutter SDK Target: Dart &gt;=3.0.0 &lt;4.0.0, Flutter 3.44.0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2B2B2B"/>
          <w:sz w:val="22"/>
        </w:rPr>
        <w:t>Android Build Output: `app-release.apk` compiled successfully.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