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ai-5/25</w:t>
      </w:r>
    </w:p>
    <w:p>
      <w:pPr>
        <w:pStyle w:val="Title"/>
      </w:pPr>
      <w:r>
        <w:t>Sequence representations</w:t>
      </w:r>
    </w:p>
    <w:p>
      <w:r>
        <w:t>Project: Image-pattern Network Investigation</w:t>
      </w:r>
    </w:p>
    <w:p>
      <w:pPr>
        <w:pStyle w:val="Heading1"/>
      </w:pPr>
      <w:r>
        <w:t>Keep the order. Mark real positions. Preserve measured zero.</w:t>
      </w:r>
    </w:p>
    <w:p>
      <w:r>
        <w:t>Encode complete sequence schemas while tracing padding,unknown identity and truncation losses.</w:t>
      </w:r>
    </w:p>
    <w:p>
      <w:r>
        <w:t>Order collision → four-position vocabulary/encoding → separate pictured sensor mask → aligned real-zero diagram → executable mask audit → independent new schema.</w:t>
      </w:r>
    </w:p>
    <w:p>
      <w:pPr>
        <w:pStyle w:val="Heading1"/>
      </w:pPr>
      <w:r>
        <w:t>01. Which event was last,and which positions are real?</w:t>
      </w:r>
    </w:p>
    <w:p>
      <w:r>
        <w:t>Keep order,vocabulary,storage length and masks together.</w:t>
      </w:r>
    </w:p>
    <w:p>
      <w:pPr>
        <w:pStyle w:val="Heading2"/>
      </w:pPr>
      <w:r>
        <w:t>Learning goals</w:t>
      </w:r>
    </w:p>
    <w:p>
      <w:pPr>
        <w:spacing w:line="336" w:lineRule="auto" w:after="180"/>
      </w:pPr>
      <w:r>
        <w:rPr>
          <w:b w:val="0"/>
        </w:rPr>
        <w:t xml:space="preserve">I can encode an ordered </w:t>
      </w:r>
      <w:r>
        <w:rPr>
          <w:b/>
        </w:rPr>
        <w:t>sequence</w:t>
      </w:r>
      <w:r>
        <w:rPr>
          <w:b w:val="0"/>
        </w:rPr>
        <w:t xml:space="preserve"> with an explicit vocabulary.</w:t>
      </w:r>
    </w:p>
    <w:p>
      <w:pPr>
        <w:spacing w:line="336" w:lineRule="auto" w:after="180"/>
      </w:pPr>
      <w:r>
        <w:rPr>
          <w:b w:val="0"/>
        </w:rPr>
        <w:t xml:space="preserve">I can use </w:t>
      </w:r>
      <w:r>
        <w:rPr>
          <w:b/>
        </w:rPr>
        <w:t>padding</w:t>
      </w:r>
      <w:r>
        <w:rPr>
          <w:b w:val="0"/>
        </w:rPr>
        <w:t xml:space="preserve"> and a </w:t>
      </w:r>
      <w:r>
        <w:rPr>
          <w:b/>
        </w:rPr>
        <w:t>mask</w:t>
      </w:r>
      <w:r>
        <w:rPr>
          <w:b w:val="0"/>
        </w:rPr>
        <w:t xml:space="preserve"> without inventing real events.</w:t>
      </w:r>
    </w:p>
    <w:p>
      <w:pPr>
        <w:spacing w:line="336" w:lineRule="auto" w:after="180"/>
      </w:pPr>
      <w:r>
        <w:rPr>
          <w:b w:val="0"/>
        </w:rPr>
        <w:t>I can identify information lost by counts unknown symbols and truncation.</w:t>
      </w:r>
    </w:p>
    <w:p>
      <w:pPr>
        <w:pStyle w:val="Heading2"/>
      </w:pPr>
      <w:r>
        <w:t>Retrieve representation and evidence limits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can two different image regions have the same pooled maximum?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sequence</w:t>
      </w:r>
      <w:r>
        <w:rPr>
          <w:b w:val="0"/>
        </w:rPr>
        <w:t xml:space="preserve"> representations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Encode an ordered </w:t>
      </w:r>
      <w:r>
        <w:rPr>
          <w:b/>
        </w:rPr>
        <w:t>sequence</w:t>
      </w:r>
      <w:r>
        <w:rPr>
          <w:b w:val="0"/>
        </w:rPr>
        <w:t xml:space="preserve"> with an explicit vocabulary</w:t>
      </w:r>
    </w:p>
    <w:p>
      <w:pPr>
        <w:spacing w:line="336" w:lineRule="auto" w:after="180"/>
      </w:pPr>
      <w:r>
        <w:rPr>
          <w:b w:val="0"/>
        </w:rPr>
        <w:t xml:space="preserve">Use </w:t>
      </w:r>
      <w:r>
        <w:rPr>
          <w:b/>
        </w:rPr>
        <w:t>padding</w:t>
      </w:r>
      <w:r>
        <w:rPr>
          <w:b w:val="0"/>
        </w:rPr>
        <w:t xml:space="preserve"> and a </w:t>
      </w:r>
      <w:r>
        <w:rPr>
          <w:b/>
        </w:rPr>
        <w:t>mask</w:t>
      </w:r>
      <w:r>
        <w:rPr>
          <w:b w:val="0"/>
        </w:rPr>
        <w:t xml:space="preserve"> without inventing real events</w:t>
      </w:r>
    </w:p>
    <w:p>
      <w:pPr>
        <w:spacing w:line="336" w:lineRule="auto" w:after="180"/>
      </w:pPr>
      <w:r>
        <w:rPr>
          <w:b w:val="0"/>
        </w:rPr>
        <w:t>Identify information lost by counts unknown symbols and truncation</w:t>
      </w:r>
    </w:p>
    <w:p>
      <w:pPr>
        <w:pStyle w:val="Heading3"/>
      </w:pPr>
      <w:r>
        <w:t>Retrieve what you already know</w:t>
      </w:r>
    </w:p>
    <w:p>
      <w:pPr>
        <w:pStyle w:val="Heading3"/>
      </w:pPr>
      <w:r>
        <w:t>This week’s end goal</w:t>
      </w:r>
    </w:p>
    <w:p>
      <w:pPr>
        <w:pStyle w:val="Heading1"/>
      </w:pPr>
      <w:r>
        <w:t>02. Choose a representation that keeps the order this task needs</w:t>
      </w:r>
    </w:p>
    <w:p>
      <w:r>
        <w:t>Counts alone can merge logs with different final events.</w:t>
      </w:r>
    </w:p>
    <w:p>
      <w:pPr>
        <w:pStyle w:val="Heading2"/>
      </w:pPr>
      <w:r>
        <w:t>Complete event task and order collision</w:t>
      </w:r>
    </w:p>
    <w:p>
      <w:pPr>
        <w:spacing w:line="336" w:lineRule="auto" w:after="180"/>
      </w:pPr>
      <w:r>
        <w:rPr>
          <w:b w:val="0"/>
        </w:rPr>
        <w:t>Use fictional robot event logs whose symbols are GO, TURN and STOP. The task asks whether the final real event is STOP. This is a representation exercise, not a claim that an event log proves a robot is safe.</w:t>
      </w:r>
    </w:p>
    <w:p>
      <w:pPr>
        <w:spacing w:line="336" w:lineRule="auto" w:after="180"/>
      </w:pPr>
      <w:r>
        <w:rPr>
          <w:b w:val="0"/>
        </w:rPr>
        <w:t>GO then STOP and STOP then GO contain the same symbols but have different final events.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Log</w:t>
            </w:r>
          </w:p>
        </w:tc>
        <w:tc>
          <w:tcPr>
            <w:tcW w:type="dxa" w:w="2556"/>
          </w:tcPr>
          <w:p>
            <w:r>
              <w:t>Counts in GO TURN STOP order</w:t>
            </w:r>
          </w:p>
        </w:tc>
        <w:tc>
          <w:tcPr>
            <w:tcW w:type="dxa" w:w="2556"/>
          </w:tcPr>
          <w:p>
            <w:r>
              <w:t>Final event</w:t>
            </w:r>
          </w:p>
        </w:tc>
        <w:tc>
          <w:tcPr>
            <w:tcW w:type="dxa" w:w="2556"/>
          </w:tcPr>
          <w:p>
            <w:r>
              <w:t>Task answer</w:t>
            </w:r>
          </w:p>
        </w:tc>
      </w:tr>
      <w:tr>
        <w:tc>
          <w:tcPr>
            <w:tcW w:type="dxa" w:w="2556"/>
          </w:tcPr>
          <w:p>
            <w:r>
              <w:t>GO STOP</w:t>
            </w:r>
          </w:p>
        </w:tc>
        <w:tc>
          <w:tcPr>
            <w:tcW w:type="dxa" w:w="2556"/>
          </w:tcPr>
          <w:p>
            <w:r>
              <w:t>[1, 0, 1]</w:t>
            </w:r>
          </w:p>
        </w:tc>
        <w:tc>
          <w:tcPr>
            <w:tcW w:type="dxa" w:w="2556"/>
          </w:tcPr>
          <w:p>
            <w:r>
              <w:t>STOP</w:t>
            </w:r>
          </w:p>
        </w:tc>
        <w:tc>
          <w:tcPr>
            <w:tcW w:type="dxa" w:w="2556"/>
          </w:tcPr>
          <w:p>
            <w:r>
              <w:t>Yes</w:t>
            </w:r>
          </w:p>
        </w:tc>
      </w:tr>
      <w:tr>
        <w:tc>
          <w:tcPr>
            <w:tcW w:type="dxa" w:w="2556"/>
          </w:tcPr>
          <w:p>
            <w:r>
              <w:t>STOP GO</w:t>
            </w:r>
          </w:p>
        </w:tc>
        <w:tc>
          <w:tcPr>
            <w:tcW w:type="dxa" w:w="2556"/>
          </w:tcPr>
          <w:p>
            <w:r>
              <w:t>[1, 0, 1]</w:t>
            </w:r>
          </w:p>
        </w:tc>
        <w:tc>
          <w:tcPr>
            <w:tcW w:type="dxa" w:w="2556"/>
          </w:tcPr>
          <w:p>
            <w:r>
              <w:t>GO</w:t>
            </w:r>
          </w:p>
        </w:tc>
        <w:tc>
          <w:tcPr>
            <w:tcW w:type="dxa" w:w="2556"/>
          </w:tcPr>
          <w:p>
            <w:r>
              <w:t>No</w:t>
            </w:r>
          </w:p>
        </w:tc>
      </w:tr>
      <w:tr>
        <w:tc>
          <w:tcPr>
            <w:tcW w:type="dxa" w:w="2556"/>
          </w:tcPr>
          <w:p>
            <w:r>
              <w:t>GO TURN STOP</w:t>
            </w:r>
          </w:p>
        </w:tc>
        <w:tc>
          <w:tcPr>
            <w:tcW w:type="dxa" w:w="2556"/>
          </w:tcPr>
          <w:p>
            <w:r>
              <w:t>[1, 1, 1]</w:t>
            </w:r>
          </w:p>
        </w:tc>
        <w:tc>
          <w:tcPr>
            <w:tcW w:type="dxa" w:w="2556"/>
          </w:tcPr>
          <w:p>
            <w:r>
              <w:t>STOP</w:t>
            </w:r>
          </w:p>
        </w:tc>
        <w:tc>
          <w:tcPr>
            <w:tcW w:type="dxa" w:w="2556"/>
          </w:tcPr>
          <w:p>
            <w:r>
              <w:t>Yes</w:t>
            </w:r>
          </w:p>
        </w:tc>
      </w:tr>
    </w:tbl>
    <w:p>
      <w:pPr>
        <w:pStyle w:val="Heading2"/>
      </w:pPr>
      <w:r>
        <w:t>Declared vocabulary and the meaning of IDs</w:t>
      </w:r>
    </w:p>
    <w:p>
      <w:pPr>
        <w:spacing w:line="336" w:lineRule="auto" w:after="180"/>
      </w:pPr>
      <w:r>
        <w:rPr>
          <w:b w:val="0"/>
        </w:rPr>
        <w:t xml:space="preserve">A count vector discards order, so no deterministic rule using only the first two count vectors can distinguish their answers. A </w:t>
      </w:r>
      <w:r>
        <w:rPr>
          <w:b/>
        </w:rPr>
        <w:t>sequence</w:t>
      </w:r>
      <w:r>
        <w:rPr>
          <w:b w:val="0"/>
        </w:rPr>
        <w:t xml:space="preserve"> of IDs preserves order if we retain each position.</w:t>
      </w:r>
    </w:p>
    <w:p>
      <w:pPr>
        <w:spacing w:line="336" w:lineRule="auto" w:after="180"/>
      </w:pPr>
      <w:r>
        <w:rPr>
          <w:b w:val="0"/>
        </w:rPr>
        <w:t>Declare the vocabulary: PAD = 0, UNK = 1, GO = 2, TURN = 3 and STOP = 4. PAD is reserved for added storage positions; UNK represents a real but unrecognised symbol.</w:t>
      </w:r>
    </w:p>
    <w:p>
      <w:pPr>
        <w:spacing w:line="336" w:lineRule="auto" w:after="180"/>
      </w:pPr>
      <w:r>
        <w:rPr>
          <w:b w:val="0"/>
        </w:rPr>
        <w:t>IDs are names, not measured amounts. STOP having ID 4 does not make it twice as much as GO with ID 2. Changing the vocabulary requires changing every consumer consistently.</w:t>
      </w:r>
    </w:p>
    <w:p>
      <w:pPr>
        <w:spacing w:line="336" w:lineRule="auto" w:after="180"/>
      </w:pPr>
      <w:r>
        <w:rPr>
          <w:b w:val="0"/>
        </w:rPr>
        <w:t>Do not interpret numerical distance between IDs as semantic similarity.</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Encode real positions before adding storage padding</w:t>
      </w:r>
    </w:p>
    <w:p>
      <w:r>
        <w:t>A token ID names an event;the mask records whether a position is real.</w:t>
      </w:r>
    </w:p>
    <w:p>
      <w:pPr>
        <w:pStyle w:val="Heading2"/>
      </w:pPr>
      <w:r>
        <w:t>Complete input contract and training-data vocabulary scope</w:t>
      </w:r>
    </w:p>
    <w:p>
      <w:pPr>
        <w:spacing w:line="336" w:lineRule="auto" w:after="180"/>
      </w:pPr>
      <w:r>
        <w:rPr>
          <w:b w:val="0"/>
        </w:rPr>
        <w:t xml:space="preserve">Store each log in four positions, </w:t>
      </w:r>
      <w:r>
        <w:rPr>
          <w:b/>
        </w:rPr>
        <w:t>padding</w:t>
      </w:r>
      <w:r>
        <w:rPr>
          <w:b w:val="0"/>
        </w:rPr>
        <w:t xml:space="preserve"> on the right. A </w:t>
      </w:r>
      <w:r>
        <w:rPr>
          <w:b/>
        </w:rPr>
        <w:t>mask</w:t>
      </w:r>
      <w:r>
        <w:rPr>
          <w:b w:val="0"/>
        </w:rPr>
        <w:t xml:space="preserve"> value 1 marks a real position and 0 marks </w:t>
      </w:r>
      <w:r>
        <w:rPr>
          <w:b/>
        </w:rPr>
        <w:t>padding</w:t>
      </w:r>
      <w:r>
        <w:rPr>
          <w:b w:val="0"/>
        </w:rPr>
        <w:t>. The encoder rejects empty logs, logs longer than four, and literal reserved markers.</w:t>
      </w:r>
    </w:p>
    <w:p>
      <w:pPr>
        <w:spacing w:line="336" w:lineRule="auto" w:after="180"/>
      </w:pPr>
      <w:r>
        <w:rPr>
          <w:b w:val="0"/>
        </w:rPr>
        <w:t xml:space="preserve">Other unrecognised symbols become UNK and still receive </w:t>
      </w:r>
      <w:r>
        <w:rPr>
          <w:b/>
        </w:rPr>
        <w:t>mask</w:t>
      </w:r>
      <w:r>
        <w:rPr>
          <w:b w:val="0"/>
        </w:rPr>
        <w:t xml:space="preserve"> 1.</w:t>
      </w:r>
    </w:p>
    <w:p>
      <w:pPr>
        <w:spacing w:line="336" w:lineRule="auto" w:after="180"/>
      </w:pPr>
      <w:r>
        <w:rPr>
          <w:b w:val="0"/>
        </w:rPr>
        <w:t>The code assumes a list of symbol strings and uses exact spelling. It does not fit a vocabulary from data.</w:t>
      </w:r>
    </w:p>
    <w:p>
      <w:pPr>
        <w:spacing w:line="336" w:lineRule="auto" w:after="180"/>
      </w:pPr>
      <w:r>
        <w:rPr>
          <w:b w:val="0"/>
        </w:rPr>
        <w:t xml:space="preserve">If a future project fits vocabulary choices or frequency cutoffs, derive those choices from </w:t>
      </w:r>
      <w:r>
        <w:rPr>
          <w:b/>
        </w:rPr>
        <w:t>training</w:t>
      </w:r>
      <w:r>
        <w:rPr>
          <w:b w:val="0"/>
        </w:rPr>
        <w:t xml:space="preserve"> data and apply the saved encoding consistently to validation and final cases.</w:t>
      </w:r>
    </w:p>
    <w:p>
      <w:pPr>
        <w:pStyle w:val="Heading2"/>
      </w:pPr>
      <w:r>
        <w:t>All supplied encodings and last real positions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Complete input log</w:t>
            </w:r>
          </w:p>
        </w:tc>
        <w:tc>
          <w:tcPr>
            <w:tcW w:type="dxa" w:w="2556"/>
          </w:tcPr>
          <w:p>
            <w:r>
              <w:t>Four stored IDs</w:t>
            </w:r>
          </w:p>
        </w:tc>
        <w:tc>
          <w:tcPr>
            <w:tcW w:type="dxa" w:w="2556"/>
          </w:tcPr>
          <w:p>
            <w:r>
              <w:t>Real-position mask</w:t>
            </w:r>
          </w:p>
        </w:tc>
        <w:tc>
          <w:tcPr>
            <w:tcW w:type="dxa" w:w="2556"/>
          </w:tcPr>
          <w:p>
            <w:r>
              <w:t>Final real position / meaning</w:t>
            </w:r>
          </w:p>
        </w:tc>
      </w:tr>
      <w:tr>
        <w:tc>
          <w:tcPr>
            <w:tcW w:type="dxa" w:w="2556"/>
          </w:tcPr>
          <w:p>
            <w:r>
              <w:t>GO STOP</w:t>
            </w:r>
          </w:p>
        </w:tc>
        <w:tc>
          <w:tcPr>
            <w:tcW w:type="dxa" w:w="2556"/>
          </w:tcPr>
          <w:p>
            <w:r>
              <w:t>[2, 4, 0, 0]</w:t>
            </w:r>
          </w:p>
        </w:tc>
        <w:tc>
          <w:tcPr>
            <w:tcW w:type="dxa" w:w="2556"/>
          </w:tcPr>
          <w:p>
            <w:r>
              <w:t>[1, 1, 0, 0]</w:t>
            </w:r>
          </w:p>
        </w:tc>
        <w:tc>
          <w:tcPr>
            <w:tcW w:type="dxa" w:w="2556"/>
          </w:tcPr>
          <w:p>
            <w:r>
              <w:t>1 /STOP</w:t>
            </w:r>
          </w:p>
        </w:tc>
      </w:tr>
      <w:tr>
        <w:tc>
          <w:tcPr>
            <w:tcW w:type="dxa" w:w="2556"/>
          </w:tcPr>
          <w:p>
            <w:r>
              <w:t>STOP GO</w:t>
            </w:r>
          </w:p>
        </w:tc>
        <w:tc>
          <w:tcPr>
            <w:tcW w:type="dxa" w:w="2556"/>
          </w:tcPr>
          <w:p>
            <w:r>
              <w:t>[4, 2, 0, 0]</w:t>
            </w:r>
          </w:p>
        </w:tc>
        <w:tc>
          <w:tcPr>
            <w:tcW w:type="dxa" w:w="2556"/>
          </w:tcPr>
          <w:p>
            <w:r>
              <w:t>[1, 1, 0, 0]</w:t>
            </w:r>
          </w:p>
        </w:tc>
        <w:tc>
          <w:tcPr>
            <w:tcW w:type="dxa" w:w="2556"/>
          </w:tcPr>
          <w:p>
            <w:r>
              <w:t>1 /GO</w:t>
            </w:r>
          </w:p>
        </w:tc>
      </w:tr>
      <w:tr>
        <w:tc>
          <w:tcPr>
            <w:tcW w:type="dxa" w:w="2556"/>
          </w:tcPr>
          <w:p>
            <w:r>
              <w:t>TURN STOP</w:t>
            </w:r>
          </w:p>
        </w:tc>
        <w:tc>
          <w:tcPr>
            <w:tcW w:type="dxa" w:w="2556"/>
          </w:tcPr>
          <w:p>
            <w:r>
              <w:t>[3, 4, 0, 0]</w:t>
            </w:r>
          </w:p>
        </w:tc>
        <w:tc>
          <w:tcPr>
            <w:tcW w:type="dxa" w:w="2556"/>
          </w:tcPr>
          <w:p>
            <w:r>
              <w:t>[1, 1, 0, 0]</w:t>
            </w:r>
          </w:p>
        </w:tc>
        <w:tc>
          <w:tcPr>
            <w:tcW w:type="dxa" w:w="2556"/>
          </w:tcPr>
          <w:p>
            <w:r>
              <w:t>1 /STOP</w:t>
            </w:r>
          </w:p>
        </w:tc>
      </w:tr>
      <w:tr>
        <w:tc>
          <w:tcPr>
            <w:tcW w:type="dxa" w:w="2556"/>
          </w:tcPr>
          <w:p>
            <w:r>
              <w:t>WAIT STOP</w:t>
            </w:r>
          </w:p>
        </w:tc>
        <w:tc>
          <w:tcPr>
            <w:tcW w:type="dxa" w:w="2556"/>
          </w:tcPr>
          <w:p>
            <w:r>
              <w:t>[1, 4, 0, 0]</w:t>
            </w:r>
          </w:p>
        </w:tc>
        <w:tc>
          <w:tcPr>
            <w:tcW w:type="dxa" w:w="2556"/>
          </w:tcPr>
          <w:p>
            <w:r>
              <w:t>[1, 1, 0, 0]</w:t>
            </w:r>
          </w:p>
        </w:tc>
        <w:tc>
          <w:tcPr>
            <w:tcW w:type="dxa" w:w="2556"/>
          </w:tcPr>
          <w:p>
            <w:r>
              <w:t>1 /STOP; WAITidentity lost at real position 0</w:t>
            </w:r>
          </w:p>
        </w:tc>
      </w:tr>
      <w:tr>
        <w:tc>
          <w:tcPr>
            <w:tcW w:type="dxa" w:w="2556"/>
          </w:tcPr>
          <w:p>
            <w:r>
              <w:t>GO TURN GO STOP</w:t>
            </w:r>
          </w:p>
        </w:tc>
        <w:tc>
          <w:tcPr>
            <w:tcW w:type="dxa" w:w="2556"/>
          </w:tcPr>
          <w:p>
            <w:r>
              <w:t>[2, 3, 2, 4]</w:t>
            </w:r>
          </w:p>
        </w:tc>
        <w:tc>
          <w:tcPr>
            <w:tcW w:type="dxa" w:w="2556"/>
          </w:tcPr>
          <w:p>
            <w:r>
              <w:t>[1, 1, 1, 1]</w:t>
            </w:r>
          </w:p>
        </w:tc>
        <w:tc>
          <w:tcPr>
            <w:tcW w:type="dxa" w:w="2556"/>
          </w:tcPr>
          <w:p>
            <w:r>
              <w:t>3 /STOP; no padding</w:t>
            </w:r>
          </w:p>
        </w:tc>
      </w:tr>
    </w:tbl>
    <w:p>
      <w:pPr>
        <w:pStyle w:val="Heading2"/>
      </w:pPr>
      <w:r>
        <w:t>Vocabulary,unknown and invalid-input distinctions</w:t>
      </w:r>
    </w:p>
    <w:p>
      <w:pPr>
        <w:spacing w:line="336" w:lineRule="auto" w:after="180"/>
      </w:pPr>
      <w:r>
        <w:rPr>
          <w:b w:val="0"/>
        </w:rPr>
        <w:t>The encoder uses PAD0, UNK1, GO2, TURN3, STOP4 and exactly four stored positions with right padding. Unknown actual symbol strings consume a real position and get mask 1. Missing input is a different problem:the function assumes a list of actual strings and does not validate every type. Literal reserved marker strings PAD/UNK, empty logs and more than four real events are rejected.</w:t>
      </w:r>
    </w:p>
    <w:p>
      <w:pPr>
        <w:spacing w:line="336" w:lineRule="auto" w:after="180"/>
      </w:pPr>
      <w:r>
        <w:rPr>
          <w:b w:val="0"/>
        </w:rPr>
        <w:t>The appended visible examples print IDs and masks; they do not train a network or infer event safety.</w:t>
      </w:r>
    </w:p>
    <w:p>
      <w:pPr>
        <w:pStyle w:val="Heading2"/>
      </w:pPr>
      <w:r>
        <w:t>Runnable encoder with visible worked outputs</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br/>
        <w:t>for events in [['GO','STOP'],['STOP','GO'],['WAIT','STOP']]:</w:t>
        <w:br/>
        <w:t xml:space="preserve">    ids,mask=encode(events)</w:t>
        <w:br/>
        <w:t xml:space="preserve">    print(events,'IDs',ids,'mask',mask,'real length',sum(mask))</w:t>
        <w:br/>
      </w:r>
    </w:p>
    <w:p>
      <w:pPr>
        <w:pStyle w:val="Heading2"/>
      </w:pPr>
      <w:r>
        <w:t>Connect the storage diagram to IDs and mask positions</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Reference: original assertion-only encoder · reference / check after trying</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p>
      <w:pPr>
        <w:pStyle w:val="Heading2"/>
      </w:pPr>
      <w:r>
        <w:t>Earlier wording, alternatives and picture transcripts · reference / check after trying</w:t>
      </w:r>
    </w:p>
    <w:p>
      <w:pPr>
        <w:pStyle w:val="Heading3"/>
      </w:pPr>
      <w:r>
        <w:t>Connect the picture and the explanation</w:t>
      </w:r>
    </w:p>
    <w:p>
      <w:pPr>
        <w:pStyle w:val="Heading1"/>
      </w:pPr>
      <w:r>
        <w:t>04. Change order without changing the token counts</w:t>
      </w:r>
    </w:p>
    <w:p>
      <w:r>
        <w:t>Trace which distinction the downstream question requires.</w:t>
      </w:r>
    </w:p>
    <w:p>
      <w:pPr>
        <w:pStyle w:val="Heading2"/>
      </w:pPr>
      <w:r>
        <w:t>Current three-event count-collision task</w:t>
      </w:r>
    </w:p>
    <w:p>
      <w:pPr>
        <w:pStyle w:val="ListBullet"/>
      </w:pPr>
      <w:r>
        <w:t>Give two logs made of exactly GO, TURN and STOP once each that have equal count vectors but different answers to whether the final event is STOP.</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value-only padding decision</w:t>
      </w:r>
    </w:p>
    <w:p>
      <w:pPr>
        <w:pStyle w:val="ListBullet"/>
      </w:pPr>
      <w:r>
        <w:t>Change: A missing sequence length causes every numeric 0 to be treated as padding in the sensor example.</w:t>
      </w:r>
    </w:p>
    <w:p>
      <w:pPr>
        <w:pStyle w:val="Heading2"/>
      </w:pPr>
      <w:r>
        <w:t>Check after predicting · reference / check after trying</w:t>
      </w:r>
    </w:p>
    <w:p>
      <w:pPr>
        <w:spacing w:line="336" w:lineRule="auto" w:after="180"/>
      </w:pPr>
      <w:r>
        <w:rPr>
          <w:b/>
        </w:rPr>
        <w:t>Prediction</w:t>
      </w:r>
      <w:r>
        <w:rPr>
          <w:b w:val="0"/>
        </w:rPr>
        <w:t>: The first real sensor reading is incorrectly discarded.</w:t>
      </w:r>
    </w:p>
    <w:p>
      <w:pPr>
        <w:spacing w:line="336" w:lineRule="auto" w:after="180"/>
      </w:pPr>
      <w:r>
        <w:rPr>
          <w:b w:val="0"/>
        </w:rPr>
        <w:t>Reason: Its numeric value is 0, but its position is real according to the declared length.</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Use length or mask to distinguish a real zero from padding</w:t>
      </w:r>
    </w:p>
    <w:p>
      <w:r>
        <w:t>Token identifiers and sensor measurements use different value meanings.</w:t>
      </w:r>
    </w:p>
    <w:p>
      <w:pPr>
        <w:pStyle w:val="Heading2"/>
      </w:pPr>
      <w:r>
        <w:t>Complete pictured vocabulary,sensor values and scope</w:t>
      </w:r>
    </w:p>
    <w:p>
      <w:pPr>
        <w:spacing w:line="336" w:lineRule="auto" w:after="180"/>
      </w:pPr>
      <w:r>
        <w:rPr>
          <w:b w:val="0"/>
        </w:rPr>
        <w:t xml:space="preserve">Distinguish </w:t>
      </w:r>
      <w:r>
        <w:rPr>
          <w:b/>
        </w:rPr>
        <w:t>padding</w:t>
      </w:r>
      <w:r>
        <w:rPr>
          <w:b w:val="0"/>
        </w:rPr>
        <w:t xml:space="preserve"> positions from meaningful zero sensor readings.</w:t>
      </w:r>
    </w:p>
    <w:p>
      <w:pPr>
        <w:spacing w:line="336" w:lineRule="auto" w:after="180"/>
      </w:pPr>
      <w:r>
        <w:rPr>
          <w:b w:val="0"/>
        </w:rPr>
        <w:t xml:space="preserve">Toy tokens PAD 0, UNK 1, LEFT 2, RIGHT 3; stored length 4. </w:t>
      </w:r>
      <w:r>
        <w:rPr>
          <w:b/>
        </w:rPr>
        <w:t>Sequence</w:t>
      </w:r>
      <w:r>
        <w:rPr>
          <w:b w:val="0"/>
        </w:rPr>
        <w:t xml:space="preserve"> 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a separate vocabulary:PAD0, UNK1, LEFT2, RIGHT3 and four stored positions. LEFT RIGHTgives IDs[2, 3, 0, 0], mask[1, 1, 0, 0]. Its sensor example[0, 4, 0, 0]uses the same mask because the first two measurements are real. The first zero is measured; the last two are storage placeholders. Removing every numeric zero would wrongly discard that measurement.</w:t>
      </w:r>
    </w:p>
    <w:p>
      <w:pPr>
        <w:spacing w:line="336" w:lineRule="auto" w:after="180"/>
      </w:pPr>
      <w:r>
        <w:rPr>
          <w:b w:val="0"/>
        </w:rPr>
        <w:t>Keep this LEFT/RIGHTvocabulary separate from the main GO/TURN/STOPvocabulary; the same IDnumber has meaning only under its declared mapping.</w:t>
      </w:r>
    </w:p>
    <w:p>
      <w:pPr>
        <w:pStyle w:val="Heading2"/>
      </w:pPr>
      <w:r>
        <w:t>Trace real and placeholder positions</w:t>
      </w:r>
    </w:p>
    <w:p>
      <w:r>
        <w:drawing>
          <wp:inline xmlns:a="http://schemas.openxmlformats.org/drawingml/2006/main" xmlns:pic="http://schemas.openxmlformats.org/drawingml/2006/picture">
            <wp:extent cx="5486400" cy="3337560"/>
            <wp:docPr id="1" name="Picture 1" descr="Encode real tokens: LEFT and RIGHT occupy positions 0 and 1. → Mark padding: Positions 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 0 and 1.</w:t>
            </w:r>
          </w:p>
        </w:tc>
      </w:tr>
      <w:tr>
        <w:tc>
          <w:tcPr>
            <w:tcW w:type="dxa" w:w="5112"/>
          </w:tcPr>
          <w:p>
            <w:r>
              <w:t>2. Mark padding</w:t>
            </w:r>
          </w:p>
        </w:tc>
        <w:tc>
          <w:tcPr>
            <w:tcW w:type="dxa" w:w="5112"/>
          </w:tcPr>
          <w:p>
            <w:r>
              <w:t>Positions 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2"/>
      </w:pPr>
      <w:r>
        <w:t>Predict the missing-length error</w:t>
      </w:r>
    </w:p>
    <w:p>
      <w:pPr>
        <w:pStyle w:val="ListBullet"/>
      </w:pPr>
      <w:r>
        <w:t>Change one thing: A missing sequence length causes every numeric 0 to be treated as padding in the sensor example.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2" name="Picture 2" descr="Original case: Readings [0, 4, 0, 0] with real length 2 use mask [1, 1, 0, 0]; the first zero is a real measurement. Changed condition: A missing sequence length causes every numeric 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0"/>
                    <a:stretch>
                      <a:fillRect/>
                    </a:stretch>
                  </pic:blipFill>
                  <pic:spPr>
                    <a:xfrm>
                      <a:off x="0" y="0"/>
                      <a:ext cx="5486400" cy="3041904"/>
                    </a:xfrm>
                    <a:prstGeom prst="rect"/>
                  </pic:spPr>
                </pic:pic>
              </a:graphicData>
            </a:graphic>
          </wp:inline>
        </w:drawing>
      </w:r>
    </w:p>
    <w:p>
      <w:pPr>
        <w:pStyle w:val="Heading2"/>
      </w:pPr>
      <w:r>
        <w:t>Explain the needed record and schema limit</w:t>
      </w:r>
    </w:p>
    <w:p>
      <w:pPr>
        <w:pStyle w:val="ListBullet"/>
      </w:pPr>
      <w:r>
        <w:t>Token padding rules need not apply to sensor values. Document sequence lengths, vocabulary and unknown-token handling.</w:t>
      </w:r>
    </w:p>
    <w:p>
      <w:pPr>
        <w:pStyle w:val="ListBullet"/>
      </w:pPr>
      <w:r>
        <w:t>Read the labelled picture: Which record lets the program distinguish the first and last zeros? Point to the relevant step in the picture, then write the changed result and the rule or evidence that supports it.</w:t>
      </w:r>
    </w:p>
    <w:p>
      <w:pPr>
        <w:pStyle w:val="Heading2"/>
      </w:pPr>
      <w:r>
        <w:t>Return to main TURN STOPand its last real position</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Sequence representations</w:t>
      </w:r>
    </w:p>
    <w:p>
      <w:pPr>
        <w:pStyle w:val="Heading3"/>
      </w:pPr>
      <w:r>
        <w:t>The facts we will use</w:t>
      </w:r>
    </w:p>
    <w:p>
      <w:r>
        <w:drawing>
          <wp:inline xmlns:a="http://schemas.openxmlformats.org/drawingml/2006/main" xmlns:pic="http://schemas.openxmlformats.org/drawingml/2006/picture">
            <wp:extent cx="5486400" cy="5406571"/>
            <wp:docPr id="3" name="Picture 3" descr="Sequence representations. Encode real tokens: LEFT and RIGHT occupy positions 0 and 1.. Mark padding: Positions 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11"/>
                    <a:stretch>
                      <a:fillRect/>
                    </a:stretch>
                  </pic:blipFill>
                  <pic:spPr>
                    <a:xfrm>
                      <a:off x="0" y="0"/>
                      <a:ext cx="5486400" cy="5406571"/>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Make the mask affect the calculation</w:t>
      </w:r>
    </w:p>
    <w:p>
      <w:r>
        <w:t>Preserving ordered input also requires a later computation that uses the needed order.</w:t>
      </w:r>
    </w:p>
    <w:p>
      <w:pPr>
        <w:pStyle w:val="Heading2"/>
      </w:pPr>
      <w:r>
        <w:t>Complete means,real-zero and downstream-order explanation</w:t>
      </w:r>
    </w:p>
    <w:p>
      <w:pPr>
        <w:spacing w:line="336" w:lineRule="auto" w:after="180"/>
      </w:pPr>
      <w:r>
        <w:rPr>
          <w:b w:val="0"/>
        </w:rPr>
        <w:t xml:space="preserve">A </w:t>
      </w:r>
      <w:r>
        <w:rPr>
          <w:b/>
        </w:rPr>
        <w:t>mask</w:t>
      </w:r>
      <w:r>
        <w:rPr>
          <w:b w:val="0"/>
        </w:rPr>
        <w:t xml:space="preserve"> must affect a calculation to protect it from </w:t>
      </w:r>
      <w:r>
        <w:rPr>
          <w:b/>
        </w:rPr>
        <w:t>padding</w:t>
      </w:r>
      <w:r>
        <w:rPr>
          <w:b w:val="0"/>
        </w:rPr>
        <w:t xml:space="preserve">. Suppose real sensor values are [2, 4], stored as [2, 4, 0, 0] with </w:t>
      </w:r>
      <w:r>
        <w:rPr>
          <w:b/>
        </w:rPr>
        <w:t>mask</w:t>
      </w:r>
      <w:r>
        <w:rPr>
          <w:b w:val="0"/>
        </w:rPr>
        <w:t xml:space="preserve"> [1, 1, 0, 0]. The </w:t>
      </w:r>
      <w:r>
        <w:rPr>
          <w:b/>
        </w:rPr>
        <w:t>mask</w:t>
      </w:r>
      <w:r>
        <w:rPr>
          <w:b w:val="0"/>
        </w:rPr>
        <w:t>ed mean is (2 + 4) / 2 = 3. Averaging all four slots gives 1.5.</w:t>
      </w:r>
    </w:p>
    <w:p>
      <w:pPr>
        <w:spacing w:line="336" w:lineRule="auto" w:after="180"/>
      </w:pPr>
      <w:r>
        <w:rPr>
          <w:b w:val="0"/>
        </w:rPr>
        <w:t xml:space="preserve">Unlike arbitrary </w:t>
      </w:r>
      <w:r>
        <w:rPr>
          <w:b/>
        </w:rPr>
        <w:t>token ID</w:t>
      </w:r>
      <w:r>
        <w:rPr>
          <w:b w:val="0"/>
        </w:rPr>
        <w:t>s, these sensor values are measurements for which a mean is meaningful.</w:t>
      </w:r>
    </w:p>
    <w:p>
      <w:pPr>
        <w:spacing w:line="336" w:lineRule="auto" w:after="180"/>
      </w:pPr>
      <w:r>
        <w:rPr>
          <w:b w:val="0"/>
        </w:rPr>
        <w:t xml:space="preserve">Measured zero must remain real: values [0, 4, 0, 0] with </w:t>
      </w:r>
      <w:r>
        <w:rPr>
          <w:b/>
        </w:rPr>
        <w:t>mask</w:t>
      </w:r>
      <w:r>
        <w:rPr>
          <w:b w:val="0"/>
        </w:rPr>
        <w:t xml:space="preserve"> [1, 1, 0, 0] have mean 2. Removing every zero would incorrectly give 4. The </w:t>
      </w:r>
      <w:r>
        <w:rPr>
          <w:b/>
        </w:rPr>
        <w:t>mask</w:t>
      </w:r>
      <w:r>
        <w:rPr>
          <w:b w:val="0"/>
        </w:rPr>
        <w:t xml:space="preserve"> distinguishes a measured zero from a storage placeholder.</w:t>
      </w:r>
    </w:p>
    <w:p>
      <w:pPr>
        <w:spacing w:line="336" w:lineRule="auto" w:after="180"/>
      </w:pPr>
      <w:r>
        <w:rPr>
          <w:b w:val="0"/>
        </w:rPr>
        <w:t xml:space="preserve">An all-zero </w:t>
      </w:r>
      <w:r>
        <w:rPr>
          <w:b/>
        </w:rPr>
        <w:t>mask</w:t>
      </w:r>
      <w:r>
        <w:rPr>
          <w:b w:val="0"/>
        </w:rPr>
        <w:t xml:space="preserve"> has no real values; reject it or follow an explicitly defined empty-</w:t>
      </w:r>
      <w:r>
        <w:rPr>
          <w:b/>
        </w:rPr>
        <w:t>input</w:t>
      </w:r>
      <w:r>
        <w:rPr>
          <w:b w:val="0"/>
        </w:rPr>
        <w:t xml:space="preserve"> policy instead of dividing by zero.</w:t>
      </w:r>
    </w:p>
    <w:p>
      <w:pPr>
        <w:spacing w:line="336" w:lineRule="auto" w:after="180"/>
      </w:pPr>
      <w:r>
        <w:rPr>
          <w:b w:val="0"/>
        </w:rPr>
        <w:t>Storing ordered IDs makes order available but does not guarantee a later model uses it. A computation that sums token counts or averages position-independent vectors can lose order again.</w:t>
      </w:r>
    </w:p>
    <w:p>
      <w:pPr>
        <w:spacing w:line="336" w:lineRule="auto" w:after="180"/>
      </w:pPr>
      <w:r>
        <w:rPr>
          <w:b w:val="0"/>
        </w:rPr>
        <w:t xml:space="preserve">Trace what the whole procedure reads, not just what the </w:t>
      </w:r>
      <w:r>
        <w:rPr>
          <w:b/>
        </w:rPr>
        <w:t>input</w:t>
      </w:r>
      <w:r>
        <w:rPr>
          <w:b w:val="0"/>
        </w:rPr>
        <w:t xml:space="preserve"> format could preserve.</w:t>
      </w:r>
    </w:p>
    <w:p>
      <w:pPr>
        <w:pStyle w:val="Heading2"/>
      </w:pPr>
      <w:r>
        <w:t>Aligned event and measurement positions</w:t>
      </w:r>
    </w:p>
    <w:p>
      <w:r>
        <w:drawing>
          <wp:inline xmlns:a="http://schemas.openxmlformats.org/drawingml/2006/main" xmlns:pic="http://schemas.openxmlformats.org/drawingml/2006/picture">
            <wp:extent cx="5486400" cy="3005221"/>
            <wp:docPr id="4" name="Picture 4" descr="Four aligned positions0–3show main event tokens GO,STOP,PAD,PAD,IDs2,4,0,0,and mask1,1,0,0. A separate sensor row0,4,0,0has the same mask;its first zero is marked measured and included in mean(0+4)/2=2. The last real event is position1,not the final storage slot."/>
            <wp:cNvGraphicFramePr>
              <a:graphicFrameLocks noChangeAspect="1"/>
            </wp:cNvGraphicFramePr>
            <a:graphic>
              <a:graphicData uri="http://schemas.openxmlformats.org/drawingml/2006/picture">
                <pic:pic>
                  <pic:nvPicPr>
                    <pic:cNvPr id="0" name="ai-5-25-real-position-masks.png"/>
                    <pic:cNvPicPr/>
                  </pic:nvPicPr>
                  <pic:blipFill>
                    <a:blip r:embed="rId12"/>
                    <a:stretch>
                      <a:fillRect/>
                    </a:stretch>
                  </pic:blipFill>
                  <pic:spPr>
                    <a:xfrm>
                      <a:off x="0" y="0"/>
                      <a:ext cx="5486400" cy="3005221"/>
                    </a:xfrm>
                    <a:prstGeom prst="rect"/>
                  </pic:spPr>
                </pic:pic>
              </a:graphicData>
            </a:graphic>
          </wp:inline>
        </w:drawing>
      </w:r>
    </w:p>
    <w:p>
      <w:pPr>
        <w:pStyle w:val="Heading2"/>
      </w:pPr>
      <w:r>
        <w:t>Every correct and incorrect sensor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Complete sensor calculation</w:t>
            </w:r>
          </w:p>
        </w:tc>
        <w:tc>
          <w:tcPr>
            <w:tcW w:type="dxa" w:w="3408"/>
          </w:tcPr>
          <w:p>
            <w:r>
              <w:t>Selected values / denominator</w:t>
            </w:r>
          </w:p>
        </w:tc>
        <w:tc>
          <w:tcPr>
            <w:tcW w:type="dxa" w:w="3408"/>
          </w:tcPr>
          <w:p>
            <w:r>
              <w:t>Result</w:t>
            </w:r>
          </w:p>
        </w:tc>
      </w:tr>
      <w:tr>
        <w:tc>
          <w:tcPr>
            <w:tcW w:type="dxa" w:w="3408"/>
          </w:tcPr>
          <w:p>
            <w:r>
              <w:t>Stored[2, 4, 0, 0], mask[1, 1, 0, 0]</w:t>
            </w:r>
          </w:p>
        </w:tc>
        <w:tc>
          <w:tcPr>
            <w:tcW w:type="dxa" w:w="3408"/>
          </w:tcPr>
          <w:p>
            <w:r>
              <w:t>Real[2, 4], divide by2</w:t>
            </w:r>
          </w:p>
        </w:tc>
        <w:tc>
          <w:tcPr>
            <w:tcW w:type="dxa" w:w="3408"/>
          </w:tcPr>
          <w:p>
            <w:r>
              <w:t>3</w:t>
            </w:r>
          </w:p>
        </w:tc>
      </w:tr>
      <w:tr>
        <w:tc>
          <w:tcPr>
            <w:tcW w:type="dxa" w:w="3408"/>
          </w:tcPr>
          <w:p>
            <w:r>
              <w:t>Wrong all-four-slot average</w:t>
            </w:r>
          </w:p>
        </w:tc>
        <w:tc>
          <w:tcPr>
            <w:tcW w:type="dxa" w:w="3408"/>
          </w:tcPr>
          <w:p>
            <w:r>
              <w:t>(2+4+0+0)/4</w:t>
            </w:r>
          </w:p>
        </w:tc>
        <w:tc>
          <w:tcPr>
            <w:tcW w:type="dxa" w:w="3408"/>
          </w:tcPr>
          <w:p>
            <w:r>
              <w:t>1.5</w:t>
            </w:r>
          </w:p>
        </w:tc>
      </w:tr>
      <w:tr>
        <w:tc>
          <w:tcPr>
            <w:tcW w:type="dxa" w:w="3408"/>
          </w:tcPr>
          <w:p>
            <w:r>
              <w:t>Stored[0, 4, 0, 0], same mask</w:t>
            </w:r>
          </w:p>
        </w:tc>
        <w:tc>
          <w:tcPr>
            <w:tcW w:type="dxa" w:w="3408"/>
          </w:tcPr>
          <w:p>
            <w:r>
              <w:t>Real[0, 4], divide by2</w:t>
            </w:r>
          </w:p>
        </w:tc>
        <w:tc>
          <w:tcPr>
            <w:tcW w:type="dxa" w:w="3408"/>
          </w:tcPr>
          <w:p>
            <w:r>
              <w:t>2</w:t>
            </w:r>
          </w:p>
        </w:tc>
      </w:tr>
      <w:tr>
        <w:tc>
          <w:tcPr>
            <w:tcW w:type="dxa" w:w="3408"/>
          </w:tcPr>
          <w:p>
            <w:r>
              <w:t>Wrong discard-every-zero policy</w:t>
            </w:r>
          </w:p>
        </w:tc>
        <w:tc>
          <w:tcPr>
            <w:tcW w:type="dxa" w:w="3408"/>
          </w:tcPr>
          <w:p>
            <w:r>
              <w:t>Only[4], divide by1</w:t>
            </w:r>
          </w:p>
        </w:tc>
        <w:tc>
          <w:tcPr>
            <w:tcW w:type="dxa" w:w="3408"/>
          </w:tcPr>
          <w:p>
            <w:r>
              <w:t>4</w:t>
            </w:r>
          </w:p>
        </w:tc>
      </w:tr>
      <w:tr>
        <w:tc>
          <w:tcPr>
            <w:tcW w:type="dxa" w:w="3408"/>
          </w:tcPr>
          <w:p>
            <w:r>
              <w:t>Wrong all-four-slot average for[0, 4, 0, 0]</w:t>
            </w:r>
          </w:p>
        </w:tc>
        <w:tc>
          <w:tcPr>
            <w:tcW w:type="dxa" w:w="3408"/>
          </w:tcPr>
          <w:p>
            <w:r>
              <w:t>4/4</w:t>
            </w:r>
          </w:p>
        </w:tc>
        <w:tc>
          <w:tcPr>
            <w:tcW w:type="dxa" w:w="3408"/>
          </w:tcPr>
          <w:p>
            <w:r>
              <w:t>1</w:t>
            </w:r>
          </w:p>
        </w:tc>
      </w:tr>
      <w:tr>
        <w:tc>
          <w:tcPr>
            <w:tcW w:type="dxa" w:w="3408"/>
          </w:tcPr>
          <w:p>
            <w:r>
              <w:t>All-zero mask</w:t>
            </w:r>
          </w:p>
        </w:tc>
        <w:tc>
          <w:tcPr>
            <w:tcW w:type="dxa" w:w="3408"/>
          </w:tcPr>
          <w:p>
            <w:r>
              <w:t>No real measurements</w:t>
            </w:r>
          </w:p>
        </w:tc>
        <w:tc>
          <w:tcPr>
            <w:tcW w:type="dxa" w:w="3408"/>
          </w:tcPr>
          <w:p>
            <w:r>
              <w:t>Reject or use an explicitly declared empty policy</w:t>
            </w:r>
          </w:p>
        </w:tc>
      </w:tr>
    </w:tbl>
    <w:p>
      <w:pPr>
        <w:pStyle w:val="Heading2"/>
      </w:pPr>
      <w:r>
        <w:t>Try the WAIT/PAUSEidentity collision</w:t>
      </w:r>
    </w:p>
    <w:p>
      <w:pPr>
        <w:pStyle w:val="ListBullet"/>
      </w:pPr>
      <w:r>
        <w:t>Encode WAIT GO. Which positions are real? Compare it with PAUSE GO, and state what information the encoding loses.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order and masks with less help</w:t>
      </w:r>
    </w:p>
    <w:p>
      <w:r>
        <w:t>Name the last real position from the mask rather than the final array slot.</w:t>
      </w:r>
    </w:p>
    <w:p>
      <w:pPr>
        <w:pStyle w:val="Heading2"/>
      </w:pPr>
      <w:r>
        <w:t>Current task and response</w:t>
      </w:r>
    </w:p>
    <w:p>
      <w:pPr>
        <w:pStyle w:val="ListBullet"/>
      </w:pPr>
      <w:r>
        <w:t>Encode GO TURN STOP using the lesson vocabulary and four positions. Give its mask, real length and final real event.</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Use workbook W2 for the connected example “</w:t>
      </w:r>
      <w:r>
        <w:rPr>
          <w:b/>
        </w:rPr>
        <w:t>Sequence</w:t>
      </w:r>
      <w:r>
        <w:rPr>
          <w:b w:val="0"/>
        </w:rPr>
        <w:t xml:space="preserve"> representations”.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Sequence representations. Proposed explanation: “Larger token IDs mean more of a concept”.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real-zero reasoning</w:t>
      </w:r>
    </w:p>
    <w:p>
      <w:pPr>
        <w:pStyle w:val="ListBullet"/>
      </w:pPr>
      <w:r>
        <w:t>Which record lets the program distinguish the first and last zeros?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vocabulary and measurements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Expose an order collision</w:t>
      </w:r>
    </w:p>
    <w:p>
      <w:pPr>
        <w:pStyle w:val="Heading3"/>
      </w:pPr>
      <w:r>
        <w:t>Check your reasoning</w:t>
      </w:r>
    </w:p>
    <w:p>
      <w:pPr>
        <w:pStyle w:val="Heading3"/>
      </w:pPr>
      <w:r>
        <w:t>Explain the picture</w:t>
      </w:r>
    </w:p>
    <w:p>
      <w:pPr>
        <w:pStyle w:val="Heading1"/>
      </w:pPr>
      <w:r>
        <w:t>09. Run a complete order,padding and measured-zero audit</w:t>
      </w:r>
    </w:p>
    <w:p>
      <w:r>
        <w:t>All vocabularies,event lists,masks,measurement values and invalid cases are supplied.</w:t>
      </w:r>
    </w:p>
    <w:p>
      <w:pPr>
        <w:pStyle w:val="Heading2"/>
      </w:pPr>
      <w:r>
        <w:t>Current order-collision task</w:t>
      </w:r>
    </w:p>
    <w:p>
      <w:pPr>
        <w:spacing w:line="336" w:lineRule="auto" w:after="180"/>
      </w:pPr>
      <w:r>
        <w:rPr>
          <w:b w:val="0"/>
        </w:rPr>
        <w:t>Give two logs made of exactly GO, TURN and STOP once each that have equal count vectors but different answers to whether the final event is STOP.</w:t>
      </w:r>
    </w:p>
    <w:p>
      <w:pPr>
        <w:pStyle w:val="Heading2"/>
      </w:pPr>
      <w:r>
        <w:t>Complete runnable event and sensor audit</w:t>
      </w:r>
    </w:p>
    <w:p>
      <w:r>
        <w:rPr>
          <w:rFonts w:ascii="Courier New" w:hAnsi="Courier New"/>
          <w:sz w:val="18"/>
        </w:rPr>
        <w:t># Complete supplied-vocabulary encoder and separate sensor-mask investigation.</w:t>
        <w:br/>
        <w:t>VOCAB = {'GO':2,'TURN':3,'STOP':4}</w:t>
        <w:br/>
        <w:br/>
        <w:t>def encode(events):</w:t>
        <w:br/>
        <w:t xml:space="preserve">    if not 1&lt;=len(events)&lt;=4:</w:t>
        <w:br/>
        <w:t xml:space="preserve">        raise ValueError('Need one to four real events')</w:t>
        <w:br/>
        <w:t xml:space="preserve">    if any(e in ('PAD','UNK') for e in events):</w:t>
        <w:br/>
        <w:t xml:space="preserve">        raise ValueError('Reserved markers are not events')</w:t>
        <w:br/>
        <w:t xml:space="preserve">    ids=[VOCAB.get(e,1) for e in events]</w:t>
        <w:br/>
        <w:t xml:space="preserve">    return ids+[0]*(4-len(ids)),[1]*len(ids)+[0]*(4-len(ids))</w:t>
        <w:br/>
        <w:br/>
        <w:t>def last_event(ids,mask):</w:t>
        <w:br/>
        <w:t xml:space="preserve">    if len(ids)!=4 or len(mask)!=4 or any(m not in (0,1) for m in mask):</w:t>
        <w:br/>
        <w:t xml:space="preserve">        raise ValueError('Need four IDs and a binary right-padding mask')</w:t>
        <w:br/>
        <w:t xml:space="preserve">    n=sum(mask)</w:t>
        <w:br/>
        <w:t xml:space="preserve">    if n==0 or mask!=[1]*n+[0]*(4-n):</w:t>
        <w:br/>
        <w:t xml:space="preserve">        raise ValueError('Need real events followed by padding')</w:t>
        <w:br/>
        <w:t xml:space="preserve">    if any(i not in (1,2,3,4) for i in ids[:n]) or any(i!=0 for i in ids[n:]):</w:t>
        <w:br/>
        <w:t xml:space="preserve">        raise ValueError('Real IDs and padding IDs violate the schema')</w:t>
        <w:br/>
        <w:t xml:space="preserve">    token_id=ids[n-1]</w:t>
        <w:br/>
        <w:t xml:space="preserve">    # This demonstration declares review when the final event identity is unknown.</w:t>
        <w:br/>
        <w:t xml:space="preserve">    answer='review' if token_id==1 else 'yes' if token_id==4 else 'no'</w:t>
        <w:br/>
        <w:t xml:space="preserve">    return n-1,token_id,answer</w:t>
        <w:br/>
        <w:br/>
        <w:t>def masked_mean(values,mask):</w:t>
        <w:br/>
        <w:t xml:space="preserve">    if not values or len(values)!=len(mask) or any(m not in (0,1) for m in mask):</w:t>
        <w:br/>
        <w:t xml:space="preserve">        raise ValueError('Need aligned measurements and a binary mask')</w:t>
        <w:br/>
        <w:t xml:space="preserve">    real=[v for v,m in zip(values,mask) if m]</w:t>
        <w:br/>
        <w:t xml:space="preserve">    if not real:</w:t>
        <w:br/>
        <w:t xml:space="preserve">        raise ValueError('No real measurements')</w:t>
        <w:br/>
        <w:t xml:space="preserve">    return sum(real)/len(real)</w:t>
        <w:br/>
        <w:br/>
        <w:t>for events in [['GO','STOP'],['STOP','GO'],['WAIT','GO'],['PAUSE','GO'],['GO','WAIT']]:</w:t>
        <w:br/>
        <w:t xml:space="preserve">    ids,mask=encode(events)</w:t>
        <w:br/>
        <w:t xml:space="preserve">    print(events,'IDs',ids,'mask',mask,'final position/ID/result',last_event(ids,mask))</w:t>
        <w:br/>
        <w:t>values,mask=[0,4,0,0],[1,1,0,0]</w:t>
        <w:br/>
        <w:t>print('sensor masked mean',masked_mean(values,mask))</w:t>
        <w:br/>
        <w:t>print('incorrect all-slot mean',sum(values)/len(values))</w:t>
        <w:br/>
        <w:t>wrong_real=[v for v in values if v!=0]</w:t>
        <w:br/>
        <w:t>print('incorrect discard-zero mean',sum(wrong_real)/len(wrong_real))</w:t>
        <w:br/>
        <w:t>print('padding-only numeric changes leave masked mean',masked_mean([0,4,999,-7],mask))</w:t>
        <w:br/>
        <w:t>print('count collision',['GO','TURN','STOP'],['STOP','TURN','GO'],'both counts',[1,1,1])</w:t>
        <w:br/>
        <w:t># Assume actual event strings and numeric sensor measurements. Missing input needs review.</w:t>
        <w:br/>
        <w:t># Token IDs are names; this program never treats their average as a measurement.</w:t>
        <w:br/>
      </w:r>
    </w:p>
    <w:p>
      <w:pPr>
        <w:pStyle w:val="Heading2"/>
      </w:pPr>
      <w:r>
        <w:t>Normal,boundary,unknown,missing and truncation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sequence probe</w:t>
            </w:r>
          </w:p>
        </w:tc>
        <w:tc>
          <w:tcPr>
            <w:tcW w:type="dxa" w:w="5112"/>
          </w:tcPr>
          <w:p>
            <w:r>
              <w:t>Expected result / action</w:t>
            </w:r>
          </w:p>
        </w:tc>
      </w:tr>
      <w:tr>
        <w:tc>
          <w:tcPr>
            <w:tcW w:type="dxa" w:w="5112"/>
          </w:tcPr>
          <w:p>
            <w:r>
              <w:t>Normal GO STOP</w:t>
            </w:r>
          </w:p>
        </w:tc>
        <w:tc>
          <w:tcPr>
            <w:tcW w:type="dxa" w:w="5112"/>
          </w:tcPr>
          <w:p>
            <w:r>
              <w:t>IDs[2, 4, 0, 0], mask[1, 1, 0, 0], last real position 1, STOP</w:t>
            </w:r>
          </w:p>
        </w:tc>
      </w:tr>
      <w:tr>
        <w:tc>
          <w:tcPr>
            <w:tcW w:type="dxa" w:w="5112"/>
          </w:tcPr>
          <w:p>
            <w:r>
              <w:t>Reversed STOP GO</w:t>
            </w:r>
          </w:p>
        </w:tc>
        <w:tc>
          <w:tcPr>
            <w:tcW w:type="dxa" w:w="5112"/>
          </w:tcPr>
          <w:p>
            <w:r>
              <w:t>Same counts[1, 0, 1], different final eventGO</w:t>
            </w:r>
          </w:p>
        </w:tc>
      </w:tr>
      <w:tr>
        <w:tc>
          <w:tcPr>
            <w:tcW w:type="dxa" w:w="5112"/>
          </w:tcPr>
          <w:p>
            <w:r>
              <w:t>Full four-event GO TURN GO STOP</w:t>
            </w:r>
          </w:p>
        </w:tc>
        <w:tc>
          <w:tcPr>
            <w:tcW w:type="dxa" w:w="5112"/>
          </w:tcPr>
          <w:p>
            <w:r>
              <w:t>Mask[1, 1, 1, 1], last position 3, STOP</w:t>
            </w:r>
          </w:p>
        </w:tc>
      </w:tr>
      <w:tr>
        <w:tc>
          <w:tcPr>
            <w:tcW w:type="dxa" w:w="5112"/>
          </w:tcPr>
          <w:p>
            <w:r>
              <w:t>Unknown WAIT GOand PAUSE GO</w:t>
            </w:r>
          </w:p>
        </w:tc>
        <w:tc>
          <w:tcPr>
            <w:tcW w:type="dxa" w:w="5112"/>
          </w:tcPr>
          <w:p>
            <w:r>
              <w:t>Both[1, 2, 0, 0], same real mask; unknown identity lost, but known lastGOremains available</w:t>
            </w:r>
          </w:p>
        </w:tc>
      </w:tr>
      <w:tr>
        <w:tc>
          <w:tcPr>
            <w:tcW w:type="dxa" w:w="5112"/>
          </w:tcPr>
          <w:p>
            <w:r>
              <w:t>GO WAITwith unknown final ID</w:t>
            </w:r>
          </w:p>
        </w:tc>
        <w:tc>
          <w:tcPr>
            <w:tcW w:type="dxa" w:w="5112"/>
          </w:tcPr>
          <w:p>
            <w:r>
              <w:t>The extended audit explicitly returns review under its declared unknown-final-event policy</w:t>
            </w:r>
          </w:p>
        </w:tc>
      </w:tr>
      <w:tr>
        <w:tc>
          <w:tcPr>
            <w:tcW w:type="dxa" w:w="5112"/>
          </w:tcPr>
          <w:p>
            <w:r>
              <w:t>Empty log or five real events</w:t>
            </w:r>
          </w:p>
        </w:tc>
        <w:tc>
          <w:tcPr>
            <w:tcW w:type="dxa" w:w="5112"/>
          </w:tcPr>
          <w:p>
            <w:r>
              <w:t>ValueError:Need one to four real events</w:t>
            </w:r>
          </w:p>
        </w:tc>
      </w:tr>
      <w:tr>
        <w:tc>
          <w:tcPr>
            <w:tcW w:type="dxa" w:w="5112"/>
          </w:tcPr>
          <w:p>
            <w:r>
              <w:t>Literal PAD/UNKmarker string in input</w:t>
            </w:r>
          </w:p>
        </w:tc>
        <w:tc>
          <w:tcPr>
            <w:tcW w:type="dxa" w:w="5112"/>
          </w:tcPr>
          <w:p>
            <w:r>
              <w:t>ValueError:Reserved markers are not events</w:t>
            </w:r>
          </w:p>
        </w:tc>
      </w:tr>
      <w:tr>
        <w:tc>
          <w:tcPr>
            <w:tcW w:type="dxa" w:w="5112"/>
          </w:tcPr>
          <w:p>
            <w:r>
              <w:t>Missing event value instead of an actual symbol string</w:t>
            </w:r>
          </w:p>
        </w:tc>
        <w:tc>
          <w:tcPr>
            <w:tcW w:type="dxa" w:w="5112"/>
          </w:tcPr>
          <w:p>
            <w:r>
              <w:t>Outside the declared type contract; request the event rather than invent one</w:t>
            </w:r>
          </w:p>
        </w:tc>
      </w:tr>
      <w:tr>
        <w:tc>
          <w:tcPr>
            <w:tcW w:type="dxa" w:w="5112"/>
          </w:tcPr>
          <w:p>
            <w:r>
              <w:t>Measured zero with correct sensor mask</w:t>
            </w:r>
          </w:p>
        </w:tc>
        <w:tc>
          <w:tcPr>
            <w:tcW w:type="dxa" w:w="5112"/>
          </w:tcPr>
          <w:p>
            <w:r>
              <w:t>Mean[0, 4]is2; wrong zero-filter mean 4 and all-slot mean 1</w:t>
            </w:r>
          </w:p>
        </w:tc>
      </w:tr>
      <w:tr>
        <w:tc>
          <w:tcPr>
            <w:tcW w:type="dxa" w:w="5112"/>
          </w:tcPr>
          <w:p>
            <w:r>
              <w:t>All-zero sensor mask or misaligned lengths</w:t>
            </w:r>
          </w:p>
        </w:tc>
        <w:tc>
          <w:tcPr>
            <w:tcW w:type="dxa" w:w="5112"/>
          </w:tcPr>
          <w:p>
            <w:r>
              <w:t>Extended masked_meanrejects invalid/no-real-measurement input</w:t>
            </w:r>
          </w:p>
        </w:tc>
      </w:tr>
      <w:tr>
        <w:tc>
          <w:tcPr>
            <w:tcW w:type="dxa" w:w="5112"/>
          </w:tcPr>
          <w:p>
            <w:r>
              <w:t>Truncate GO TURN GO TURN STOPto its first 4</w:t>
            </w:r>
          </w:p>
        </w:tc>
        <w:tc>
          <w:tcPr>
            <w:tcW w:type="dxa" w:w="5112"/>
          </w:tcPr>
          <w:p>
            <w:r>
              <w:t>Changes finalSTOPtoTURN; original encoder rejects the long log instead of silently changing the task</w:t>
            </w:r>
          </w:p>
        </w:tc>
      </w:tr>
    </w:tbl>
    <w:p>
      <w:pPr>
        <w:pStyle w:val="Heading2"/>
      </w:pPr>
      <w:r>
        <w:t>Predict,encode,mask and explain the actual result</w:t>
      </w:r>
    </w:p>
    <w:p>
      <w:pPr>
        <w:pStyle w:val="ListNumber"/>
      </w:pPr>
      <w:r>
        <w:t>Predict every complete encoding and sensor mean before running or tracing the encoder and extended audit. The extended last-event function validates the four-position/right-padding contract and declares review when its final real ID is unknown. The sensor mean uses only mask 1 positions and still counts a measured zero. It assumes actual numeric measurements, not arbitrary token IDs. Try changed numeric padding values to check whether the mask is actually used; keep the declared storage policy in the record. Preserve unknown/truncation losses and reject unsupported lengths rather than fabricate missing events.</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original compact encoder · reference / check after trying</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 new vocabulary,length and sensor sequence</w:t>
      </w:r>
    </w:p>
    <w:p>
      <w:r>
        <w:t>Use its five stored positions and retain its real measured zero.</w:t>
      </w:r>
    </w:p>
    <w:p>
      <w:pPr>
        <w:pStyle w:val="Heading2"/>
      </w:pPr>
      <w:r>
        <w:t>Complete independent schema and measurements</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fresh schema independently</w:t>
      </w:r>
    </w:p>
    <w:p>
      <w:pPr>
        <w:pStyle w:val="Heading3"/>
      </w:pPr>
      <w:r>
        <w:t>Attempt this without hints</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sequence schema and lost-information evidence together</w:t>
      </w:r>
    </w:p>
    <w:p>
      <w:r>
        <w:t>The project record should identify vocabulary,real length,padding,mask and unknown/truncation policy.</w:t>
      </w:r>
    </w:p>
    <w:p>
      <w:pPr>
        <w:pStyle w:val="Heading2"/>
      </w:pPr>
      <w:r>
        <w:t>Project artifact and evidence table</w:t>
      </w:r>
    </w:p>
    <w:p>
      <w:pPr>
        <w:spacing w:line="336" w:lineRule="auto" w:after="180"/>
      </w:pPr>
      <w:r>
        <w:rPr>
          <w:b w:val="0"/>
        </w:rPr>
        <w:t xml:space="preserve">Add a labelled </w:t>
      </w:r>
      <w:r>
        <w:rPr>
          <w:b/>
        </w:rPr>
        <w:t>sequence</w:t>
      </w:r>
      <w:r>
        <w:rPr>
          <w:b w:val="0"/>
        </w:rPr>
        <w:t xml:space="preserve"> representations </w:t>
      </w:r>
      <w:r>
        <w:rPr>
          <w:b/>
        </w:rPr>
        <w:t>evidence</w:t>
      </w:r>
      <w:r>
        <w:rPr>
          <w:b w:val="0"/>
        </w:rPr>
        <w:t xml:space="preserve"> sheet to Image-pattern Network Investigation. Show how you can encode an ordered </w:t>
      </w:r>
      <w:r>
        <w:rPr>
          <w:b/>
        </w:rPr>
        <w:t>sequence</w:t>
      </w:r>
      <w:r>
        <w:rPr>
          <w:b w:val="0"/>
        </w:rPr>
        <w:t xml:space="preserve"> with an explicit vocabulary.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real-position trace and one lost distinction</w:t>
      </w:r>
    </w:p>
    <w:p>
      <w:r>
        <w:t>Explain why an ordered format alone cannot force a later model to use order.</w:t>
      </w:r>
    </w:p>
    <w:p>
      <w:pPr>
        <w:pStyle w:val="Heading2"/>
      </w:pPr>
      <w:r>
        <w:t>Retrieve and explain</w:t>
      </w:r>
    </w:p>
    <w:p>
      <w:pPr>
        <w:pStyle w:val="ListBullet"/>
      </w:pPr>
      <w:r>
        <w:t>Close your notes. Explain this goal in your own words: Encode an ordered sequence with an explicit 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Encode GO TURN STOP using the lesson vocabulary and four positions. Give its mask, real length and final real event.</w:t>
      </w:r>
    </w:p>
    <w:p>
      <w:pPr>
        <w:pStyle w:val="ListBullet"/>
      </w:pPr>
      <w:r>
        <w:t>Encode WAIT GO. Which positions are real? Compare it with PAUSE GO, and state what information the encoding loses.</w:t>
      </w:r>
    </w:p>
    <w:p>
      <w:pPr>
        <w:pStyle w:val="ListBullet"/>
      </w:pPr>
      <w:r>
        <w:t>The encoder receives five events ending in STOP, then an empty log. What should it do under the lesson contract? Why should a program not simply crop the first and assume a final event for the second?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five-position vocabulary and measured-zero case for the first individual attempt.</w:t>
      </w:r>
    </w:p>
    <w:p>
      <w:pPr>
        <w:pStyle w:val="Heading2"/>
      </w:pPr>
      <w:r>
        <w:t>Current explanation and response</w:t>
      </w:r>
    </w:p>
    <w:p>
      <w:pPr>
        <w:pStyle w:val="ListBullet"/>
      </w:pPr>
      <w:r>
        <w:t>WAIT STOP and PAUSE STOP both become [1, 4, 0, 0] with the same mask. UNK retains a real position but loses the identity of the unrecognised symbol. The final-event task can still answer Yes for both because the last real ID is STOP. A final real UNK would require an unknown result or another documented policy when the intended event cannot be determined.</w:t>
      </w:r>
    </w:p>
    <w:p>
      <w:pPr>
        <w:pStyle w:val="Heading3"/>
      </w:pPr>
      <w:r>
        <w:t>A log GO TURN GO TURN STOP is cut to its first four events before encoding. What happens to the final-event answer? Explain why the lesson encoder rejects the original log instead of silently truncating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The full log ends in STOP, while the retained prefix ends in TURN. Truncation changes the evidence needed for this task. Save the original length and any truncation policy in a real experiment, and test the consequences. Next week introduces embeddings while preserving the distinction between identifiers and learned vectors.</w:t>
      </w:r>
    </w:p>
    <w:p>
      <w:pPr>
        <w:pStyle w:val="ListBullet"/>
      </w:pPr>
      <w:r>
        <w:t>The encoder receives five events ending in STOP, then an empty log. What should it do under the lesson contract? Why should a program not simply crop the first and assume a final event for the second?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Distinguish </w:t>
      </w:r>
      <w:r>
        <w:rPr>
          <w:b/>
        </w:rPr>
        <w:t>padding</w:t>
      </w:r>
      <w:r>
        <w:rPr>
          <w:b w:val="0"/>
        </w:rPr>
        <w:t xml:space="preserve"> positions from meaningful zero sensor readings.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 ordered sequence with an explicit vocabulary</w:t>
            </w:r>
          </w:p>
        </w:tc>
        <w:tc>
          <w:tcPr>
            <w:tcW w:type="dxa" w:w="5112"/>
          </w:tcPr>
          <w:p>
            <w:r>
              <w:t>Explain the deciding step, show a trace or test, and state one limit.</w:t>
            </w:r>
          </w:p>
        </w:tc>
      </w:tr>
      <w:tr>
        <w:tc>
          <w:tcPr>
            <w:tcW w:type="dxa" w:w="5112"/>
          </w:tcPr>
          <w:p>
            <w:r>
              <w:t>Use padding and a mask without inventing real events</w:t>
            </w:r>
          </w:p>
        </w:tc>
        <w:tc>
          <w:tcPr>
            <w:tcW w:type="dxa" w:w="5112"/>
          </w:tcPr>
          <w:p>
            <w:r>
              <w:t>Explain the deciding step, show a trace or test, and state one limit.</w:t>
            </w:r>
          </w:p>
        </w:tc>
      </w:tr>
      <w:tr>
        <w:tc>
          <w:tcPr>
            <w:tcW w:type="dxa" w:w="5112"/>
          </w:tcPr>
          <w:p>
            <w:r>
              <w:t>Identify information lost by counts unknown symbols and truncation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Distinguish padding positions from meaningful zero sensor readings.</w:t>
      </w:r>
    </w:p>
    <w:p>
      <w:pPr>
        <w:pStyle w:val="Heading3"/>
      </w:pPr>
      <w:r>
        <w:t>Practice 1: explain the deciding evidence</w:t>
      </w:r>
    </w:p>
    <w:p>
      <w:pPr>
        <w:pStyle w:val="ListBullet"/>
      </w:pPr>
      <w:r>
        <w:t>Which labelled step matches this detail? Readings [0, 4, 0, 0] with real length 2 use mask [1, 1, 0, 0]; the first zero is a real measurement.</w:t>
      </w:r>
    </w:p>
    <w:p>
      <w:pPr>
        <w:pStyle w:val="ListBullet"/>
      </w:pPr>
      <w:r>
        <w:t>1. Encode real tokens</w:t>
      </w:r>
    </w:p>
    <w:p>
      <w:pPr>
        <w:pStyle w:val="ListBullet"/>
      </w:pPr>
      <w:r>
        <w:t>2. Compare sensor example</w:t>
      </w:r>
    </w:p>
    <w:p>
      <w:pPr>
        <w:pStyle w:val="ListBullet"/>
      </w:pPr>
      <w:r>
        <w:t>3. Mark padding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Compare sensor example Readings [0, 4, 0, 0] with real length 2 use </w:t>
      </w:r>
      <w:r>
        <w:rPr>
          <w:b/>
        </w:rPr>
        <w:t>mask</w:t>
      </w:r>
      <w:r>
        <w:rPr>
          <w:b w:val="0"/>
        </w:rPr>
        <w:t xml:space="preserve"> [1, 1, 0, 0]; the first zero is a real measurement.</w:t>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2"/>
      </w:pPr>
      <w:r>
        <w:t>Changed-case question and optional hint</w:t>
      </w:r>
    </w:p>
    <w:p>
      <w:pPr>
        <w:pStyle w:val="Heading3"/>
      </w:pPr>
      <w:r>
        <w:t>Practice 2: explain the deciding evidence</w:t>
      </w:r>
    </w:p>
    <w:p>
      <w:pPr>
        <w:pStyle w:val="ListBullet"/>
      </w:pPr>
      <w:r>
        <w:t>Changed-case practice: A missing sequence length causes every numeric 0 to be treated as padding in the sensor example. Which conclusion is supported by the supplied facts?</w:t>
      </w:r>
    </w:p>
    <w:p>
      <w:pPr>
        <w:pStyle w:val="ListBullet"/>
      </w:pPr>
      <w:r>
        <w:t>1. This one example guarantees correct results for every future input.</w:t>
      </w:r>
    </w:p>
    <w:p>
      <w:pPr>
        <w:pStyle w:val="ListBullet"/>
      </w:pPr>
      <w:r>
        <w:t>2. The first real sensor reading is incorrectly discarded.</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first real sensor reading is incorrectly discarded. Its numeric value is 0, but its position is real according to the declared length.</w:t>
      </w:r>
    </w:p>
    <w:p>
      <w:pPr>
        <w:pStyle w:val="Heading2"/>
      </w:pPr>
      <w:r>
        <w:t>Repair and retain the record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Sequence representations: the case</w:t>
      </w:r>
    </w:p>
    <w:p>
      <w:r>
        <w:drawing>
          <wp:inline xmlns:a="http://schemas.openxmlformats.org/drawingml/2006/main" xmlns:pic="http://schemas.openxmlformats.org/drawingml/2006/picture">
            <wp:extent cx="5486400" cy="2990088"/>
            <wp:docPr id="5" name="Picture 5" descr="Distinguish padding positions from meaningful zero sensor readings. Supplied facts: Toy tokens PAD 0, UNK 1, LEFT 2, RIGHT 3; stored length 4. Sequence LEFT RIGHT encodes [2, 3, 0, 0], mask [1, 1, 0,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5-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 xml:space="preserve">Distinguish </w:t>
      </w:r>
      <w:r>
        <w:rPr>
          <w:b/>
        </w:rPr>
        <w:t>padding</w:t>
      </w:r>
      <w:r>
        <w:rPr>
          <w:b w:val="0"/>
        </w:rPr>
        <w:t xml:space="preserve"> positions from meaningful zero sensor readings. Supplied facts: Toy tokens PAD 0, UNK 1, LEFT 2, RIGHT 3; stored length 4. </w:t>
      </w:r>
      <w:r>
        <w:rPr>
          <w:b/>
        </w:rPr>
        <w:t>Sequence</w:t>
      </w:r>
      <w:r>
        <w:rPr>
          <w:b w:val="0"/>
        </w:rPr>
        <w:t xml:space="preserve"> 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6" name="Picture 6" descr="Encode real tokens: LEFT and RIGHT occupy positions 0 and 1. → Mark padding: Positions 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Encode real tokens: LEFT and RIGHT occupy positions 0 and 1. → Mark </w:t>
      </w:r>
      <w:r>
        <w:rPr>
          <w:b/>
        </w:rPr>
        <w:t>padding</w:t>
      </w:r>
      <w:r>
        <w:rPr>
          <w:b w:val="0"/>
        </w:rPr>
        <w:t xml:space="preserve">: Positions 2 and 3 are storage </w:t>
      </w:r>
      <w:r>
        <w:rPr>
          <w:b/>
        </w:rPr>
        <w:t>padding</w:t>
      </w:r>
      <w:r>
        <w:rPr>
          <w:b w:val="0"/>
        </w:rPr>
        <w:t xml:space="preserve">; </w:t>
      </w:r>
      <w:r>
        <w:rPr>
          <w:b/>
        </w:rPr>
        <w:t>mask</w:t>
      </w:r>
      <w:r>
        <w:rPr>
          <w:b w:val="0"/>
        </w:rPr>
        <w:t xml:space="preserve"> marks them 0. → Compare sensor example: Readings [0, 4, 0, 0] with real length 2 use </w:t>
      </w:r>
      <w:r>
        <w:rPr>
          <w:b/>
        </w:rPr>
        <w:t>mask</w:t>
      </w:r>
      <w:r>
        <w:rPr>
          <w:b w:val="0"/>
        </w:rPr>
        <w:t xml:space="preserve"> [1, 1, 0, 0]; the first zero is a real measurement.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 padded log still has two real events</w:t>
      </w:r>
    </w:p>
    <w:p>
      <w:r>
        <w:drawing>
          <wp:inline xmlns:a="http://schemas.openxmlformats.org/drawingml/2006/main" xmlns:pic="http://schemas.openxmlformats.org/drawingml/2006/picture">
            <wp:extent cx="5486400" cy="3063240"/>
            <wp:docPr id="7" name="Picture 7" descr="A padded log still has two real events. 0 | 2 meaning GO | 1 real. 1 | 4 meaning STOP | 1 real. 2 | 0 meaning PAD | 0 placeholder. 3 | 0 meaning PAD | 0 placeholder"/>
            <wp:cNvGraphicFramePr>
              <a:graphicFrameLocks noChangeAspect="1"/>
            </wp:cNvGraphicFramePr>
            <a:graphic>
              <a:graphicData uri="http://schemas.openxmlformats.org/drawingml/2006/picture">
                <pic:pic>
                  <pic:nvPicPr>
                    <pic:cNvPr id="0" name="academy-story-ai-5-25-03.png"/>
                    <pic:cNvPicPr/>
                  </pic:nvPicPr>
                  <pic:blipFill>
                    <a:blip r:embed="rId14"/>
                    <a:stretch>
                      <a:fillRect/>
                    </a:stretch>
                  </pic:blipFill>
                  <pic:spPr>
                    <a:xfrm>
                      <a:off x="0" y="0"/>
                      <a:ext cx="5486400" cy="3063240"/>
                    </a:xfrm>
                    <a:prstGeom prst="rect"/>
                  </pic:spPr>
                </pic:pic>
              </a:graphicData>
            </a:graphic>
          </wp:inline>
        </w:drawing>
      </w:r>
    </w:p>
    <w:p>
      <w:pPr>
        <w:spacing w:line="336" w:lineRule="auto" w:after="180"/>
      </w:pPr>
      <w:r>
        <w:rPr>
          <w:b w:val="0"/>
        </w:rPr>
        <w:t>A padded log still has two real events. 0 | 2 meaning GO | 1 real. 1 | 4 meaning STOP | 1 real. 2 | 0 meaning PAD | 0 placeholder. 3 | 0 meaning PAD | 0 placeholder</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Readings [0, 4, 0, 0] with real length 2 use mask [1, 1, 0, 0]; the first zero is a real measurement. Changed condition: A missing sequence length causes every numeric 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0"/>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Readings [0, 4, 0, 0] with real length 2 use </w:t>
      </w:r>
      <w:r>
        <w:rPr>
          <w:b/>
        </w:rPr>
        <w:t>mask</w:t>
      </w:r>
      <w:r>
        <w:rPr>
          <w:b w:val="0"/>
        </w:rPr>
        <w:t xml:space="preserve"> [1, 1, 0, 0]; the first zero is a real measurement.</w:t>
      </w:r>
    </w:p>
    <w:p>
      <w:pPr>
        <w:spacing w:line="336" w:lineRule="auto" w:after="180"/>
      </w:pPr>
      <w:r>
        <w:rPr>
          <w:b w:val="0"/>
        </w:rPr>
        <w:t xml:space="preserve">Changed condition: A missing </w:t>
      </w:r>
      <w:r>
        <w:rPr>
          <w:b/>
        </w:rPr>
        <w:t>sequence</w:t>
      </w:r>
      <w:r>
        <w:rPr>
          <w:b w:val="0"/>
        </w:rPr>
        <w:t xml:space="preserve"> length causes every numeric 0 to be treated as </w:t>
      </w:r>
      <w:r>
        <w:rPr>
          <w:b/>
        </w:rPr>
        <w:t>padding</w:t>
      </w:r>
      <w:r>
        <w:rPr>
          <w:b w:val="0"/>
        </w:rPr>
        <w:t xml:space="preserve"> in the sensor example. Expected result: The first real sensor reading is incorrectly discarded.</w:t>
      </w:r>
    </w:p>
    <w:p>
      <w:pPr>
        <w:spacing w:line="336" w:lineRule="auto" w:after="180"/>
      </w:pPr>
      <w:r>
        <w:rPr>
          <w:b w:val="0"/>
        </w:rPr>
        <w:t>Reason: Its numeric value is 0, but its position is real according to the declared length.</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 Limit: Token padding rules need not apply to sensor values. Document sequence lengths, vocabulary and unknown-token handling."/>
            <wp:cNvGraphicFramePr>
              <a:graphicFrameLocks noChangeAspect="1"/>
            </wp:cNvGraphicFramePr>
            <a:graphic>
              <a:graphicData uri="http://schemas.openxmlformats.org/drawingml/2006/picture">
                <pic:pic>
                  <pic:nvPicPr>
                    <pic:cNvPr id="0" name="academy-story-ai-5-2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spacing w:line="336" w:lineRule="auto" w:after="180"/>
      </w:pPr>
      <w:r>
        <w:rPr>
          <w:b w:val="0"/>
        </w:rPr>
        <w:t xml:space="preserve">Limit: Token </w:t>
      </w:r>
      <w:r>
        <w:rPr>
          <w:b/>
        </w:rPr>
        <w:t>padding</w:t>
      </w:r>
      <w:r>
        <w:rPr>
          <w:b w:val="0"/>
        </w:rPr>
        <w:t xml:space="preserve"> rules need not apply to sensor values. Document </w:t>
      </w:r>
      <w:r>
        <w:rPr>
          <w:b/>
        </w:rPr>
        <w:t>sequence</w:t>
      </w:r>
      <w:r>
        <w:rPr>
          <w:b w:val="0"/>
        </w:rPr>
        <w:t xml:space="preserve"> lengths, vocabulary and unknown-token handling.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record lets the program distinguish the first and last zero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record lets the program distinguish the first and last zeros?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Sequence representations: the case</w:t>
      </w:r>
    </w:p>
    <w:p>
      <w:pPr>
        <w:pStyle w:val="Heading3"/>
      </w:pPr>
      <w:r>
        <w:t>02. Follow the deciding steps</w:t>
      </w:r>
    </w:p>
    <w:p>
      <w:pPr>
        <w:pStyle w:val="Heading3"/>
      </w:pPr>
      <w:r>
        <w:t>03. A padded log still has two real events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