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ai-4/21</w:t>
      </w:r>
    </w:p>
    <w:p>
      <w:pPr>
        <w:pStyle w:val="Title"/>
      </w:pPr>
      <w:r>
        <w:t>Absolute Error and MAE</w:t>
      </w:r>
    </w:p>
    <w:p>
      <w:r>
        <w:t>Project: Responsible Plant Classifier</w:t>
      </w:r>
    </w:p>
    <w:p>
      <w:pPr>
        <w:pStyle w:val="Heading1"/>
      </w:pPr>
      <w:r>
        <w:t>Teach loss as an operation with a question and a unit.</w:t>
      </w:r>
    </w:p>
    <w:p>
      <w:r>
        <w:t>Supply complete evaluation predictions and a training-derived baseline; retain reversed rankings and all large misses.</w:t>
      </w:r>
    </w:p>
    <w:p>
      <w:r>
        <w:t>Require per-record evidence and a declared metric before accepting a model-improvement claim.</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Calculate MAE MSE and </w:t>
      </w:r>
      <w:r>
        <w:rPr>
          <w:b/>
        </w:rPr>
        <w:t>RMSE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absolute and squared </w:t>
      </w:r>
      <w:r>
        <w:rPr>
          <w:b/>
        </w:rPr>
        <w:t>loss</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Opposite signed residuals can cancel. Take each absolute value first, then add the magnitudes and divide by the count. The resulting MAE retains the target unit.</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Mean, Median, and Baselines. Give an example and a mistake that the idea helps you avoid.</w:t>
      </w:r>
    </w:p>
    <w:p>
      <w:pPr>
        <w:spacing w:line="336" w:lineRule="auto" w:after="180"/>
      </w:pPr>
      <w:r>
        <w:rPr>
          <w:b w:val="0"/>
        </w:rPr>
        <w:t xml:space="preserve">Look for: Fit mean and median constant baselines on </w:t>
      </w:r>
      <w:r>
        <w:rPr>
          <w:b/>
        </w:rPr>
        <w:t>training</w:t>
      </w:r>
      <w:r>
        <w:rPr>
          <w:b w:val="0"/>
        </w:rPr>
        <w:t xml:space="preserve"> targets</w:t>
      </w:r>
    </w:p>
    <w:p>
      <w:pPr>
        <w:spacing w:line="336" w:lineRule="auto" w:after="180"/>
      </w:pPr>
      <w:r>
        <w:rPr>
          <w:b w:val="0"/>
        </w:rPr>
        <w:t>Reference example, not the only acceptable wording: Teacher explanation: Mean 6; median 5.</w:t>
      </w:r>
    </w:p>
    <w:p>
      <w:pPr>
        <w:spacing w:line="336" w:lineRule="auto" w:after="180"/>
      </w:pPr>
      <w:r>
        <w:rPr>
          <w:b w:val="0"/>
        </w:rPr>
        <w:t>Without opening the old lesson, explain one key idea from Error Analysis. Give an example and a mistake that the idea helps you avoid.</w:t>
      </w:r>
    </w:p>
    <w:p>
      <w:pPr>
        <w:spacing w:line="336" w:lineRule="auto" w:after="180"/>
      </w:pPr>
      <w:r>
        <w:rPr>
          <w:b w:val="0"/>
        </w:rPr>
        <w:t xml:space="preserve">Look for: Categorize development errors using </w:t>
      </w:r>
      <w:r>
        <w:rPr>
          <w:b/>
        </w:rPr>
        <w:t>evidence</w:t>
      </w:r>
    </w:p>
    <w:p>
      <w:pPr>
        <w:spacing w:line="336" w:lineRule="auto" w:after="180"/>
      </w:pPr>
      <w:r>
        <w:rPr>
          <w:b w:val="0"/>
        </w:rPr>
        <w:t>Reference example, not the only acceptable wording: Teacher explanation: Dim 4/12 about 33.3 percent; bright 3/18 about 16.7 percent.</w:t>
      </w:r>
    </w:p>
    <w:p>
      <w:pPr>
        <w:spacing w:line="336" w:lineRule="auto" w:after="180"/>
      </w:pPr>
      <w:r>
        <w:rPr>
          <w:b w:val="0"/>
        </w:rPr>
        <w:t>Without opening the old lesson, explain one key idea from Confusion Matrix. Give an example and a mistake that the idea helps you avoid.</w:t>
      </w:r>
    </w:p>
    <w:p>
      <w:pPr>
        <w:spacing w:line="336" w:lineRule="auto" w:after="180"/>
      </w:pPr>
      <w:r>
        <w:rPr>
          <w:b w:val="0"/>
        </w:rPr>
        <w:t xml:space="preserve">Look for: Build a labelled confusion matrix from matched reference and </w:t>
      </w:r>
      <w:r>
        <w:rPr>
          <w:b/>
        </w:rPr>
        <w:t>prediction</w:t>
      </w:r>
      <w:r>
        <w:rPr>
          <w:b w:val="0"/>
        </w:rPr>
        <w:t xml:space="preserve"> pairs</w:t>
      </w:r>
    </w:p>
    <w:p>
      <w:pPr>
        <w:spacing w:line="336" w:lineRule="auto" w:after="180"/>
      </w:pPr>
      <w:r>
        <w:rPr>
          <w:b w:val="0"/>
        </w:rPr>
        <w:t>Reference example, not the only acceptable wording: Reference clear/predicted clear contains V1,V2: 2. Clear/blocked contains V3: 1. Blocked/clear contains V4,V5: 2. Blocked/blocked contains V6,V7,V8: 3. Matrix [[2,1],[2,3]].</w:t>
      </w:r>
    </w:p>
    <w:p>
      <w:pPr>
        <w:pStyle w:val="Heading2"/>
      </w:pPr>
      <w:r>
        <w:t>End goal</w:t>
      </w:r>
    </w:p>
    <w:p>
      <w:pPr>
        <w:spacing w:line="336" w:lineRule="auto" w:after="180"/>
      </w:pPr>
      <w:r>
        <w:rPr>
          <w:b w:val="0"/>
        </w:rPr>
        <w:t xml:space="preserve">By the end, I can explain </w:t>
      </w:r>
      <w:r>
        <w:rPr>
          <w:b/>
        </w:rPr>
        <w:t>absolute error</w:t>
      </w:r>
      <w:r>
        <w:rPr>
          <w:b w:val="0"/>
        </w:rPr>
        <w:t xml:space="preserve"> and mae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Mean, Median, and Baselines</w:t>
      </w:r>
    </w:p>
    <w:p>
      <w:pPr>
        <w:pStyle w:val="Heading3"/>
      </w:pPr>
      <w:r>
        <w:t>Error Analysis</w:t>
      </w:r>
    </w:p>
    <w:p>
      <w:pPr>
        <w:pStyle w:val="Heading3"/>
      </w:pPr>
      <w:r>
        <w:t>Confusion Matrix</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Actual=[3,8,10], predicted=[5,5,11]. Compute signed residuals and MAE. A student averages residuals and gets zero; is that MAE?</w:t>
      </w:r>
    </w:p>
    <w:p>
      <w:pPr>
        <w:pStyle w:val="Heading3"/>
      </w:pPr>
      <w:r>
        <w:t>Concept to explain</w:t>
      </w:r>
    </w:p>
    <w:p>
      <w:pPr>
        <w:spacing w:line="336" w:lineRule="auto" w:after="180"/>
      </w:pPr>
      <w:r>
        <w:rPr>
          <w:b/>
        </w:rPr>
        <w:t>Absolute error</w:t>
      </w:r>
      <w:r>
        <w:rPr>
          <w:b w:val="0"/>
        </w:rPr>
        <w:t xml:space="preserve"> measures distance from truth without </w:t>
      </w:r>
      <w:r>
        <w:rPr>
          <w:b/>
        </w:rPr>
        <w:t>cancellation</w:t>
      </w:r>
      <w:r>
        <w:rPr>
          <w:b w:val="0"/>
        </w:rPr>
        <w:t xml:space="preserve">; MAE averages those distances in the target's original </w:t>
      </w:r>
      <w:r>
        <w:rPr>
          <w:b/>
        </w:rPr>
        <w:t>unit</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absolute error</w:t>
            </w:r>
          </w:p>
        </w:tc>
        <w:tc>
          <w:tcPr>
            <w:tcW w:type="dxa" w:w="5112"/>
          </w:tcPr>
          <w:p>
            <w:r>
              <w:t>absolute value of actual minus predicted</w:t>
            </w:r>
          </w:p>
        </w:tc>
      </w:tr>
      <w:tr>
        <w:tc>
          <w:tcPr>
            <w:tcW w:type="dxa" w:w="5112"/>
          </w:tcPr>
          <w:p>
            <w:r>
              <w:t>MAE</w:t>
            </w:r>
          </w:p>
        </w:tc>
        <w:tc>
          <w:tcPr>
            <w:tcW w:type="dxa" w:w="5112"/>
          </w:tcPr>
          <w:p>
            <w:r>
              <w:t>mean of absolute errors</w:t>
            </w:r>
          </w:p>
        </w:tc>
      </w:tr>
      <w:tr>
        <w:tc>
          <w:tcPr>
            <w:tcW w:type="dxa" w:w="5112"/>
          </w:tcPr>
          <w:p>
            <w:r>
              <w:t>unit</w:t>
            </w:r>
          </w:p>
        </w:tc>
        <w:tc>
          <w:tcPr>
            <w:tcW w:type="dxa" w:w="5112"/>
          </w:tcPr>
          <w:p>
            <w:r>
              <w:t>measurement scale retained by MAE</w:t>
            </w:r>
          </w:p>
        </w:tc>
      </w:tr>
      <w:tr>
        <w:tc>
          <w:tcPr>
            <w:tcW w:type="dxa" w:w="5112"/>
          </w:tcPr>
          <w:p>
            <w:r>
              <w:t>cancellation</w:t>
            </w:r>
          </w:p>
        </w:tc>
        <w:tc>
          <w:tcPr>
            <w:tcW w:type="dxa" w:w="5112"/>
          </w:tcPr>
          <w:p>
            <w:r>
              <w:t>positive and negative errors offset</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operation before the metric label</w:t>
      </w:r>
    </w:p>
    <w:p>
      <w:r>
        <w:t>Keep signed error,absolute magnitude,squared magnitude and root in distinct steps.</w:t>
      </w:r>
    </w:p>
    <w:p>
      <w:pPr>
        <w:pStyle w:val="Heading2"/>
      </w:pPr>
      <w:r>
        <w:t>Main definitions and supplied calculation</w:t>
      </w:r>
    </w:p>
    <w:p>
      <w:pPr>
        <w:spacing w:line="336" w:lineRule="auto" w:after="180"/>
      </w:pPr>
      <w:r>
        <w:rPr>
          <w:b w:val="0"/>
        </w:rPr>
        <w:t xml:space="preserve">A </w:t>
      </w:r>
      <w:r>
        <w:rPr>
          <w:b/>
        </w:rPr>
        <w:t>loss</w:t>
      </w:r>
      <w:r>
        <w:rPr>
          <w:b w:val="0"/>
        </w:rPr>
        <w:t xml:space="preserve"> summarizes error magnitude without positive and negative </w:t>
      </w:r>
      <w:r>
        <w:rPr>
          <w:b/>
        </w:rPr>
        <w:t>cancellation</w:t>
      </w:r>
      <w:r>
        <w:rPr>
          <w:b w:val="0"/>
        </w:rPr>
        <w:t>. MAE averages absolute residuals. MSE averages squared residuals and penalizes large magnitudes more strongly.</w:t>
      </w:r>
    </w:p>
    <w:p>
      <w:pPr>
        <w:spacing w:line="336" w:lineRule="auto" w:after="180"/>
      </w:pPr>
      <w:r>
        <w:rPr>
          <w:b/>
        </w:rPr>
        <w:t>RMSE</w:t>
      </w:r>
      <w:r>
        <w:rPr>
          <w:b w:val="0"/>
        </w:rPr>
        <w:t xml:space="preserve"> takes the square root of MSE so it returns to the target </w:t>
      </w:r>
      <w:r>
        <w:rPr>
          <w:b/>
        </w:rPr>
        <w:t>unit</w:t>
      </w:r>
      <w:r>
        <w:rPr>
          <w:b w:val="0"/>
        </w:rPr>
        <w:t>. These are different questions, not interchangeable labels.</w:t>
      </w:r>
    </w:p>
    <w:p>
      <w:pPr>
        <w:spacing w:line="336" w:lineRule="auto" w:after="180"/>
      </w:pPr>
      <w:r>
        <w:rPr>
          <w:b w:val="0"/>
        </w:rPr>
        <w:t xml:space="preserve">Use fictional classroom data throughout this investigation. Keep the task, </w:t>
      </w:r>
      <w:r>
        <w:rPr>
          <w:b/>
        </w:rPr>
        <w:t>unit</w:t>
      </w:r>
      <w:r>
        <w:rPr>
          <w:b w:val="0"/>
        </w:rPr>
        <w: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absolute and squared </w:t>
      </w:r>
      <w:r>
        <w:rPr>
          <w:b/>
        </w:rPr>
        <w:t>loss</w:t>
      </w:r>
      <w:r>
        <w:rPr>
          <w:b w:val="0"/>
        </w:rPr>
        <w:t>.</w:t>
      </w:r>
    </w:p>
    <w:p>
      <w:pPr>
        <w:spacing w:line="336" w:lineRule="auto" w:after="180"/>
      </w:pPr>
      <w:r>
        <w:rPr>
          <w:b w:val="0"/>
        </w:rPr>
        <w:t xml:space="preserve">Residuals [-1, 2,-3] cm have </w:t>
      </w:r>
      <w:r>
        <w:rPr>
          <w:b/>
        </w:rPr>
        <w:t>absolute error</w:t>
      </w:r>
      <w:r>
        <w:rPr>
          <w:b w:val="0"/>
        </w:rPr>
        <w:t xml:space="preserve">s [1, 2, 3], so MAE=6/3=2 cm. Squared errors [1, 4, 9] sum to 14, so MSE=14/3 square cm and </w:t>
      </w:r>
      <w:r>
        <w:rPr>
          <w:b/>
        </w:rPr>
        <w:t>RMSE</w:t>
      </w:r>
      <w:r>
        <w:rPr>
          <w:b w:val="0"/>
        </w:rPr>
        <w:t>=sqrt(14/3), about 2.16 cm. Keep the square and the average in the correct order.</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MAE</w:t>
            </w:r>
          </w:p>
        </w:tc>
        <w:tc>
          <w:tcPr>
            <w:tcW w:type="dxa" w:w="5112"/>
          </w:tcPr>
          <w:p>
            <w:r>
              <w:t>Mean absolute error</w:t>
            </w:r>
          </w:p>
        </w:tc>
      </w:tr>
      <w:tr>
        <w:tc>
          <w:tcPr>
            <w:tcW w:type="dxa" w:w="5112"/>
          </w:tcPr>
          <w:p>
            <w:r>
              <w:t>MSE</w:t>
            </w:r>
          </w:p>
        </w:tc>
        <w:tc>
          <w:tcPr>
            <w:tcW w:type="dxa" w:w="5112"/>
          </w:tcPr>
          <w:p>
            <w:r>
              <w:t>Mean squared error</w:t>
            </w:r>
          </w:p>
        </w:tc>
      </w:tr>
      <w:tr>
        <w:tc>
          <w:tcPr>
            <w:tcW w:type="dxa" w:w="5112"/>
          </w:tcPr>
          <w:p>
            <w:r>
              <w:t>RMSE</w:t>
            </w:r>
          </w:p>
        </w:tc>
        <w:tc>
          <w:tcPr>
            <w:tcW w:type="dxa" w:w="5112"/>
          </w:tcPr>
          <w:p>
            <w:r>
              <w:t>Square root of mean squared error</w:t>
            </w:r>
          </w:p>
        </w:tc>
      </w:tr>
      <w:tr>
        <w:tc>
          <w:tcPr>
            <w:tcW w:type="dxa" w:w="5112"/>
          </w:tcPr>
          <w:p>
            <w:r>
              <w:t>Loss</w:t>
            </w:r>
          </w:p>
        </w:tc>
        <w:tc>
          <w:tcPr>
            <w:tcW w:type="dxa" w:w="5112"/>
          </w:tcPr>
          <w:p>
            <w:r>
              <w:t>A numerical penalty for prediction errors</w:t>
            </w:r>
          </w:p>
        </w:tc>
      </w:tr>
    </w:tbl>
    <w:p>
      <w:pPr>
        <w:pStyle w:val="Heading3"/>
      </w:pPr>
      <w:r>
        <w:t>Absolute and squared loss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Residuals</w:t>
            </w:r>
          </w:p>
        </w:tc>
        <w:tc>
          <w:tcPr>
            <w:tcW w:type="dxa" w:w="3408"/>
          </w:tcPr>
          <w:p>
            <w:r>
              <w:t>minus 1 plus 2 minus 3</w:t>
            </w:r>
          </w:p>
        </w:tc>
        <w:tc>
          <w:tcPr>
            <w:tcW w:type="dxa" w:w="3408"/>
          </w:tcPr>
          <w:p>
            <w:r>
              <w:t>Signed differences</w:t>
            </w:r>
          </w:p>
        </w:tc>
      </w:tr>
      <w:tr>
        <w:tc>
          <w:tcPr>
            <w:tcW w:type="dxa" w:w="3408"/>
          </w:tcPr>
          <w:p>
            <w:r>
              <w:t>Absolute values</w:t>
            </w:r>
          </w:p>
        </w:tc>
        <w:tc>
          <w:tcPr>
            <w:tcW w:type="dxa" w:w="3408"/>
          </w:tcPr>
          <w:p>
            <w:r>
              <w:t>1 2 3</w:t>
            </w:r>
          </w:p>
        </w:tc>
        <w:tc>
          <w:tcPr>
            <w:tcW w:type="dxa" w:w="3408"/>
          </w:tcPr>
          <w:p>
            <w:r>
              <w:t>MAE 2 cm</w:t>
            </w:r>
          </w:p>
        </w:tc>
      </w:tr>
      <w:tr>
        <w:tc>
          <w:tcPr>
            <w:tcW w:type="dxa" w:w="3408"/>
          </w:tcPr>
          <w:p>
            <w:r>
              <w:t>Squares</w:t>
            </w:r>
          </w:p>
        </w:tc>
        <w:tc>
          <w:tcPr>
            <w:tcW w:type="dxa" w:w="3408"/>
          </w:tcPr>
          <w:p>
            <w:r>
              <w:t>1 4 9</w:t>
            </w:r>
          </w:p>
        </w:tc>
        <w:tc>
          <w:tcPr>
            <w:tcW w:type="dxa" w:w="3408"/>
          </w:tcPr>
          <w:p>
            <w:r>
              <w:t>MSE 14 divided by 3</w:t>
            </w:r>
          </w:p>
        </w:tc>
      </w:tr>
    </w:tbl>
    <w:p>
      <w:r>
        <w:t>Model A has residuals [0, 0, 6]; model B has [2, 2, 2]. Both MAEs are 2, but MSEs are 12 and 4. Squaring distinguishes concentrated large errors from evenly spread smaller errors. Which pattern matters depends on the task and consequences.</w:t>
      </w:r>
    </w:p>
    <w:p>
      <w:pPr>
        <w:pStyle w:val="Heading3"/>
      </w:pPr>
      <w:r>
        <w:t>Give MSE and RMSE with units.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candidate/baseline ranking contrast</w:t>
      </w:r>
    </w:p>
    <w:p>
      <w:pPr>
        <w:spacing w:line="336" w:lineRule="auto" w:after="180"/>
      </w:pPr>
      <w:r>
        <w:rPr>
          <w:b w:val="0"/>
        </w:rPr>
        <w:t>Fit the mean baseline on separate training heights [5,7,9] cm, giving constant 7 cm; those targets are not evaluation cases. Candidate predictions [10,10,4] are supplied, not fitted in this lesson. On matched E1–E3, candidate residuals [0,0,6] give MAE 2 cm, MSE 12 cm², RMSE sqrt(12)≈3.46 cm. Baseline residuals [3,3,3] give MAE 3 cm, MSE 9 cm², RMSE 3 cm. The candidate is better by MAE but worse by MSE/RMSE here.</w:t>
      </w:r>
    </w:p>
    <w:p>
      <w:pPr>
        <w:spacing w:line="336" w:lineRule="auto" w:after="180"/>
      </w:pPr>
      <w:r>
        <w:rPr>
          <w:b w:val="0"/>
        </w:rPr>
        <w:t>Explain the single large miss and state which loss was chosen for the task before scoring.</w:t>
      </w:r>
    </w:p>
    <w:p>
      <w:pPr>
        <w:pStyle w:val="Heading2"/>
      </w:pPr>
      <w:r>
        <w:t>Read separate pictured residuals and unit scope</w:t>
      </w:r>
    </w:p>
    <w:p>
      <w:pPr>
        <w:spacing w:line="336" w:lineRule="auto" w:after="180"/>
      </w:pPr>
      <w:r>
        <w:rPr>
          <w:b w:val="0"/>
        </w:rPr>
        <w:t xml:space="preserve">Compare absolute and squared error without losing track of </w:t>
      </w:r>
      <w:r>
        <w:rPr>
          <w:b/>
        </w:rPr>
        <w:t>unit</w:t>
      </w:r>
      <w:r>
        <w:rPr>
          <w:b w:val="0"/>
        </w:rPr>
        <w:t>s.</w:t>
      </w:r>
    </w:p>
    <w:p>
      <w:pPr>
        <w:spacing w:line="336" w:lineRule="auto" w:after="180"/>
      </w:pPr>
      <w:r>
        <w:rPr>
          <w:b w:val="0"/>
        </w:rPr>
        <w:t>Residuals are [-1, 2, 3] cm. Use MAE=mean absolute residual and MSE=mean squared residual.</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residuals are [-1,2,-3] cm; the pictured residuals are [-1,2,3] cm. Their signs differ but their absolute and squared errors agree: MAE 2 cm, MSE 14/3 cm², RMSE sqrt(14/3)≈2.16 cm. Converting the pictured residuals to mm gives [-10,20,30]: MAE 20 mm, MSE 1400/3 mm², RMSE≈21.60 mm. The physical errors did not change. Never compare the raw cm and mm loss numbers as if the model improved or worsened.</w:t>
      </w:r>
    </w:p>
    <w:p>
      <w:pPr>
        <w:pStyle w:val="Heading2"/>
      </w:pPr>
      <w:r>
        <w:t>Trace all three losses and mm conversion</w:t>
      </w:r>
    </w:p>
    <w:p>
      <w:r>
        <w:drawing>
          <wp:inline xmlns:a="http://schemas.openxmlformats.org/drawingml/2006/main" xmlns:pic="http://schemas.openxmlformats.org/drawingml/2006/picture">
            <wp:extent cx="5486400" cy="3182112"/>
            <wp:docPr id="1" name="Picture 1" descr="Absolute errors: Absolute values1, 2, 3 give MAE6/3=2 cm. → Squared errors: Squares1, 4, 9 give MSE14/3 cm², approximately = 4.67 cm². → Root squared error: RMSE=sqrt(14/3), approximately2.16 cm."/>
            <wp:cNvGraphicFramePr>
              <a:graphicFrameLocks noChangeAspect="1"/>
            </wp:cNvGraphicFramePr>
            <a:graphic>
              <a:graphicData uri="http://schemas.openxmlformats.org/drawingml/2006/picture">
                <pic:pic>
                  <pic:nvPicPr>
                    <pic:cNvPr id="0" name="academy-story-ai-4-21-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Absolute errors</w:t>
            </w:r>
          </w:p>
        </w:tc>
        <w:tc>
          <w:tcPr>
            <w:tcW w:type="dxa" w:w="5112"/>
          </w:tcPr>
          <w:p>
            <w:r>
              <w:t>Absolute values1, 2, 3 give MAE6/3=2 cm.</w:t>
            </w:r>
          </w:p>
        </w:tc>
      </w:tr>
      <w:tr>
        <w:tc>
          <w:tcPr>
            <w:tcW w:type="dxa" w:w="5112"/>
          </w:tcPr>
          <w:p>
            <w:r>
              <w:t>2. Squared errors</w:t>
            </w:r>
          </w:p>
        </w:tc>
        <w:tc>
          <w:tcPr>
            <w:tcW w:type="dxa" w:w="5112"/>
          </w:tcPr>
          <w:p>
            <w:r>
              <w:t>Squares1, 4, 9 give MSE14/3 cm², approximately = 4.67 cm².</w:t>
            </w:r>
          </w:p>
        </w:tc>
      </w:tr>
      <w:tr>
        <w:tc>
          <w:tcPr>
            <w:tcW w:type="dxa" w:w="5112"/>
          </w:tcPr>
          <w:p>
            <w:r>
              <w:t>3. Root squared error</w:t>
            </w:r>
          </w:p>
        </w:tc>
        <w:tc>
          <w:tcPr>
            <w:tcW w:type="dxa" w:w="5112"/>
          </w:tcPr>
          <w:p>
            <w:r>
              <w:t>RMSE=sqrt(14/3), approximately2.16 cm.</w:t>
            </w:r>
          </w:p>
        </w:tc>
      </w:tr>
    </w:tbl>
    <w:p>
      <w:r>
        <w:t>Match each pictured step to the supplied facts. This is a worked teaching case, not an independent assessment.</w:t>
      </w:r>
    </w:p>
    <w:p>
      <w:pPr>
        <w:spacing w:line="336" w:lineRule="auto" w:after="180"/>
      </w:pPr>
      <w:r>
        <w:rPr>
          <w:b w:val="0"/>
        </w:rPr>
        <w:t xml:space="preserve">Read the picture in order. </w:t>
      </w:r>
      <w:r>
        <w:rPr>
          <w:b/>
        </w:rPr>
        <w:t>RMSE</w:t>
      </w:r>
      <w:r>
        <w:rPr>
          <w:b w:val="0"/>
        </w:rPr>
        <w:t xml:space="preserve">=sqrt(14/3), approximately2.16 cm.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Different </w:t>
      </w:r>
      <w:r>
        <w:rPr>
          <w:b/>
        </w:rPr>
        <w:t>loss</w:t>
      </w:r>
      <w:r>
        <w:rPr>
          <w:b w:val="0"/>
        </w:rPr>
        <w:t xml:space="preserve"> functions weight large misses differently; a smaller selected </w:t>
      </w:r>
      <w:r>
        <w:rPr>
          <w:b/>
        </w:rPr>
        <w:t>loss</w:t>
      </w:r>
      <w:r>
        <w:rPr>
          <w:b w:val="0"/>
        </w:rPr>
        <w:t xml:space="preserve"> is not automatically better for every consequence.</w:t>
      </w:r>
    </w:p>
    <w:p>
      <w:pPr>
        <w:spacing w:line="336" w:lineRule="auto" w:after="180"/>
      </w:pPr>
      <w:r>
        <w:rPr>
          <w:b w:val="0"/>
        </w:rPr>
        <w:t>Change: Convert every residual to millimetres.</w:t>
      </w:r>
    </w:p>
    <w:p>
      <w:pPr>
        <w:spacing w:line="336" w:lineRule="auto" w:after="180"/>
      </w:pPr>
      <w:r>
        <w:rPr>
          <w:b/>
        </w:rPr>
        <w:t>Prediction</w:t>
      </w:r>
      <w:r>
        <w:rPr>
          <w:b w:val="0"/>
        </w:rPr>
        <w:t xml:space="preserve">: MAE becomes20 mm; MSE becomes1400/3 mm²; </w:t>
      </w:r>
      <w:r>
        <w:rPr>
          <w:b/>
        </w:rPr>
        <w:t>RMSE</w:t>
      </w:r>
      <w:r>
        <w:rPr>
          <w:b w:val="0"/>
        </w:rPr>
        <w:t xml:space="preserve"> becomes about21.60 mm.</w:t>
      </w:r>
    </w:p>
    <w:p>
      <w:pPr>
        <w:spacing w:line="336" w:lineRule="auto" w:after="180"/>
      </w:pPr>
      <w:r>
        <w:rPr>
          <w:b w:val="0"/>
        </w:rPr>
        <w:t xml:space="preserve">Reason: Residuals scale by10; squares scale by100, while the square root returns a length </w:t>
      </w:r>
      <w:r>
        <w:rPr>
          <w:b/>
        </w:rPr>
        <w:t>unit</w:t>
      </w:r>
      <w:r>
        <w:rPr>
          <w:b w:val="0"/>
        </w:rPr>
        <w:t>.</w:t>
      </w:r>
    </w:p>
    <w:p>
      <w:pPr>
        <w:pStyle w:val="Heading2"/>
      </w:pPr>
      <w:r>
        <w:t>Additional actual/predicted pair example · reference / check after trying</w:t>
      </w:r>
    </w:p>
    <w:p>
      <w:pPr>
        <w:spacing w:line="336" w:lineRule="auto" w:after="180"/>
      </w:pPr>
      <w:r>
        <w:rPr>
          <w:b w:val="0"/>
        </w:rPr>
        <w:t>Actual=[3,5,9], predicted=[2,7,6] cm.</w:t>
      </w:r>
    </w:p>
    <w:p>
      <w:pPr>
        <w:spacing w:line="336" w:lineRule="auto" w:after="180"/>
      </w:pPr>
      <w:r>
        <w:rPr>
          <w:b w:val="0"/>
        </w:rPr>
        <w:t>Calculate MAE.</w:t>
      </w:r>
    </w:p>
    <w:p>
      <w:pPr>
        <w:spacing w:line="336" w:lineRule="auto" w:after="180"/>
      </w:pPr>
      <w:r>
        <w:rPr>
          <w:b/>
        </w:rPr>
        <w:t>Absolute error</w:t>
      </w:r>
      <w:r>
        <w:rPr>
          <w:b w:val="0"/>
        </w:rPr>
        <w:t>s=[1,2,3]; mean=2 cm. Do not cancel signed errors before taking absolute values.</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Calculate residuals, </w:t>
      </w:r>
      <w:r>
        <w:rPr>
          <w:b/>
        </w:rPr>
        <w:t>absolute error</w:t>
      </w:r>
      <w:r>
        <w:rPr>
          <w:b w:val="0"/>
        </w:rPr>
        <w:t xml:space="preserve">s, and mean </w:t>
      </w:r>
      <w:r>
        <w:rPr>
          <w:b/>
        </w:rPr>
        <w:t>absolute error</w:t>
      </w:r>
      <w:r>
        <w:rPr>
          <w:b w:val="0"/>
        </w:rPr>
        <w:t>.</w:t>
      </w:r>
    </w:p>
    <w:p>
      <w:pPr>
        <w:spacing w:line="336" w:lineRule="auto" w:after="180"/>
      </w:pPr>
      <w:r>
        <w:rPr>
          <w:b w:val="0"/>
        </w:rPr>
        <w:t xml:space="preserve">MODEL IDEA </w:t>
      </w:r>
      <w:r>
        <w:rPr>
          <w:b/>
        </w:rPr>
        <w:t>Absolute error</w:t>
      </w:r>
      <w:r>
        <w:rPr>
          <w:b w:val="0"/>
        </w:rPr>
        <w:t xml:space="preserve"> measures distance from truth without </w:t>
      </w:r>
      <w:r>
        <w:rPr>
          <w:b/>
        </w:rPr>
        <w:t>cancellation</w:t>
      </w:r>
      <w:r>
        <w:rPr>
          <w:b w:val="0"/>
        </w:rPr>
        <w:t xml:space="preserve">; MAE averages those distances in the target's original </w:t>
      </w:r>
      <w:r>
        <w:rPr>
          <w:b/>
        </w:rPr>
        <w:t>unit</w:t>
      </w:r>
      <w:r>
        <w:rPr>
          <w:b w:val="0"/>
        </w:rPr>
        <w:t>.</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Actual heights: 10, 14, 20; </w:t>
      </w:r>
      <w:r>
        <w:rPr>
          <w:b/>
        </w:rPr>
        <w:t>prediction</w:t>
      </w:r>
      <w:r>
        <w:rPr>
          <w:b w:val="0"/>
        </w:rPr>
        <w:t xml:space="preserve">s: 12, 13, 17. Residuals: −2, +1, +3 cm; </w:t>
      </w:r>
      <w:r>
        <w:rPr>
          <w:b/>
        </w:rPr>
        <w:t>absolute error</w:t>
      </w:r>
      <w:r>
        <w:rPr>
          <w:b w:val="0"/>
        </w:rPr>
        <w:t>s: 2, 1, 3 cm.</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STEP 1 Actual heights: 10, 14, 20; </w:t>
      </w:r>
      <w:r>
        <w:rPr>
          <w:b/>
        </w:rPr>
        <w:t>prediction</w:t>
      </w:r>
      <w:r>
        <w:rPr>
          <w:b w:val="0"/>
        </w:rPr>
        <w:t>s: 12, 13, 17.</w:t>
      </w:r>
    </w:p>
    <w:p>
      <w:pPr>
        <w:spacing w:line="336" w:lineRule="auto" w:after="180"/>
      </w:pPr>
      <w:r>
        <w:rPr>
          <w:b w:val="0"/>
        </w:rPr>
        <w:t xml:space="preserve">STEP 2 Residuals: −2, +1, +3 cm; </w:t>
      </w:r>
      <w:r>
        <w:rPr>
          <w:b/>
        </w:rPr>
        <w:t>absolute error</w:t>
      </w:r>
      <w:r>
        <w:rPr>
          <w:b w:val="0"/>
        </w:rPr>
        <w:t>s: 2, 1, 3 cm.</w:t>
      </w:r>
    </w:p>
    <w:p>
      <w:pPr>
        <w:spacing w:line="336" w:lineRule="auto" w:after="180"/>
      </w:pPr>
      <w:r>
        <w:rPr>
          <w:b w:val="0"/>
        </w:rPr>
        <w:t>STEP 3 MAE = (2 + 1 + 3) ÷ 3 = 2 cm.</w:t>
      </w:r>
    </w:p>
    <w:p>
      <w:pPr>
        <w:spacing w:line="336" w:lineRule="auto" w:after="180"/>
      </w:pPr>
      <w:r>
        <w:rPr>
          <w:b w:val="0"/>
        </w:rPr>
        <w:t>STEP 4 Compare with a baseline on the same cases and inspect the largest error.</w:t>
      </w:r>
    </w:p>
    <w:p>
      <w:pPr>
        <w:spacing w:line="336" w:lineRule="auto" w:after="180"/>
      </w:pPr>
      <w:r>
        <w:rPr>
          <w:b w:val="0"/>
        </w:rPr>
        <w:t xml:space="preserve">CHECK Verify the denominator, </w:t>
      </w:r>
      <w:r>
        <w:rPr>
          <w:b/>
        </w:rPr>
        <w:t>unit</w:t>
      </w:r>
      <w:r>
        <w:rPr>
          <w:b w:val="0"/>
        </w:rPr>
        <w: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Absolute Error and MAE</w:t>
      </w:r>
    </w:p>
    <w:p>
      <w:pPr>
        <w:pStyle w:val="Heading3"/>
      </w:pPr>
      <w:r>
        <w:t>The facts we will use</w:t>
      </w:r>
    </w:p>
    <w:p>
      <w:r>
        <w:drawing>
          <wp:inline xmlns:a="http://schemas.openxmlformats.org/drawingml/2006/main" xmlns:pic="http://schemas.openxmlformats.org/drawingml/2006/picture">
            <wp:extent cx="5486400" cy="5185229"/>
            <wp:docPr id="2" name="Picture 2" descr="Absolute Error and MAE. Absolute errors: Absolute values1, 2, 3 give MAE6/3=2 cm.. Squared errors: Squares1, 4, 9 give MSE14/3 cm², approximately = 4.67 cm².. Root squared error: RMSE=sqrt(14/3), approximately2.16 cm."/>
            <wp:cNvGraphicFramePr>
              <a:graphicFrameLocks noChangeAspect="1"/>
            </wp:cNvGraphicFramePr>
            <a:graphic>
              <a:graphicData uri="http://schemas.openxmlformats.org/drawingml/2006/picture">
                <pic:pic>
                  <pic:nvPicPr>
                    <pic:cNvPr id="0" name="academy-visual-ai-4-21.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Give MSE and </w:t>
      </w:r>
      <w:r>
        <w:rPr>
          <w:b/>
        </w:rPr>
        <w:t>RMSE</w:t>
      </w:r>
      <w:r>
        <w:rPr>
          <w:b w:val="0"/>
        </w:rPr>
        <w:t xml:space="preserve"> with </w:t>
      </w:r>
      <w:r>
        <w:rPr>
          <w:b/>
        </w:rPr>
        <w:t>unit</w:t>
      </w:r>
      <w:r>
        <w:rPr>
          <w:b w:val="0"/>
        </w:rPr>
        <w:t>s.</w:t>
      </w:r>
    </w:p>
    <w:p>
      <w:pPr>
        <w:spacing w:line="336" w:lineRule="auto" w:after="180"/>
      </w:pPr>
      <w:r>
        <w:rPr>
          <w:b w:val="0"/>
        </w:rPr>
        <w:t xml:space="preserve">Teacher check: Teacher explanation: MSE 14/3 square cm; </w:t>
      </w:r>
      <w:r>
        <w:rPr>
          <w:b/>
        </w:rPr>
        <w:t>RMSE</w:t>
      </w:r>
      <w:r>
        <w:rPr>
          <w:b w:val="0"/>
        </w:rPr>
        <w:t xml:space="preserve"> sqrt(14/3) about 2.16 cm.</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Absolute and squared </w:t>
      </w:r>
      <w:r>
        <w:rPr>
          <w:b/>
        </w:rPr>
        <w:t>loss</w:t>
      </w:r>
      <w:r>
        <w:rPr>
          <w:b w:val="0"/>
        </w:rPr>
        <w:t>. Proposed explanation: “A final answer is enough”. Decide whether this explanation is supported. Point to the step or supplied fact that decides; explain your repair if needed.</w:t>
      </w:r>
    </w:p>
    <w:p>
      <w:pPr>
        <w:spacing w:line="336" w:lineRule="auto" w:after="180"/>
      </w:pPr>
      <w:r>
        <w:rPr>
          <w:b w:val="0"/>
        </w:rPr>
        <w:t xml:space="preserve">Expected correction: Ask for the relevant counts, </w:t>
      </w:r>
      <w:r>
        <w:rPr>
          <w:b/>
        </w:rPr>
        <w:t>unit</w:t>
      </w:r>
      <w:r>
        <w:rPr>
          <w:b w:val="0"/>
        </w:rPr>
        <w:t>s, procedure or saved record. For this week: (1+2+3)/3=2 cm.</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Why is quoting MSE as4.67 cm misleading?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Its </w:t>
      </w:r>
      <w:r>
        <w:rPr>
          <w:b/>
        </w:rPr>
        <w:t>unit</w:t>
      </w:r>
      <w:r>
        <w:rPr>
          <w:b w:val="0"/>
        </w:rPr>
        <w:t xml:space="preserve"> is cm², not cm. </w:t>
      </w:r>
      <w:r>
        <w:rPr>
          <w:b/>
        </w:rPr>
        <w:t>RMSE</w:t>
      </w:r>
      <w:r>
        <w:rPr>
          <w:b w:val="0"/>
        </w:rPr>
        <w:t xml:space="preserve"> is the corresponding square-root statistic with cm </w:t>
      </w:r>
      <w:r>
        <w:rPr>
          <w:b/>
        </w:rPr>
        <w:t>unit</w:t>
      </w:r>
      <w:r>
        <w:rPr>
          <w:b w:val="0"/>
        </w:rPr>
        <w:t xml:space="preserve">s. Changed-case check: MAE becomes20 mm; MSE becomes1400/3 mm²; </w:t>
      </w:r>
      <w:r>
        <w:rPr>
          <w:b/>
        </w:rPr>
        <w:t>RMSE</w:t>
      </w:r>
      <w:r>
        <w:rPr>
          <w:b w:val="0"/>
        </w:rPr>
        <w:t xml:space="preserve"> becomes about21.60 mm.</w:t>
      </w:r>
    </w:p>
    <w:p>
      <w:pPr>
        <w:spacing w:line="336" w:lineRule="auto" w:after="180"/>
      </w:pPr>
      <w:r>
        <w:rPr>
          <w:b w:val="0"/>
        </w:rPr>
        <w:t xml:space="preserve">Residuals scale by10; squares scale by100, while the square root returns a length </w:t>
      </w:r>
      <w:r>
        <w:rPr>
          <w:b/>
        </w:rPr>
        <w:t>unit</w:t>
      </w:r>
      <w:r>
        <w:rPr>
          <w:b w:val="0"/>
        </w:rPr>
        <w:t>.</w:t>
      </w:r>
    </w:p>
    <w:p>
      <w:pPr>
        <w:spacing w:line="336" w:lineRule="auto" w:after="180"/>
      </w:pPr>
      <w:r>
        <w:rPr>
          <w:b w:val="0"/>
        </w:rPr>
        <w:t xml:space="preserve">Changed-case reasoning: MAE becomes20 mm; MSE becomes1400/3 mm²; </w:t>
      </w:r>
      <w:r>
        <w:rPr>
          <w:b/>
        </w:rPr>
        <w:t>RMSE</w:t>
      </w:r>
      <w:r>
        <w:rPr>
          <w:b w:val="0"/>
        </w:rPr>
        <w:t xml:space="preserve"> becomes about21.60 mm. Residuals scale by10; squares scale by100, while the square root returns a length </w:t>
      </w:r>
      <w:r>
        <w:rPr>
          <w:b/>
        </w:rPr>
        <w:t>unit</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Actual=[3,5,9], predicted=[2,7,6] cm.</w:t>
      </w:r>
    </w:p>
    <w:p>
      <w:pPr>
        <w:spacing w:line="336" w:lineRule="auto" w:after="180"/>
      </w:pPr>
      <w:r>
        <w:rPr>
          <w:b w:val="0"/>
        </w:rPr>
        <w:t>Write the question to explain: Calculate MAE.</w:t>
      </w:r>
    </w:p>
    <w:p>
      <w:pPr>
        <w:spacing w:line="336" w:lineRule="auto" w:after="180"/>
      </w:pPr>
      <w:r>
        <w:rPr>
          <w:b w:val="0"/>
        </w:rPr>
        <w:t xml:space="preserve">Reveal after </w:t>
      </w:r>
      <w:r>
        <w:rPr>
          <w:b/>
        </w:rPr>
        <w:t>prediction</w:t>
      </w:r>
      <w:r>
        <w:rPr>
          <w:b w:val="0"/>
        </w:rPr>
        <w:t xml:space="preserve">s: </w:t>
      </w:r>
      <w:r>
        <w:rPr>
          <w:b/>
        </w:rPr>
        <w:t>Absolute error</w:t>
      </w:r>
      <w:r>
        <w:rPr>
          <w:b w:val="0"/>
        </w:rPr>
        <w:t>s=[1,2,3]; mean=2 cm. Do not cancel signed errors before taking absolute values.</w:t>
      </w:r>
    </w:p>
    <w:p>
      <w:pPr>
        <w:spacing w:line="336" w:lineRule="auto" w:after="180"/>
      </w:pPr>
      <w:r>
        <w:rPr>
          <w:b w:val="0"/>
        </w:rPr>
        <w:t>Use the earlier transfer question as additional practice. Reserve the selected fresh metre-residual and centimetre-conversion task for the first individual attempt and record support used.</w:t>
      </w:r>
    </w:p>
    <w:p>
      <w:pPr>
        <w:pStyle w:val="Heading3"/>
      </w:pPr>
      <w:r>
        <w:t>Classroom dialogue</w:t>
      </w:r>
    </w:p>
    <w:p>
      <w:pPr>
        <w:spacing w:line="336" w:lineRule="auto" w:after="180"/>
      </w:pPr>
      <w:r>
        <w:rPr>
          <w:b w:val="0"/>
        </w:rPr>
        <w:t xml:space="preserve">Reveal reasoning one step at a time. Explain why a tempting alternative fails. Write </w:t>
      </w:r>
      <w:r>
        <w:rPr>
          <w:b/>
        </w:rPr>
        <w:t>unit</w:t>
      </w:r>
      <w:r>
        <w:rPr>
          <w:b w:val="0"/>
        </w:rPr>
        <w: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response: MSE 14/3 square cm; </w:t>
      </w:r>
      <w:r>
        <w:rPr>
          <w:b/>
        </w:rPr>
        <w:t>RMSE</w:t>
      </w:r>
      <w:r>
        <w:rPr>
          <w:b w:val="0"/>
        </w:rPr>
        <w:t xml:space="preserve"> sqrt(14/3) about 2.16 cm. Exit response: Keep the declared primary metric and disclose any additional metric and reason. Report the large error and complete evaluation.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Which constant minimizes training squared error? Check the explanation before proceeding.</w:t>
            </w:r>
          </w:p>
        </w:tc>
      </w:tr>
      <w:tr>
        <w:tc>
          <w:tcPr>
            <w:tcW w:type="dxa" w:w="5112"/>
          </w:tcPr>
          <w:p>
            <w:r>
              <w:t>7 to 18 minutes</w:t>
            </w:r>
          </w:p>
        </w:tc>
        <w:tc>
          <w:tcPr>
            <w:tcW w:type="dxa" w:w="5112"/>
          </w:tcPr>
          <w:p>
            <w:r>
              <w:t>Read the opening and model the worked evidence. Ask students to identify mae in context.</w:t>
            </w:r>
          </w:p>
        </w:tc>
      </w:tr>
      <w:tr>
        <w:tc>
          <w:tcPr>
            <w:tcW w:type="dxa" w:w="5112"/>
          </w:tcPr>
          <w:p>
            <w:r>
              <w:t>18 to 32 minutes</w:t>
            </w:r>
          </w:p>
        </w:tc>
        <w:tc>
          <w:tcPr>
            <w:tcW w:type="dxa" w:w="5112"/>
          </w:tcPr>
          <w:p>
            <w:r>
              <w:t>Complete W 1 and W 2 with support: compute mae; compute squared loss.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mae and mse. Invite a counterexample to an overconfident claim.</w:t>
            </w:r>
          </w:p>
        </w:tc>
      </w:tr>
      <w:tr>
        <w:tc>
          <w:tcPr>
            <w:tcW w:type="dxa" w:w="5112"/>
          </w:tcPr>
          <w:p>
            <w:r>
              <w:t>8 to 20 minutes</w:t>
            </w:r>
          </w:p>
        </w:tc>
        <w:tc>
          <w:tcPr>
            <w:tcW w:type="dxa" w:w="5112"/>
          </w:tcPr>
          <w:p>
            <w:r>
              <w:t>Discuss the application and complete W 3: Why do [0, 0, 6] and [2, 2, 2] have equal MAE but unequal MSE?</w:t>
            </w:r>
          </w:p>
        </w:tc>
      </w:tr>
      <w:tr>
        <w:tc>
          <w:tcPr>
            <w:tcW w:type="dxa" w:w="5112"/>
          </w:tcPr>
          <w:p>
            <w:r>
              <w:t>20 to 35 minutes</w:t>
            </w:r>
          </w:p>
        </w:tc>
        <w:tc>
          <w:tcPr>
            <w:tcW w:type="dxa" w:w="5112"/>
          </w:tcPr>
          <w:p>
            <w:r>
              <w:t>Collect W4 independently before giving hints. Assess these outcomes: Calculate MAE MSE and RMSE; Explain how squaring changes sensitivity to large errors.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Main formulas and units as supplied; candidate wins lab MAE2vs3 but loses MSE12vs9 and RMSEsqrt12vs3. Keep the large miss. Zero residuals give zero losses only on those records; missing list has no observed mean. Independent [-2,0,4] m:absolute sum6→MAE2m,squares20→MSE20/3m²,RMSEsqrt(20/3)≈2.582m. In cm:MAE200,MSE200000/3cm²,RMSE≈258.20cm. No final-test or consequence guarantee.</w:t>
      </w:r>
    </w:p>
    <w:p>
      <w:pPr>
        <w:pStyle w:val="Heading2"/>
      </w:pPr>
      <w:r>
        <w:t>Predict, investigate and record</w:t>
      </w:r>
    </w:p>
    <w:p>
      <w:pPr>
        <w:pStyle w:val="ListNumber"/>
      </w:pPr>
      <w:r>
        <w:t>1. Write the hypothesis and expected evidence before running.</w:t>
      </w:r>
    </w:p>
    <w:p>
      <w:pPr>
        <w:pStyle w:val="ListNumber"/>
      </w:pPr>
      <w:r>
        <w:t>2. MAE Lab: calculate each row, verify units and denominator, then compare model and baseline on identical examples.</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A final answer is enough: Ask for the relevant counts, </w:t>
      </w:r>
      <w:r>
        <w:rPr>
          <w:b/>
        </w:rPr>
        <w:t>unit</w:t>
      </w:r>
      <w:r>
        <w:rPr>
          <w:b w:val="0"/>
        </w:rPr>
        <w:t>s, procedure or saved record. For this week: (1+2+3)/3=2 cm.</w:t>
      </w:r>
    </w:p>
    <w:p>
      <w:pPr>
        <w:spacing w:line="336" w:lineRule="auto" w:after="180"/>
      </w:pPr>
      <w:r>
        <w:rPr>
          <w:b w:val="0"/>
        </w:rPr>
        <w:t>A stronger claim makes a stronger project: Keep the declared primary metric and disclose any additional metric and reason. Report the large error and complete evaluation.</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MAE 2 m; MSE 20/3 square m; </w:t>
      </w:r>
      <w:r>
        <w:rPr>
          <w:b/>
        </w:rPr>
        <w:t>RMSE</w:t>
      </w:r>
      <w:r>
        <w:rPr>
          <w:b w:val="0"/>
        </w:rPr>
        <w:t xml:space="preserve"> about 2.58 m. In cm, MAE 200, MSE 200000/3, </w:t>
      </w:r>
      <w:r>
        <w:rPr>
          <w:b/>
        </w:rPr>
        <w:t>RMSE</w:t>
      </w:r>
      <w:r>
        <w:rPr>
          <w:b w:val="0"/>
        </w:rPr>
        <w:t xml:space="preserve"> about 258.20.</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 metre-residual and centimetre-conversion task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Average signed residual is a safe replacement for average </w:t>
      </w:r>
      <w:r>
        <w:rPr>
          <w:b/>
        </w:rPr>
        <w:t>absolute error</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Residuals [-2, 0, 4] m: calculate MAE MSE </w:t>
      </w:r>
      <w:r>
        <w:rPr>
          <w:b/>
        </w:rPr>
        <w:t>RMSE</w:t>
      </w:r>
      <w:r>
        <w:rPr>
          <w:b w:val="0"/>
        </w:rPr>
        <w:t xml:space="preserve"> and the result of converting to cm.</w:t>
      </w:r>
    </w:p>
    <w:p>
      <w:pPr>
        <w:spacing w:line="336" w:lineRule="auto" w:after="180"/>
      </w:pPr>
      <w:r>
        <w:rPr>
          <w:b w:val="0"/>
        </w:rPr>
        <w:t xml:space="preserve">Teacher explanation: MAE 2 m; MSE 20/3 square m; </w:t>
      </w:r>
      <w:r>
        <w:rPr>
          <w:b/>
        </w:rPr>
        <w:t>RMSE</w:t>
      </w:r>
      <w:r>
        <w:rPr>
          <w:b w:val="0"/>
        </w:rPr>
        <w:t xml:space="preserve"> about 2.58 m. In cm, MAE 200, MSE 200000/3, </w:t>
      </w:r>
      <w:r>
        <w:rPr>
          <w:b/>
        </w:rPr>
        <w:t>RMSE</w:t>
      </w:r>
      <w:r>
        <w:rPr>
          <w:b w:val="0"/>
        </w:rPr>
        <w:t xml:space="preserve"> about 258.20.</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Compute MAE</w:t>
      </w:r>
    </w:p>
    <w:p>
      <w:pPr>
        <w:spacing w:line="336" w:lineRule="auto" w:after="180"/>
      </w:pPr>
      <w:r>
        <w:rPr>
          <w:b w:val="0"/>
        </w:rPr>
        <w:t>Calculate MAE for the worked residuals.</w:t>
      </w:r>
    </w:p>
    <w:p>
      <w:pPr>
        <w:spacing w:line="336" w:lineRule="auto" w:after="180"/>
      </w:pPr>
      <w:r>
        <w:rPr>
          <w:b w:val="0"/>
        </w:rPr>
        <w:t>Teacher explanation: (1+2+3)/3=2 cm.</w:t>
      </w:r>
    </w:p>
    <w:p>
      <w:pPr>
        <w:spacing w:line="336" w:lineRule="auto" w:after="180"/>
      </w:pPr>
      <w:r>
        <w:rPr>
          <w:b w:val="0"/>
        </w:rPr>
        <w:t>MAE uses absolute residual sizes, so add 1, 2 and 3 and divide by three: (1+2+3)/3 = 2 cm. Positive and negative signed residuals must not cancel in this calculation.</w:t>
      </w:r>
    </w:p>
    <w:p>
      <w:pPr>
        <w:spacing w:line="336" w:lineRule="auto" w:after="180"/>
      </w:pPr>
      <w:r>
        <w:rPr>
          <w:b w:val="0"/>
        </w:rPr>
        <w:t xml:space="preserve">State centimetres because </w:t>
      </w:r>
      <w:r>
        <w:rPr>
          <w:b/>
        </w:rPr>
        <w:t>absolute error</w:t>
      </w:r>
      <w:r>
        <w:rPr>
          <w:b w:val="0"/>
        </w:rPr>
        <w:t xml:space="preserve"> retains the target </w:t>
      </w:r>
      <w:r>
        <w:rPr>
          <w:b/>
        </w:rPr>
        <w:t>unit</w:t>
      </w:r>
      <w:r>
        <w:rPr>
          <w:b w:val="0"/>
        </w:rPr>
        <w:t>.</w:t>
      </w:r>
    </w:p>
    <w:p>
      <w:pPr>
        <w:pStyle w:val="Heading2"/>
      </w:pPr>
      <w:r>
        <w:t>W2 Compute squared loss</w:t>
      </w:r>
    </w:p>
    <w:p>
      <w:pPr>
        <w:spacing w:line="336" w:lineRule="auto" w:after="180"/>
      </w:pPr>
      <w:r>
        <w:rPr>
          <w:b w:val="0"/>
        </w:rPr>
        <w:t xml:space="preserve">Give MSE and </w:t>
      </w:r>
      <w:r>
        <w:rPr>
          <w:b/>
        </w:rPr>
        <w:t>RMSE</w:t>
      </w:r>
      <w:r>
        <w:rPr>
          <w:b w:val="0"/>
        </w:rPr>
        <w:t xml:space="preserve"> with </w:t>
      </w:r>
      <w:r>
        <w:rPr>
          <w:b/>
        </w:rPr>
        <w:t>unit</w:t>
      </w:r>
      <w:r>
        <w:rPr>
          <w:b w:val="0"/>
        </w:rPr>
        <w:t>s.</w:t>
      </w:r>
    </w:p>
    <w:p>
      <w:pPr>
        <w:spacing w:line="336" w:lineRule="auto" w:after="180"/>
      </w:pPr>
      <w:r>
        <w:rPr>
          <w:b w:val="0"/>
        </w:rPr>
        <w:t xml:space="preserve">Teacher explanation: MSE 14/3 square cm; </w:t>
      </w:r>
      <w:r>
        <w:rPr>
          <w:b/>
        </w:rPr>
        <w:t>RMSE</w:t>
      </w:r>
      <w:r>
        <w:rPr>
          <w:b w:val="0"/>
        </w:rPr>
        <w:t xml:space="preserve"> sqrt(14/3) about 2.16 cm.</w:t>
      </w:r>
    </w:p>
    <w:p>
      <w:pPr>
        <w:spacing w:line="336" w:lineRule="auto" w:after="180"/>
      </w:pPr>
      <w:r>
        <w:rPr>
          <w:b w:val="0"/>
        </w:rPr>
        <w:t xml:space="preserve">Square the residual sizes to get 1, 4 and 9; their mean is 14/3 square centimetres. Take the square root to obtain </w:t>
      </w:r>
      <w:r>
        <w:rPr>
          <w:b/>
        </w:rPr>
        <w:t>RMSE</w:t>
      </w:r>
      <w:r>
        <w:rPr>
          <w:b w:val="0"/>
        </w:rPr>
        <w:t xml:space="preserve"> sqrt(14/3), approximately 2.16 cm. MSE and </w:t>
      </w:r>
      <w:r>
        <w:rPr>
          <w:b/>
        </w:rPr>
        <w:t>RMSE</w:t>
      </w:r>
      <w:r>
        <w:rPr>
          <w:b w:val="0"/>
        </w:rPr>
        <w:t xml:space="preserve"> describe related quantities but have different </w:t>
      </w:r>
      <w:r>
        <w:rPr>
          <w:b/>
        </w:rPr>
        <w:t>unit</w:t>
      </w:r>
      <w:r>
        <w:rPr>
          <w:b w:val="0"/>
        </w:rPr>
        <w:t>s.</w:t>
      </w:r>
    </w:p>
    <w:p>
      <w:pPr>
        <w:pStyle w:val="Heading2"/>
      </w:pPr>
      <w:r>
        <w:t>W3 Compare patterns</w:t>
      </w:r>
    </w:p>
    <w:p>
      <w:pPr>
        <w:spacing w:line="336" w:lineRule="auto" w:after="180"/>
      </w:pPr>
      <w:r>
        <w:rPr>
          <w:b w:val="0"/>
        </w:rPr>
        <w:t>Why do [0, 0, 6] and [2, 2, 2] have equal MAE but unequal MSE?</w:t>
      </w:r>
    </w:p>
    <w:p>
      <w:pPr>
        <w:spacing w:line="336" w:lineRule="auto" w:after="180"/>
      </w:pPr>
      <w:r>
        <w:rPr>
          <w:b w:val="0"/>
        </w:rPr>
        <w:t>Teacher explanation: Both absolute sums are 6. Squared sums are 36 and 12, so MSE 12 versus 4.</w:t>
      </w:r>
    </w:p>
    <w:p>
      <w:pPr>
        <w:pStyle w:val="Heading2"/>
      </w:pPr>
      <w:r>
        <w:t>W5 Choose honestly</w:t>
      </w:r>
    </w:p>
    <w:p>
      <w:pPr>
        <w:spacing w:line="336" w:lineRule="auto" w:after="180"/>
      </w:pPr>
      <w:r>
        <w:rPr>
          <w:b w:val="0"/>
        </w:rPr>
        <w:t>A team switches from MSE to MAE only after seeing a bad large error. What should be reported?</w:t>
      </w:r>
    </w:p>
    <w:p>
      <w:pPr>
        <w:spacing w:line="336" w:lineRule="auto" w:after="180"/>
      </w:pPr>
      <w:r>
        <w:rPr>
          <w:b w:val="0"/>
        </w:rPr>
        <w:t>Teacher explanation: Keep the declared primary metric and disclose any additional metric and reason. Report the large error and complete evaluation.</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Absolute error</w:t>
      </w:r>
      <w:r>
        <w:rPr>
          <w:b w:val="0"/>
        </w:rPr>
        <w:t>s=[1,2,3]; mean=2 cm. Do not cancel signed errors before taking absolute values.</w:t>
      </w:r>
    </w:p>
    <w:p>
      <w:pPr>
        <w:pStyle w:val="Heading3"/>
      </w:pPr>
      <w:r>
        <w:t>Additional transfer practice question</w:t>
      </w:r>
    </w:p>
    <w:p>
      <w:pPr>
        <w:spacing w:line="336" w:lineRule="auto" w:after="180"/>
      </w:pPr>
      <w:r>
        <w:rPr>
          <w:b w:val="0"/>
        </w:rPr>
        <w:t xml:space="preserve">Actual heights are 4, 8 and 10 cm; </w:t>
      </w:r>
      <w:r>
        <w:rPr>
          <w:b/>
        </w:rPr>
        <w:t>prediction</w:t>
      </w:r>
      <w:r>
        <w:rPr>
          <w:b w:val="0"/>
        </w:rPr>
        <w:t xml:space="preserve">s are 5, 6 and 13 cm. Calculate </w:t>
      </w:r>
      <w:r>
        <w:rPr>
          <w:b/>
        </w:rPr>
        <w:t>absolute error</w:t>
      </w:r>
      <w:r>
        <w:rPr>
          <w:b w:val="0"/>
        </w:rPr>
        <w:t>s and MAE.</w:t>
      </w:r>
    </w:p>
    <w:p>
      <w:pPr>
        <w:pStyle w:val="Heading3"/>
      </w:pPr>
      <w:r>
        <w:t>Reasoned practice answer</w:t>
      </w:r>
    </w:p>
    <w:p>
      <w:pPr>
        <w:spacing w:line="336" w:lineRule="auto" w:after="180"/>
      </w:pPr>
      <w:r>
        <w:rPr>
          <w:b/>
        </w:rPr>
        <w:t>Absolute error</w:t>
      </w:r>
      <w:r>
        <w:rPr>
          <w:b w:val="0"/>
        </w:rPr>
        <w:t>s are 1, 2 and 3 cm. MAE is (1+2+3)/3 = 2 cm. Signed errors must not cancel.</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“Averaging signed errors is the same as mean </w:t>
      </w:r>
      <w:r>
        <w:rPr>
          <w:b/>
        </w:rPr>
        <w:t>absolute error</w:t>
      </w:r>
      <w:r>
        <w:rPr>
          <w:b w:val="0"/>
        </w:rPr>
        <w:t>.” Keep the first attempt and an uncoached retry separate.</w:t>
      </w:r>
    </w:p>
    <w:p>
      <w:pPr>
        <w:pStyle w:val="Heading3"/>
      </w:pPr>
      <w:r>
        <w:t>Original transfer answer</w:t>
      </w:r>
    </w:p>
    <w:p>
      <w:pPr>
        <w:spacing w:line="336" w:lineRule="auto" w:after="180"/>
      </w:pPr>
      <w:r>
        <w:rPr>
          <w:b w:val="0"/>
        </w:rPr>
        <w:t xml:space="preserve">Residuals=[-2,3,-1], summing to 0. </w:t>
      </w:r>
      <w:r>
        <w:rPr>
          <w:b/>
        </w:rPr>
        <w:t>Absolute error</w:t>
      </w:r>
      <w:r>
        <w:rPr>
          <w:b w:val="0"/>
        </w:rPr>
        <w:t xml:space="preserve">s=[2,3,1], MAE=6/3=2 in the target's </w:t>
      </w:r>
      <w:r>
        <w:rPr>
          <w:b/>
        </w:rPr>
        <w:t>unit</w:t>
      </w:r>
      <w:r>
        <w:rPr>
          <w:b w:val="0"/>
        </w:rPr>
        <w:t xml:space="preserve">s. Signed errors can cancel even when every </w:t>
      </w:r>
      <w:r>
        <w:rPr>
          <w:b/>
        </w:rPr>
        <w:t>prediction</w:t>
      </w:r>
      <w:r>
        <w:rPr>
          <w:b w:val="0"/>
        </w:rPr>
        <w:t xml:space="preserve"> is wrong.</w:t>
      </w:r>
    </w:p>
    <w:p>
      <w:pPr>
        <w:pStyle w:val="Heading3"/>
      </w:pPr>
      <w:r>
        <w:t>Explanations for the additional workbook examples</w:t>
      </w:r>
    </w:p>
    <w:p>
      <w:pPr>
        <w:pStyle w:val="Heading3"/>
      </w:pPr>
      <w:r>
        <w:t>W1 Compute MAE</w:t>
      </w:r>
    </w:p>
    <w:p>
      <w:pPr>
        <w:pStyle w:val="Heading3"/>
      </w:pPr>
      <w:r>
        <w:t>W2 Compute squared loss</w:t>
      </w:r>
    </w:p>
    <w:p>
      <w:pPr>
        <w:pStyle w:val="Heading3"/>
      </w:pPr>
      <w:r>
        <w:t>W3 Compare patterns</w:t>
      </w:r>
    </w:p>
    <w:p>
      <w:pPr>
        <w:pStyle w:val="Heading3"/>
      </w:pPr>
      <w:r>
        <w:t>W4 Apply independently</w:t>
      </w:r>
    </w:p>
    <w:p>
      <w:pPr>
        <w:spacing w:line="336" w:lineRule="auto" w:after="180"/>
      </w:pPr>
      <w:r>
        <w:rPr>
          <w:b w:val="0"/>
        </w:rPr>
        <w:t xml:space="preserve">Residuals [-2, 0, 4] m: calculate MAE MSE </w:t>
      </w:r>
      <w:r>
        <w:rPr>
          <w:b/>
        </w:rPr>
        <w:t>RMSE</w:t>
      </w:r>
      <w:r>
        <w:rPr>
          <w:b w:val="0"/>
        </w:rPr>
        <w:t xml:space="preserve"> and the result of converting to cm.</w:t>
      </w:r>
    </w:p>
    <w:p>
      <w:pPr>
        <w:spacing w:line="336" w:lineRule="auto" w:after="180"/>
      </w:pPr>
      <w:r>
        <w:rPr>
          <w:b w:val="0"/>
        </w:rPr>
        <w:t xml:space="preserve">Teacher explanation: MAE 2 m; MSE 20/3 square m; </w:t>
      </w:r>
      <w:r>
        <w:rPr>
          <w:b/>
        </w:rPr>
        <w:t>RMSE</w:t>
      </w:r>
      <w:r>
        <w:rPr>
          <w:b w:val="0"/>
        </w:rPr>
        <w:t xml:space="preserve"> about 2.58 m. In cm, MAE 200, MSE 200000/3, </w:t>
      </w:r>
      <w:r>
        <w:rPr>
          <w:b/>
        </w:rPr>
        <w:t>RMSE</w:t>
      </w:r>
      <w:r>
        <w:rPr>
          <w:b w:val="0"/>
        </w:rPr>
        <w:t xml:space="preserve"> about 258.20.</w:t>
      </w:r>
    </w:p>
    <w:p>
      <w:pPr>
        <w:pStyle w:val="Heading3"/>
      </w:pPr>
      <w:r>
        <w:t>W5 Choose honestly</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Use MAE correctly in the optional growth model; keep classifier and regression metrics clearly separated.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 xml:space="preserve">Use a tiny labelled dataset, explicit </w:t>
      </w:r>
      <w:r>
        <w:rPr>
          <w:b/>
        </w:rPr>
        <w:t>unit</w:t>
      </w:r>
      <w:r>
        <w:rPr>
          <w:b w:val="0"/>
        </w:rPr>
        <w: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mae and mse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MAE 2 m; MSE 20/3 square m; </w:t>
      </w:r>
      <w:r>
        <w:rPr>
          <w:b/>
        </w:rPr>
        <w:t>RMSE</w:t>
      </w:r>
      <w:r>
        <w:rPr>
          <w:b w:val="0"/>
        </w:rPr>
        <w:t xml:space="preserve"> about 2.58 m. In cm, MAE 200, MSE 200000/3, </w:t>
      </w:r>
      <w:r>
        <w:rPr>
          <w:b/>
        </w:rPr>
        <w:t>RMSE</w:t>
      </w:r>
      <w:r>
        <w:rPr>
          <w:b w:val="0"/>
        </w:rPr>
        <w:t xml:space="preserve"> about 258.20. Fresh retry residuals [-1, 1, 4]: MAE 2, MSE 6, </w:t>
      </w:r>
      <w:r>
        <w:rPr>
          <w:b/>
        </w:rPr>
        <w:t>RMSE</w:t>
      </w:r>
      <w:r>
        <w:rPr>
          <w:b w:val="0"/>
        </w:rPr>
        <w:t xml:space="preserve"> sqrt 6 about 2.45 in corresponding </w:t>
      </w:r>
      <w:r>
        <w:rPr>
          <w:b/>
        </w:rPr>
        <w:t>unit</w:t>
      </w:r>
      <w:r>
        <w:rPr>
          <w:b w:val="0"/>
        </w:rPr>
        <w:t>s.</w:t>
      </w:r>
    </w:p>
    <w:p>
      <w:pPr>
        <w:spacing w:line="336" w:lineRule="auto" w:after="180"/>
      </w:pPr>
      <w:r>
        <w:rPr>
          <w:b w:val="0"/>
        </w:rPr>
        <w:t xml:space="preserve">Require </w:t>
      </w:r>
      <w:r>
        <w:rPr>
          <w:b/>
        </w:rPr>
        <w:t>unit</w:t>
      </w:r>
      <w:r>
        <w:rPr>
          <w:b w:val="0"/>
        </w:rPr>
        <w:t>s and operation order. Mark each criterion as independent, supported or not yet demonstrated. Reassess the reasoning after feedback; do not replace the first attempt silently.</w:t>
      </w:r>
    </w:p>
    <w:p>
      <w:pPr>
        <w:pStyle w:val="Heading2"/>
      </w:pPr>
      <w:r>
        <w:t>Delayed return</w:t>
      </w:r>
    </w:p>
    <w:p>
      <w:pPr>
        <w:spacing w:line="336" w:lineRule="auto" w:after="180"/>
      </w:pPr>
      <w:r>
        <w:rPr>
          <w:b w:val="0"/>
        </w:rPr>
        <w:t>Suggested return points in this level: ai-4/22, ai-4/24, ai-4/27.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22: Train a Regression Model. Retrieve today’s </w:t>
      </w:r>
      <w:r>
        <w:rPr>
          <w:b/>
        </w:rPr>
        <w:t>evidence</w:t>
      </w:r>
      <w:r>
        <w:rPr>
          <w:b w:val="0"/>
        </w:rPr>
        <w:t xml:space="preserve"> and identify what carries forward and what is new.</w:t>
      </w:r>
    </w:p>
    <w:p>
      <w:pPr>
        <w:spacing w:line="336" w:lineRule="auto" w:after="180"/>
      </w:pPr>
      <w:r>
        <w:rPr>
          <w:b w:val="0"/>
        </w:rPr>
        <w:t xml:space="preserve">Next week: </w:t>
      </w:r>
      <w:r>
        <w:rPr>
          <w:b/>
        </w:rPr>
        <w:t>Fitting</w:t>
      </w:r>
      <w:r>
        <w:rPr>
          <w:b w:val="0"/>
        </w:rPr>
        <w:t xml:space="preserve"> a line. Carry forward the saved </w:t>
      </w:r>
      <w:r>
        <w:rPr>
          <w:b/>
        </w:rPr>
        <w:t>evidence</w:t>
      </w:r>
      <w:r>
        <w:rPr>
          <w:b w:val="0"/>
        </w:rPr>
        <w:t xml:space="preserve"> and the distinction between development choices and justified claims.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Calculate MAE MSE and </w:t>
      </w:r>
      <w:r>
        <w:rPr>
          <w:b/>
        </w:rPr>
        <w:t>RMSE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Give MSE and </w:t>
      </w:r>
      <w:r>
        <w:rPr>
          <w:b/>
        </w:rPr>
        <w:t>RMSE</w:t>
      </w:r>
      <w:r>
        <w:rPr>
          <w:b w:val="0"/>
        </w:rPr>
        <w:t xml:space="preserve"> with </w:t>
      </w:r>
      <w:r>
        <w:rPr>
          <w:b/>
        </w:rPr>
        <w:t>unit</w:t>
      </w:r>
      <w:r>
        <w:rPr>
          <w:b w:val="0"/>
        </w:rPr>
        <w:t>s.</w:t>
      </w:r>
    </w:p>
    <w:p>
      <w:pPr>
        <w:spacing w:line="336" w:lineRule="auto" w:after="180"/>
      </w:pPr>
      <w:r>
        <w:rPr>
          <w:b w:val="0"/>
        </w:rPr>
        <w:t xml:space="preserve">Reasoned practice answer: Teacher explanation: MSE 14/3 square cm; </w:t>
      </w:r>
      <w:r>
        <w:rPr>
          <w:b/>
        </w:rPr>
        <w:t>RMSE</w:t>
      </w:r>
      <w:r>
        <w:rPr>
          <w:b w:val="0"/>
        </w:rPr>
        <w:t xml:space="preserve"> sqrt(14/3) about 2.16 cm.</w:t>
      </w:r>
    </w:p>
    <w:p>
      <w:pPr>
        <w:spacing w:line="336" w:lineRule="auto" w:after="180"/>
      </w:pPr>
      <w:r>
        <w:rPr>
          <w:b w:val="0"/>
        </w:rPr>
        <w:t xml:space="preserve">Check every learner before discussion: Use the worked case for Absolute and squared </w:t>
      </w:r>
      <w:r>
        <w:rPr>
          <w:b/>
        </w:rPr>
        <w:t>loss</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Ask for the relevant counts, </w:t>
      </w:r>
      <w:r>
        <w:rPr>
          <w:b/>
        </w:rPr>
        <w:t>unit</w:t>
      </w:r>
      <w:r>
        <w:rPr>
          <w:b w:val="0"/>
        </w:rPr>
        <w:t>s, procedure or saved record. For this week: (1+2+3)/3=2 cm.</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Convert every residual to millimetres. Require a </w:t>
      </w:r>
      <w:r>
        <w:rPr>
          <w:b/>
        </w:rPr>
        <w:t>prediction</w:t>
      </w:r>
      <w:r>
        <w:rPr>
          <w:b w:val="0"/>
        </w:rPr>
        <w:t xml:space="preserve"> and a reason before comparing. Expected result: MAE becomes20 mm; MSE becomes1400/3 mm²; </w:t>
      </w:r>
      <w:r>
        <w:rPr>
          <w:b/>
        </w:rPr>
        <w:t>RMSE</w:t>
      </w:r>
      <w:r>
        <w:rPr>
          <w:b w:val="0"/>
        </w:rPr>
        <w:t xml:space="preserve"> becomes about21.60 mm.</w:t>
      </w:r>
    </w:p>
    <w:p>
      <w:pPr>
        <w:spacing w:line="336" w:lineRule="auto" w:after="180"/>
      </w:pPr>
      <w:r>
        <w:rPr>
          <w:b w:val="0"/>
        </w:rPr>
        <w:t xml:space="preserve">Reason: Residuals scale by10; squares scale by100, while the square root returns a length </w:t>
      </w:r>
      <w:r>
        <w:rPr>
          <w:b/>
        </w:rPr>
        <w:t>unit</w:t>
      </w:r>
      <w:r>
        <w:rPr>
          <w:b w:val="0"/>
        </w:rPr>
        <w: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Absolute Error and MAE: the case</w:t>
      </w:r>
    </w:p>
    <w:p>
      <w:r>
        <w:drawing>
          <wp:inline xmlns:a="http://schemas.openxmlformats.org/drawingml/2006/main" xmlns:pic="http://schemas.openxmlformats.org/drawingml/2006/picture">
            <wp:extent cx="5486400" cy="2990088"/>
            <wp:docPr id="3" name="Picture 3" descr="Compare absolute and squared error without losing track of units. Supplied facts: Residuals are [-1, 2, 3] cm. Use MAE=mean absolute residual and MSE=mean squared residua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1-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Compare absolute and squared error without losing track of </w:t>
      </w:r>
      <w:r>
        <w:rPr>
          <w:b/>
        </w:rPr>
        <w:t>unit</w:t>
      </w:r>
      <w:r>
        <w:rPr>
          <w:b w:val="0"/>
        </w:rPr>
        <w:t>s. Supplied facts: Residuals are [-1, 2, 3] cm. Use MAE=mean absolute residual and MSE=mean squared residual.</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Absolute errors: Absolute values1, 2, 3 give MAE6/3=2 cm. → Squared errors: Squares1, 4, 9 give MSE14/3 cm², approximately = 4.67 cm². → Root squared error: RMSE=sqrt(14/3), approximately2.16 cm."/>
            <wp:cNvGraphicFramePr>
              <a:graphicFrameLocks noChangeAspect="1"/>
            </wp:cNvGraphicFramePr>
            <a:graphic>
              <a:graphicData uri="http://schemas.openxmlformats.org/drawingml/2006/picture">
                <pic:pic>
                  <pic:nvPicPr>
                    <pic:cNvPr id="0" name="academy-story-ai-4-21-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rPr>
        <w:t>Absolute error</w:t>
      </w:r>
      <w:r>
        <w:rPr>
          <w:b w:val="0"/>
        </w:rPr>
        <w:t xml:space="preserve">s: Absolute values1, 2, 3 give MAE6/3=2 cm. → Squared errors: Squares1, 4, 9 give MSE14/3 cm², approximately = 4.67 cm². → Root squared error: </w:t>
      </w:r>
      <w:r>
        <w:rPr>
          <w:b/>
        </w:rPr>
        <w:t>RMSE</w:t>
      </w:r>
      <w:r>
        <w:rPr>
          <w:b w:val="0"/>
        </w:rPr>
        <w:t>=sqrt(14/3), approximately2.16 cm.</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Absolute and squared loss at a glance</w:t>
      </w:r>
    </w:p>
    <w:p>
      <w:r>
        <w:drawing>
          <wp:inline xmlns:a="http://schemas.openxmlformats.org/drawingml/2006/main" xmlns:pic="http://schemas.openxmlformats.org/drawingml/2006/picture">
            <wp:extent cx="5486400" cy="2834640"/>
            <wp:docPr id="5" name="Picture 5" descr="Absolute and squared loss at a glance. Residuals | minus 1 plus 2 minus 3 | Signed differences. Absolute values | 1 2 3 | MAE 2 cm. Squares | 1 4 9 | MSE 14 divided by 3"/>
            <wp:cNvGraphicFramePr>
              <a:graphicFrameLocks noChangeAspect="1"/>
            </wp:cNvGraphicFramePr>
            <a:graphic>
              <a:graphicData uri="http://schemas.openxmlformats.org/drawingml/2006/picture">
                <pic:pic>
                  <pic:nvPicPr>
                    <pic:cNvPr id="0" name="academy-story-ai-4-2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Absolute and squared </w:t>
      </w:r>
      <w:r>
        <w:rPr>
          <w:b/>
        </w:rPr>
        <w:t>loss</w:t>
      </w:r>
      <w:r>
        <w:rPr>
          <w:b w:val="0"/>
        </w:rPr>
        <w:t xml:space="preserve"> at a glance. Residuals | minus 1 plus 2 minus 3 | Signed differences. Absolute values | 1 2 3 | MAE 2 cm. Squares | 1 4 9 | MSE 14 divided by 3</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RMSE=sqrt(14/3), approximately2.16 cm. Changed condition: Convert every residual to millimetres. Expected result: MAE becomes20 mm; MSE becomes1400/3 mm²; RMSE becomes about21.60 mm. Reason: Residuals scale by10; squares scale by100, while the square root returns a length unit."/>
            <wp:cNvGraphicFramePr>
              <a:graphicFrameLocks noChangeAspect="1"/>
            </wp:cNvGraphicFramePr>
            <a:graphic>
              <a:graphicData uri="http://schemas.openxmlformats.org/drawingml/2006/picture">
                <pic:pic>
                  <pic:nvPicPr>
                    <pic:cNvPr id="0" name="academy-story-ai-4-2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RMSE</w:t>
      </w:r>
      <w:r>
        <w:rPr>
          <w:b w:val="0"/>
        </w:rPr>
        <w:t xml:space="preserve">=sqrt(14/3), approximately2.16 cm. Changed condition: Convert every residual to millimetres. Expected result: MAE becomes20 mm; MSE becomes1400/3 mm²; </w:t>
      </w:r>
      <w:r>
        <w:rPr>
          <w:b/>
        </w:rPr>
        <w:t>RMSE</w:t>
      </w:r>
      <w:r>
        <w:rPr>
          <w:b w:val="0"/>
        </w:rPr>
        <w:t xml:space="preserve"> becomes about21.60 mm.</w:t>
      </w:r>
    </w:p>
    <w:p>
      <w:pPr>
        <w:spacing w:line="336" w:lineRule="auto" w:after="180"/>
      </w:pPr>
      <w:r>
        <w:rPr>
          <w:b w:val="0"/>
        </w:rPr>
        <w:t xml:space="preserve">Reason: Residuals scale by10; squares scale by100, while the square root returns a length </w:t>
      </w:r>
      <w:r>
        <w:rPr>
          <w:b/>
        </w:rPr>
        <w:t>unit</w:t>
      </w:r>
      <w:r>
        <w:rPr>
          <w:b w:val="0"/>
        </w:rPr>
        <w: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Residuals scale by10; squares scale by100, while the square root returns a length </w:t>
      </w:r>
      <w:r>
        <w:rPr>
          <w:b/>
        </w:rPr>
        <w:t>unit</w:t>
      </w:r>
      <w:r>
        <w:rPr>
          <w:b w:val="0"/>
        </w:rPr>
        <w: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RMSE=sqrt(14/3), approximately2.16 cm. The arrows show which recorded input or intermediate result each decision uses. Explain the deciding step aloud before checking the changed case; pointing to the final answer alone does not show how it follows. Limit: Different loss functions weight large misses differently; a smaller selected loss is not automatically better for every consequence."/>
            <wp:cNvGraphicFramePr>
              <a:graphicFrameLocks noChangeAspect="1"/>
            </wp:cNvGraphicFramePr>
            <a:graphic>
              <a:graphicData uri="http://schemas.openxmlformats.org/drawingml/2006/picture">
                <pic:pic>
                  <pic:nvPicPr>
                    <pic:cNvPr id="0" name="academy-story-ai-4-2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w:t>
      </w:r>
      <w:r>
        <w:rPr>
          <w:b/>
        </w:rPr>
        <w:t>RMSE</w:t>
      </w:r>
      <w:r>
        <w:rPr>
          <w:b w:val="0"/>
        </w:rPr>
        <w:t xml:space="preserve">=sqrt(14/3), approximately2.16 cm.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Different </w:t>
      </w:r>
      <w:r>
        <w:rPr>
          <w:b/>
        </w:rPr>
        <w:t>loss</w:t>
      </w:r>
      <w:r>
        <w:rPr>
          <w:b w:val="0"/>
        </w:rPr>
        <w:t xml:space="preserve"> functions weight large misses differently; a smaller selected </w:t>
      </w:r>
      <w:r>
        <w:rPr>
          <w:b/>
        </w:rPr>
        <w:t>loss</w:t>
      </w:r>
      <w:r>
        <w:rPr>
          <w:b w:val="0"/>
        </w:rPr>
        <w:t xml:space="preserve"> is not automatically better for every consequence.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Different </w:t>
      </w:r>
      <w:r>
        <w:rPr>
          <w:b/>
        </w:rPr>
        <w:t>loss</w:t>
      </w:r>
      <w:r>
        <w:rPr>
          <w:b w:val="0"/>
        </w:rPr>
        <w:t xml:space="preserve"> functions weight large misses differently; a smaller selected </w:t>
      </w:r>
      <w:r>
        <w:rPr>
          <w:b/>
        </w:rPr>
        <w:t>loss</w:t>
      </w:r>
      <w:r>
        <w:rPr>
          <w:b w:val="0"/>
        </w:rPr>
        <w:t xml:space="preserve"> is not automatically better for every consequence.</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quoting MSE as4.67 cm mislead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quoting MSE as4.67 cm misleading?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Its </w:t>
      </w:r>
      <w:r>
        <w:rPr>
          <w:b/>
        </w:rPr>
        <w:t>unit</w:t>
      </w:r>
      <w:r>
        <w:rPr>
          <w:b w:val="0"/>
        </w:rPr>
        <w:t xml:space="preserve"> is cm², not cm. </w:t>
      </w:r>
      <w:r>
        <w:rPr>
          <w:b/>
        </w:rPr>
        <w:t>RMSE</w:t>
      </w:r>
      <w:r>
        <w:rPr>
          <w:b w:val="0"/>
        </w:rPr>
        <w:t xml:space="preserve"> is the corresponding square-root statistic with cm </w:t>
      </w:r>
      <w:r>
        <w:rPr>
          <w:b/>
        </w:rPr>
        <w:t>unit</w:t>
      </w:r>
      <w:r>
        <w:rPr>
          <w:b w:val="0"/>
        </w:rPr>
        <w:t xml:space="preserve">s. Changed-case check: MAE becomes20 mm; MSE becomes1400/3 mm²; </w:t>
      </w:r>
      <w:r>
        <w:rPr>
          <w:b/>
        </w:rPr>
        <w:t>RMSE</w:t>
      </w:r>
      <w:r>
        <w:rPr>
          <w:b w:val="0"/>
        </w:rPr>
        <w:t xml:space="preserve"> becomes about21.60 mm.</w:t>
      </w:r>
    </w:p>
    <w:p>
      <w:pPr>
        <w:spacing w:line="336" w:lineRule="auto" w:after="180"/>
      </w:pPr>
      <w:r>
        <w:rPr>
          <w:b w:val="0"/>
        </w:rPr>
        <w:t xml:space="preserve">Residuals scale by10; squares scale by100, while the square root returns a length </w:t>
      </w:r>
      <w:r>
        <w:rPr>
          <w:b/>
        </w:rPr>
        <w:t>unit</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Absolute Error and MAE: the case</w:t>
      </w:r>
    </w:p>
    <w:p>
      <w:pPr>
        <w:pStyle w:val="Heading3"/>
      </w:pPr>
      <w:r>
        <w:t>02. Follow the deciding steps</w:t>
      </w:r>
    </w:p>
    <w:p>
      <w:pPr>
        <w:pStyle w:val="Heading3"/>
      </w:pPr>
      <w:r>
        <w:t>03. Absolute and squared loss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