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ai-4/26</w:t>
      </w:r>
    </w:p>
    <w:p>
      <w:pPr>
        <w:pStyle w:val="Title"/>
      </w:pPr>
      <w:r>
        <w:t>Reproducible Experiments</w:t>
      </w:r>
    </w:p>
    <w:p>
      <w:r>
        <w:t>Project: Responsible Plant Classifier</w:t>
      </w:r>
    </w:p>
    <w:p>
      <w:pPr>
        <w:pStyle w:val="Heading1"/>
      </w:pPr>
      <w:r>
        <w:t>Teach reproducibility with evidence that is actually supplied.</w:t>
      </w:r>
    </w:p>
    <w:p>
      <w:r>
        <w:t>Provide a complete deterministic peer program and synthetic prediction audit without pretending they rerun an unknown classifier.</w:t>
      </w:r>
    </w:p>
    <w:p>
      <w:r>
        <w:t>Require actual environment,version state,complete declared runs and bounded reproduction claims.</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Primary target: Record enough detail to reproduce a run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experimental records and </w:t>
      </w:r>
      <w:r>
        <w:rPr>
          <w:b/>
        </w:rPr>
        <w:t>seed</w:t>
      </w:r>
      <w:r>
        <w:rPr>
          <w:b w:val="0"/>
        </w:rPr>
        <w:t>s.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The model </w:t>
      </w:r>
      <w:r>
        <w:rPr>
          <w:b/>
        </w:rPr>
        <w:t>version</w:t>
      </w:r>
      <w:r>
        <w:rPr>
          <w:b w:val="0"/>
        </w:rPr>
        <w:t>, split, metric, data provenance and development choices.</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Apply the connected idea: Versioned experiments</w:t>
      </w:r>
    </w:p>
    <w:p>
      <w:pPr>
        <w:spacing w:line="336" w:lineRule="auto" w:after="180"/>
      </w:pPr>
      <w:r>
        <w:rPr>
          <w:b w:val="0"/>
        </w:rPr>
        <w:t>Teach Week 28 as a two-session investigation using fictional data. A fictional activity scoring experiment compares two weight settings on the same development records.</w:t>
      </w:r>
    </w:p>
    <w:p>
      <w:pPr>
        <w:spacing w:line="336" w:lineRule="auto" w:after="180"/>
      </w:pPr>
      <w:r>
        <w:rPr>
          <w:b w:val="0"/>
        </w:rPr>
        <w:t xml:space="preserve">Save code </w:t>
      </w:r>
      <w:r>
        <w:rPr>
          <w:b/>
        </w:rPr>
        <w:t>version</w:t>
      </w:r>
      <w:r>
        <w:rPr>
          <w:b w:val="0"/>
        </w:rPr>
        <w:t xml:space="preserve">, </w:t>
      </w:r>
      <w:r>
        <w:rPr>
          <w:b/>
        </w:rPr>
        <w:t>input</w:t>
      </w:r>
      <w:r>
        <w:rPr>
          <w:b w:val="0"/>
        </w:rPr>
        <w:t xml:space="preserve"> </w:t>
      </w:r>
      <w:r>
        <w:rPr>
          <w:b/>
        </w:rPr>
        <w:t>version</w:t>
      </w:r>
      <w:r>
        <w:rPr>
          <w:b w:val="0"/>
        </w:rPr>
        <w:t xml:space="preserve">, weights, tie rule and </w:t>
      </w:r>
      <w:r>
        <w:rPr>
          <w:b/>
        </w:rPr>
        <w:t>output</w:t>
      </w:r>
      <w:r>
        <w:rPr>
          <w:b w:val="0"/>
        </w:rPr>
        <w:t>s. A label such as v2 is useful only when it refers to an identifiable saved state.</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To avoid changing expectations simply to match a bug.</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2"/>
      </w:pPr>
      <w:r>
        <w:t>Opening retrieval</w:t>
      </w:r>
    </w:p>
    <w:p>
      <w:pPr>
        <w:spacing w:line="336" w:lineRule="auto" w:after="180"/>
      </w:pPr>
      <w:r>
        <w:rPr>
          <w:b w:val="0"/>
        </w:rPr>
        <w:t>Without opening the old lesson, explain one key idea from Metrics Match Consequences. Give an example and a mistake that the idea helps you avoid.</w:t>
      </w:r>
    </w:p>
    <w:p>
      <w:pPr>
        <w:spacing w:line="336" w:lineRule="auto" w:after="180"/>
      </w:pPr>
      <w:r>
        <w:rPr>
          <w:b w:val="0"/>
        </w:rPr>
        <w:t>Look for: Apply a declared score threshold including equality</w:t>
      </w:r>
    </w:p>
    <w:p>
      <w:pPr>
        <w:spacing w:line="336" w:lineRule="auto" w:after="180"/>
      </w:pPr>
      <w:r>
        <w:rPr>
          <w:b w:val="0"/>
        </w:rPr>
        <w:t>Reference example, not the only acceptable wording: Teacher explanation: At .5: A, B, C. At .3: A, B, C, D, E, including equality.</w:t>
      </w:r>
    </w:p>
    <w:p>
      <w:pPr>
        <w:spacing w:line="336" w:lineRule="auto" w:after="180"/>
      </w:pPr>
      <w:r>
        <w:rPr>
          <w:b w:val="0"/>
        </w:rPr>
        <w:t>Without opening the old lesson, explain one key idea from Hold Out Test Data. Give an example and a mistake that the idea helps you avoid.</w:t>
      </w:r>
    </w:p>
    <w:p>
      <w:pPr>
        <w:spacing w:line="336" w:lineRule="auto" w:after="180"/>
      </w:pPr>
      <w:r>
        <w:rPr>
          <w:b w:val="0"/>
        </w:rPr>
        <w:t>Look for: Freeze the full evaluation procedure before testing</w:t>
      </w:r>
    </w:p>
    <w:p>
      <w:pPr>
        <w:spacing w:line="336" w:lineRule="auto" w:after="180"/>
      </w:pPr>
      <w:r>
        <w:rPr>
          <w:b w:val="0"/>
        </w:rPr>
        <w:t>Reference example, not the only acceptable wording: Teacher explanation: Accuracy 15/20, precision 3/5, recall 3/6. Report TN 12 FP 2 FN 3 TP 3 and blocked positive.</w:t>
      </w:r>
    </w:p>
    <w:p>
      <w:pPr>
        <w:spacing w:line="336" w:lineRule="auto" w:after="180"/>
      </w:pPr>
      <w:r>
        <w:rPr>
          <w:b w:val="0"/>
        </w:rPr>
        <w:t>Without opening the old lesson, explain one key idea from Mean, Median, and Baselines. Give an example and a mistake that the idea helps you avoid.</w:t>
      </w:r>
    </w:p>
    <w:p>
      <w:pPr>
        <w:spacing w:line="336" w:lineRule="auto" w:after="180"/>
      </w:pPr>
      <w:r>
        <w:rPr>
          <w:b w:val="0"/>
        </w:rPr>
        <w:t xml:space="preserve">Look for: Fit mean and median constant baselines on </w:t>
      </w:r>
      <w:r>
        <w:rPr>
          <w:b/>
        </w:rPr>
        <w:t>training</w:t>
      </w:r>
      <w:r>
        <w:rPr>
          <w:b w:val="0"/>
        </w:rPr>
        <w:t xml:space="preserve"> targets</w:t>
      </w:r>
    </w:p>
    <w:p>
      <w:pPr>
        <w:spacing w:line="336" w:lineRule="auto" w:after="180"/>
      </w:pPr>
      <w:r>
        <w:rPr>
          <w:b w:val="0"/>
        </w:rPr>
        <w:t>Reference example, not the only acceptable wording: Teacher explanation: Mean 6; median 5.</w:t>
      </w:r>
    </w:p>
    <w:p>
      <w:pPr>
        <w:pStyle w:val="Heading2"/>
      </w:pPr>
      <w:r>
        <w:t>End goal</w:t>
      </w:r>
    </w:p>
    <w:p>
      <w:pPr>
        <w:spacing w:line="336" w:lineRule="auto" w:after="180"/>
      </w:pPr>
      <w:r>
        <w:rPr>
          <w:b w:val="0"/>
        </w:rPr>
        <w:t>By the end, I can explain reproducible experiments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Metrics Match Consequences</w:t>
      </w:r>
    </w:p>
    <w:p>
      <w:pPr>
        <w:pStyle w:val="Heading3"/>
      </w:pPr>
      <w:r>
        <w:t>Hold Out Test Data</w:t>
      </w:r>
    </w:p>
    <w:p>
      <w:pPr>
        <w:pStyle w:val="Heading3"/>
      </w:pPr>
      <w:r>
        <w:t>Mean, Median, and Baselines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Two teams use the same </w:t>
      </w:r>
      <w:r>
        <w:rPr>
          <w:b/>
        </w:rPr>
        <w:t>random seed</w:t>
      </w:r>
      <w:r>
        <w:rPr>
          <w:b w:val="0"/>
        </w:rPr>
        <w:t xml:space="preserve"> but different label files. Their results differ. List the records needed to reproduce the experiment.</w:t>
      </w:r>
    </w:p>
    <w:p>
      <w:pPr>
        <w:pStyle w:val="Heading3"/>
      </w:pPr>
      <w:r>
        <w:t>Concept to explain</w:t>
      </w:r>
    </w:p>
    <w:p>
      <w:pPr>
        <w:spacing w:line="336" w:lineRule="auto" w:after="180"/>
      </w:pPr>
      <w:r>
        <w:rPr>
          <w:b w:val="0"/>
        </w:rPr>
        <w:t xml:space="preserve">A result is reproducible only when another builder can recreate the data, split, code, settings, </w:t>
      </w:r>
      <w:r>
        <w:rPr>
          <w:b/>
        </w:rPr>
        <w:t>seed</w:t>
      </w:r>
      <w:r>
        <w:rPr>
          <w:b w:val="0"/>
        </w:rPr>
        <w:t>, and metric calculation.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reproducibility</w:t>
            </w:r>
          </w:p>
        </w:tc>
        <w:tc>
          <w:tcPr>
            <w:tcW w:type="dxa" w:w="5112"/>
          </w:tcPr>
          <w:p>
            <w:r>
              <w:t>ability to recreate a result</w:t>
            </w:r>
          </w:p>
        </w:tc>
      </w:tr>
      <w:tr>
        <w:tc>
          <w:tcPr>
            <w:tcW w:type="dxa" w:w="5112"/>
          </w:tcPr>
          <w:p>
            <w:r>
              <w:t>data version</w:t>
            </w:r>
          </w:p>
        </w:tc>
        <w:tc>
          <w:tcPr>
            <w:tcW w:type="dxa" w:w="5112"/>
          </w:tcPr>
          <w:p>
            <w:r>
              <w:t>identified dataset state</w:t>
            </w:r>
          </w:p>
        </w:tc>
      </w:tr>
      <w:tr>
        <w:tc>
          <w:tcPr>
            <w:tcW w:type="dxa" w:w="5112"/>
          </w:tcPr>
          <w:p>
            <w:r>
              <w:t>random seed</w:t>
            </w:r>
          </w:p>
        </w:tc>
        <w:tc>
          <w:tcPr>
            <w:tcW w:type="dxa" w:w="5112"/>
          </w:tcPr>
          <w:p>
            <w:r>
              <w:t>value controlling repeatable randomness</w:t>
            </w:r>
          </w:p>
        </w:tc>
      </w:tr>
      <w:tr>
        <w:tc>
          <w:tcPr>
            <w:tcW w:type="dxa" w:w="5112"/>
          </w:tcPr>
          <w:p>
            <w:r>
              <w:t>experiment record</w:t>
            </w:r>
          </w:p>
        </w:tc>
        <w:tc>
          <w:tcPr>
            <w:tcW w:type="dxa" w:w="5112"/>
          </w:tcPr>
          <w:p>
            <w:r>
              <w:t>complete inputs, settings, and outcomes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model-run reproduction and metric replay as different claims</w:t>
      </w:r>
    </w:p>
    <w:p>
      <w:r>
        <w:t>Use the complete fixed scoring program for an actual rerun;keep unknown classifier state unknown.</w:t>
      </w:r>
    </w:p>
    <w:p>
      <w:pPr>
        <w:pStyle w:val="Heading2"/>
      </w:pPr>
      <w:r>
        <w:t>Main record/seed explanation and supplied results</w:t>
      </w:r>
    </w:p>
    <w:p>
      <w:pPr>
        <w:spacing w:line="336" w:lineRule="auto" w:after="180"/>
      </w:pPr>
      <w:r>
        <w:rPr>
          <w:b w:val="0"/>
        </w:rPr>
        <w:t xml:space="preserve">A </w:t>
      </w:r>
      <w:r>
        <w:rPr>
          <w:b/>
        </w:rPr>
        <w:t>seed</w:t>
      </w:r>
      <w:r>
        <w:rPr>
          <w:b w:val="0"/>
        </w:rPr>
        <w:t xml:space="preserve"> can help repeat a random split or initialization, but it is not a magic quality stamp. Save </w:t>
      </w:r>
      <w:r>
        <w:rPr>
          <w:b/>
        </w:rPr>
        <w:t>data version</w:t>
      </w:r>
      <w:r>
        <w:rPr>
          <w:b w:val="0"/>
        </w:rPr>
        <w:t xml:space="preserve">, split membership, code </w:t>
      </w:r>
      <w:r>
        <w:rPr>
          <w:b/>
        </w:rPr>
        <w:t>version</w:t>
      </w:r>
      <w:r>
        <w:rPr>
          <w:b w:val="0"/>
        </w:rPr>
        <w:t>, settings, pre</w:t>
      </w:r>
      <w:r>
        <w:rPr>
          <w:b/>
        </w:rPr>
        <w:t>process</w:t>
      </w:r>
      <w:r>
        <w:rPr>
          <w:b w:val="0"/>
        </w:rPr>
        <w:t xml:space="preserve">ing, </w:t>
      </w:r>
      <w:r>
        <w:rPr>
          <w:b/>
        </w:rPr>
        <w:t>seed</w:t>
      </w:r>
      <w:r>
        <w:rPr>
          <w:b w:val="0"/>
        </w:rPr>
        <w:t xml:space="preserve"> and metric definition.</w:t>
      </w:r>
    </w:p>
    <w:p>
      <w:pPr>
        <w:spacing w:line="336" w:lineRule="auto" w:after="180"/>
      </w:pPr>
      <w:r>
        <w:rPr>
          <w:b w:val="0"/>
        </w:rPr>
        <w:t>Some software operations remain nondeterministic, so document tolerances and environment too.</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experimental records and </w:t>
      </w:r>
      <w:r>
        <w:rPr>
          <w:b/>
        </w:rPr>
        <w:t>seed</w:t>
      </w:r>
      <w:r>
        <w:rPr>
          <w:b w:val="0"/>
        </w:rPr>
        <w:t>s.</w:t>
      </w:r>
    </w:p>
    <w:p>
      <w:pPr>
        <w:spacing w:line="336" w:lineRule="auto" w:after="180"/>
      </w:pPr>
      <w:r>
        <w:rPr>
          <w:b w:val="0"/>
        </w:rPr>
        <w:t xml:space="preserve">A team declares </w:t>
      </w:r>
      <w:r>
        <w:rPr>
          <w:b/>
        </w:rPr>
        <w:t>seed</w:t>
      </w:r>
      <w:r>
        <w:rPr>
          <w:b w:val="0"/>
        </w:rPr>
        <w:t>s 11, 22, 33 before running. Validation accuracies are 14/20, 16/20, 12/20:70, 80, 60 percent. Mean accuracy is 70 percent, with a 20-percentage-point range.</w:t>
      </w:r>
    </w:p>
    <w:p>
      <w:pPr>
        <w:spacing w:line="336" w:lineRule="auto" w:after="180"/>
      </w:pPr>
      <w:r>
        <w:rPr>
          <w:b w:val="0"/>
        </w:rPr>
        <w:t xml:space="preserve">Reporting only </w:t>
      </w:r>
      <w:r>
        <w:rPr>
          <w:b/>
        </w:rPr>
        <w:t>seed</w:t>
      </w:r>
      <w:r>
        <w:rPr>
          <w:b w:val="0"/>
        </w:rPr>
        <w:t xml:space="preserve"> 22 as the model result hides the declared experiment.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Seed</w:t>
            </w:r>
          </w:p>
        </w:tc>
        <w:tc>
          <w:tcPr>
            <w:tcW w:type="dxa" w:w="5112"/>
          </w:tcPr>
          <w:p>
            <w:r>
              <w:t>An initial value controlling a pseudo-random process</w:t>
            </w:r>
          </w:p>
        </w:tc>
      </w:tr>
      <w:tr>
        <w:tc>
          <w:tcPr>
            <w:tcW w:type="dxa" w:w="5112"/>
          </w:tcPr>
          <w:p>
            <w:r>
              <w:t>Run record</w:t>
            </w:r>
          </w:p>
        </w:tc>
        <w:tc>
          <w:tcPr>
            <w:tcW w:type="dxa" w:w="5112"/>
          </w:tcPr>
          <w:p>
            <w:r>
              <w:t>A saved account of inputs, settings and outputs</w:t>
            </w:r>
          </w:p>
        </w:tc>
      </w:tr>
      <w:tr>
        <w:tc>
          <w:tcPr>
            <w:tcW w:type="dxa" w:w="5112"/>
          </w:tcPr>
          <w:p>
            <w:r>
              <w:t>Reproducibility</w:t>
            </w:r>
          </w:p>
        </w:tc>
        <w:tc>
          <w:tcPr>
            <w:tcW w:type="dxa" w:w="5112"/>
          </w:tcPr>
          <w:p>
            <w:r>
              <w:t>Ability to repeat a specified procedure</w:t>
            </w:r>
          </w:p>
        </w:tc>
      </w:tr>
      <w:tr>
        <w:tc>
          <w:tcPr>
            <w:tcW w:type="dxa" w:w="5112"/>
          </w:tcPr>
          <w:p>
            <w:r>
              <w:t>Cherry-picking</w:t>
            </w:r>
          </w:p>
        </w:tc>
        <w:tc>
          <w:tcPr>
            <w:tcW w:type="dxa" w:w="5112"/>
          </w:tcPr>
          <w:p>
            <w:r>
              <w:t>Reporting favorable results while hiding relevant others</w:t>
            </w:r>
          </w:p>
        </w:tc>
      </w:tr>
    </w:tbl>
    <w:p>
      <w:pPr>
        <w:spacing w:line="336" w:lineRule="auto" w:after="180"/>
      </w:pPr>
      <w:r>
        <w:rPr>
          <w:b w:val="0"/>
        </w:rPr>
        <w:t>These three classifier results are supplied fictional records. A seed alone cannot recreate the unknown classifier, data or environment; the complete model-training procedure is not supplied. Replaying saved-output arithmetic differs from reproducing model training.</w:t>
      </w:r>
    </w:p>
    <w:p>
      <w:pPr>
        <w:spacing w:line="336" w:lineRule="auto" w:after="180"/>
      </w:pPr>
      <w:r>
        <w:rPr>
          <w:b w:val="0"/>
        </w:rPr>
        <w:t>The separate complete A/Bweighted-score program below can actually be rerun with its fixed inputs and two weight versions; it has no random step, so its seed field is not applicable. A changed preference score is not an accuracy improvement.</w:t>
      </w:r>
    </w:p>
    <w:p>
      <w:pPr>
        <w:pStyle w:val="Heading3"/>
      </w:pPr>
      <w:r>
        <w:t>Experimental records and seeds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Before running</w:t>
            </w:r>
          </w:p>
        </w:tc>
        <w:tc>
          <w:tcPr>
            <w:tcW w:type="dxa" w:w="3408"/>
          </w:tcPr>
          <w:p>
            <w:r>
              <w:t>Declare 11 22 33</w:t>
            </w:r>
          </w:p>
        </w:tc>
        <w:tc>
          <w:tcPr>
            <w:tcW w:type="dxa" w:w="3408"/>
          </w:tcPr>
          <w:p>
            <w:r>
              <w:t>Save data and settings</w:t>
            </w:r>
          </w:p>
        </w:tc>
      </w:tr>
      <w:tr>
        <w:tc>
          <w:tcPr>
            <w:tcW w:type="dxa" w:w="3408"/>
          </w:tcPr>
          <w:p>
            <w:r>
              <w:t>Observed results</w:t>
            </w:r>
          </w:p>
        </w:tc>
        <w:tc>
          <w:tcPr>
            <w:tcW w:type="dxa" w:w="3408"/>
          </w:tcPr>
          <w:p>
            <w:r>
              <w:t>70 80 60 percent</w:t>
            </w:r>
          </w:p>
        </w:tc>
        <w:tc>
          <w:tcPr>
            <w:tcW w:type="dxa" w:w="3408"/>
          </w:tcPr>
          <w:p>
            <w:r>
              <w:t>Keep all three runs</w:t>
            </w:r>
          </w:p>
        </w:tc>
      </w:tr>
      <w:tr>
        <w:tc>
          <w:tcPr>
            <w:tcW w:type="dxa" w:w="3408"/>
          </w:tcPr>
          <w:p>
            <w:r>
              <w:t>Summary</w:t>
            </w:r>
          </w:p>
        </w:tc>
        <w:tc>
          <w:tcPr>
            <w:tcW w:type="dxa" w:w="3408"/>
          </w:tcPr>
          <w:p>
            <w:r>
              <w:t>Mean 70 percent</w:t>
            </w:r>
          </w:p>
        </w:tc>
        <w:tc>
          <w:tcPr>
            <w:tcW w:type="dxa" w:w="3408"/>
          </w:tcPr>
          <w:p>
            <w:r>
              <w:t>Range 20 points</w:t>
            </w:r>
          </w:p>
        </w:tc>
      </w:tr>
    </w:tbl>
    <w:p>
      <w:r>
        <w:t>The seed is part of the procedure, not evidence that a split represents the target population. Reproducing leakage perfectly reproduces a mistake. Check group separation and legitimate features before celebrating identical outputs.</w:t>
      </w:r>
    </w:p>
    <w:p>
      <w:pPr>
        <w:pStyle w:val="Heading3"/>
      </w:pPr>
      <w:r>
        <w:t>A file contains only seed 22 and 80 percent. Name four missing items.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deterministic policy replay and its meaning</w:t>
      </w:r>
    </w:p>
    <w:p>
      <w:pPr>
        <w:spacing w:line="336" w:lineRule="auto" w:after="180"/>
      </w:pPr>
      <w:r>
        <w:rPr>
          <w:b w:val="0"/>
        </w:rPr>
        <w:t xml:space="preserve">A fictional activity scoring experiment compares two weight settings on the same development records. Save code </w:t>
      </w:r>
      <w:r>
        <w:rPr>
          <w:b/>
        </w:rPr>
        <w:t>version</w:t>
      </w:r>
      <w:r>
        <w:rPr>
          <w:b w:val="0"/>
        </w:rPr>
        <w:t xml:space="preserve">, </w:t>
      </w:r>
      <w:r>
        <w:rPr>
          <w:b/>
        </w:rPr>
        <w:t>input</w:t>
      </w:r>
      <w:r>
        <w:rPr>
          <w:b w:val="0"/>
        </w:rPr>
        <w:t xml:space="preserve"> </w:t>
      </w:r>
      <w:r>
        <w:rPr>
          <w:b/>
        </w:rPr>
        <w:t>version</w:t>
      </w:r>
      <w:r>
        <w:rPr>
          <w:b w:val="0"/>
        </w:rPr>
        <w:t xml:space="preserve">, weights, tie rule and </w:t>
      </w:r>
      <w:r>
        <w:rPr>
          <w:b/>
        </w:rPr>
        <w:t>output</w:t>
      </w:r>
      <w:r>
        <w:rPr>
          <w:b w:val="0"/>
        </w:rPr>
        <w:t>s.</w:t>
      </w:r>
    </w:p>
    <w:p>
      <w:pPr>
        <w:spacing w:line="336" w:lineRule="auto" w:after="180"/>
      </w:pPr>
      <w:r>
        <w:rPr>
          <w:b w:val="0"/>
        </w:rPr>
        <w:t>A label such as v2 is useful only when it refers to an identifiable saved state.</w:t>
      </w:r>
    </w:p>
    <w:p>
      <w:pPr>
        <w:spacing w:line="336" w:lineRule="auto" w:after="180"/>
      </w:pPr>
      <w:r>
        <w:rPr>
          <w:b w:val="0"/>
        </w:rPr>
        <w:t>The ranking changes because the preference weights changed. That is a policy comparison, not proof that v2 is more accurate.</w:t>
      </w:r>
    </w:p>
    <w:p>
      <w:pPr>
        <w:spacing w:line="336" w:lineRule="auto" w:after="180"/>
      </w:pPr>
      <w:r>
        <w:rPr>
          <w:b w:val="0"/>
        </w:rPr>
        <w:t>Keep the same data and constraints when comparing weights, and record why a policy better fits the stated goal.</w:t>
      </w:r>
    </w:p>
    <w:p>
      <w:pPr>
        <w:spacing w:line="336" w:lineRule="auto" w:after="180"/>
      </w:pPr>
      <w:r>
        <w:rPr>
          <w:b w:val="0"/>
        </w:rPr>
        <w:t>No. The data change is another possible explanation. Exit: No. They now informed development. Report that use and seek fresh cases for a new independent check.</w:t>
      </w:r>
    </w:p>
    <w:p>
      <w:pPr>
        <w:pStyle w:val="Heading2"/>
      </w:pPr>
      <w:r>
        <w:t>Read separate pictured ten-case results</w:t>
      </w:r>
    </w:p>
    <w:p>
      <w:pPr>
        <w:spacing w:line="336" w:lineRule="auto" w:after="180"/>
      </w:pPr>
      <w:r>
        <w:rPr>
          <w:b w:val="0"/>
        </w:rPr>
        <w:t xml:space="preserve">Record variation across declared </w:t>
      </w:r>
      <w:r>
        <w:rPr>
          <w:b/>
        </w:rPr>
        <w:t>seed</w:t>
      </w:r>
      <w:r>
        <w:rPr>
          <w:b w:val="0"/>
        </w:rPr>
        <w:t>s instead of selecting the prettiest run.</w:t>
      </w:r>
    </w:p>
    <w:p>
      <w:pPr>
        <w:spacing w:line="336" w:lineRule="auto" w:after="180"/>
      </w:pPr>
      <w:r>
        <w:rPr>
          <w:b w:val="0"/>
        </w:rPr>
        <w:t xml:space="preserve">Same fixed validation set of10 cases; declared runs </w:t>
      </w:r>
      <w:r>
        <w:rPr>
          <w:b/>
        </w:rPr>
        <w:t>seed</w:t>
      </w:r>
      <w:r>
        <w:rPr>
          <w:b w:val="0"/>
        </w:rPr>
        <w:t xml:space="preserve"> 4=6 correct, </w:t>
      </w:r>
      <w:r>
        <w:rPr>
          <w:b/>
        </w:rPr>
        <w:t>seed</w:t>
      </w:r>
      <w:r>
        <w:rPr>
          <w:b w:val="0"/>
        </w:rPr>
        <w:t xml:space="preserve"> 5=8, </w:t>
      </w:r>
      <w:r>
        <w:rPr>
          <w:b/>
        </w:rPr>
        <w:t>seed</w:t>
      </w:r>
      <w:r>
        <w:rPr>
          <w:b w:val="0"/>
        </w:rPr>
        <w:t xml:space="preserve"> 6=7. All three are reported.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supplied runs use seeds 11/22/33 with14/16/12 correct of20 each; mean 70%, range 20 percentage points. The separate picture uses seeds 4/5/6 with6/8/7 correct of10 each, also mean 70%and a60–80%range. Deleting the pictured 60%run leaves 80%and 70%, whose mean 75%is a selectively incomplete summary, not an improved method.</w:t>
      </w:r>
    </w:p>
    <w:p>
      <w:pPr>
        <w:spacing w:line="336" w:lineRule="auto" w:after="180"/>
      </w:pPr>
      <w:r>
        <w:rPr>
          <w:b w:val="0"/>
        </w:rPr>
        <w:t>Same denominators make the mean of run accuracies equal pooled correct/total here; with unequal denominators those summaries need not agree. Neither these seeds nor a summary uniquely identify a training procedure.</w:t>
      </w:r>
    </w:p>
    <w:p>
      <w:r>
        <w:drawing>
          <wp:inline xmlns:a="http://schemas.openxmlformats.org/drawingml/2006/main" xmlns:pic="http://schemas.openxmlformats.org/drawingml/2006/picture">
            <wp:extent cx="5486400" cy="3131457"/>
            <wp:docPr id="1" name="Picture 1" descr="All declared seeds"/>
            <wp:cNvGraphicFramePr>
              <a:graphicFrameLocks noChangeAspect="1"/>
            </wp:cNvGraphicFramePr>
            <a:graphic>
              <a:graphicData uri="http://schemas.openxmlformats.org/drawingml/2006/picture">
                <pic:pic>
                  <pic:nvPicPr>
                    <pic:cNvPr id="0" name="academy-detail-ai-4-26.png"/>
                    <pic:cNvPicPr/>
                  </pic:nvPicPr>
                  <pic:blipFill>
                    <a:blip r:embed="rId9"/>
                    <a:stretch>
                      <a:fillRect/>
                    </a:stretch>
                  </pic:blipFill>
                  <pic:spPr>
                    <a:xfrm>
                      <a:off x="0" y="0"/>
                      <a:ext cx="5486400" cy="3131457"/>
                    </a:xfrm>
                    <a:prstGeom prst="rect"/>
                  </pic:spPr>
                </pic:pic>
              </a:graphicData>
            </a:graphic>
          </wp:inline>
        </w:drawing>
      </w:r>
    </w:p>
    <w:p>
      <w:pPr>
        <w:pStyle w:val="Heading2"/>
      </w:pPr>
      <w:r>
        <w:t>Trace variation,deleted run and reporting limits</w:t>
      </w:r>
    </w:p>
    <w:p>
      <w:r>
        <w:drawing>
          <wp:inline xmlns:a="http://schemas.openxmlformats.org/drawingml/2006/main" xmlns:pic="http://schemas.openxmlformats.org/drawingml/2006/picture">
            <wp:extent cx="5486400" cy="3182112"/>
            <wp:docPr id="2" name="Picture 2" descr="Keep run identities: Record seeds4, 5, 6 with 6/10, 8/10, 7/10. → Summarise variation: Mean accuracy is 70%; range is 60% to80%. → Preserve context: Record data version, split, code, settings and seeds, not just the winning80%."/>
            <wp:cNvGraphicFramePr>
              <a:graphicFrameLocks noChangeAspect="1"/>
            </wp:cNvGraphicFramePr>
            <a:graphic>
              <a:graphicData uri="http://schemas.openxmlformats.org/drawingml/2006/picture">
                <pic:pic>
                  <pic:nvPicPr>
                    <pic:cNvPr id="0" name="academy-story-ai-4-26-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run identities</w:t>
            </w:r>
          </w:p>
        </w:tc>
        <w:tc>
          <w:tcPr>
            <w:tcW w:type="dxa" w:w="5112"/>
          </w:tcPr>
          <w:p>
            <w:r>
              <w:t>Record seeds4, 5, 6 with 6/10, 8/10, 7/10.</w:t>
            </w:r>
          </w:p>
        </w:tc>
      </w:tr>
      <w:tr>
        <w:tc>
          <w:tcPr>
            <w:tcW w:type="dxa" w:w="5112"/>
          </w:tcPr>
          <w:p>
            <w:r>
              <w:t>2. Summarise variation</w:t>
            </w:r>
          </w:p>
        </w:tc>
        <w:tc>
          <w:tcPr>
            <w:tcW w:type="dxa" w:w="5112"/>
          </w:tcPr>
          <w:p>
            <w:r>
              <w:t>Mean accuracy is 70%; range is 60% to80%.</w:t>
            </w:r>
          </w:p>
        </w:tc>
      </w:tr>
      <w:tr>
        <w:tc>
          <w:tcPr>
            <w:tcW w:type="dxa" w:w="5112"/>
          </w:tcPr>
          <w:p>
            <w:r>
              <w:t>3. Preserve context</w:t>
            </w:r>
          </w:p>
        </w:tc>
        <w:tc>
          <w:tcPr>
            <w:tcW w:type="dxa" w:w="5112"/>
          </w:tcPr>
          <w:p>
            <w:r>
              <w:t>Record data version, split, code, settings and seeds, not just the winning80%.</w:t>
            </w:r>
          </w:p>
        </w:tc>
      </w:tr>
    </w:tbl>
    <w:p>
      <w:r>
        <w:t>Match each pictured step to the supplied facts. This is a worked teaching case, not an independent assessment.</w:t>
      </w:r>
    </w:p>
    <w:p>
      <w:pPr>
        <w:spacing w:line="336" w:lineRule="auto" w:after="180"/>
      </w:pPr>
      <w:r>
        <w:rPr>
          <w:b w:val="0"/>
        </w:rPr>
        <w:t xml:space="preserve">Read the picture in order. Record </w:t>
      </w:r>
      <w:r>
        <w:rPr>
          <w:b/>
        </w:rPr>
        <w:t>data version</w:t>
      </w:r>
      <w:r>
        <w:rPr>
          <w:b w:val="0"/>
        </w:rPr>
        <w:t xml:space="preserve">, split, code, settings and </w:t>
      </w:r>
      <w:r>
        <w:rPr>
          <w:b/>
        </w:rPr>
        <w:t>seed</w:t>
      </w:r>
      <w:r>
        <w:rPr>
          <w:b w:val="0"/>
        </w:rPr>
        <w:t>s, not just the winning</w:t>
      </w:r>
      <w:r>
        <w:rPr>
          <w:b/>
        </w:rPr>
        <w:t>80%</w:t>
      </w:r>
      <w:r>
        <w:rPr>
          <w:b w:val="0"/>
        </w:rPr>
        <w:t xml:space="preserv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rPr>
        <w:t>Seed</w:t>
      </w:r>
      <w:r>
        <w:rPr>
          <w:b w:val="0"/>
        </w:rPr>
        <w:t>s help reproduction but do not necessarily remove hardware or library nondeterminism; report the actual environment.</w:t>
      </w:r>
    </w:p>
    <w:p>
      <w:pPr>
        <w:spacing w:line="336" w:lineRule="auto" w:after="180"/>
      </w:pPr>
      <w:r>
        <w:rPr>
          <w:b w:val="0"/>
        </w:rPr>
        <w:t xml:space="preserve">Change: The report deletes the </w:t>
      </w:r>
      <w:r>
        <w:rPr>
          <w:b/>
        </w:rPr>
        <w:t>60%</w:t>
      </w:r>
      <w:r>
        <w:rPr>
          <w:b w:val="0"/>
        </w:rPr>
        <w:t xml:space="preserve"> run.</w:t>
      </w:r>
    </w:p>
    <w:p>
      <w:pPr>
        <w:spacing w:line="336" w:lineRule="auto" w:after="180"/>
      </w:pPr>
      <w:r>
        <w:rPr>
          <w:b/>
        </w:rPr>
        <w:t>Prediction</w:t>
      </w:r>
      <w:r>
        <w:rPr>
          <w:b w:val="0"/>
        </w:rPr>
        <w:t>: The remaining mean rises to75%, but the reported comparison becomes selectively incomplete.</w:t>
      </w:r>
    </w:p>
    <w:p>
      <w:pPr>
        <w:spacing w:line="336" w:lineRule="auto" w:after="180"/>
      </w:pPr>
      <w:r>
        <w:rPr>
          <w:b w:val="0"/>
        </w:rPr>
        <w:t xml:space="preserve">Reason: Removing an unfavourable declared run changes the </w:t>
      </w:r>
      <w:r>
        <w:rPr>
          <w:b/>
        </w:rPr>
        <w:t>evidence</w:t>
      </w:r>
      <w:r>
        <w:rPr>
          <w:b w:val="0"/>
        </w:rPr>
        <w:t xml:space="preserve"> rather than improving the method.</w:t>
      </w:r>
    </w:p>
    <w:p>
      <w:pPr>
        <w:pStyle w:val="Heading2"/>
      </w:pPr>
      <w:r>
        <w:t>Additional incomplete85%report example · reference / check after trying</w:t>
      </w:r>
    </w:p>
    <w:p>
      <w:pPr>
        <w:spacing w:line="336" w:lineRule="auto" w:after="180"/>
      </w:pPr>
      <w:r>
        <w:rPr>
          <w:b w:val="0"/>
        </w:rPr>
        <w:t xml:space="preserve">A report says accuracy85% without data split, code </w:t>
      </w:r>
      <w:r>
        <w:rPr>
          <w:b/>
        </w:rPr>
        <w:t>version</w:t>
      </w:r>
      <w:r>
        <w:rPr>
          <w:b w:val="0"/>
        </w:rPr>
        <w:t xml:space="preserve">, </w:t>
      </w:r>
      <w:r>
        <w:rPr>
          <w:b/>
        </w:rPr>
        <w:t>seed</w:t>
      </w:r>
      <w:r>
        <w:rPr>
          <w:b w:val="0"/>
        </w:rPr>
        <w:t xml:space="preserve"> or pre</w:t>
      </w:r>
      <w:r>
        <w:rPr>
          <w:b/>
        </w:rPr>
        <w:t>process</w:t>
      </w:r>
      <w:r>
        <w:rPr>
          <w:b w:val="0"/>
        </w:rPr>
        <w:t>ing.</w:t>
      </w:r>
    </w:p>
    <w:p>
      <w:pPr>
        <w:spacing w:line="336" w:lineRule="auto" w:after="180"/>
      </w:pPr>
      <w:r>
        <w:rPr>
          <w:b w:val="0"/>
        </w:rPr>
        <w:t xml:space="preserve">Specify </w:t>
      </w:r>
      <w:r>
        <w:rPr>
          <w:b/>
        </w:rPr>
        <w:t>reproducibility</w:t>
      </w:r>
      <w:r>
        <w:rPr>
          <w:b w:val="0"/>
        </w:rPr>
        <w:t xml:space="preserve"> records.</w:t>
      </w:r>
    </w:p>
    <w:p>
      <w:pPr>
        <w:spacing w:line="336" w:lineRule="auto" w:after="180"/>
      </w:pPr>
      <w:r>
        <w:rPr>
          <w:b w:val="0"/>
        </w:rPr>
        <w:t xml:space="preserve">Record data identity, group/split IDs, code/dependency </w:t>
      </w:r>
      <w:r>
        <w:rPr>
          <w:b/>
        </w:rPr>
        <w:t>version</w:t>
      </w:r>
      <w:r>
        <w:rPr>
          <w:b w:val="0"/>
        </w:rPr>
        <w:t>s, pre</w:t>
      </w:r>
      <w:r>
        <w:rPr>
          <w:b/>
        </w:rPr>
        <w:t>process</w:t>
      </w:r>
      <w:r>
        <w:rPr>
          <w:b w:val="0"/>
        </w:rPr>
        <w:t xml:space="preserve">ing, features, settings, </w:t>
      </w:r>
      <w:r>
        <w:rPr>
          <w:b/>
        </w:rPr>
        <w:t>seed</w:t>
      </w:r>
      <w:r>
        <w:rPr>
          <w:b w:val="0"/>
        </w:rPr>
        <w:t xml:space="preserve">s where relevant, metric definition and raw </w:t>
      </w:r>
      <w:r>
        <w:rPr>
          <w:b/>
        </w:rPr>
        <w:t>prediction</w:t>
      </w:r>
      <w:r>
        <w:rPr>
          <w:b w:val="0"/>
        </w:rPr>
        <w:t xml:space="preserve">s. </w:t>
      </w:r>
      <w:r>
        <w:rPr>
          <w:b/>
        </w:rPr>
        <w:t>Seed</w:t>
      </w:r>
      <w:r>
        <w:rPr>
          <w:b w:val="0"/>
        </w:rPr>
        <w:t xml:space="preserve"> alone is insufficient.</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QUESTION Reproduce a peer's run from an experiment card.</w:t>
      </w:r>
    </w:p>
    <w:p>
      <w:pPr>
        <w:spacing w:line="336" w:lineRule="auto" w:after="180"/>
      </w:pPr>
      <w:r>
        <w:rPr>
          <w:b w:val="0"/>
        </w:rPr>
        <w:t xml:space="preserve">MODEL IDEA A result is reproducible only when another builder can recreate the data, split, code, settings, </w:t>
      </w:r>
      <w:r>
        <w:rPr>
          <w:b/>
        </w:rPr>
        <w:t>seed</w:t>
      </w:r>
      <w:r>
        <w:rPr>
          <w:b w:val="0"/>
        </w:rPr>
        <w:t>, and metric calculation.</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Record data=v2, split=grouped-s1, code=commit A7, </w:t>
      </w:r>
      <w:r>
        <w:rPr>
          <w:b/>
        </w:rPr>
        <w:t>seed</w:t>
      </w:r>
      <w:r>
        <w:rPr>
          <w:b w:val="0"/>
        </w:rPr>
        <w:t>=42. Record pre</w:t>
      </w:r>
      <w:r>
        <w:rPr>
          <w:b/>
        </w:rPr>
        <w:t>process</w:t>
      </w:r>
      <w:r>
        <w:rPr>
          <w:b w:val="0"/>
        </w:rPr>
        <w:t xml:space="preserve">ing, features, model type, settings, and library </w:t>
      </w:r>
      <w:r>
        <w:rPr>
          <w:b/>
        </w:rPr>
        <w:t>version</w:t>
      </w:r>
      <w:r>
        <w:rPr>
          <w:b w:val="0"/>
        </w:rPr>
        <w:t>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 xml:space="preserve">STEP 1 Record data=v2, split=grouped-s1, code=commit A7, </w:t>
      </w:r>
      <w:r>
        <w:rPr>
          <w:b/>
        </w:rPr>
        <w:t>seed</w:t>
      </w:r>
      <w:r>
        <w:rPr>
          <w:b w:val="0"/>
        </w:rPr>
        <w:t>=42.</w:t>
      </w:r>
    </w:p>
    <w:p>
      <w:pPr>
        <w:spacing w:line="336" w:lineRule="auto" w:after="180"/>
      </w:pPr>
      <w:r>
        <w:rPr>
          <w:b w:val="0"/>
        </w:rPr>
        <w:t>STEP 2 Record pre</w:t>
      </w:r>
      <w:r>
        <w:rPr>
          <w:b/>
        </w:rPr>
        <w:t>process</w:t>
      </w:r>
      <w:r>
        <w:rPr>
          <w:b w:val="0"/>
        </w:rPr>
        <w:t xml:space="preserve">ing, features, model type, settings, and library </w:t>
      </w:r>
      <w:r>
        <w:rPr>
          <w:b/>
        </w:rPr>
        <w:t>version</w:t>
      </w:r>
      <w:r>
        <w:rPr>
          <w:b w:val="0"/>
        </w:rPr>
        <w:t>s.</w:t>
      </w:r>
    </w:p>
    <w:p>
      <w:pPr>
        <w:spacing w:line="336" w:lineRule="auto" w:after="180"/>
      </w:pPr>
      <w:r>
        <w:rPr>
          <w:b w:val="0"/>
        </w:rPr>
        <w:t xml:space="preserve">STEP 3 Peer reruns and gets 16/20 correct, matching </w:t>
      </w:r>
      <w:r>
        <w:rPr>
          <w:b/>
        </w:rPr>
        <w:t>80%</w:t>
      </w:r>
      <w:r>
        <w:rPr>
          <w:b w:val="0"/>
        </w:rPr>
        <w:t xml:space="preserve"> accuracy.</w:t>
      </w:r>
    </w:p>
    <w:p>
      <w:pPr>
        <w:spacing w:line="336" w:lineRule="auto" w:after="180"/>
      </w:pPr>
      <w:r>
        <w:rPr>
          <w:b w:val="0"/>
        </w:rPr>
        <w:t>STEP 4 A mismatch triggers environment and data comparison—not silent replacement.</w:t>
      </w:r>
    </w:p>
    <w:p>
      <w:pPr>
        <w:spacing w:line="336" w:lineRule="auto" w:after="180"/>
      </w:pPr>
      <w:r>
        <w:rPr>
          <w:b w:val="0"/>
        </w:rPr>
        <w:t xml:space="preserve">CHECK Verify the denominator, unit, split, class definition, and </w:t>
      </w:r>
      <w:r>
        <w:rPr>
          <w:b/>
        </w:rPr>
        <w:t>data version</w:t>
      </w:r>
      <w:r>
        <w:rPr>
          <w:b w:val="0"/>
        </w:rPr>
        <w:t xml:space="preserve">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Apply the connected idea: Versioned experiments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Reproducible Experiments</w:t>
      </w:r>
    </w:p>
    <w:p>
      <w:pPr>
        <w:pStyle w:val="Heading3"/>
      </w:pPr>
      <w:r>
        <w:t>The facts we will use</w:t>
      </w:r>
    </w:p>
    <w:p>
      <w:r>
        <w:drawing>
          <wp:inline xmlns:a="http://schemas.openxmlformats.org/drawingml/2006/main" xmlns:pic="http://schemas.openxmlformats.org/drawingml/2006/picture">
            <wp:extent cx="5486400" cy="5185229"/>
            <wp:docPr id="3" name="Picture 3" descr="Reproducible Experiments. Keep run identities: Record seeds4, 5, 6 with 6/10, 8/10, 7/10.. Summarise variation: Mean accuracy is 70%; range is 60% to80%.. Preserve context: Record data version, split, code, settings and seeds, not just the winning80%."/>
            <wp:cNvGraphicFramePr>
              <a:graphicFrameLocks noChangeAspect="1"/>
            </wp:cNvGraphicFramePr>
            <a:graphic>
              <a:graphicData uri="http://schemas.openxmlformats.org/drawingml/2006/picture">
                <pic:pic>
                  <pic:nvPicPr>
                    <pic:cNvPr id="0" name="academy-visual-ai-4-26.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A file contains only </w:t>
      </w:r>
      <w:r>
        <w:rPr>
          <w:b/>
        </w:rPr>
        <w:t>seed</w:t>
      </w:r>
      <w:r>
        <w:rPr>
          <w:b w:val="0"/>
        </w:rPr>
        <w:t xml:space="preserve"> 22 and 80 percent. Name four missing items.</w:t>
      </w:r>
    </w:p>
    <w:p>
      <w:pPr>
        <w:spacing w:line="336" w:lineRule="auto" w:after="180"/>
      </w:pPr>
      <w:r>
        <w:rPr>
          <w:b w:val="0"/>
        </w:rPr>
        <w:t xml:space="preserve">Teacher check: Teacher explanation: Examples: </w:t>
      </w:r>
      <w:r>
        <w:rPr>
          <w:b/>
        </w:rPr>
        <w:t>data version</w:t>
      </w:r>
      <w:r>
        <w:rPr>
          <w:b w:val="0"/>
        </w:rPr>
        <w:t xml:space="preserve">, split IDs, model settings, code </w:t>
      </w:r>
      <w:r>
        <w:rPr>
          <w:b/>
        </w:rPr>
        <w:t>version</w:t>
      </w:r>
      <w:r>
        <w:rPr>
          <w:b w:val="0"/>
        </w:rPr>
        <w:t>, metric denominator and full planned-run results.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Experimental records and </w:t>
      </w:r>
      <w:r>
        <w:rPr>
          <w:b/>
        </w:rPr>
        <w:t>seed</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relevant counts, units, procedure or saved record. For this week: Mean 70 percent; range 80-60=20 percentage points, across the three declared runs.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What should accompany the mean </w:t>
      </w:r>
      <w:r>
        <w:rPr>
          <w:b/>
        </w:rPr>
        <w:t>70%</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three individual run results, </w:t>
      </w:r>
      <w:r>
        <w:rPr>
          <w:b/>
        </w:rPr>
        <w:t>seed</w:t>
      </w:r>
      <w:r>
        <w:rPr>
          <w:b w:val="0"/>
        </w:rPr>
        <w:t xml:space="preserve"> list, 60–</w:t>
      </w:r>
      <w:r>
        <w:rPr>
          <w:b/>
        </w:rPr>
        <w:t>80%</w:t>
      </w:r>
      <w:r>
        <w:rPr>
          <w:b w:val="0"/>
        </w:rPr>
        <w:t xml:space="preserve"> range and shared evaluation conditions, so variability is visible.</w:t>
      </w:r>
    </w:p>
    <w:p>
      <w:pPr>
        <w:spacing w:line="336" w:lineRule="auto" w:after="180"/>
      </w:pPr>
      <w:r>
        <w:rPr>
          <w:b w:val="0"/>
        </w:rPr>
        <w:t xml:space="preserve">Changed-case check: The remaining mean rises to75%, but the reported comparison becomes selectively incomplete. Removing an unfavourable declared run changes the </w:t>
      </w:r>
      <w:r>
        <w:rPr>
          <w:b/>
        </w:rPr>
        <w:t>evidence</w:t>
      </w:r>
      <w:r>
        <w:rPr>
          <w:b w:val="0"/>
        </w:rPr>
        <w:t xml:space="preserve"> rather than improving the method.</w:t>
      </w:r>
    </w:p>
    <w:p>
      <w:pPr>
        <w:spacing w:line="336" w:lineRule="auto" w:after="180"/>
      </w:pPr>
      <w:r>
        <w:rPr>
          <w:b w:val="0"/>
        </w:rPr>
        <w:t xml:space="preserve">Changed-case reasoning: The remaining mean rises to75%, but the reported comparison becomes selectively incomplete. Removing an unfavourable declared run changes the </w:t>
      </w:r>
      <w:r>
        <w:rPr>
          <w:b/>
        </w:rPr>
        <w:t>evidence</w:t>
      </w:r>
      <w:r>
        <w:rPr>
          <w:b w:val="0"/>
        </w:rPr>
        <w:t xml:space="preserve"> rather than improving the method.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A report says accuracy85% without data split, code </w:t>
      </w:r>
      <w:r>
        <w:rPr>
          <w:b/>
        </w:rPr>
        <w:t>version</w:t>
      </w:r>
      <w:r>
        <w:rPr>
          <w:b w:val="0"/>
        </w:rPr>
        <w:t xml:space="preserve">, </w:t>
      </w:r>
      <w:r>
        <w:rPr>
          <w:b/>
        </w:rPr>
        <w:t>seed</w:t>
      </w:r>
      <w:r>
        <w:rPr>
          <w:b w:val="0"/>
        </w:rPr>
        <w:t xml:space="preserve"> or pre</w:t>
      </w:r>
      <w:r>
        <w:rPr>
          <w:b/>
        </w:rPr>
        <w:t>process</w:t>
      </w:r>
      <w:r>
        <w:rPr>
          <w:b w:val="0"/>
        </w:rPr>
        <w:t>ing.</w:t>
      </w:r>
    </w:p>
    <w:p>
      <w:pPr>
        <w:spacing w:line="336" w:lineRule="auto" w:after="180"/>
      </w:pPr>
      <w:r>
        <w:rPr>
          <w:b w:val="0"/>
        </w:rPr>
        <w:t xml:space="preserve">Write the question to explain: Specify </w:t>
      </w:r>
      <w:r>
        <w:rPr>
          <w:b/>
        </w:rPr>
        <w:t>reproducibility</w:t>
      </w:r>
      <w:r>
        <w:rPr>
          <w:b w:val="0"/>
        </w:rPr>
        <w:t xml:space="preserve"> records.</w:t>
      </w:r>
    </w:p>
    <w:p>
      <w:pPr>
        <w:spacing w:line="336" w:lineRule="auto" w:after="180"/>
      </w:pPr>
      <w:r>
        <w:rPr>
          <w:b w:val="0"/>
        </w:rPr>
        <w:t xml:space="preserve">Reveal after </w:t>
      </w:r>
      <w:r>
        <w:rPr>
          <w:b/>
        </w:rPr>
        <w:t>prediction</w:t>
      </w:r>
      <w:r>
        <w:rPr>
          <w:b w:val="0"/>
        </w:rPr>
        <w:t xml:space="preserve">s: Record data identity, group/split IDs, code/dependency </w:t>
      </w:r>
      <w:r>
        <w:rPr>
          <w:b/>
        </w:rPr>
        <w:t>version</w:t>
      </w:r>
      <w:r>
        <w:rPr>
          <w:b w:val="0"/>
        </w:rPr>
        <w:t>s, pre</w:t>
      </w:r>
      <w:r>
        <w:rPr>
          <w:b/>
        </w:rPr>
        <w:t>process</w:t>
      </w:r>
      <w:r>
        <w:rPr>
          <w:b w:val="0"/>
        </w:rPr>
        <w:t xml:space="preserve">ing, features, settings, </w:t>
      </w:r>
      <w:r>
        <w:rPr>
          <w:b/>
        </w:rPr>
        <w:t>seed</w:t>
      </w:r>
      <w:r>
        <w:rPr>
          <w:b w:val="0"/>
        </w:rPr>
        <w:t xml:space="preserve">s where relevant, metric definition and raw </w:t>
      </w:r>
      <w:r>
        <w:rPr>
          <w:b/>
        </w:rPr>
        <w:t>prediction</w:t>
      </w:r>
      <w:r>
        <w:rPr>
          <w:b w:val="0"/>
        </w:rPr>
        <w:t xml:space="preserve">s. </w:t>
      </w:r>
      <w:r>
        <w:rPr>
          <w:b/>
        </w:rPr>
        <w:t>Seed</w:t>
      </w:r>
      <w:r>
        <w:rPr>
          <w:b w:val="0"/>
        </w:rPr>
        <w:t xml:space="preserve"> alone is insufficient.</w:t>
      </w:r>
    </w:p>
    <w:p>
      <w:pPr>
        <w:spacing w:line="336" w:lineRule="auto" w:after="180"/>
      </w:pPr>
      <w:r>
        <w:rPr>
          <w:b w:val="0"/>
        </w:rPr>
        <w:t>Use the earlier transfer question as additional practice. Reserve the selected fresh seed1/2/3twelve-case summary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response: Examples: </w:t>
      </w:r>
      <w:r>
        <w:rPr>
          <w:b/>
        </w:rPr>
        <w:t>data version</w:t>
      </w:r>
      <w:r>
        <w:rPr>
          <w:b w:val="0"/>
        </w:rPr>
        <w:t xml:space="preserve">, split IDs, model settings, code </w:t>
      </w:r>
      <w:r>
        <w:rPr>
          <w:b/>
        </w:rPr>
        <w:t>version</w:t>
      </w:r>
      <w:r>
        <w:rPr>
          <w:b w:val="0"/>
        </w:rPr>
        <w:t>, metric denominator and full planned-run results.</w:t>
      </w:r>
    </w:p>
    <w:p>
      <w:pPr>
        <w:spacing w:line="336" w:lineRule="auto" w:after="180"/>
      </w:pPr>
      <w:r>
        <w:rPr>
          <w:b w:val="0"/>
        </w:rPr>
        <w:t>Exit response: Record the failed run, cause and any retry; disclose which runs contributed to summaries and do not invent its score.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must accompany a reported validation score? Check the explanation before proceeding.</w:t>
            </w:r>
          </w:p>
        </w:tc>
      </w:tr>
      <w:tr>
        <w:tc>
          <w:tcPr>
            <w:tcW w:type="dxa" w:w="5112"/>
          </w:tcPr>
          <w:p>
            <w:r>
              <w:t>7 to 18 minutes</w:t>
            </w:r>
          </w:p>
        </w:tc>
        <w:tc>
          <w:tcPr>
            <w:tcW w:type="dxa" w:w="5112"/>
          </w:tcPr>
          <w:p>
            <w:r>
              <w:t>Read the opening and model the worked evidence. Ask students to identify seed in context.</w:t>
            </w:r>
          </w:p>
        </w:tc>
      </w:tr>
      <w:tr>
        <w:tc>
          <w:tcPr>
            <w:tcW w:type="dxa" w:w="5112"/>
          </w:tcPr>
          <w:p>
            <w:r>
              <w:t>18 to 32 minutes</w:t>
            </w:r>
          </w:p>
        </w:tc>
        <w:tc>
          <w:tcPr>
            <w:tcW w:type="dxa" w:w="5112"/>
          </w:tcPr>
          <w:p>
            <w:r>
              <w:t>Complete W 1 and W 2 with support: summarize all runs; improve a record.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seed and run record. Invite a counterexample to an overconfident claim.</w:t>
            </w:r>
          </w:p>
        </w:tc>
      </w:tr>
      <w:tr>
        <w:tc>
          <w:tcPr>
            <w:tcW w:type="dxa" w:w="5112"/>
          </w:tcPr>
          <w:p>
            <w:r>
              <w:t>8 to 20 minutes</w:t>
            </w:r>
          </w:p>
        </w:tc>
        <w:tc>
          <w:tcPr>
            <w:tcW w:type="dxa" w:w="5112"/>
          </w:tcPr>
          <w:p>
            <w:r>
              <w:t>Discuss the application and complete W 3: Does identical output prove a valid experiment?</w:t>
            </w:r>
          </w:p>
        </w:tc>
      </w:tr>
      <w:tr>
        <w:tc>
          <w:tcPr>
            <w:tcW w:type="dxa" w:w="5112"/>
          </w:tcPr>
          <w:p>
            <w:r>
              <w:t>20 to 35 minutes</w:t>
            </w:r>
          </w:p>
        </w:tc>
        <w:tc>
          <w:tcPr>
            <w:tcW w:type="dxa" w:w="5112"/>
          </w:tcPr>
          <w:p>
            <w:r>
              <w:t>Collect W4 independently before giving hints. Assess these outcomes: Record enough detail to reproduce a run; Distinguish reproducibility from validity.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2"/>
      </w:pPr>
      <w:r>
        <w:t>Extension teaching cycles · reference / check after trying</w:t>
      </w:r>
    </w:p>
    <w:p>
      <w:pPr>
        <w:pStyle w:val="Heading3"/>
      </w:pPr>
      <w:r>
        <w:t>Connected teaching cycle: Versioned experiments</w:t>
      </w:r>
    </w:p>
    <w:p>
      <w:pPr>
        <w:spacing w:line="336" w:lineRule="auto" w:after="180"/>
      </w:pPr>
      <w:r>
        <w:rPr>
          <w:b w:val="0"/>
        </w:rPr>
        <w:t xml:space="preserve">Target: Record a reproducible experiment </w:t>
      </w:r>
      <w:r>
        <w:rPr>
          <w:b/>
        </w:rPr>
        <w:t>version</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A has fun 3 and learning 2. Score it under weights (2,1) and (1,2).</w:t>
      </w:r>
    </w:p>
    <w:p>
      <w:pPr>
        <w:spacing w:line="336" w:lineRule="auto" w:after="180"/>
      </w:pPr>
      <w:r>
        <w:rPr>
          <w:b w:val="0"/>
        </w:rPr>
        <w:t>Teacher check: Scores 8 and 7.</w:t>
      </w:r>
    </w:p>
    <w:p>
      <w:pPr>
        <w:spacing w:line="336" w:lineRule="auto" w:after="180"/>
      </w:pPr>
      <w:r>
        <w:rPr>
          <w:b w:val="0"/>
        </w:rPr>
        <w:t xml:space="preserve">Individual check: For </w:t>
      </w:r>
      <w:r>
        <w:rPr>
          <w:b/>
        </w:rPr>
        <w:t>Version</w:t>
      </w:r>
      <w:r>
        <w:rPr>
          <w:b w:val="0"/>
        </w:rPr>
        <w:t>ed experiments, use its worked case to evaluate this proposed explanation: “A successful run proves the conclusion”. Explain the deciding step.</w:t>
      </w:r>
    </w:p>
    <w:p>
      <w:pPr>
        <w:spacing w:line="336" w:lineRule="auto" w:after="180"/>
      </w:pPr>
      <w:r>
        <w:rPr>
          <w:b w:val="0"/>
        </w:rPr>
        <w:t xml:space="preserve">Expected correction: Once </w:t>
      </w:r>
      <w:r>
        <w:rPr>
          <w:b/>
        </w:rPr>
        <w:t>holdout</w:t>
      </w:r>
      <w:r>
        <w:rPr>
          <w:b w:val="0"/>
        </w:rPr>
        <w:t xml:space="preserve"> results guide another change, those cases have become development </w:t>
      </w:r>
      <w:r>
        <w:rPr>
          <w:b/>
        </w:rPr>
        <w:t>evidence</w:t>
      </w:r>
      <w:r>
        <w:rPr>
          <w:b w:val="0"/>
        </w:rPr>
        <w:t xml:space="preserve">. A later independent evaluation needs new reserved cases. Small </w:t>
      </w:r>
      <w:r>
        <w:rPr>
          <w:b/>
        </w:rPr>
        <w:t>holdout</w:t>
      </w:r>
      <w:r>
        <w:rPr>
          <w:b w:val="0"/>
        </w:rPr>
        <w:t xml:space="preserve">s still provide limited </w:t>
      </w:r>
      <w:r>
        <w:rPr>
          <w:b/>
        </w:rPr>
        <w:t>evidence</w:t>
      </w:r>
      <w:r>
        <w:rPr>
          <w:b w:val="0"/>
        </w:rPr>
        <w:t>.</w:t>
      </w:r>
    </w:p>
    <w:p>
      <w:pPr>
        <w:spacing w:line="336" w:lineRule="auto" w:after="180"/>
      </w:pPr>
      <w:r>
        <w:rPr>
          <w:b w:val="0"/>
        </w:rPr>
        <w:t>Apply the same support, independent transfer and delayed-review decisions to the named connected-topic workbook tasks.</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Synthetic Vtable counts 14/16/12of20, mean 70%, width 20 percentage points. Complete scorer v1A9/B8, v2A6/B10; record actual environment and no-random-step status. Incomplete seed 22/80%card cannot reproduce unknown training; do not invent missing records. Independent9/12, 8/12, 10/12 mean27/36=75%, range(10-8)/12≈16.7 percentage points; retain all three runs.</w:t>
      </w:r>
    </w:p>
    <w:p>
      <w:pPr>
        <w:spacing w:line="336" w:lineRule="auto" w:after="180"/>
      </w:pPr>
      <w:r>
        <w:rPr>
          <w:b w:val="0"/>
        </w:rPr>
        <w:t>Equal denominators permit this pooled mean equivalence here.</w:t>
      </w:r>
    </w:p>
    <w:p>
      <w:pPr>
        <w:pStyle w:val="Heading2"/>
      </w:pPr>
      <w:r>
        <w:t>Predict, investigate and record</w:t>
      </w:r>
    </w:p>
    <w:p>
      <w:pPr>
        <w:pStyle w:val="ListNumber"/>
      </w:pPr>
      <w:r>
        <w:t>1. Write the hypothesis and expected evidence before running.</w:t>
      </w:r>
    </w:p>
    <w:p>
      <w:pPr>
        <w:pStyle w:val="ListNumber"/>
      </w:pPr>
      <w:r>
        <w:t>2. Reproduction Swap: exchange incomplete experiment cards, identify missing fields, then reproduce and explain any mismatch.</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 For this week: Mean 70 percent; range 80-60=20 percentage points, across the three declared runs.</w:t>
      </w:r>
    </w:p>
    <w:p>
      <w:pPr>
        <w:spacing w:line="336" w:lineRule="auto" w:after="180"/>
      </w:pPr>
      <w:r>
        <w:rPr>
          <w:b w:val="0"/>
        </w:rPr>
        <w:t>A stronger claim makes a stronger project: Record the failed run, cause and any retry; disclose which runs contributed to summaries and do not invent its score.</w:t>
      </w:r>
    </w:p>
    <w:p>
      <w:pPr>
        <w:spacing w:line="336" w:lineRule="auto" w:after="180"/>
      </w:pPr>
      <w:r>
        <w:rPr>
          <w:b w:val="0"/>
        </w:rPr>
        <w:t xml:space="preserve">The new case can be copied from the example: The independent task changes the </w:t>
      </w:r>
      <w:r>
        <w:rPr>
          <w:b/>
        </w:rPr>
        <w:t>evidence</w:t>
      </w:r>
      <w:r>
        <w:rPr>
          <w:b w:val="0"/>
        </w:rPr>
        <w:t>. Require a fresh explanation: Mean 27/36=75 percent; range(10-8)/12=1/6 about 16.7 percentage points. Retain all three runs.</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val="0"/>
        </w:rPr>
        <w:t xml:space="preserve">A successful run proves the conclusion: Once </w:t>
      </w:r>
      <w:r>
        <w:rPr>
          <w:b/>
        </w:rPr>
        <w:t>holdout</w:t>
      </w:r>
      <w:r>
        <w:rPr>
          <w:b w:val="0"/>
        </w:rPr>
        <w:t xml:space="preserve"> results guide another change, those cases have become development </w:t>
      </w:r>
      <w:r>
        <w:rPr>
          <w:b/>
        </w:rPr>
        <w:t>evidence</w:t>
      </w:r>
      <w:r>
        <w:rPr>
          <w:b w:val="0"/>
        </w:rPr>
        <w:t>. A later independent evaluation needs new reserved cases.</w:t>
      </w:r>
    </w:p>
    <w:p>
      <w:pPr>
        <w:spacing w:line="336" w:lineRule="auto" w:after="180"/>
      </w:pPr>
      <w:r>
        <w:rPr>
          <w:b w:val="0"/>
        </w:rPr>
        <w:t xml:space="preserve">Small </w:t>
      </w:r>
      <w:r>
        <w:rPr>
          <w:b/>
        </w:rPr>
        <w:t>holdout</w:t>
      </w:r>
      <w:r>
        <w:rPr>
          <w:b w:val="0"/>
        </w:rPr>
        <w:t xml:space="preserve">s still provide limited </w:t>
      </w:r>
      <w:r>
        <w:rPr>
          <w:b/>
        </w:rPr>
        <w:t>evidence</w:t>
      </w:r>
      <w:r>
        <w:rPr>
          <w:b w:val="0"/>
        </w:rPr>
        <w:t>.</w:t>
      </w:r>
    </w:p>
    <w:p>
      <w:pPr>
        <w:spacing w:line="336" w:lineRule="auto" w:after="180"/>
      </w:pPr>
      <w:r>
        <w:rPr>
          <w:b w:val="0"/>
        </w:rPr>
        <w:t xml:space="preserve">Matching the example is enough: Require the new W4 case, explicit </w:t>
      </w:r>
      <w:r>
        <w:rPr>
          <w:b/>
        </w:rPr>
        <w:t>prediction</w:t>
      </w:r>
      <w:r>
        <w:rPr>
          <w:b w:val="0"/>
        </w:rPr>
        <w:t>s and an explanation. Fresh retry: E (4,2), F (1,5) gives v1 10 versus 7 and v2 8 versus 11.</w:t>
      </w:r>
    </w:p>
    <w:p>
      <w:pPr>
        <w:spacing w:line="336" w:lineRule="auto" w:after="180"/>
      </w:pPr>
      <w:r>
        <w:rPr>
          <w:b w:val="0"/>
        </w:rPr>
        <w:t>Require a complete run log and a statement of what is held fixed.</w:t>
      </w:r>
    </w:p>
    <w:p>
      <w:pPr>
        <w:spacing w:line="336" w:lineRule="auto" w:after="180"/>
      </w:pPr>
      <w:r>
        <w:rPr>
          <w:b w:val="0"/>
        </w:rPr>
        <w:t xml:space="preserve">A convenient shortcut preserves meaning: Overwriting a file called latest removes the ability to reproduce earlier results unless </w:t>
      </w:r>
      <w:r>
        <w:rPr>
          <w:b/>
        </w:rPr>
        <w:t>version</w:t>
      </w:r>
      <w:r>
        <w:rPr>
          <w:b w:val="0"/>
        </w:rPr>
        <w:t xml:space="preserve">s are retained elsewhere. Save identifiable </w:t>
      </w:r>
      <w:r>
        <w:rPr>
          <w:b/>
        </w:rPr>
        <w:t>version</w:t>
      </w:r>
      <w:r>
        <w:rPr>
          <w:b w:val="0"/>
        </w:rPr>
        <w:t>s and a run log.</w:t>
      </w:r>
    </w:p>
    <w:p>
      <w:pPr>
        <w:spacing w:line="336" w:lineRule="auto" w:after="180"/>
      </w:pPr>
      <w:r>
        <w:rPr>
          <w:b w:val="0"/>
        </w:rPr>
        <w:t xml:space="preserve">Avoid editing a reserved final test after seeing its </w:t>
      </w:r>
      <w:r>
        <w:rPr>
          <w:b/>
        </w:rPr>
        <w:t>output</w:t>
      </w:r>
      <w:r>
        <w:rPr>
          <w:b w:val="0"/>
        </w:rPr>
        <w:t xml:space="preserve"> to make the chosen </w:t>
      </w:r>
      <w:r>
        <w:rPr>
          <w:b/>
        </w:rPr>
        <w:t>version</w:t>
      </w:r>
      <w:r>
        <w:rPr>
          <w:b w:val="0"/>
        </w:rPr>
        <w:t xml:space="preserve"> look better.</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 seed1/2/3twelve-case summary task for the individual first attempt before hints or feedback; earlier transfer questions remain additional practice.</w:t>
      </w:r>
    </w:p>
    <w:p>
      <w:pPr>
        <w:pStyle w:val="Heading3"/>
      </w:pPr>
      <w:r>
        <w:t>Diagnose and reteach</w:t>
      </w:r>
    </w:p>
    <w:p>
      <w:pPr>
        <w:spacing w:line="336" w:lineRule="auto" w:after="180"/>
      </w:pPr>
      <w:r>
        <w:rPr>
          <w:b w:val="0"/>
        </w:rPr>
        <w:t>MISCONCEPTION TO REPAIR Writing down the final accuracy makes an experiment reproducible.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Declared </w:t>
      </w:r>
      <w:r>
        <w:rPr>
          <w:b/>
        </w:rPr>
        <w:t>seed</w:t>
      </w:r>
      <w:r>
        <w:rPr>
          <w:b w:val="0"/>
        </w:rPr>
        <w:t>s 1, 2, 3 produce 9/12, 8/12, 10/12 correct. Compute the mean accuracy and range.</w:t>
      </w:r>
    </w:p>
    <w:p>
      <w:pPr>
        <w:spacing w:line="336" w:lineRule="auto" w:after="180"/>
      </w:pPr>
      <w:r>
        <w:rPr>
          <w:b w:val="0"/>
        </w:rPr>
        <w:t>Teacher explanation: Mean 27/36=75 percent; range(10-8)/12=1/6 about 16.7 percentage points. Retain all three runs.</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Summarize all runs</w:t>
      </w:r>
    </w:p>
    <w:p>
      <w:pPr>
        <w:spacing w:line="336" w:lineRule="auto" w:after="180"/>
      </w:pPr>
      <w:r>
        <w:rPr>
          <w:b w:val="0"/>
        </w:rPr>
        <w:t>Calculate the worked mean and range in percentage points.</w:t>
      </w:r>
    </w:p>
    <w:p>
      <w:pPr>
        <w:spacing w:line="336" w:lineRule="auto" w:after="180"/>
      </w:pPr>
      <w:r>
        <w:rPr>
          <w:b w:val="0"/>
        </w:rPr>
        <w:t>Teacher explanation: Mean 70 percent; range 80-60=20 percentage points, across the three declared runs.</w:t>
      </w:r>
    </w:p>
    <w:p>
      <w:pPr>
        <w:pStyle w:val="Heading2"/>
      </w:pPr>
      <w:r>
        <w:t>W2 Improve a record</w:t>
      </w:r>
    </w:p>
    <w:p>
      <w:pPr>
        <w:spacing w:line="336" w:lineRule="auto" w:after="180"/>
      </w:pPr>
      <w:r>
        <w:rPr>
          <w:b w:val="0"/>
        </w:rPr>
        <w:t xml:space="preserve">A file contains only </w:t>
      </w:r>
      <w:r>
        <w:rPr>
          <w:b/>
        </w:rPr>
        <w:t>seed</w:t>
      </w:r>
      <w:r>
        <w:rPr>
          <w:b w:val="0"/>
        </w:rPr>
        <w:t xml:space="preserve"> 22 and 80 percent. Name four missing items.</w:t>
      </w:r>
    </w:p>
    <w:p>
      <w:pPr>
        <w:spacing w:line="336" w:lineRule="auto" w:after="180"/>
      </w:pPr>
      <w:r>
        <w:rPr>
          <w:b w:val="0"/>
        </w:rPr>
        <w:t xml:space="preserve">Teacher explanation: Examples: </w:t>
      </w:r>
      <w:r>
        <w:rPr>
          <w:b/>
        </w:rPr>
        <w:t>data version</w:t>
      </w:r>
      <w:r>
        <w:rPr>
          <w:b w:val="0"/>
        </w:rPr>
        <w:t xml:space="preserve">, split IDs, model settings, code </w:t>
      </w:r>
      <w:r>
        <w:rPr>
          <w:b/>
        </w:rPr>
        <w:t>version</w:t>
      </w:r>
      <w:r>
        <w:rPr>
          <w:b w:val="0"/>
        </w:rPr>
        <w:t>, metric denominator and full planned-run results.</w:t>
      </w:r>
    </w:p>
    <w:p>
      <w:pPr>
        <w:pStyle w:val="Heading2"/>
      </w:pPr>
      <w:r>
        <w:t>W3 Separate two ideas</w:t>
      </w:r>
    </w:p>
    <w:p>
      <w:pPr>
        <w:spacing w:line="336" w:lineRule="auto" w:after="180"/>
      </w:pPr>
      <w:r>
        <w:rPr>
          <w:b w:val="0"/>
        </w:rPr>
        <w:t xml:space="preserve">Does identical </w:t>
      </w:r>
      <w:r>
        <w:rPr>
          <w:b/>
        </w:rPr>
        <w:t>output</w:t>
      </w:r>
      <w:r>
        <w:rPr>
          <w:b w:val="0"/>
        </w:rPr>
        <w:t xml:space="preserve"> prove a valid experiment?</w:t>
      </w:r>
    </w:p>
    <w:p>
      <w:pPr>
        <w:spacing w:line="336" w:lineRule="auto" w:after="180"/>
      </w:pPr>
      <w:r>
        <w:rPr>
          <w:b w:val="0"/>
        </w:rPr>
        <w:t>Teacher explanation: No. A deterministic experiment can still contain leakage, invalid labels or an unrepresentative split.</w:t>
      </w:r>
    </w:p>
    <w:p>
      <w:pPr>
        <w:pStyle w:val="Heading2"/>
      </w:pPr>
      <w:r>
        <w:t>W5 Handle a failed run</w:t>
      </w:r>
    </w:p>
    <w:p>
      <w:pPr>
        <w:spacing w:line="336" w:lineRule="auto" w:after="180"/>
      </w:pPr>
      <w:r>
        <w:rPr>
          <w:b w:val="0"/>
        </w:rPr>
        <w:t xml:space="preserve">One planned </w:t>
      </w:r>
      <w:r>
        <w:rPr>
          <w:b/>
        </w:rPr>
        <w:t>seed</w:t>
      </w:r>
      <w:r>
        <w:rPr>
          <w:b w:val="0"/>
        </w:rPr>
        <w:t xml:space="preserve"> fails before </w:t>
      </w:r>
      <w:r>
        <w:rPr>
          <w:b/>
        </w:rPr>
        <w:t>prediction</w:t>
      </w:r>
      <w:r>
        <w:rPr>
          <w:b w:val="0"/>
        </w:rPr>
        <w:t>. How should it appear in the record?</w:t>
      </w:r>
    </w:p>
    <w:p>
      <w:pPr>
        <w:spacing w:line="336" w:lineRule="auto" w:after="180"/>
      </w:pPr>
      <w:r>
        <w:rPr>
          <w:b w:val="0"/>
        </w:rPr>
        <w:t>Teacher explanation: Record the failed run, cause and any retry; disclose which runs contributed to summaries and do not invent its score.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Record data identity, group/split IDs, code/dependency </w:t>
      </w:r>
      <w:r>
        <w:rPr>
          <w:b/>
        </w:rPr>
        <w:t>version</w:t>
      </w:r>
      <w:r>
        <w:rPr>
          <w:b w:val="0"/>
        </w:rPr>
        <w:t>s, pre</w:t>
      </w:r>
      <w:r>
        <w:rPr>
          <w:b/>
        </w:rPr>
        <w:t>process</w:t>
      </w:r>
      <w:r>
        <w:rPr>
          <w:b w:val="0"/>
        </w:rPr>
        <w:t xml:space="preserve">ing, features, settings, </w:t>
      </w:r>
      <w:r>
        <w:rPr>
          <w:b/>
        </w:rPr>
        <w:t>seed</w:t>
      </w:r>
      <w:r>
        <w:rPr>
          <w:b w:val="0"/>
        </w:rPr>
        <w:t xml:space="preserve">s where relevant, metric definition and raw </w:t>
      </w:r>
      <w:r>
        <w:rPr>
          <w:b/>
        </w:rPr>
        <w:t>prediction</w:t>
      </w:r>
      <w:r>
        <w:rPr>
          <w:b w:val="0"/>
        </w:rPr>
        <w:t xml:space="preserve">s. </w:t>
      </w:r>
      <w:r>
        <w:rPr>
          <w:b/>
        </w:rPr>
        <w:t>Seed</w:t>
      </w:r>
      <w:r>
        <w:rPr>
          <w:b w:val="0"/>
        </w:rPr>
        <w:t xml:space="preserve"> alone is insufficient.</w:t>
      </w:r>
    </w:p>
    <w:p>
      <w:pPr>
        <w:pStyle w:val="Heading3"/>
      </w:pPr>
      <w:r>
        <w:t>Additional transfer practice question</w:t>
      </w:r>
    </w:p>
    <w:p>
      <w:pPr>
        <w:spacing w:line="336" w:lineRule="auto" w:after="180"/>
      </w:pPr>
      <w:r>
        <w:rPr>
          <w:b w:val="0"/>
        </w:rPr>
        <w:t>Two runs use different random splits and different feature sets. Their scores differ. What must be recorded, and why is the cause unclear?</w:t>
      </w:r>
    </w:p>
    <w:p>
      <w:pPr>
        <w:pStyle w:val="Heading3"/>
      </w:pPr>
      <w:r>
        <w:t>Reasoned practice answer</w:t>
      </w:r>
    </w:p>
    <w:p>
      <w:pPr>
        <w:spacing w:line="336" w:lineRule="auto" w:after="180"/>
      </w:pPr>
      <w:r>
        <w:rPr>
          <w:b w:val="0"/>
        </w:rPr>
        <w:t xml:space="preserve">Record </w:t>
      </w:r>
      <w:r>
        <w:rPr>
          <w:b/>
        </w:rPr>
        <w:t>data version</w:t>
      </w:r>
      <w:r>
        <w:rPr>
          <w:b w:val="0"/>
        </w:rPr>
        <w:t xml:space="preserve">, split or </w:t>
      </w:r>
      <w:r>
        <w:rPr>
          <w:b/>
        </w:rPr>
        <w:t>seed</w:t>
      </w:r>
      <w:r>
        <w:rPr>
          <w:b w:val="0"/>
        </w:rPr>
        <w:t xml:space="preserve">, features, model settings, code </w:t>
      </w:r>
      <w:r>
        <w:rPr>
          <w:b/>
        </w:rPr>
        <w:t>version</w:t>
      </w:r>
      <w:r>
        <w:rPr>
          <w:b w:val="0"/>
        </w:rPr>
        <w:t xml:space="preserve"> and metric. Since multiple factors changed, the score difference cannot be attributed to one factor.</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random seed</w:t>
      </w:r>
      <w:r>
        <w:rPr>
          <w:b w:val="0"/>
        </w:rPr>
        <w:t xml:space="preserve"> alone records every source of experimental variation.” Keep the first attempt and an uncoached retry separate.</w:t>
      </w:r>
    </w:p>
    <w:p>
      <w:pPr>
        <w:pStyle w:val="Heading3"/>
      </w:pPr>
      <w:r>
        <w:t>Original transfer answer</w:t>
      </w:r>
    </w:p>
    <w:p>
      <w:pPr>
        <w:spacing w:line="336" w:lineRule="auto" w:after="180"/>
      </w:pPr>
      <w:r>
        <w:rPr>
          <w:b w:val="0"/>
        </w:rPr>
        <w:t xml:space="preserve">Record dataset and label </w:t>
      </w:r>
      <w:r>
        <w:rPr>
          <w:b/>
        </w:rPr>
        <w:t>version</w:t>
      </w:r>
      <w:r>
        <w:rPr>
          <w:b w:val="0"/>
        </w:rPr>
        <w:t xml:space="preserve">s, identity groups and split IDs, code/dependency </w:t>
      </w:r>
      <w:r>
        <w:rPr>
          <w:b/>
        </w:rPr>
        <w:t>version</w:t>
      </w:r>
      <w:r>
        <w:rPr>
          <w:b w:val="0"/>
        </w:rPr>
        <w:t>s, pre</w:t>
      </w:r>
      <w:r>
        <w:rPr>
          <w:b/>
        </w:rPr>
        <w:t>process</w:t>
      </w:r>
      <w:r>
        <w:rPr>
          <w:b w:val="0"/>
        </w:rPr>
        <w:t xml:space="preserve">ing, features, model settings, </w:t>
      </w:r>
      <w:r>
        <w:rPr>
          <w:b/>
        </w:rPr>
        <w:t>seed</w:t>
      </w:r>
      <w:r>
        <w:rPr>
          <w:b w:val="0"/>
        </w:rPr>
        <w:t xml:space="preserve">s, metric definitions and raw </w:t>
      </w:r>
      <w:r>
        <w:rPr>
          <w:b/>
        </w:rPr>
        <w:t>prediction</w:t>
      </w:r>
      <w:r>
        <w:rPr>
          <w:b w:val="0"/>
        </w:rPr>
        <w:t>s.</w:t>
      </w:r>
    </w:p>
    <w:p>
      <w:pPr>
        <w:spacing w:line="336" w:lineRule="auto" w:after="180"/>
      </w:pPr>
      <w:r>
        <w:rPr>
          <w:b w:val="0"/>
        </w:rPr>
        <w:t xml:space="preserve">Same </w:t>
      </w:r>
      <w:r>
        <w:rPr>
          <w:b/>
        </w:rPr>
        <w:t>seed</w:t>
      </w:r>
      <w:r>
        <w:rPr>
          <w:b w:val="0"/>
        </w:rPr>
        <w:t xml:space="preserve"> cannot compensate for different data or procedures.</w:t>
      </w:r>
    </w:p>
    <w:p>
      <w:pPr>
        <w:pStyle w:val="Heading3"/>
      </w:pPr>
      <w:r>
        <w:t>Explanations for the additional workbook examples</w:t>
      </w:r>
    </w:p>
    <w:p>
      <w:pPr>
        <w:pStyle w:val="Heading3"/>
      </w:pPr>
      <w:r>
        <w:t>W1 Summarize all runs</w:t>
      </w:r>
    </w:p>
    <w:p>
      <w:pPr>
        <w:pStyle w:val="Heading3"/>
      </w:pPr>
      <w:r>
        <w:t>W2 Improve a record</w:t>
      </w:r>
    </w:p>
    <w:p>
      <w:pPr>
        <w:pStyle w:val="Heading3"/>
      </w:pPr>
      <w:r>
        <w:t>W3 Separate two ideas</w:t>
      </w:r>
    </w:p>
    <w:p>
      <w:pPr>
        <w:pStyle w:val="Heading3"/>
      </w:pPr>
      <w:r>
        <w:t>W4 Apply independently</w:t>
      </w:r>
    </w:p>
    <w:p>
      <w:pPr>
        <w:spacing w:line="336" w:lineRule="auto" w:after="180"/>
      </w:pPr>
      <w:r>
        <w:rPr>
          <w:b w:val="0"/>
        </w:rPr>
        <w:t xml:space="preserve">Declared </w:t>
      </w:r>
      <w:r>
        <w:rPr>
          <w:b/>
        </w:rPr>
        <w:t>seed</w:t>
      </w:r>
      <w:r>
        <w:rPr>
          <w:b w:val="0"/>
        </w:rPr>
        <w:t>s 1, 2, 3 produce 9/12, 8/12, 10/12 correct. Compute the mean accuracy and range.</w:t>
      </w:r>
    </w:p>
    <w:p>
      <w:pPr>
        <w:spacing w:line="336" w:lineRule="auto" w:after="180"/>
      </w:pPr>
      <w:r>
        <w:rPr>
          <w:b w:val="0"/>
        </w:rPr>
        <w:t>Teacher explanation: Mean 27/36=75 percent; range(10-8)/12=1/6 about 16.7 percentage points. Retain all three runs.</w:t>
      </w:r>
    </w:p>
    <w:p>
      <w:pPr>
        <w:pStyle w:val="Heading3"/>
      </w:pPr>
      <w:r>
        <w:t>W5 Handle a failed run</w:t>
      </w:r>
    </w:p>
    <w:p>
      <w:pPr>
        <w:pStyle w:val="Heading3"/>
      </w:pPr>
      <w:r>
        <w:t>Assess independent transfer</w:t>
      </w:r>
    </w:p>
    <w:p>
      <w:pPr>
        <w:pStyle w:val="Heading3"/>
      </w:pPr>
      <w:r>
        <w:t>Selected case answer</w:t>
      </w:r>
    </w:p>
    <w:p>
      <w:pPr>
        <w:pStyle w:val="Heading3"/>
      </w:pPr>
      <w:r>
        <w:t>Feedback that the learner uses</w:t>
      </w:r>
    </w:p>
    <w:p>
      <w:pPr>
        <w:pStyle w:val="Heading2"/>
      </w:pPr>
      <w:r>
        <w:t>Extension questions and checked keys · reference / check after trying</w:t>
      </w:r>
    </w:p>
    <w:p>
      <w:pPr>
        <w:pStyle w:val="Heading3"/>
      </w:pPr>
      <w:r>
        <w:t>Versioned experiments — W1 Record a run</w:t>
      </w:r>
    </w:p>
    <w:p>
      <w:pPr>
        <w:spacing w:line="336" w:lineRule="auto" w:after="180"/>
      </w:pPr>
      <w:r>
        <w:rPr>
          <w:b w:val="0"/>
        </w:rPr>
        <w:t>List five items needed to reproduce a scoring run.</w:t>
      </w:r>
    </w:p>
    <w:p>
      <w:pPr>
        <w:spacing w:line="336" w:lineRule="auto" w:after="180"/>
      </w:pPr>
      <w:r>
        <w:rPr>
          <w:b w:val="0"/>
        </w:rPr>
        <w:t xml:space="preserve">Code </w:t>
      </w:r>
      <w:r>
        <w:rPr>
          <w:b/>
        </w:rPr>
        <w:t>version</w:t>
      </w:r>
      <w:r>
        <w:rPr>
          <w:b w:val="0"/>
        </w:rPr>
        <w:t xml:space="preserve">, </w:t>
      </w:r>
      <w:r>
        <w:rPr>
          <w:b/>
        </w:rPr>
        <w:t>input</w:t>
      </w:r>
      <w:r>
        <w:rPr>
          <w:b w:val="0"/>
        </w:rPr>
        <w:t xml:space="preserve"> </w:t>
      </w:r>
      <w:r>
        <w:rPr>
          <w:b/>
        </w:rPr>
        <w:t>version</w:t>
      </w:r>
      <w:r>
        <w:rPr>
          <w:b w:val="0"/>
        </w:rPr>
        <w:t xml:space="preserve">, </w:t>
      </w:r>
      <w:r>
        <w:rPr>
          <w:b/>
        </w:rPr>
        <w:t>configuration</w:t>
      </w:r>
      <w:r>
        <w:rPr>
          <w:b w:val="0"/>
        </w:rPr>
        <w:t xml:space="preserve"> weights, tie/eligibility rules and </w:t>
      </w:r>
      <w:r>
        <w:rPr>
          <w:b/>
        </w:rPr>
        <w:t>output</w:t>
      </w:r>
      <w:r>
        <w:rPr>
          <w:b w:val="0"/>
        </w:rPr>
        <w:t>s; also record date and method as useful context.</w:t>
      </w:r>
    </w:p>
    <w:p>
      <w:pPr>
        <w:pStyle w:val="Heading3"/>
      </w:pPr>
      <w:r>
        <w:t>Versioned experiments — W2 Compute a comparison</w:t>
      </w:r>
    </w:p>
    <w:p>
      <w:pPr>
        <w:spacing w:line="336" w:lineRule="auto" w:after="180"/>
      </w:pPr>
      <w:r>
        <w:rPr>
          <w:b w:val="0"/>
        </w:rPr>
        <w:t>A has fun 3 and learning 2. Score it under weights (2,1) and (1,2).</w:t>
      </w:r>
    </w:p>
    <w:p>
      <w:pPr>
        <w:spacing w:line="336" w:lineRule="auto" w:after="180"/>
      </w:pPr>
      <w:r>
        <w:rPr>
          <w:b w:val="0"/>
        </w:rPr>
        <w:t>Scores 8 and 7.</w:t>
      </w:r>
    </w:p>
    <w:p>
      <w:pPr>
        <w:spacing w:line="336" w:lineRule="auto" w:after="180"/>
      </w:pPr>
      <w:r>
        <w:rPr>
          <w:b w:val="0"/>
        </w:rPr>
        <w:t>The weight pair is (fun weight, learning weight). Under (2,1), the score is 2*3 + 1*2 = 8. Under (1,2), it is 1*3 + 2*2 = 7. The same ratings were kept fixed; the difference comes from changing the preference policy.</w:t>
      </w:r>
    </w:p>
    <w:p>
      <w:pPr>
        <w:pStyle w:val="Heading3"/>
      </w:pPr>
      <w:r>
        <w:t>Versioned experiments — W3 Repair an experiment</w:t>
      </w:r>
    </w:p>
    <w:p>
      <w:pPr>
        <w:spacing w:line="336" w:lineRule="auto" w:after="180"/>
      </w:pPr>
      <w:r>
        <w:rPr>
          <w:b w:val="0"/>
        </w:rPr>
        <w:t xml:space="preserve">A learner changes weights, </w:t>
      </w:r>
      <w:r>
        <w:rPr>
          <w:b/>
        </w:rPr>
        <w:t>input</w:t>
      </w:r>
      <w:r>
        <w:rPr>
          <w:b w:val="0"/>
        </w:rPr>
        <w:t xml:space="preserve"> ratings and the time limit together. Why is attribution difficult?</w:t>
      </w:r>
    </w:p>
    <w:p>
      <w:pPr>
        <w:spacing w:line="336" w:lineRule="auto" w:after="180"/>
      </w:pPr>
      <w:r>
        <w:rPr>
          <w:b w:val="0"/>
        </w:rPr>
        <w:t>Multiple factors changed. Compare one deliberate change while holding the others fixed, or explicitly describe a multi-change experiment without attributing it to one cause.</w:t>
      </w:r>
    </w:p>
    <w:p>
      <w:pPr>
        <w:pStyle w:val="Heading3"/>
      </w:pPr>
      <w:r>
        <w:t>Versioned experiments — W4 Design independently</w:t>
      </w:r>
    </w:p>
    <w:p>
      <w:pPr>
        <w:spacing w:line="336" w:lineRule="auto" w:after="180"/>
      </w:pPr>
      <w:r>
        <w:rPr>
          <w:b w:val="0"/>
        </w:rPr>
        <w:t xml:space="preserve">Plan two </w:t>
      </w:r>
      <w:r>
        <w:rPr>
          <w:b/>
        </w:rPr>
        <w:t>version</w:t>
      </w:r>
      <w:r>
        <w:rPr>
          <w:b w:val="0"/>
        </w:rPr>
        <w:t>s for C (fun 5, learning 1) and D (fun 2, learning 5), using weights (2,1) and (1,2). Record expected scores, ranks, fixed data and a separate final-case plan.</w:t>
      </w:r>
    </w:p>
    <w:p>
      <w:pPr>
        <w:spacing w:line="336" w:lineRule="auto" w:after="180"/>
      </w:pPr>
      <w:r>
        <w:rPr>
          <w:b w:val="0"/>
        </w:rPr>
        <w:t>v1 C 11, D 9 selects C; v2 C 7, D 12 selects D. Preserve the same records and other rules; reserve unseen cases until the policy is fixed.</w:t>
      </w:r>
    </w:p>
    <w:p>
      <w:pPr>
        <w:pStyle w:val="Heading3"/>
      </w:pPr>
      <w:r>
        <w:t>Versioned experiments — W5 Protect evaluation</w:t>
      </w:r>
    </w:p>
    <w:p>
      <w:pPr>
        <w:spacing w:line="336" w:lineRule="auto" w:after="180"/>
      </w:pPr>
      <w:r>
        <w:rPr>
          <w:b w:val="0"/>
        </w:rPr>
        <w:t xml:space="preserve">You revise the policy after reading final-case failures. Are those cases still untouched </w:t>
      </w:r>
      <w:r>
        <w:rPr>
          <w:b/>
        </w:rPr>
        <w:t>holdout</w:t>
      </w:r>
      <w:r>
        <w:rPr>
          <w:b w:val="0"/>
        </w:rPr>
        <w:t xml:space="preserve"> </w:t>
      </w:r>
      <w:r>
        <w:rPr>
          <w:b/>
        </w:rPr>
        <w:t>evidence</w:t>
      </w:r>
      <w:r>
        <w:rPr>
          <w:b w:val="0"/>
        </w:rPr>
        <w:t>?</w:t>
      </w:r>
    </w:p>
    <w:p>
      <w:pPr>
        <w:spacing w:line="336" w:lineRule="auto" w:after="180"/>
      </w:pPr>
      <w:r>
        <w:rPr>
          <w:b w:val="0"/>
        </w:rPr>
        <w:t>No. They now informed development. Report that use and seek fresh cases for a new independent check.</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 xml:space="preserve">Give every Plant Classifier experiment an ID and immutable record linking dataset, split, code, settings, </w:t>
      </w:r>
      <w:r>
        <w:rPr>
          <w:b/>
        </w:rPr>
        <w:t>prediction</w:t>
      </w:r>
      <w:r>
        <w:rPr>
          <w:b w:val="0"/>
        </w:rPr>
        <w:t>s, and metrics.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seed</w:t>
      </w:r>
      <w:r>
        <w:rPr>
          <w:b w:val="0"/>
        </w:rPr>
        <w:t xml:space="preserve"> and </w:t>
      </w:r>
      <w:r>
        <w:rPr>
          <w:b/>
        </w:rPr>
        <w:t>run record</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Mean 27/36=75 percent; range(10-8)/12=1/6 about 16.7 percentage points. Retain all three runs. Fresh retry accuracies 50, 60, 70 percent: mean 60 percent, range 20 percentage points.</w:t>
      </w:r>
    </w:p>
    <w:p>
      <w:pPr>
        <w:spacing w:line="336" w:lineRule="auto" w:after="180"/>
      </w:pPr>
      <w:r>
        <w:rPr>
          <w:b w:val="0"/>
        </w:rPr>
        <w:t>Require all declared runs and their denominators. Mark each criterion as independent, supported or not yet demonstrated. Reassess the reasoning after feedback; do not replace the first attempt silently.</w:t>
      </w:r>
    </w:p>
    <w:p>
      <w:pPr>
        <w:pStyle w:val="Heading2"/>
      </w:pPr>
      <w:r>
        <w:t>Delayed return</w:t>
      </w:r>
    </w:p>
    <w:p>
      <w:pPr>
        <w:spacing w:line="336" w:lineRule="auto" w:after="180"/>
      </w:pPr>
      <w:r>
        <w:rPr>
          <w:b w:val="0"/>
        </w:rPr>
        <w:t>Suggested return points in this level: ai-4/27, ai-4/29, ai-4/32.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Next: Week 27: Over</w:t>
      </w:r>
      <w:r>
        <w:rPr>
          <w:b/>
        </w:rPr>
        <w:t>fitting</w:t>
      </w:r>
      <w:r>
        <w:rPr>
          <w:b w:val="0"/>
        </w:rPr>
        <w:t xml:space="preserve">. Retrieve today’s </w:t>
      </w:r>
      <w:r>
        <w:rPr>
          <w:b/>
        </w:rPr>
        <w:t>evidence</w:t>
      </w:r>
      <w:r>
        <w:rPr>
          <w:b w:val="0"/>
        </w:rPr>
        <w:t xml:space="preserve"> and identify what carries forward and what is new.</w:t>
      </w:r>
    </w:p>
    <w:p>
      <w:pPr>
        <w:spacing w:line="336" w:lineRule="auto" w:after="180"/>
      </w:pPr>
      <w:r>
        <w:rPr>
          <w:b w:val="0"/>
        </w:rPr>
        <w:t>Next is Week 27: Overfitting. Carry forward complete run identities,all declared attempts,data/label versions,split membership,settings and predictions. Distribution-shift questions recur later;do not substitute a seed for source and environment records.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2"/>
      </w:pPr>
      <w:r>
        <w:t>Extension support and reassessment · reference / check after trying</w:t>
      </w:r>
    </w:p>
    <w:p>
      <w:pPr>
        <w:pStyle w:val="Heading3"/>
      </w:pPr>
      <w:r>
        <w:t>Readiness and reassessment for Versioned experiments</w:t>
      </w:r>
    </w:p>
    <w:p>
      <w:pPr>
        <w:spacing w:line="336" w:lineRule="auto" w:after="180"/>
      </w:pPr>
      <w:r>
        <w:rPr>
          <w:b w:val="0"/>
        </w:rPr>
        <w:t xml:space="preserve">Provide a run-log table. Extension: rerun a saved </w:t>
      </w:r>
      <w:r>
        <w:rPr>
          <w:b/>
        </w:rPr>
        <w:t>version</w:t>
      </w:r>
      <w:r>
        <w:rPr>
          <w:b w:val="0"/>
        </w:rPr>
        <w:t xml:space="preserve"> in a fresh folder and compare exact </w:t>
      </w:r>
      <w:r>
        <w:rPr>
          <w:b/>
        </w:rPr>
        <w:t>output</w:t>
      </w:r>
      <w:r>
        <w:rPr>
          <w:b w:val="0"/>
        </w:rPr>
        <w:t xml:space="preserve"> values.</w:t>
      </w:r>
    </w:p>
    <w:p>
      <w:pPr>
        <w:spacing w:line="336" w:lineRule="auto" w:after="180"/>
      </w:pPr>
      <w:r>
        <w:rPr>
          <w:b w:val="0"/>
        </w:rPr>
        <w:t xml:space="preserve">Independent W4 </w:t>
      </w:r>
      <w:r>
        <w:rPr>
          <w:b/>
        </w:rPr>
        <w:t>evidence</w:t>
      </w:r>
      <w:r>
        <w:rPr>
          <w:b w:val="0"/>
        </w:rPr>
        <w:t>: v1 C 11, D 9 selects C; v2 C 7, D 12 selects D. Preserve the same records and other rules; reserve unseen cases until the policy is fixed.</w:t>
      </w:r>
    </w:p>
    <w:p>
      <w:pPr>
        <w:spacing w:line="336" w:lineRule="auto" w:after="180"/>
      </w:pPr>
      <w:r>
        <w:rPr>
          <w:b w:val="0"/>
        </w:rPr>
        <w:t>Record whether the learner needed no help, a hint or explanation. Fresh retry: E (4,2), F (1,5) gives v1 10 versus 7 and v2 8 versus 11. Require a complete run log and a statement of what is held fixed.</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Teaching target: Record enough detail to reproduce a run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w:t>
      </w:r>
      <w:r>
        <w:rPr>
          <w:b/>
        </w:rPr>
        <w:t>version</w:t>
      </w:r>
      <w:r>
        <w:rPr>
          <w:b w:val="0"/>
        </w:rPr>
        <w:t xml:space="preserve">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A file contains only </w:t>
      </w:r>
      <w:r>
        <w:rPr>
          <w:b/>
        </w:rPr>
        <w:t>seed</w:t>
      </w:r>
      <w:r>
        <w:rPr>
          <w:b w:val="0"/>
        </w:rPr>
        <w:t xml:space="preserve"> 22 and 80 percent. Name four missing items.</w:t>
      </w:r>
    </w:p>
    <w:p>
      <w:pPr>
        <w:spacing w:line="336" w:lineRule="auto" w:after="180"/>
      </w:pPr>
      <w:r>
        <w:rPr>
          <w:b w:val="0"/>
        </w:rPr>
        <w:t xml:space="preserve">Reasoned practice answer: Teacher explanation: Examples: </w:t>
      </w:r>
      <w:r>
        <w:rPr>
          <w:b/>
        </w:rPr>
        <w:t>data version</w:t>
      </w:r>
      <w:r>
        <w:rPr>
          <w:b w:val="0"/>
        </w:rPr>
        <w:t xml:space="preserve">, split IDs, model settings, code </w:t>
      </w:r>
      <w:r>
        <w:rPr>
          <w:b/>
        </w:rPr>
        <w:t>version</w:t>
      </w:r>
      <w:r>
        <w:rPr>
          <w:b w:val="0"/>
        </w:rPr>
        <w:t>, metric denominator and full planned-run results.</w:t>
      </w:r>
    </w:p>
    <w:p>
      <w:pPr>
        <w:spacing w:line="336" w:lineRule="auto" w:after="180"/>
      </w:pPr>
      <w:r>
        <w:rPr>
          <w:b w:val="0"/>
        </w:rPr>
        <w:t xml:space="preserve">Check every learner before discussion: Use the worked case for Experimental records and </w:t>
      </w:r>
      <w:r>
        <w:rPr>
          <w:b/>
        </w:rPr>
        <w:t>seed</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 For this week: Mean 70 percent; range 80-60=20 percentage points, across the three declared runs.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report deletes the </w:t>
      </w:r>
      <w:r>
        <w:rPr>
          <w:b/>
        </w:rPr>
        <w:t>60%</w:t>
      </w:r>
      <w:r>
        <w:rPr>
          <w:b w:val="0"/>
        </w:rPr>
        <w:t xml:space="preserve"> run. Require a </w:t>
      </w:r>
      <w:r>
        <w:rPr>
          <w:b/>
        </w:rPr>
        <w:t>prediction</w:t>
      </w:r>
      <w:r>
        <w:rPr>
          <w:b w:val="0"/>
        </w:rPr>
        <w:t xml:space="preserve"> and a reason before comparing. Expected result: The remaining mean rises to75%, but the reported comparison becomes selectively incomplete.</w:t>
      </w:r>
    </w:p>
    <w:p>
      <w:pPr>
        <w:spacing w:line="336" w:lineRule="auto" w:after="180"/>
      </w:pPr>
      <w:r>
        <w:rPr>
          <w:b w:val="0"/>
        </w:rPr>
        <w:t xml:space="preserve">Reason: Removing an unfavourable declared run changes the </w:t>
      </w:r>
      <w:r>
        <w:rPr>
          <w:b/>
        </w:rPr>
        <w:t>evidence</w:t>
      </w:r>
      <w:r>
        <w:rPr>
          <w:b w:val="0"/>
        </w:rPr>
        <w:t xml:space="preserve"> rather than improving the method.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Reproducible Experiments: the case</w:t>
      </w:r>
    </w:p>
    <w:p>
      <w:r>
        <w:drawing>
          <wp:inline xmlns:a="http://schemas.openxmlformats.org/drawingml/2006/main" xmlns:pic="http://schemas.openxmlformats.org/drawingml/2006/picture">
            <wp:extent cx="5486400" cy="2990088"/>
            <wp:docPr id="4" name="Picture 4" descr="Record variation across declared seeds instead of selecting the prettiest run. Supplied facts: Same fixed validation set of10 cases; declared runs seed 4=6 correct, seed 5=8, seed 6=7. All three are repor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6-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 xml:space="preserve">Record variation across declared </w:t>
      </w:r>
      <w:r>
        <w:rPr>
          <w:b/>
        </w:rPr>
        <w:t>seed</w:t>
      </w:r>
      <w:r>
        <w:rPr>
          <w:b w:val="0"/>
        </w:rPr>
        <w:t xml:space="preserve">s instead of selecting the prettiest run. Supplied facts: Same fixed validation set of10 cases; declared runs </w:t>
      </w:r>
      <w:r>
        <w:rPr>
          <w:b/>
        </w:rPr>
        <w:t>seed</w:t>
      </w:r>
      <w:r>
        <w:rPr>
          <w:b w:val="0"/>
        </w:rPr>
        <w:t xml:space="preserve"> 4=6 correct, </w:t>
      </w:r>
      <w:r>
        <w:rPr>
          <w:b/>
        </w:rPr>
        <w:t>seed</w:t>
      </w:r>
      <w:r>
        <w:rPr>
          <w:b w:val="0"/>
        </w:rPr>
        <w:t xml:space="preserve"> 5=8, </w:t>
      </w:r>
      <w:r>
        <w:rPr>
          <w:b/>
        </w:rPr>
        <w:t>seed</w:t>
      </w:r>
      <w:r>
        <w:rPr>
          <w:b w:val="0"/>
        </w:rPr>
        <w:t xml:space="preserve"> 6=7. All three are reported.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Keep run identities: Record seeds4, 5, 6 with 6/10, 8/10, 7/10. → Summarise variation: Mean accuracy is 70%; range is 60% to80%. → Preserve context: Record data version, split, code, settings and seeds, not just the winning80%."/>
            <wp:cNvGraphicFramePr>
              <a:graphicFrameLocks noChangeAspect="1"/>
            </wp:cNvGraphicFramePr>
            <a:graphic>
              <a:graphicData uri="http://schemas.openxmlformats.org/drawingml/2006/picture">
                <pic:pic>
                  <pic:nvPicPr>
                    <pic:cNvPr id="0" name="academy-story-ai-4-26-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Keep run identities: Record </w:t>
      </w:r>
      <w:r>
        <w:rPr>
          <w:b/>
        </w:rPr>
        <w:t>seed</w:t>
      </w:r>
      <w:r>
        <w:rPr>
          <w:b w:val="0"/>
        </w:rPr>
        <w:t xml:space="preserve">s4, 5, 6 with 6/10, 8/10, 7/10. → Summarise variation: Mean accuracy is </w:t>
      </w:r>
      <w:r>
        <w:rPr>
          <w:b/>
        </w:rPr>
        <w:t>70%</w:t>
      </w:r>
      <w:r>
        <w:rPr>
          <w:b w:val="0"/>
        </w:rPr>
        <w:t xml:space="preserve">; range is </w:t>
      </w:r>
      <w:r>
        <w:rPr>
          <w:b/>
        </w:rPr>
        <w:t>60%</w:t>
      </w:r>
      <w:r>
        <w:rPr>
          <w:b w:val="0"/>
        </w:rPr>
        <w:t xml:space="preserve"> to</w:t>
      </w:r>
      <w:r>
        <w:rPr>
          <w:b/>
        </w:rPr>
        <w:t>80%</w:t>
      </w:r>
      <w:r>
        <w:rPr>
          <w:b w:val="0"/>
        </w:rPr>
        <w:t xml:space="preserve">. → Preserve context: Record </w:t>
      </w:r>
      <w:r>
        <w:rPr>
          <w:b/>
        </w:rPr>
        <w:t>data version</w:t>
      </w:r>
      <w:r>
        <w:rPr>
          <w:b w:val="0"/>
        </w:rPr>
        <w:t xml:space="preserve">, split, code, settings and </w:t>
      </w:r>
      <w:r>
        <w:rPr>
          <w:b/>
        </w:rPr>
        <w:t>seed</w:t>
      </w:r>
      <w:r>
        <w:rPr>
          <w:b w:val="0"/>
        </w:rPr>
        <w:t>s, not just the winning</w:t>
      </w:r>
      <w:r>
        <w:rPr>
          <w:b/>
        </w:rPr>
        <w:t>80%</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All declared seeds</w:t>
      </w:r>
    </w:p>
    <w:p>
      <w:r>
        <w:drawing>
          <wp:inline xmlns:a="http://schemas.openxmlformats.org/drawingml/2006/main" xmlns:pic="http://schemas.openxmlformats.org/drawingml/2006/picture">
            <wp:extent cx="5486400" cy="3145536"/>
            <wp:docPr id="6" name="Picture 6" descr="All declared seeds. Units: accuracy percent. seed 4: 60. seed 5: 80. seed 6: 70."/>
            <wp:cNvGraphicFramePr>
              <a:graphicFrameLocks noChangeAspect="1"/>
            </wp:cNvGraphicFramePr>
            <a:graphic>
              <a:graphicData uri="http://schemas.openxmlformats.org/drawingml/2006/picture">
                <pic:pic>
                  <pic:nvPicPr>
                    <pic:cNvPr id="0" name="academy-story-ai-4-26-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All declared </w:t>
      </w:r>
      <w:r>
        <w:rPr>
          <w:b/>
        </w:rPr>
        <w:t>seed</w:t>
      </w:r>
      <w:r>
        <w:rPr>
          <w:b w:val="0"/>
        </w:rPr>
        <w:t xml:space="preserve">s. Units: accuracy percent. </w:t>
      </w:r>
      <w:r>
        <w:rPr>
          <w:b/>
        </w:rPr>
        <w:t>seed</w:t>
      </w:r>
      <w:r>
        <w:rPr>
          <w:b w:val="0"/>
        </w:rPr>
        <w:t xml:space="preserve"> 4: 60. </w:t>
      </w:r>
      <w:r>
        <w:rPr>
          <w:b/>
        </w:rPr>
        <w:t>seed</w:t>
      </w:r>
      <w:r>
        <w:rPr>
          <w:b w:val="0"/>
        </w:rPr>
        <w:t xml:space="preserve"> 5: 80. </w:t>
      </w:r>
      <w:r>
        <w:rPr>
          <w:b/>
        </w:rPr>
        <w:t>seed</w:t>
      </w:r>
      <w:r>
        <w:rPr>
          <w:b w:val="0"/>
        </w:rPr>
        <w:t xml:space="preserve"> 6: 70.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179064"/>
            <wp:docPr id="7" name="Picture 7" descr="Original case: Record data version, split, code, settings and seeds, not just the winning80%. Changed condition: The report deletes the 60% run. Expected result: The remaining mean rises to75%, but the reported comparison becomes selectively incomplete. Reason: Removing an unfavourable declared run changes the evidence rather than improving the method."/>
            <wp:cNvGraphicFramePr>
              <a:graphicFrameLocks noChangeAspect="1"/>
            </wp:cNvGraphicFramePr>
            <a:graphic>
              <a:graphicData uri="http://schemas.openxmlformats.org/drawingml/2006/picture">
                <pic:pic>
                  <pic:nvPicPr>
                    <pic:cNvPr id="0" name="academy-story-ai-4-26-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Record </w:t>
      </w:r>
      <w:r>
        <w:rPr>
          <w:b/>
        </w:rPr>
        <w:t>data version</w:t>
      </w:r>
      <w:r>
        <w:rPr>
          <w:b w:val="0"/>
        </w:rPr>
        <w:t xml:space="preserve">, split, code, settings and </w:t>
      </w:r>
      <w:r>
        <w:rPr>
          <w:b/>
        </w:rPr>
        <w:t>seed</w:t>
      </w:r>
      <w:r>
        <w:rPr>
          <w:b w:val="0"/>
        </w:rPr>
        <w:t>s, not just the winning</w:t>
      </w:r>
      <w:r>
        <w:rPr>
          <w:b/>
        </w:rPr>
        <w:t>80%</w:t>
      </w:r>
      <w:r>
        <w:rPr>
          <w:b w:val="0"/>
        </w:rPr>
        <w:t xml:space="preserve">. Changed condition: The report deletes the </w:t>
      </w:r>
      <w:r>
        <w:rPr>
          <w:b/>
        </w:rPr>
        <w:t>60%</w:t>
      </w:r>
      <w:r>
        <w:rPr>
          <w:b w:val="0"/>
        </w:rPr>
        <w:t xml:space="preserve"> run.</w:t>
      </w:r>
    </w:p>
    <w:p>
      <w:pPr>
        <w:spacing w:line="336" w:lineRule="auto" w:after="180"/>
      </w:pPr>
      <w:r>
        <w:rPr>
          <w:b w:val="0"/>
        </w:rPr>
        <w:t xml:space="preserve">Expected result: The remaining mean rises to75%, but the reported comparison becomes selectively incomplete. Reason: Removing an unfavourable declared run changes the </w:t>
      </w:r>
      <w:r>
        <w:rPr>
          <w:b/>
        </w:rPr>
        <w:t>evidence</w:t>
      </w:r>
      <w:r>
        <w:rPr>
          <w:b w:val="0"/>
        </w:rPr>
        <w:t xml:space="preserve"> rather than improving the method.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Removing an unfavourable declared run changes the </w:t>
      </w:r>
      <w:r>
        <w:rPr>
          <w:b/>
        </w:rPr>
        <w:t>evidence</w:t>
      </w:r>
      <w:r>
        <w:rPr>
          <w:b w:val="0"/>
        </w:rPr>
        <w:t xml:space="preserve"> rather than improving the method.</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ad the picture in order. Record data version, split, code, settings and seeds, not just the winning80%. The arrows show which recorded input or intermediate result each decision uses. Explain the deciding step aloud before checking the changed case; pointing to the final answer alone does not show how it follows. Limit: Seeds help reproduction but do not necessarily remove hardware or library nondeterminism; report the actual environment."/>
            <wp:cNvGraphicFramePr>
              <a:graphicFrameLocks noChangeAspect="1"/>
            </wp:cNvGraphicFramePr>
            <a:graphic>
              <a:graphicData uri="http://schemas.openxmlformats.org/drawingml/2006/picture">
                <pic:pic>
                  <pic:nvPicPr>
                    <pic:cNvPr id="0" name="academy-story-ai-4-2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Record </w:t>
      </w:r>
      <w:r>
        <w:rPr>
          <w:b/>
        </w:rPr>
        <w:t>data version</w:t>
      </w:r>
      <w:r>
        <w:rPr>
          <w:b w:val="0"/>
        </w:rPr>
        <w:t xml:space="preserve">, split, code, settings and </w:t>
      </w:r>
      <w:r>
        <w:rPr>
          <w:b/>
        </w:rPr>
        <w:t>seed</w:t>
      </w:r>
      <w:r>
        <w:rPr>
          <w:b w:val="0"/>
        </w:rPr>
        <w:t>s, not just the winning</w:t>
      </w:r>
      <w:r>
        <w:rPr>
          <w:b/>
        </w:rPr>
        <w:t>80%</w:t>
      </w:r>
      <w:r>
        <w:rPr>
          <w:b w:val="0"/>
        </w:rPr>
        <w:t xml:space="preserv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w:t>
      </w:r>
      <w:r>
        <w:rPr>
          <w:b/>
        </w:rPr>
        <w:t>Seed</w:t>
      </w:r>
      <w:r>
        <w:rPr>
          <w:b w:val="0"/>
        </w:rPr>
        <w:t>s help reproduction but do not necessarily remove hardware or library nondeterminism; report the actual environment.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Seed</w:t>
      </w:r>
      <w:r>
        <w:rPr>
          <w:b w:val="0"/>
        </w:rPr>
        <w:t>s help reproduction but do not necessarily remove hardware or library nondeterminism; report the actual environment.</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should accompany the mean 70%?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accompany the mean </w:t>
      </w:r>
      <w:r>
        <w:rPr>
          <w:b/>
        </w:rPr>
        <w:t>70%</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three individual run results, </w:t>
      </w:r>
      <w:r>
        <w:rPr>
          <w:b/>
        </w:rPr>
        <w:t>seed</w:t>
      </w:r>
      <w:r>
        <w:rPr>
          <w:b w:val="0"/>
        </w:rPr>
        <w:t xml:space="preserve"> list, 60–</w:t>
      </w:r>
      <w:r>
        <w:rPr>
          <w:b/>
        </w:rPr>
        <w:t>80%</w:t>
      </w:r>
      <w:r>
        <w:rPr>
          <w:b w:val="0"/>
        </w:rPr>
        <w:t xml:space="preserve"> range and shared evaluation conditions, so variability is visible.</w:t>
      </w:r>
    </w:p>
    <w:p>
      <w:pPr>
        <w:spacing w:line="336" w:lineRule="auto" w:after="180"/>
      </w:pPr>
      <w:r>
        <w:rPr>
          <w:b w:val="0"/>
        </w:rPr>
        <w:t xml:space="preserve">Changed-case check: The remaining mean rises to75%, but the reported comparison becomes selectively incomplete. Removing an unfavourable declared run changes the </w:t>
      </w:r>
      <w:r>
        <w:rPr>
          <w:b/>
        </w:rPr>
        <w:t>evidence</w:t>
      </w:r>
      <w:r>
        <w:rPr>
          <w:b w:val="0"/>
        </w:rPr>
        <w:t xml:space="preserve"> rather than improving the method.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Reproducible Experiments: the case</w:t>
      </w:r>
    </w:p>
    <w:p>
      <w:pPr>
        <w:pStyle w:val="Heading3"/>
      </w:pPr>
      <w:r>
        <w:t>02. Follow the deciding steps</w:t>
      </w:r>
    </w:p>
    <w:p>
      <w:pPr>
        <w:pStyle w:val="Heading3"/>
      </w:pPr>
      <w:r>
        <w:t>03. All declared seeds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