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ai-5/28</w:t>
      </w:r>
    </w:p>
    <w:p>
      <w:pPr>
        <w:pStyle w:val="Title"/>
      </w:pPr>
      <w:r>
        <w:t>Transfer learning</w:t>
      </w:r>
    </w:p>
    <w:p>
      <w:r>
        <w:t>Project: Image-pattern Network Investigation</w:t>
      </w:r>
    </w:p>
    <w:p>
      <w:pPr>
        <w:pStyle w:val="Heading1"/>
      </w:pPr>
      <w:r>
        <w:t>Teach reuse through an explicit parameter account.</w:t>
      </w:r>
    </w:p>
    <w:p>
      <w:r>
        <w:t>Use checked threshold, baseline and collision examples while keeping source provenance and measured claims honest.</w:t>
      </w:r>
    </w:p>
    <w:p>
      <w:r>
        <w:t>Model one case → remove help → assess the different extractor → return to a changed target.</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Trace a reused </w:t>
      </w:r>
      <w:r>
        <w:rPr>
          <w:b/>
        </w:rPr>
        <w:t>feature extractor</w:t>
      </w:r>
      <w:r>
        <w:rPr>
          <w:b w:val="0"/>
        </w:rPr>
        <w:t xml:space="preserve"> and a newly fitted </w:t>
      </w:r>
      <w:r>
        <w:rPr>
          <w:b/>
        </w:rPr>
        <w:t>output head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No. Identical </w:t>
      </w:r>
      <w:r>
        <w:rPr>
          <w:b/>
        </w:rPr>
        <w:t>input</w:t>
      </w:r>
      <w:r>
        <w:rPr>
          <w:b w:val="0"/>
        </w:rPr>
        <w:t xml:space="preserve">s to a fixed deterministic head produce identical </w:t>
      </w:r>
      <w:r>
        <w:rPr>
          <w:b/>
        </w:rPr>
        <w:t>output</w:t>
      </w:r>
      <w:r>
        <w:rPr>
          <w:b w:val="0"/>
        </w:rPr>
        <w:t>s. Information lost by the representation cannot be recovered from that representation alone.</w:t>
      </w:r>
    </w:p>
    <w:p>
      <w:pPr>
        <w:pStyle w:val="Heading2"/>
      </w:pPr>
      <w:r>
        <w:t>Opening retrieval</w:t>
      </w:r>
    </w:p>
    <w:p>
      <w:pPr>
        <w:spacing w:line="336" w:lineRule="auto" w:after="180"/>
      </w:pPr>
      <w:r>
        <w:rPr>
          <w:b w:val="0"/>
        </w:rPr>
        <w:t>Without opening the old lesson, explain one key idea from Similarity and normalisation. Give an example and a mistake that the idea helps you avoid.</w:t>
      </w:r>
    </w:p>
    <w:p>
      <w:pPr>
        <w:spacing w:line="336" w:lineRule="auto" w:after="180"/>
      </w:pPr>
      <w:r>
        <w:rPr>
          <w:b w:val="0"/>
        </w:rPr>
        <w:t>Look for: Calculate vector length and normalise a nonzero vector</w:t>
      </w:r>
    </w:p>
    <w:p>
      <w:pPr>
        <w:spacing w:line="336" w:lineRule="auto" w:after="180"/>
      </w:pPr>
      <w:r>
        <w:rPr>
          <w:b w:val="0"/>
        </w:rPr>
        <w:t>Reference example, not the only acceptable wording: Teacher explanation: Lengths are 5, 10 and 5. Unit vectors are [0.6, 0.8], [0.6, 0.8] and [-0.6, -0.8].</w:t>
      </w:r>
    </w:p>
    <w:p>
      <w:pPr>
        <w:spacing w:line="336" w:lineRule="auto" w:after="180"/>
      </w:pPr>
      <w:r>
        <w:rPr>
          <w:b w:val="0"/>
        </w:rPr>
        <w:t>The length difference between Q and A disappears; the opposite direction of C is preserved.</w:t>
      </w:r>
    </w:p>
    <w:p>
      <w:pPr>
        <w:spacing w:line="336" w:lineRule="auto" w:after="180"/>
      </w:pPr>
      <w:r>
        <w:rPr>
          <w:b w:val="0"/>
        </w:rPr>
        <w:t>Without opening the old lesson, explain one key idea from Sequence representations. Give an example and a mistake that the idea helps you avoid.</w:t>
      </w:r>
    </w:p>
    <w:p>
      <w:pPr>
        <w:spacing w:line="336" w:lineRule="auto" w:after="180"/>
      </w:pPr>
      <w:r>
        <w:rPr>
          <w:b w:val="0"/>
        </w:rPr>
        <w:t>Look for: Encode an ordered sequence with an explicit vocabulary</w:t>
      </w:r>
    </w:p>
    <w:p>
      <w:pPr>
        <w:spacing w:line="336" w:lineRule="auto" w:after="180"/>
      </w:pPr>
      <w:r>
        <w:rPr>
          <w:b w:val="0"/>
        </w:rPr>
        <w:t>Reference example, not the only acceptable wording: Teacher explanation: IDs are [2, 3, 4, 0], mask [1, 1, 1, 0], real length 3 and final real event STOP at position 2.</w:t>
      </w:r>
    </w:p>
    <w:p>
      <w:pPr>
        <w:spacing w:line="336" w:lineRule="auto" w:after="180"/>
      </w:pPr>
      <w:r>
        <w:rPr>
          <w:b w:val="0"/>
        </w:rPr>
        <w:t>Without opening the old lesson, explain one key idea from Pooling and spatial information. Give an example and a mistake that the idea helps you avoid.</w:t>
      </w:r>
    </w:p>
    <w:p>
      <w:pPr>
        <w:spacing w:line="336" w:lineRule="auto" w:after="180"/>
      </w:pPr>
      <w:r>
        <w:rPr>
          <w:b w:val="0"/>
        </w:rPr>
        <w:t>Look for: Compute max and mean pooling under an explicit window rule</w:t>
      </w:r>
    </w:p>
    <w:p>
      <w:pPr>
        <w:spacing w:line="336" w:lineRule="auto" w:after="180"/>
      </w:pPr>
      <w:r>
        <w:rPr>
          <w:b w:val="0"/>
        </w:rPr>
        <w:t xml:space="preserve">Reference example, not the only acceptable wording: Teacher explanation: Values are 1, 3, 2 and 7. Sum is 13, maximum 7 and mean 3.25. Each pooled </w:t>
      </w:r>
      <w:r>
        <w:rPr>
          <w:b/>
        </w:rPr>
        <w:t>output</w:t>
      </w:r>
      <w:r>
        <w:rPr>
          <w:b w:val="0"/>
        </w:rPr>
        <w:t xml:space="preserve"> has shape 2 by 2.</w:t>
      </w:r>
    </w:p>
    <w:p>
      <w:pPr>
        <w:pStyle w:val="Heading2"/>
      </w:pPr>
      <w:r>
        <w:t>Pictured end goal</w:t>
      </w:r>
    </w:p>
    <w:p>
      <w:pPr>
        <w:spacing w:line="336" w:lineRule="auto" w:after="180"/>
      </w:pPr>
      <w:r>
        <w:rPr>
          <w:b w:val="0"/>
        </w:rPr>
        <w:t xml:space="preserve">By the end, I can explain </w:t>
      </w:r>
      <w:r>
        <w:rPr>
          <w:b/>
        </w:rPr>
        <w:t>transfer learning</w:t>
      </w:r>
      <w:r>
        <w:rPr>
          <w:b w:val="0"/>
        </w:rPr>
        <w:t xml:space="preserv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Similarity and normalisation</w:t>
      </w:r>
    </w:p>
    <w:p>
      <w:pPr>
        <w:pStyle w:val="Heading3"/>
      </w:pPr>
      <w:r>
        <w:t>Sequence representations</w:t>
      </w:r>
    </w:p>
    <w:p>
      <w:pPr>
        <w:pStyle w:val="Heading3"/>
      </w:pPr>
      <w:r>
        <w:t>Pooling and spatial information</w:t>
      </w:r>
    </w:p>
    <w:p>
      <w:pPr>
        <w:spacing w:line="336" w:lineRule="auto" w:after="180"/>
      </w:pPr>
      <w:r>
        <w:rPr>
          <w:b w:val="0"/>
        </w:rPr>
        <w:t>For the compact alternative schedule, use two 45-minute sessions. Keep three claims separate: real transfer reuses previously learned knowledge; this supplied extractor is a transparent stand-in; the reported scores concern tiny constructed target examples.</w:t>
      </w:r>
    </w:p>
    <w:p>
      <w:pPr>
        <w:spacing w:line="336" w:lineRule="auto" w:after="180"/>
      </w:pPr>
      <w:r>
        <w:rPr>
          <w:b w:val="0"/>
        </w:rPr>
        <w:t>No external model, student account or personal dataset is needed. Require students to mark frozen versus fitted quantities before computing.</w:t>
      </w:r>
    </w:p>
    <w:p>
      <w:pPr>
        <w:pStyle w:val="Heading3"/>
      </w:pPr>
      <w:r>
        <w:t>Outcomes</w:t>
      </w:r>
    </w:p>
    <w:p>
      <w:pPr>
        <w:spacing w:line="336" w:lineRule="auto" w:after="180"/>
      </w:pPr>
      <w:r>
        <w:rPr>
          <w:b w:val="0"/>
        </w:rPr>
        <w:t xml:space="preserve">Trace a reused </w:t>
      </w:r>
      <w:r>
        <w:rPr>
          <w:b/>
        </w:rPr>
        <w:t>feature extractor</w:t>
      </w:r>
      <w:r>
        <w:rPr>
          <w:b w:val="0"/>
        </w:rPr>
        <w:t xml:space="preserve"> and a newly fitted </w:t>
      </w:r>
      <w:r>
        <w:rPr>
          <w:b/>
        </w:rPr>
        <w:t>output head</w:t>
      </w:r>
    </w:p>
    <w:p>
      <w:pPr>
        <w:spacing w:line="336" w:lineRule="auto" w:after="180"/>
      </w:pPr>
      <w:r>
        <w:rPr>
          <w:b w:val="0"/>
        </w:rPr>
        <w:t xml:space="preserve">Fit a small target-task head using </w:t>
      </w:r>
      <w:r>
        <w:rPr>
          <w:b/>
        </w:rPr>
        <w:t>training</w:t>
      </w:r>
      <w:r>
        <w:rPr>
          <w:b w:val="0"/>
        </w:rPr>
        <w:t xml:space="preserve"> data and compare a baseline</w:t>
      </w:r>
    </w:p>
    <w:p>
      <w:pPr>
        <w:spacing w:line="336" w:lineRule="auto" w:after="180"/>
      </w:pPr>
      <w:r>
        <w:rPr>
          <w:b w:val="0"/>
        </w:rPr>
        <w:t>Identify when a frozen representation cannot support a new task</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frozen/fitted boundary with checked examples</w:t>
      </w:r>
    </w:p>
    <w:p>
      <w:r>
        <w:t>Keep the main, pictured and independent extractors distinct.</w:t>
      </w:r>
    </w:p>
    <w:p>
      <w:pPr>
        <w:pStyle w:val="Heading2"/>
      </w:pPr>
      <w:r>
        <w:t>Definitions, supplied extractor and complete training trace</w:t>
      </w:r>
    </w:p>
    <w:p>
      <w:pPr>
        <w:spacing w:line="336" w:lineRule="auto" w:after="180"/>
      </w:pPr>
      <w:r>
        <w:rPr>
          <w:b w:val="0"/>
        </w:rPr>
        <w:t xml:space="preserve">A source model may learn useful features before we have many labels for a new target task. </w:t>
      </w:r>
      <w:r>
        <w:rPr>
          <w:b/>
        </w:rPr>
        <w:t>Transfer learning</w:t>
      </w:r>
      <w:r>
        <w:rPr>
          <w:b w:val="0"/>
        </w:rPr>
        <w:t xml:space="preserve"> reuses those learned features or parameters. One approach freezes the </w:t>
      </w:r>
      <w:r>
        <w:rPr>
          <w:b/>
        </w:rPr>
        <w:t>feature extractor</w:t>
      </w:r>
      <w:r>
        <w:rPr>
          <w:b w:val="0"/>
        </w:rPr>
        <w:t xml:space="preserve"> and fits a new </w:t>
      </w:r>
      <w:r>
        <w:rPr>
          <w:b/>
        </w:rPr>
        <w:t>output head</w:t>
      </w:r>
      <w:r>
        <w:rPr>
          <w:b w:val="0"/>
        </w:rPr>
        <w:t>.</w:t>
      </w:r>
    </w:p>
    <w:p>
      <w:pPr>
        <w:spacing w:line="336" w:lineRule="auto" w:after="180"/>
      </w:pPr>
      <w:r>
        <w:rPr>
          <w:b/>
        </w:rPr>
        <w:t>Fine tuning</w:t>
      </w:r>
      <w:r>
        <w:rPr>
          <w:b w:val="0"/>
        </w:rPr>
        <w:t xml:space="preserve"> instead updates some or all of the reused parameters, usually together with the head.</w:t>
      </w:r>
    </w:p>
    <w:p>
      <w:pPr>
        <w:spacing w:line="336" w:lineRule="auto" w:after="180"/>
      </w:pPr>
      <w:r>
        <w:rPr>
          <w:b w:val="0"/>
        </w:rPr>
        <w:t>Use a transparent stand-in for a source-trained extractor: f(x) = ReLU(x1 + x2), with supplied weights [1, 1] and bias 0. ReLU keeps a positive value and replaces a negative value with zero.</w:t>
      </w:r>
    </w:p>
    <w:p>
      <w:pPr>
        <w:spacing w:line="336" w:lineRule="auto" w:after="180"/>
      </w:pPr>
      <w:r>
        <w:rPr>
          <w:b w:val="0"/>
        </w:rPr>
        <w:t>Here x1 and x2 are nonnegative fictional event counts, so f(x) is their sum. We did not train this extractor on a source dataset; this exercise demonstrates the mechanics of reuse, not measured transfer benefits.</w:t>
      </w:r>
    </w:p>
    <w:p>
      <w:pPr>
        <w:spacing w:line="336" w:lineRule="auto" w:after="180"/>
      </w:pPr>
      <w:r>
        <w:rPr>
          <w:b w:val="0"/>
        </w:rPr>
        <w:t xml:space="preserve">The target is a high-activity label. The extractor returns a single number h, not a class label or probability. A new head converts h into the target </w:t>
      </w:r>
      <w:r>
        <w:rPr>
          <w:b/>
        </w:rPr>
        <w:t>prediction</w:t>
      </w:r>
      <w:r>
        <w:rPr>
          <w:b w:val="0"/>
        </w:rPr>
        <w:t>.</w:t>
      </w:r>
    </w:p>
    <w:p>
      <w:pPr>
        <w:spacing w:line="336" w:lineRule="auto" w:after="180"/>
      </w:pPr>
      <w:r>
        <w:rPr>
          <w:b w:val="0"/>
        </w:rPr>
        <w:t xml:space="preserve">Use target </w:t>
      </w:r>
      <w:r>
        <w:rPr>
          <w:b/>
        </w:rPr>
        <w:t>training</w:t>
      </w:r>
      <w:r>
        <w:rPr>
          <w:b w:val="0"/>
        </w:rPr>
        <w:t xml:space="preserve"> records T1 [1, 1] with label 0, T2 [1, 3] with label 0, T3 [4, 2] with label 1 and T4 [5, 3] with label 1. Their extracted values are 2, 4, 6 and 8.</w:t>
      </w:r>
    </w:p>
    <w:p>
      <w:pPr>
        <w:spacing w:line="336" w:lineRule="auto" w:after="180"/>
      </w:pPr>
      <w:r>
        <w:rPr>
          <w:b w:val="0"/>
        </w:rPr>
        <w:t xml:space="preserve">Fit the head by trying thresholds 3, 5 and 7 and counting </w:t>
      </w:r>
      <w:r>
        <w:rPr>
          <w:b/>
        </w:rPr>
        <w:t>training</w:t>
      </w:r>
      <w:r>
        <w:rPr>
          <w:b w:val="0"/>
        </w:rPr>
        <w:t xml:space="preserve"> mistakes. </w:t>
      </w:r>
      <w:r>
        <w:rPr>
          <w:b/>
        </w:rPr>
        <w:t>Fitting</w:t>
      </w:r>
      <w:r>
        <w:rPr>
          <w:b w:val="0"/>
        </w:rPr>
        <w:t xml:space="preserve"> can use a small search; it need not use gradients.</w:t>
      </w:r>
    </w:p>
    <w:p>
      <w:pPr>
        <w:spacing w:line="336" w:lineRule="auto" w:after="180"/>
      </w:pPr>
      <w:r>
        <w:rPr>
          <w:b w:val="0"/>
        </w:rPr>
        <w:t xml:space="preserve">The tie rule prefers the smaller threshold if </w:t>
      </w:r>
      <w:r>
        <w:rPr>
          <w:b/>
        </w:rPr>
        <w:t>training</w:t>
      </w:r>
      <w:r>
        <w:rPr>
          <w:b w:val="0"/>
        </w:rPr>
        <w:t xml:space="preserve"> mistake counts match; there is no tie here. The extractor remains unchanged. The code assumes finite numeric counts and valid binary labels.</w:t>
      </w:r>
    </w:p>
    <w:p>
      <w:pPr>
        <w:spacing w:line="336" w:lineRule="auto" w:after="180"/>
      </w:pPr>
      <w:r>
        <w:rPr>
          <w:b w:val="0"/>
        </w:rPr>
        <w:t xml:space="preserve">A constant baseline predicts the most frequent </w:t>
      </w:r>
      <w:r>
        <w:rPr>
          <w:b/>
        </w:rPr>
        <w:t>training</w:t>
      </w:r>
      <w:r>
        <w:rPr>
          <w:b w:val="0"/>
        </w:rPr>
        <w:t xml:space="preserve"> label; with two of each, our declared tie rule chooses 0.</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Training record</w:t>
            </w:r>
          </w:p>
        </w:tc>
        <w:tc>
          <w:tcPr>
            <w:tcW w:type="dxa" w:w="2045"/>
          </w:tcPr>
          <w:p>
            <w:r>
              <w:t>Input counts</w:t>
            </w:r>
          </w:p>
        </w:tc>
        <w:tc>
          <w:tcPr>
            <w:tcW w:type="dxa" w:w="2045"/>
          </w:tcPr>
          <w:p>
            <w:r>
              <w:t>Label</w:t>
            </w:r>
          </w:p>
        </w:tc>
        <w:tc>
          <w:tcPr>
            <w:tcW w:type="dxa" w:w="2045"/>
          </w:tcPr>
          <w:p>
            <w:r>
              <w:t>Frozen h</w:t>
            </w:r>
          </w:p>
        </w:tc>
        <w:tc>
          <w:tcPr>
            <w:tcW w:type="dxa" w:w="2045"/>
          </w:tcPr>
          <w:p>
            <w:r>
              <w:t>Prediction at threshold 5</w:t>
            </w:r>
          </w:p>
        </w:tc>
      </w:tr>
      <w:tr>
        <w:tc>
          <w:tcPr>
            <w:tcW w:type="dxa" w:w="2045"/>
          </w:tcPr>
          <w:p>
            <w:r>
              <w:t>T1</w:t>
            </w:r>
          </w:p>
        </w:tc>
        <w:tc>
          <w:tcPr>
            <w:tcW w:type="dxa" w:w="2045"/>
          </w:tcPr>
          <w:p>
            <w:r>
              <w:t>[1, 1]</w:t>
            </w:r>
          </w:p>
        </w:tc>
        <w:tc>
          <w:tcPr>
            <w:tcW w:type="dxa" w:w="2045"/>
          </w:tcPr>
          <w:p>
            <w:r>
              <w:t>0</w:t>
            </w:r>
          </w:p>
        </w:tc>
        <w:tc>
          <w:tcPr>
            <w:tcW w:type="dxa" w:w="2045"/>
          </w:tcPr>
          <w:p>
            <w:r>
              <w:t>2</w:t>
            </w:r>
          </w:p>
        </w:tc>
        <w:tc>
          <w:tcPr>
            <w:tcW w:type="dxa" w:w="2045"/>
          </w:tcPr>
          <w:p>
            <w:r>
              <w:t>0</w:t>
            </w:r>
          </w:p>
        </w:tc>
      </w:tr>
      <w:tr>
        <w:tc>
          <w:tcPr>
            <w:tcW w:type="dxa" w:w="2045"/>
          </w:tcPr>
          <w:p>
            <w:r>
              <w:t>T2</w:t>
            </w:r>
          </w:p>
        </w:tc>
        <w:tc>
          <w:tcPr>
            <w:tcW w:type="dxa" w:w="2045"/>
          </w:tcPr>
          <w:p>
            <w:r>
              <w:t>[1, 3]</w:t>
            </w:r>
          </w:p>
        </w:tc>
        <w:tc>
          <w:tcPr>
            <w:tcW w:type="dxa" w:w="2045"/>
          </w:tcPr>
          <w:p>
            <w:r>
              <w:t>0</w:t>
            </w:r>
          </w:p>
        </w:tc>
        <w:tc>
          <w:tcPr>
            <w:tcW w:type="dxa" w:w="2045"/>
          </w:tcPr>
          <w:p>
            <w:r>
              <w:t>4</w:t>
            </w:r>
          </w:p>
        </w:tc>
        <w:tc>
          <w:tcPr>
            <w:tcW w:type="dxa" w:w="2045"/>
          </w:tcPr>
          <w:p>
            <w:r>
              <w:t>0</w:t>
            </w:r>
          </w:p>
        </w:tc>
      </w:tr>
      <w:tr>
        <w:tc>
          <w:tcPr>
            <w:tcW w:type="dxa" w:w="2045"/>
          </w:tcPr>
          <w:p>
            <w:r>
              <w:t>T3</w:t>
            </w:r>
          </w:p>
        </w:tc>
        <w:tc>
          <w:tcPr>
            <w:tcW w:type="dxa" w:w="2045"/>
          </w:tcPr>
          <w:p>
            <w:r>
              <w:t>[4, 2]</w:t>
            </w:r>
          </w:p>
        </w:tc>
        <w:tc>
          <w:tcPr>
            <w:tcW w:type="dxa" w:w="2045"/>
          </w:tcPr>
          <w:p>
            <w:r>
              <w:t>1</w:t>
            </w:r>
          </w:p>
        </w:tc>
        <w:tc>
          <w:tcPr>
            <w:tcW w:type="dxa" w:w="2045"/>
          </w:tcPr>
          <w:p>
            <w:r>
              <w:t>6</w:t>
            </w:r>
          </w:p>
        </w:tc>
        <w:tc>
          <w:tcPr>
            <w:tcW w:type="dxa" w:w="2045"/>
          </w:tcPr>
          <w:p>
            <w:r>
              <w:t>1</w:t>
            </w:r>
          </w:p>
        </w:tc>
      </w:tr>
      <w:tr>
        <w:tc>
          <w:tcPr>
            <w:tcW w:type="dxa" w:w="2045"/>
          </w:tcPr>
          <w:p>
            <w:r>
              <w:t>T4</w:t>
            </w:r>
          </w:p>
        </w:tc>
        <w:tc>
          <w:tcPr>
            <w:tcW w:type="dxa" w:w="2045"/>
          </w:tcPr>
          <w:p>
            <w:r>
              <w:t>[5, 3]</w:t>
            </w:r>
          </w:p>
        </w:tc>
        <w:tc>
          <w:tcPr>
            <w:tcW w:type="dxa" w:w="2045"/>
          </w:tcPr>
          <w:p>
            <w:r>
              <w:t>1</w:t>
            </w:r>
          </w:p>
        </w:tc>
        <w:tc>
          <w:tcPr>
            <w:tcW w:type="dxa" w:w="2045"/>
          </w:tcPr>
          <w:p>
            <w:r>
              <w:t>8</w:t>
            </w:r>
          </w:p>
        </w:tc>
        <w:tc>
          <w:tcPr>
            <w:tcW w:type="dxa" w:w="2045"/>
          </w:tcPr>
          <w:p>
            <w:r>
              <w:t>1</w:t>
            </w:r>
          </w:p>
        </w:tc>
      </w:tr>
      <w:tr>
        <w:tc>
          <w:tcPr>
            <w:tcW w:type="dxa" w:w="2045"/>
          </w:tcPr>
          <w:p>
            <w:r>
              <w:t>Candidate threshold 3</w:t>
            </w:r>
          </w:p>
        </w:tc>
        <w:tc>
          <w:tcPr>
            <w:tcW w:type="dxa" w:w="2045"/>
          </w:tcPr>
          <w:p>
            <w:r>
              <w:t>Training mistakes</w:t>
            </w:r>
          </w:p>
        </w:tc>
        <w:tc>
          <w:tcPr>
            <w:tcW w:type="dxa" w:w="2045"/>
          </w:tcPr>
          <w:p>
            <w:r>
              <w:t>1</w:t>
            </w:r>
          </w:p>
        </w:tc>
        <w:tc>
          <w:tcPr>
            <w:tcW w:type="dxa" w:w="2045"/>
          </w:tcPr>
          <w:p>
            <w:r>
              <w:t>Threshold 5: 0</w:t>
            </w:r>
          </w:p>
        </w:tc>
        <w:tc>
          <w:tcPr>
            <w:tcW w:type="dxa" w:w="2045"/>
          </w:tcPr>
          <w:p>
            <w:r>
              <w:t>Threshold 7: 1</w:t>
            </w:r>
          </w:p>
        </w:tc>
      </w:tr>
    </w:tbl>
    <w:p>
      <w:pPr>
        <w:pStyle w:val="Heading2"/>
      </w:pPr>
      <w:r>
        <w:t>Same-row validation and equality key</w:t>
      </w:r>
    </w:p>
    <w:p>
      <w:pPr>
        <w:pStyle w:val="Heading3"/>
      </w:pPr>
      <w:r>
        <w:t>Freeze the fitted head before validation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Validation input</w:t>
            </w:r>
          </w:p>
        </w:tc>
        <w:tc>
          <w:tcPr>
            <w:tcW w:type="dxa" w:w="3408"/>
          </w:tcPr>
          <w:p>
            <w:r>
              <w:t>Frozen feature</w:t>
            </w:r>
          </w:p>
        </w:tc>
        <w:tc>
          <w:tcPr>
            <w:tcW w:type="dxa" w:w="3408"/>
          </w:tcPr>
          <w:p>
            <w:r>
              <w:t>Head at threshold 5</w:t>
            </w:r>
          </w:p>
        </w:tc>
      </w:tr>
      <w:tr>
        <w:tc>
          <w:tcPr>
            <w:tcW w:type="dxa" w:w="3408"/>
          </w:tcPr>
          <w:p>
            <w:r>
              <w:t>V1 [2, 1], label 0</w:t>
            </w:r>
          </w:p>
        </w:tc>
        <w:tc>
          <w:tcPr>
            <w:tcW w:type="dxa" w:w="3408"/>
          </w:tcPr>
          <w:p>
            <w:r>
              <w:t>h = 3</w:t>
            </w:r>
          </w:p>
        </w:tc>
        <w:tc>
          <w:tcPr>
            <w:tcW w:type="dxa" w:w="3408"/>
          </w:tcPr>
          <w:p>
            <w:r>
              <w:t>Predict 0, correct</w:t>
            </w:r>
          </w:p>
        </w:tc>
      </w:tr>
      <w:tr>
        <w:tc>
          <w:tcPr>
            <w:tcW w:type="dxa" w:w="3408"/>
          </w:tcPr>
          <w:p>
            <w:r>
              <w:t>V2 [3, 4], label 1</w:t>
            </w:r>
          </w:p>
        </w:tc>
        <w:tc>
          <w:tcPr>
            <w:tcW w:type="dxa" w:w="3408"/>
          </w:tcPr>
          <w:p>
            <w:r>
              <w:t>h = 7</w:t>
            </w:r>
          </w:p>
        </w:tc>
        <w:tc>
          <w:tcPr>
            <w:tcW w:type="dxa" w:w="3408"/>
          </w:tcPr>
          <w:p>
            <w:r>
              <w:t>Predict 1, correct</w:t>
            </w:r>
          </w:p>
        </w:tc>
      </w:tr>
    </w:tbl>
    <w:p>
      <w:r>
        <w:t>The fitted head is correct on 2 of 2 validation records; the constant class 0 baseline is correct on 1 of 2. This tiny constructed comparison is not evidence of general transfer performance.</w:t>
      </w:r>
    </w:p>
    <w:p>
      <w:pPr>
        <w:spacing w:line="336" w:lineRule="auto" w:after="180"/>
      </w:pPr>
      <w:r>
        <w:rPr>
          <w:b w:val="0"/>
        </w:rPr>
        <w:t xml:space="preserve">Guided: h = 5 and </w:t>
      </w:r>
      <w:r>
        <w:rPr>
          <w:b/>
        </w:rPr>
        <w:t>prediction</w:t>
      </w:r>
      <w:r>
        <w:rPr>
          <w:b w:val="0"/>
        </w:rPr>
        <w:t xml:space="preserve"> is 1 because equality is included. The threshold was fitted; weights [1, 1] and bias 0 stayed frozen.</w:t>
      </w:r>
    </w:p>
    <w:p>
      <w:pPr>
        <w:spacing w:line="336" w:lineRule="auto" w:after="180"/>
      </w:pPr>
      <w:r>
        <w:rPr>
          <w:b w:val="0"/>
        </w:rPr>
        <w:t xml:space="preserve">Exit: two constructed validation cases provide limited </w:t>
      </w:r>
      <w:r>
        <w:rPr>
          <w:b/>
        </w:rPr>
        <w:t>evidence</w:t>
      </w:r>
      <w:r>
        <w:rPr>
          <w:b w:val="0"/>
        </w:rPr>
        <w:t>, the extractor was supplied rather than source-trained here, and no from-scratch comparison was run.</w:t>
      </w:r>
    </w:p>
    <w:p>
      <w:pPr>
        <w:spacing w:line="336" w:lineRule="auto" w:after="180"/>
      </w:pPr>
      <w:r>
        <w:rPr>
          <w:b w:val="0"/>
        </w:rPr>
        <w:t xml:space="preserve">Compare both methods on the same target cases with a declared </w:t>
      </w:r>
      <w:r>
        <w:rPr>
          <w:b/>
        </w:rPr>
        <w:t>training</w:t>
      </w:r>
      <w:r>
        <w:rPr>
          <w:b w:val="0"/>
        </w:rPr>
        <w:t xml:space="preserve"> budget and untouched final evaluation after all choices.</w:t>
      </w:r>
    </w:p>
    <w:p>
      <w:pPr>
        <w:spacing w:line="336" w:lineRule="auto" w:after="180"/>
      </w:pPr>
      <w:r>
        <w:rPr>
          <w:b w:val="0"/>
        </w:rPr>
        <w:t>Use the same validation records for both methods. These records were not used to fit the threshold. If validation guides later choices, reserve separate untouched final evaluation data.</w:t>
      </w:r>
    </w:p>
    <w:p>
      <w:pPr>
        <w:spacing w:line="336" w:lineRule="auto" w:after="180"/>
      </w:pPr>
      <w:r>
        <w:rPr>
          <w:b w:val="0"/>
        </w:rPr>
        <w:t xml:space="preserve">We have not compared with a full model trained from scratch or measured </w:t>
      </w:r>
      <w:r>
        <w:rPr>
          <w:b/>
        </w:rPr>
        <w:t>training</w:t>
      </w:r>
      <w:r>
        <w:rPr>
          <w:b w:val="0"/>
        </w:rPr>
        <w:t xml:space="preserve"> time, so this result cannot establish either advantage.</w:t>
      </w:r>
    </w:p>
    <w:p>
      <w:pPr>
        <w:pStyle w:val="Heading3"/>
      </w:pPr>
      <w:r>
        <w:t>A new input [2, 3] uses the fitted threshold 5. Give h and the predicted class, including the equality rule. Which parameters changed during fitting?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Representation collision and supplied repair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New target: first count exceeds second</w:t>
            </w:r>
          </w:p>
        </w:tc>
        <w:tc>
          <w:tcPr>
            <w:tcW w:type="dxa" w:w="2556"/>
          </w:tcPr>
          <w:p>
            <w:r>
              <w:t>Supplied input</w:t>
            </w:r>
          </w:p>
        </w:tc>
        <w:tc>
          <w:tcPr>
            <w:tcW w:type="dxa" w:w="2556"/>
          </w:tcPr>
          <w:p>
            <w:r>
              <w:t>Correct label</w:t>
            </w:r>
          </w:p>
        </w:tc>
        <w:tc>
          <w:tcPr>
            <w:tcW w:type="dxa" w:w="2556"/>
          </w:tcPr>
          <w:p>
            <w:r>
              <w:t>Original frozen h</w:t>
            </w:r>
          </w:p>
        </w:tc>
      </w:tr>
      <w:tr>
        <w:tc>
          <w:tcPr>
            <w:tcW w:type="dxa" w:w="2556"/>
          </w:tcPr>
          <w:p>
            <w:r>
              <w:t>U</w:t>
            </w:r>
          </w:p>
        </w:tc>
        <w:tc>
          <w:tcPr>
            <w:tcW w:type="dxa" w:w="2556"/>
          </w:tcPr>
          <w:p>
            <w:r>
              <w:t>[1, 3]</w:t>
            </w:r>
          </w:p>
        </w:tc>
        <w:tc>
          <w:tcPr>
            <w:tcW w:type="dxa" w:w="2556"/>
          </w:tcPr>
          <w:p>
            <w:r>
              <w:t>0</w:t>
            </w:r>
          </w:p>
        </w:tc>
        <w:tc>
          <w:tcPr>
            <w:tcW w:type="dxa" w:w="2556"/>
          </w:tcPr>
          <w:p>
            <w:r>
              <w:t>4</w:t>
            </w:r>
          </w:p>
        </w:tc>
      </w:tr>
      <w:tr>
        <w:tc>
          <w:tcPr>
            <w:tcW w:type="dxa" w:w="2556"/>
          </w:tcPr>
          <w:p>
            <w:r>
              <w:t>V</w:t>
            </w:r>
          </w:p>
        </w:tc>
        <w:tc>
          <w:tcPr>
            <w:tcW w:type="dxa" w:w="2556"/>
          </w:tcPr>
          <w:p>
            <w:r>
              <w:t>[3, 1]</w:t>
            </w:r>
          </w:p>
        </w:tc>
        <w:tc>
          <w:tcPr>
            <w:tcW w:type="dxa" w:w="2556"/>
          </w:tcPr>
          <w:p>
            <w:r>
              <w:t>1</w:t>
            </w:r>
          </w:p>
        </w:tc>
        <w:tc>
          <w:tcPr>
            <w:tcW w:type="dxa" w:w="2556"/>
          </w:tcPr>
          <w:p>
            <w:r>
              <w:t>4</w:t>
            </w:r>
          </w:p>
        </w:tc>
      </w:tr>
      <w:tr>
        <w:tc>
          <w:tcPr>
            <w:tcW w:type="dxa" w:w="2556"/>
          </w:tcPr>
          <w:p>
            <w:r>
              <w:t>Collision</w:t>
            </w:r>
          </w:p>
        </w:tc>
        <w:tc>
          <w:tcPr>
            <w:tcW w:type="dxa" w:w="2556"/>
          </w:tcPr>
          <w:p>
            <w:r>
              <w:t>Same h, conflicting labels</w:t>
            </w:r>
          </w:p>
        </w:tc>
        <w:tc>
          <w:tcPr>
            <w:tcW w:type="dxa" w:w="2556"/>
          </w:tcPr>
          <w:p>
            <w:r>
              <w:t>Any deterministic h-only head gives the same output</w:t>
            </w:r>
          </w:p>
        </w:tc>
        <w:tc>
          <w:tcPr>
            <w:tcW w:type="dxa" w:w="2556"/>
          </w:tcPr>
          <w:p>
            <w:r>
              <w:t>Cannot classify both correctly</w:t>
            </w:r>
          </w:p>
        </w:tc>
      </w:tr>
      <w:tr>
        <w:tc>
          <w:tcPr>
            <w:tcW w:type="dxa" w:w="2556"/>
          </w:tcPr>
          <w:p>
            <w:r>
              <w:t>Hand-set repair</w:t>
            </w:r>
          </w:p>
        </w:tc>
        <w:tc>
          <w:tcPr>
            <w:tcW w:type="dxa" w:w="2556"/>
          </w:tcPr>
          <w:p>
            <w:r>
              <w:t>h = ReLU(x1 − x2), threshold 1</w:t>
            </w:r>
          </w:p>
        </w:tc>
        <w:tc>
          <w:tcPr>
            <w:tcW w:type="dxa" w:w="2556"/>
          </w:tcPr>
          <w:p>
            <w:r>
              <w:t>U → 0; V → 1</w:t>
            </w:r>
          </w:p>
        </w:tc>
        <w:tc>
          <w:tcPr>
            <w:tcW w:type="dxa" w:w="2556"/>
          </w:tcPr>
          <w:p>
            <w:r>
              <w:t>Representation changed; no training run claimed</w:t>
            </w:r>
          </w:p>
        </w:tc>
      </w:tr>
    </w:tbl>
    <w:p>
      <w:pPr>
        <w:pStyle w:val="Heading2"/>
      </w:pPr>
      <w:r>
        <w:t>Separate picture givens and interpretation</w:t>
      </w:r>
    </w:p>
    <w:p>
      <w:pPr>
        <w:spacing w:line="336" w:lineRule="auto" w:after="180"/>
      </w:pPr>
      <w:r>
        <w:rPr>
          <w:b w:val="0"/>
        </w:rPr>
        <w:t xml:space="preserve">Transfer a fixed </w:t>
      </w:r>
      <w:r>
        <w:rPr>
          <w:b/>
        </w:rPr>
        <w:t>feature extractor</w:t>
      </w:r>
      <w:r>
        <w:rPr>
          <w:b w:val="0"/>
        </w:rPr>
        <w:t xml:space="preserve"> while identifying what is actually refitted.</w:t>
      </w:r>
    </w:p>
    <w:p>
      <w:pPr>
        <w:spacing w:line="336" w:lineRule="auto" w:after="180"/>
      </w:pPr>
      <w:r>
        <w:rPr>
          <w:b w:val="0"/>
        </w:rPr>
        <w:t xml:space="preserve">Frozen extractor h =left+2right. New-task </w:t>
      </w:r>
      <w:r>
        <w:rPr>
          <w:b/>
        </w:rPr>
        <w:t>training</w:t>
      </w:r>
      <w:r>
        <w:rPr>
          <w:b w:val="0"/>
        </w:rPr>
        <w:t xml:space="preserve"> </w:t>
      </w:r>
      <w:r>
        <w:rPr>
          <w:b/>
        </w:rPr>
        <w:t>input</w:t>
      </w:r>
      <w:r>
        <w:rPr>
          <w:b w:val="0"/>
        </w:rPr>
        <w:t>s [1, 0]label 0,[2, 1]label 0,[1, 3]label 1. Class 1 when h &gt;=threshold; candidates 3 or5.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Keep two extractors separate. The main example freezes h = x1 + x2 and fits threshold 5. Its validation inputs have supplied labels, so correctness can be counted. The picture freezes h = left + 2 × right: training features are 1, 4, 7, and threshold 5 makes zero training mistakes. Its query [2, 2] gives h = 6 and class 1, but has no supplied reference label. A prediction alone cannot be scored as correct.</w:t>
      </w:r>
    </w:p>
    <w:p>
      <w:pPr>
        <w:pStyle w:val="Heading2"/>
      </w:pPr>
      <w:r>
        <w:t>Picture trace and changed-query key</w:t>
      </w:r>
    </w:p>
    <w:p>
      <w:r>
        <w:drawing>
          <wp:inline xmlns:a="http://schemas.openxmlformats.org/drawingml/2006/main" xmlns:pic="http://schemas.openxmlformats.org/drawingml/2006/picture">
            <wp:extent cx="5486400" cy="3182112"/>
            <wp:docPr id="1" name="Picture 1" descr="Extract features: Training h values are 1, 4, 7. → Fit new head: Threshold 3 makes 1 mistake; threshold 5 makes 0, so choose 5. → Check held-out input: Query [2, 2]has h = 6, so the head predicts class 1; its reference is not supplied."/>
            <wp:cNvGraphicFramePr>
              <a:graphicFrameLocks noChangeAspect="1"/>
            </wp:cNvGraphicFramePr>
            <a:graphic>
              <a:graphicData uri="http://schemas.openxmlformats.org/drawingml/2006/picture">
                <pic:pic>
                  <pic:nvPicPr>
                    <pic:cNvPr id="0" name="academy-story-ai-5-28-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Extract features</w:t>
            </w:r>
          </w:p>
        </w:tc>
        <w:tc>
          <w:tcPr>
            <w:tcW w:type="dxa" w:w="5112"/>
          </w:tcPr>
          <w:p>
            <w:r>
              <w:t>Training h values are 1, 4, 7.</w:t>
            </w:r>
          </w:p>
        </w:tc>
      </w:tr>
      <w:tr>
        <w:tc>
          <w:tcPr>
            <w:tcW w:type="dxa" w:w="5112"/>
          </w:tcPr>
          <w:p>
            <w:r>
              <w:t>2. Fit new head</w:t>
            </w:r>
          </w:p>
        </w:tc>
        <w:tc>
          <w:tcPr>
            <w:tcW w:type="dxa" w:w="5112"/>
          </w:tcPr>
          <w:p>
            <w:r>
              <w:t>Threshold 3 makes 1 mistake; threshold 5 makes 0, so choose 5.</w:t>
            </w:r>
          </w:p>
        </w:tc>
      </w:tr>
      <w:tr>
        <w:tc>
          <w:tcPr>
            <w:tcW w:type="dxa" w:w="5112"/>
          </w:tcPr>
          <w:p>
            <w:r>
              <w:t>3. Check held-out input</w:t>
            </w:r>
          </w:p>
        </w:tc>
        <w:tc>
          <w:tcPr>
            <w:tcW w:type="dxa" w:w="5112"/>
          </w:tcPr>
          <w:p>
            <w:r>
              <w:t>Query [2, 2]has h = 6, so the head predicts class 1; its reference is not supplied.</w:t>
            </w:r>
          </w:p>
        </w:tc>
      </w:tr>
    </w:tbl>
    <w:p>
      <w:r>
        <w:t>Match each pictured step to the supplied facts. This is a worked teaching case, not an independent assessment.</w:t>
      </w:r>
    </w:p>
    <w:p>
      <w:pPr>
        <w:spacing w:line="336" w:lineRule="auto" w:after="180"/>
      </w:pPr>
      <w:r>
        <w:rPr>
          <w:b/>
        </w:rPr>
        <w:t>Transfer learning</w:t>
      </w:r>
      <w:r>
        <w:rPr>
          <w:b w:val="0"/>
        </w:rPr>
        <w:t xml:space="preserve"> can keep a representation fixed while </w:t>
      </w:r>
      <w:r>
        <w:rPr>
          <w:b/>
        </w:rPr>
        <w:t>fitting</w:t>
      </w:r>
      <w:r>
        <w:rPr>
          <w:b w:val="0"/>
        </w:rPr>
        <w:t xml:space="preserve"> a smaller </w:t>
      </w:r>
      <w:r>
        <w:rPr>
          <w:b/>
        </w:rPr>
        <w:t>output head</w:t>
      </w:r>
      <w:r>
        <w:rPr>
          <w:b w:val="0"/>
        </w:rPr>
        <w:t xml:space="preserve"> for a new task. Here the extractor always applies the same weights, while new labels choose the head’s threshold.</w:t>
      </w:r>
    </w:p>
    <w:p>
      <w:pPr>
        <w:spacing w:line="336" w:lineRule="auto" w:after="180"/>
      </w:pPr>
      <w:r>
        <w:rPr>
          <w:b w:val="0"/>
        </w:rPr>
        <w:t>Applying the chosen head to a query is inference. State which part was frozen and which was fitted; this arithmetic does not establish the extractor is useful for every task.</w:t>
      </w:r>
    </w:p>
    <w:p>
      <w:pPr>
        <w:spacing w:line="336" w:lineRule="auto" w:after="180"/>
      </w:pPr>
      <w:r>
        <w:rPr>
          <w:b w:val="0"/>
        </w:rPr>
        <w:t>A frozen extractor can miss task-specific distinctions; transfer is a strategy requiring validation, not a guarantee of useful features.</w:t>
      </w:r>
    </w:p>
    <w:p>
      <w:pPr>
        <w:spacing w:line="336" w:lineRule="auto" w:after="180"/>
      </w:pPr>
      <w:r>
        <w:rPr>
          <w:b w:val="0"/>
        </w:rPr>
        <w:t>Change: Query changes to [2, 1].</w:t>
      </w:r>
    </w:p>
    <w:p>
      <w:pPr>
        <w:spacing w:line="336" w:lineRule="auto" w:after="180"/>
      </w:pPr>
      <w:r>
        <w:rPr>
          <w:b/>
        </w:rPr>
        <w:t>Prediction</w:t>
      </w:r>
      <w:r>
        <w:rPr>
          <w:b w:val="0"/>
        </w:rPr>
        <w:t>: Its h becomes 4 and the fitted head predicts class 0.</w:t>
      </w:r>
    </w:p>
    <w:p>
      <w:pPr>
        <w:spacing w:line="336" w:lineRule="auto" w:after="180"/>
      </w:pPr>
      <w:r>
        <w:rPr>
          <w:b w:val="0"/>
        </w:rPr>
        <w:t xml:space="preserve">Reason: Extractor stays fixed; the changed </w:t>
      </w:r>
      <w:r>
        <w:rPr>
          <w:b/>
        </w:rPr>
        <w:t>input</w:t>
      </w:r>
      <w:r>
        <w:rPr>
          <w:b w:val="0"/>
        </w:rPr>
        <w:t xml:space="preserve"> crosses the chosen head’s boundary.</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Transfer learning</w:t>
            </w:r>
          </w:p>
        </w:tc>
        <w:tc>
          <w:tcPr>
            <w:tcW w:type="dxa" w:w="5112"/>
          </w:tcPr>
          <w:p>
            <w:r>
              <w:t>Reusing knowledge learned on a source task or dataset to help a target task</w:t>
            </w:r>
          </w:p>
        </w:tc>
      </w:tr>
      <w:tr>
        <w:tc>
          <w:tcPr>
            <w:tcW w:type="dxa" w:w="5112"/>
          </w:tcPr>
          <w:p>
            <w:r>
              <w:t>Feature extractor</w:t>
            </w:r>
          </w:p>
        </w:tc>
        <w:tc>
          <w:tcPr>
            <w:tcW w:type="dxa" w:w="5112"/>
          </w:tcPr>
          <w:p>
            <w:r>
              <w:t>The part of a model that maps an input to a representation</w:t>
            </w:r>
          </w:p>
        </w:tc>
      </w:tr>
      <w:tr>
        <w:tc>
          <w:tcPr>
            <w:tcW w:type="dxa" w:w="5112"/>
          </w:tcPr>
          <w:p>
            <w:r>
              <w:t>Output head</w:t>
            </w:r>
          </w:p>
        </w:tc>
        <w:tc>
          <w:tcPr>
            <w:tcW w:type="dxa" w:w="5112"/>
          </w:tcPr>
          <w:p>
            <w:r>
              <w:t>The part that maps a representation to the current task’s output</w:t>
            </w:r>
          </w:p>
        </w:tc>
      </w:tr>
      <w:tr>
        <w:tc>
          <w:tcPr>
            <w:tcW w:type="dxa" w:w="5112"/>
          </w:tcPr>
          <w:p>
            <w:r>
              <w:t>Fine tuning</w:t>
            </w:r>
          </w:p>
        </w:tc>
        <w:tc>
          <w:tcPr>
            <w:tcW w:type="dxa" w:w="5112"/>
          </w:tcPr>
          <w:p>
            <w:r>
              <w:t>Training some or all previously learned parameters on the target task</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Freeze the fitted head before validation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Validation input</w:t>
            </w:r>
          </w:p>
        </w:tc>
        <w:tc>
          <w:tcPr>
            <w:tcW w:type="dxa" w:w="3408"/>
          </w:tcPr>
          <w:p>
            <w:r>
              <w:t>Frozen feature</w:t>
            </w:r>
          </w:p>
        </w:tc>
        <w:tc>
          <w:tcPr>
            <w:tcW w:type="dxa" w:w="3408"/>
          </w:tcPr>
          <w:p>
            <w:r>
              <w:t>Head at threshold 5</w:t>
            </w:r>
          </w:p>
        </w:tc>
      </w:tr>
      <w:tr>
        <w:tc>
          <w:tcPr>
            <w:tcW w:type="dxa" w:w="3408"/>
          </w:tcPr>
          <w:p>
            <w:r>
              <w:t>V1 [2, 1], label 0</w:t>
            </w:r>
          </w:p>
        </w:tc>
        <w:tc>
          <w:tcPr>
            <w:tcW w:type="dxa" w:w="3408"/>
          </w:tcPr>
          <w:p>
            <w:r>
              <w:t>h = 3</w:t>
            </w:r>
          </w:p>
        </w:tc>
        <w:tc>
          <w:tcPr>
            <w:tcW w:type="dxa" w:w="3408"/>
          </w:tcPr>
          <w:p>
            <w:r>
              <w:t>Predict 0, correct</w:t>
            </w:r>
          </w:p>
        </w:tc>
      </w:tr>
      <w:tr>
        <w:tc>
          <w:tcPr>
            <w:tcW w:type="dxa" w:w="3408"/>
          </w:tcPr>
          <w:p>
            <w:r>
              <w:t>V2 [3, 4], label 1</w:t>
            </w:r>
          </w:p>
        </w:tc>
        <w:tc>
          <w:tcPr>
            <w:tcW w:type="dxa" w:w="3408"/>
          </w:tcPr>
          <w:p>
            <w:r>
              <w:t>h = 7</w:t>
            </w:r>
          </w:p>
        </w:tc>
        <w:tc>
          <w:tcPr>
            <w:tcW w:type="dxa" w:w="3408"/>
          </w:tcPr>
          <w:p>
            <w:r>
              <w:t>Predict 1, correct</w:t>
            </w:r>
          </w:p>
        </w:tc>
      </w:tr>
    </w:tbl>
    <w:p>
      <w:r>
        <w:t>The fitted head is correct on 2 of 2 validation records; the constant class 0 baseline is correct on 1 of 2. This tiny constructed comparison is not evidence of general transfer performance.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Transfer learning</w:t>
      </w:r>
    </w:p>
    <w:p>
      <w:pPr>
        <w:pStyle w:val="Heading3"/>
      </w:pPr>
      <w:r>
        <w:t>The facts we will use</w:t>
      </w:r>
    </w:p>
    <w:p>
      <w:r>
        <w:drawing>
          <wp:inline xmlns:a="http://schemas.openxmlformats.org/drawingml/2006/main" xmlns:pic="http://schemas.openxmlformats.org/drawingml/2006/picture">
            <wp:extent cx="5486400" cy="5225143"/>
            <wp:docPr id="2" name="Picture 2" descr="Transfer learning. Extract features: Training h values are 1, 4, 7.. Fit new head: Threshold 3 makes 1 mistake; threshold 5 makes 0, so choose 5.. Check held-out input: Query [2, 2]has h = 6, so the head predicts class 1; its reference is not supplied."/>
            <wp:cNvGraphicFramePr>
              <a:graphicFrameLocks noChangeAspect="1"/>
            </wp:cNvGraphicFramePr>
            <a:graphic>
              <a:graphicData uri="http://schemas.openxmlformats.org/drawingml/2006/picture">
                <pic:pic>
                  <pic:nvPicPr>
                    <pic:cNvPr id="0" name="academy-visual-ai-5-28.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For the four target </w:t>
      </w:r>
      <w:r>
        <w:rPr>
          <w:b/>
        </w:rPr>
        <w:t>training</w:t>
      </w:r>
      <w:r>
        <w:rPr>
          <w:b w:val="0"/>
        </w:rPr>
        <w:t xml:space="preserve"> records, give the number of mistakes at thresholds 3, 5 and 7 and choose the fitted threshold. Then score that head and the declared constant baseline on V1 and V2.</w:t>
      </w:r>
    </w:p>
    <w:p>
      <w:pPr>
        <w:spacing w:line="336" w:lineRule="auto" w:after="180"/>
      </w:pPr>
      <w:r>
        <w:rPr>
          <w:b w:val="0"/>
        </w:rPr>
        <w:t>Explain which data fitted the head.</w:t>
      </w:r>
    </w:p>
    <w:p>
      <w:pPr>
        <w:spacing w:line="336" w:lineRule="auto" w:after="180"/>
      </w:pPr>
      <w:r>
        <w:rPr>
          <w:b w:val="0"/>
        </w:rPr>
        <w:t xml:space="preserve">Teacher check: Teacher explanation: </w:t>
      </w:r>
      <w:r>
        <w:rPr>
          <w:b/>
        </w:rPr>
        <w:t>Training</w:t>
      </w:r>
      <w:r>
        <w:rPr>
          <w:b w:val="0"/>
        </w:rPr>
        <w:t xml:space="preserve"> mistake counts are 1, 0 and 1, selecting threshold 5. Validation </w:t>
      </w:r>
      <w:r>
        <w:rPr>
          <w:b/>
        </w:rPr>
        <w:t>prediction</w:t>
      </w:r>
      <w:r>
        <w:rPr>
          <w:b w:val="0"/>
        </w:rPr>
        <w:t>s are 0 and 1, so the head scores 2 of 2. The constant class 0 baseline scores 1 of 2. Only T1 through T4 fit the head; validation evaluates the fitted choice.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Transfer learning</w:t>
      </w:r>
      <w:r>
        <w:rPr>
          <w:b w:val="0"/>
        </w:rPr>
        <w:t>. Proposed explanation: “Frozen means the whole model cannot learn”.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extractor stays fixed while the new head is fitted on target </w:t>
      </w:r>
      <w:r>
        <w:rPr>
          <w:b/>
        </w:rPr>
        <w:t>training</w:t>
      </w:r>
      <w:r>
        <w:rPr>
          <w:b w:val="0"/>
        </w:rPr>
        <w:t xml:space="preserve"> examples.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Which part was trained for the new task?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Only the threshold head was selected from the new </w:t>
      </w:r>
      <w:r>
        <w:rPr>
          <w:b/>
        </w:rPr>
        <w:t>training</w:t>
      </w:r>
      <w:r>
        <w:rPr>
          <w:b w:val="0"/>
        </w:rPr>
        <w:t xml:space="preserve"> labels. The declared extractor weights [1, 2] were frozen. Changed-case check: Its h becomes 4 and the fitted head predicts class 0.</w:t>
      </w:r>
    </w:p>
    <w:p>
      <w:pPr>
        <w:spacing w:line="336" w:lineRule="auto" w:after="180"/>
      </w:pPr>
      <w:r>
        <w:rPr>
          <w:b w:val="0"/>
        </w:rPr>
        <w:t xml:space="preserve">Extractor stays fixed; the changed </w:t>
      </w:r>
      <w:r>
        <w:rPr>
          <w:b/>
        </w:rPr>
        <w:t>input</w:t>
      </w:r>
      <w:r>
        <w:rPr>
          <w:b w:val="0"/>
        </w:rPr>
        <w:t xml:space="preserve"> crosses the chosen head’s boundary.</w:t>
      </w:r>
    </w:p>
    <w:p>
      <w:pPr>
        <w:spacing w:line="336" w:lineRule="auto" w:after="180"/>
      </w:pPr>
      <w:r>
        <w:rPr>
          <w:b w:val="0"/>
        </w:rPr>
        <w:t xml:space="preserve">Changed-case reasoning: Its h becomes 4 and the fitted head predicts class 0. Extractor stays fixed; the changed </w:t>
      </w:r>
      <w:r>
        <w:rPr>
          <w:b/>
        </w:rPr>
        <w:t>input</w:t>
      </w:r>
      <w:r>
        <w:rPr>
          <w:b w:val="0"/>
        </w:rPr>
        <w:t xml:space="preserve"> crosses the chosen head’s boundary.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separate </w:t>
      </w:r>
      <w:r>
        <w:rPr>
          <w:b/>
        </w:rPr>
        <w:t>input</w:t>
      </w:r>
      <w:r>
        <w:rPr>
          <w:b w:val="0"/>
        </w:rPr>
        <w:t xml:space="preserve">, feature, threshold and </w:t>
      </w:r>
      <w:r>
        <w:rPr>
          <w:b/>
        </w:rPr>
        <w:t>prediction</w:t>
      </w:r>
      <w:r>
        <w:rPr>
          <w:b w:val="0"/>
        </w:rPr>
        <w:t xml:space="preserve"> boxes. Allow calculators and mark frozen parameters with a lock symbol on the board.</w:t>
      </w:r>
    </w:p>
    <w:p>
      <w:pPr>
        <w:spacing w:line="336" w:lineRule="auto" w:after="180"/>
      </w:pPr>
      <w:r>
        <w:rPr>
          <w:b w:val="0"/>
        </w:rPr>
        <w:t>Extension: on U and V, consider thresholds at or below 4 and thresholds above 4; show that neither case classifies both correctly. Discuss why source performance does not establish target suitability.</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collision principle: a head cannot reconstruct distinctions absent from its input.</w:t>
            </w:r>
          </w:p>
        </w:tc>
      </w:tr>
      <w:tr>
        <w:tc>
          <w:tcPr>
            <w:tcW w:type="dxa" w:w="5112"/>
          </w:tcPr>
          <w:p>
            <w:r>
              <w:t>7 to 18 minutes</w:t>
            </w:r>
          </w:p>
        </w:tc>
        <w:tc>
          <w:tcPr>
            <w:tcW w:type="dxa" w:w="5112"/>
          </w:tcPr>
          <w:p>
            <w:r>
              <w:t>Trace the input, extractor and head. Complete W1 and label frozen weights and fitted threshold.</w:t>
            </w:r>
          </w:p>
        </w:tc>
      </w:tr>
      <w:tr>
        <w:tc>
          <w:tcPr>
            <w:tcW w:type="dxa" w:w="5112"/>
          </w:tcPr>
          <w:p>
            <w:r>
              <w:t>18 to 32 minutes</w:t>
            </w:r>
          </w:p>
        </w:tc>
        <w:tc>
          <w:tcPr>
            <w:tcW w:type="dxa" w:w="5112"/>
          </w:tcPr>
          <w:p>
            <w:r>
              <w:t>Count training mistakes for each threshold. Trace the optional code and declared tie rule.</w:t>
            </w:r>
          </w:p>
        </w:tc>
      </w:tr>
      <w:tr>
        <w:tc>
          <w:tcPr>
            <w:tcW w:type="dxa" w:w="5112"/>
          </w:tcPr>
          <w:p>
            <w:r>
              <w:t>32 to 45 minutes</w:t>
            </w:r>
          </w:p>
        </w:tc>
        <w:tc>
          <w:tcPr>
            <w:tcW w:type="dxa" w:w="5112"/>
          </w:tcPr>
          <w:p>
            <w:r>
              <w:t>Use the validation visual and W2 to compare with the constant baseline on identical records.</w:t>
            </w:r>
          </w:p>
        </w:tc>
      </w:tr>
      <w:tr>
        <w:tc>
          <w:tcPr>
            <w:tcW w:type="dxa" w:w="5112"/>
          </w:tcPr>
          <w:p>
            <w:r>
              <w:t>Session 2 start to 8 minutes</w:t>
            </w:r>
          </w:p>
        </w:tc>
        <w:tc>
          <w:tcPr>
            <w:tcW w:type="dxa" w:w="5112"/>
          </w:tcPr>
          <w:p>
            <w:r>
              <w:t>Complete the guided boundary example and check equality at the threshold.</w:t>
            </w:r>
          </w:p>
        </w:tc>
      </w:tr>
      <w:tr>
        <w:tc>
          <w:tcPr>
            <w:tcW w:type="dxa" w:w="5112"/>
          </w:tcPr>
          <w:p>
            <w:r>
              <w:t>8 to 20 minutes</w:t>
            </w:r>
          </w:p>
        </w:tc>
        <w:tc>
          <w:tcPr>
            <w:tcW w:type="dxa" w:w="5112"/>
          </w:tcPr>
          <w:p>
            <w:r>
              <w:t>Use W3 to expose the new-task collision. Distinguish a hand-chosen repair from fine tuning.</w:t>
            </w:r>
          </w:p>
        </w:tc>
      </w:tr>
      <w:tr>
        <w:tc>
          <w:tcPr>
            <w:tcW w:type="dxa" w:w="5112"/>
          </w:tcPr>
          <w:p>
            <w:r>
              <w:t>20 to 35 minutes</w:t>
            </w:r>
          </w:p>
        </w:tc>
        <w:tc>
          <w:tcPr>
            <w:tcW w:type="dxa" w:w="5112"/>
          </w:tcPr>
          <w:p>
            <w:r>
              <w:t>Collect W4 independently; require the training tie and its declared resolution before validation.</w:t>
            </w:r>
          </w:p>
        </w:tc>
      </w:tr>
      <w:tr>
        <w:tc>
          <w:tcPr>
            <w:tcW w:type="dxa" w:w="5112"/>
          </w:tcPr>
          <w:p>
            <w:r>
              <w:t>35 to 45 minutes</w:t>
            </w:r>
          </w:p>
        </w:tc>
        <w:tc>
          <w:tcPr>
            <w:tcW w:type="dxa" w:w="5112"/>
          </w:tcPr>
          <w:p>
            <w:r>
              <w:t>Use W5 and the exit response to audit evidence. Give feedback, then administer the fresh retry.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thresholds 3/5/7: mistakes 1/0/1, selected 5. Main validation head 2/2 versus baseline 1/2. Freeze extractor weights and bias; fit only threshold. Independent features 2, 4, 5, 7; thresholds 2/4/6 make 2/1/1 mistakes, tie selects 4. Independent validation features 4 and 2 predict 1 and 0, both correct; baseline class 0 scores 1/2. Require correct equality and training-only selection.</w:t>
      </w:r>
    </w:p>
    <w:p>
      <w:pPr>
        <w:spacing w:line="336" w:lineRule="auto" w:after="180"/>
      </w:pPr>
      <w:r>
        <w:rPr>
          <w:b w:val="0"/>
        </w:rPr>
        <w:t>Never infer source-training history or efficiency from these supplied arithmetic cases.</w:t>
      </w:r>
    </w:p>
    <w:p>
      <w:pPr>
        <w:pStyle w:val="Heading2"/>
      </w:pPr>
      <w:r>
        <w:t>Diagnose the current misconceptions</w:t>
      </w:r>
    </w:p>
    <w:p>
      <w:pPr>
        <w:spacing w:line="336" w:lineRule="auto" w:after="180"/>
      </w:pPr>
      <w:r>
        <w:rPr>
          <w:b w:val="0"/>
        </w:rPr>
        <w:t xml:space="preserve">Frozen means the whole model cannot learn: The extractor stays fixed while the new head is fitted on target </w:t>
      </w:r>
      <w:r>
        <w:rPr>
          <w:b/>
        </w:rPr>
        <w:t>training</w:t>
      </w:r>
      <w:r>
        <w:rPr>
          <w:b w:val="0"/>
        </w:rPr>
        <w:t xml:space="preserve"> examples.</w:t>
      </w:r>
    </w:p>
    <w:p>
      <w:pPr>
        <w:spacing w:line="336" w:lineRule="auto" w:after="180"/>
      </w:pPr>
      <w:r>
        <w:rPr>
          <w:b w:val="0"/>
        </w:rPr>
        <w:t>A larger head can undo any lost information: Identical representations remain indistinguishable to a fixed deterministic head, regardless of its size.</w:t>
      </w:r>
    </w:p>
    <w:p>
      <w:pPr>
        <w:spacing w:line="336" w:lineRule="auto" w:after="180"/>
      </w:pPr>
      <w:r>
        <w:rPr>
          <w:b w:val="0"/>
        </w:rPr>
        <w:t>Transfer guarantees better or faster results: The source representation may not suit the target. Accuracy and resource benefits require fair measured comparisons.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A separate frozen extractor is h = 2*x1 + x2. </w:t>
      </w:r>
      <w:r>
        <w:rPr>
          <w:b/>
        </w:rPr>
        <w:t>Training</w:t>
      </w:r>
      <w:r>
        <w:rPr>
          <w:b w:val="0"/>
        </w:rPr>
        <w:t xml:space="preserve"> </w:t>
      </w:r>
      <w:r>
        <w:rPr>
          <w:b/>
        </w:rPr>
        <w:t>input</w:t>
      </w:r>
      <w:r>
        <w:rPr>
          <w:b w:val="0"/>
        </w:rPr>
        <w:t>s [1, 0], [1, 2], [2, 1], [3, 1] have labels 0, 0, 1, 1.</w:t>
      </w:r>
    </w:p>
    <w:p>
      <w:pPr>
        <w:spacing w:line="336" w:lineRule="auto" w:after="180"/>
      </w:pPr>
      <w:r>
        <w:rPr>
          <w:b w:val="0"/>
        </w:rPr>
        <w:t xml:space="preserve">Compare thresholds 2, 4 and 6 using </w:t>
      </w:r>
      <w:r>
        <w:rPr>
          <w:b/>
        </w:rPr>
        <w:t>prediction</w:t>
      </w:r>
      <w:r>
        <w:rPr>
          <w:b w:val="0"/>
        </w:rPr>
        <w:t xml:space="preserve"> 1 when h &gt;= threshold; choose the fewest mistakes, breaking ties toward the smaller threshold. Score it on validation [2, 0] with label 1 and [0, 2] with label 0.</w:t>
      </w:r>
    </w:p>
    <w:p>
      <w:pPr>
        <w:spacing w:line="336" w:lineRule="auto" w:after="180"/>
      </w:pPr>
      <w:r>
        <w:rPr>
          <w:b w:val="0"/>
        </w:rPr>
        <w:t xml:space="preserve">Compare with the </w:t>
      </w:r>
      <w:r>
        <w:rPr>
          <w:b/>
        </w:rPr>
        <w:t>training</w:t>
      </w:r>
      <w:r>
        <w:rPr>
          <w:b w:val="0"/>
        </w:rPr>
        <w:t>-majority baseline, whose tie rule chooses 0.</w:t>
      </w:r>
    </w:p>
    <w:p>
      <w:pPr>
        <w:spacing w:line="336" w:lineRule="auto" w:after="180"/>
      </w:pPr>
      <w:r>
        <w:rPr>
          <w:b w:val="0"/>
        </w:rPr>
        <w:t xml:space="preserve">Teacher explanation: </w:t>
      </w:r>
      <w:r>
        <w:rPr>
          <w:b/>
        </w:rPr>
        <w:t>Training</w:t>
      </w:r>
      <w:r>
        <w:rPr>
          <w:b w:val="0"/>
        </w:rPr>
        <w:t xml:space="preserve"> features are 2, 4, 5 and 7. Mistakes at thresholds 2, 4 and 6 are 2, 1 and 1, so the tie rule selects 4. Validation features are 4 and 2, </w:t>
      </w:r>
      <w:r>
        <w:rPr>
          <w:b/>
        </w:rPr>
        <w:t>prediction</w:t>
      </w:r>
      <w:r>
        <w:rPr>
          <w:b w:val="0"/>
        </w:rPr>
        <w:t>s 1 and 0, scoring 2 of 2. The constant class 0 baseline scores 1 of 2. Equality at threshold 4 gives class 1.</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the reused pipeline</w:t>
      </w:r>
    </w:p>
    <w:p>
      <w:pPr>
        <w:spacing w:line="336" w:lineRule="auto" w:after="180"/>
      </w:pPr>
      <w:r>
        <w:rPr>
          <w:b w:val="0"/>
        </w:rPr>
        <w:t xml:space="preserve">For </w:t>
      </w:r>
      <w:r>
        <w:rPr>
          <w:b/>
        </w:rPr>
        <w:t>input</w:t>
      </w:r>
      <w:r>
        <w:rPr>
          <w:b w:val="0"/>
        </w:rPr>
        <w:t xml:space="preserve"> [4, 2], compute h using the original extractor and the class at threshold 5. Identify the frozen weights and bias, the fitted quantity, and why h is not a probability.</w:t>
      </w:r>
    </w:p>
    <w:p>
      <w:pPr>
        <w:spacing w:line="336" w:lineRule="auto" w:after="180"/>
      </w:pPr>
      <w:r>
        <w:rPr>
          <w:b w:val="0"/>
        </w:rPr>
        <w:t>Teacher explanation: The extractor gives h = 6 and the head predicts 1. Weights [1, 1] and bias 0 stay frozen; only the threshold is fitted. h is a nonnegative sum of counts, with no probability mapping or calibration.</w:t>
      </w:r>
    </w:p>
    <w:p>
      <w:pPr>
        <w:pStyle w:val="Heading2"/>
      </w:pPr>
      <w:r>
        <w:t>W2 Fit and compare</w:t>
      </w:r>
    </w:p>
    <w:p>
      <w:pPr>
        <w:spacing w:line="336" w:lineRule="auto" w:after="180"/>
      </w:pPr>
      <w:r>
        <w:rPr>
          <w:b w:val="0"/>
        </w:rPr>
        <w:t xml:space="preserve">For the four target </w:t>
      </w:r>
      <w:r>
        <w:rPr>
          <w:b/>
        </w:rPr>
        <w:t>training</w:t>
      </w:r>
      <w:r>
        <w:rPr>
          <w:b w:val="0"/>
        </w:rPr>
        <w:t xml:space="preserve"> records, give the number of mistakes at thresholds 3, 5 and 7 and choose the fitted threshold. Then score that head and the declared constant baseline on V1 and V2.</w:t>
      </w:r>
    </w:p>
    <w:p>
      <w:pPr>
        <w:spacing w:line="336" w:lineRule="auto" w:after="180"/>
      </w:pPr>
      <w:r>
        <w:rPr>
          <w:b w:val="0"/>
        </w:rPr>
        <w:t>Explain which data fitted the head.</w:t>
      </w:r>
    </w:p>
    <w:p>
      <w:pPr>
        <w:spacing w:line="336" w:lineRule="auto" w:after="180"/>
      </w:pPr>
      <w:r>
        <w:rPr>
          <w:b w:val="0"/>
        </w:rPr>
        <w:t xml:space="preserve">Teacher explanation: </w:t>
      </w:r>
      <w:r>
        <w:rPr>
          <w:b/>
        </w:rPr>
        <w:t>Training</w:t>
      </w:r>
      <w:r>
        <w:rPr>
          <w:b w:val="0"/>
        </w:rPr>
        <w:t xml:space="preserve"> mistake counts are 1, 0 and 1, selecting threshold 5. Validation </w:t>
      </w:r>
      <w:r>
        <w:rPr>
          <w:b/>
        </w:rPr>
        <w:t>prediction</w:t>
      </w:r>
      <w:r>
        <w:rPr>
          <w:b w:val="0"/>
        </w:rPr>
        <w:t>s are 0 and 1, so the head scores 2 of 2. The constant class 0 baseline scores 1 of 2. Only T1 through T4 fit the head; validation evaluates the fitted choice.</w:t>
      </w:r>
    </w:p>
    <w:p>
      <w:pPr>
        <w:pStyle w:val="Heading2"/>
      </w:pPr>
      <w:r>
        <w:t>W3 Diagnose a lost distinction</w:t>
      </w:r>
    </w:p>
    <w:p>
      <w:pPr>
        <w:spacing w:line="336" w:lineRule="auto" w:after="180"/>
      </w:pPr>
      <w:r>
        <w:rPr>
          <w:b w:val="0"/>
        </w:rPr>
        <w:t>For the first-count-greater target, explain why the original extractor cannot distinguish U [1, 3] from V [3, 1]. Trace the hand-chosen [1, -1] extractor and threshold 1.</w:t>
      </w:r>
    </w:p>
    <w:p>
      <w:pPr>
        <w:spacing w:line="336" w:lineRule="auto" w:after="180"/>
      </w:pPr>
      <w:r>
        <w:rPr>
          <w:b w:val="0"/>
        </w:rPr>
        <w:t xml:space="preserve">Does this show that </w:t>
      </w:r>
      <w:r>
        <w:rPr>
          <w:b/>
        </w:rPr>
        <w:t>fine tuning</w:t>
      </w:r>
      <w:r>
        <w:rPr>
          <w:b w:val="0"/>
        </w:rPr>
        <w:t xml:space="preserve"> has been trained and independently validated?</w:t>
      </w:r>
    </w:p>
    <w:p>
      <w:pPr>
        <w:spacing w:line="336" w:lineRule="auto" w:after="180"/>
      </w:pPr>
      <w:r>
        <w:rPr>
          <w:b w:val="0"/>
        </w:rPr>
        <w:t xml:space="preserve">Teacher explanation: Both original features are 4, so a deterministic head must give the same answer despite labels 0 and 1. The changed features are 0 and 2, giving </w:t>
      </w:r>
      <w:r>
        <w:rPr>
          <w:b/>
        </w:rPr>
        <w:t>prediction</w:t>
      </w:r>
      <w:r>
        <w:rPr>
          <w:b w:val="0"/>
        </w:rPr>
        <w:t>s 0 and 1.</w:t>
      </w:r>
    </w:p>
    <w:p>
      <w:pPr>
        <w:spacing w:line="336" w:lineRule="auto" w:after="180"/>
      </w:pPr>
      <w:r>
        <w:rPr>
          <w:b w:val="0"/>
        </w:rPr>
        <w:t xml:space="preserve">This is a hand-chosen change on the examples being inspected, not </w:t>
      </w:r>
      <w:r>
        <w:rPr>
          <w:b/>
        </w:rPr>
        <w:t>training</w:t>
      </w:r>
      <w:r>
        <w:rPr>
          <w:b w:val="0"/>
        </w:rPr>
        <w:t xml:space="preserve"> or independent validation.</w:t>
      </w:r>
    </w:p>
    <w:p>
      <w:pPr>
        <w:pStyle w:val="Heading2"/>
      </w:pPr>
      <w:r>
        <w:t>W5 Plan credible evidence</w:t>
      </w:r>
    </w:p>
    <w:p>
      <w:pPr>
        <w:spacing w:line="336" w:lineRule="auto" w:after="180"/>
      </w:pPr>
      <w:r>
        <w:rPr>
          <w:b w:val="0"/>
        </w:rPr>
        <w:t>A report omits the source checkpoint and pre</w:t>
      </w:r>
      <w:r>
        <w:rPr>
          <w:b/>
        </w:rPr>
        <w:t>process</w:t>
      </w:r>
      <w:r>
        <w:rPr>
          <w:b w:val="0"/>
        </w:rPr>
        <w:t>ing, claims faster learning without timing, and repeatedly chooses settings using the final evaluation set.</w:t>
      </w:r>
    </w:p>
    <w:p>
      <w:pPr>
        <w:spacing w:line="336" w:lineRule="auto" w:after="180"/>
      </w:pPr>
      <w:r>
        <w:rPr>
          <w:b w:val="0"/>
        </w:rPr>
        <w:t>Name the missing records and propose a fair comparison with a model trained from scratch.</w:t>
      </w:r>
    </w:p>
    <w:p>
      <w:pPr>
        <w:spacing w:line="336" w:lineRule="auto" w:after="180"/>
      </w:pPr>
      <w:r>
        <w:rPr>
          <w:b w:val="0"/>
        </w:rPr>
        <w:t>Teacher explanation: Record source version, provenance and permitted use, pre</w:t>
      </w:r>
      <w:r>
        <w:rPr>
          <w:b/>
        </w:rPr>
        <w:t>process</w:t>
      </w:r>
      <w:r>
        <w:rPr>
          <w:b w:val="0"/>
        </w:rPr>
        <w:t>ing, frozen/trainable parts, splits, baseline and resource budget. Measure time or computation before claiming speed.</w:t>
      </w:r>
    </w:p>
    <w:p>
      <w:pPr>
        <w:spacing w:line="336" w:lineRule="auto" w:after="180"/>
      </w:pPr>
      <w:r>
        <w:rPr>
          <w:b w:val="0"/>
        </w:rPr>
        <w:t xml:space="preserve">Use </w:t>
      </w:r>
      <w:r>
        <w:rPr>
          <w:b/>
        </w:rPr>
        <w:t>training</w:t>
      </w:r>
      <w:r>
        <w:rPr>
          <w:b w:val="0"/>
        </w:rPr>
        <w:t xml:space="preserve">/validation for choices and new untouched final evaluation after repeated final-set tuning, or report that independent </w:t>
      </w:r>
      <w:r>
        <w:rPr>
          <w:b/>
        </w:rPr>
        <w:t>evidence</w:t>
      </w:r>
      <w:r>
        <w:rPr>
          <w:b w:val="0"/>
        </w:rPr>
        <w:t xml:space="preserve"> is unavailable. Compare both methods on the same target cases and declared budget.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h = 5 and </w:t>
      </w:r>
      <w:r>
        <w:rPr>
          <w:b/>
        </w:rPr>
        <w:t>prediction</w:t>
      </w:r>
      <w:r>
        <w:rPr>
          <w:b w:val="0"/>
        </w:rPr>
        <w:t xml:space="preserve"> is 1 because equality is included. The threshold was fitted; weights [1, 1] and bias 0 stayed frozen.</w:t>
      </w:r>
    </w:p>
    <w:p>
      <w:pPr>
        <w:spacing w:line="336" w:lineRule="auto" w:after="180"/>
      </w:pPr>
      <w:r>
        <w:rPr>
          <w:b w:val="0"/>
        </w:rPr>
        <w:t xml:space="preserve">Exit: two constructed validation cases provide limited </w:t>
      </w:r>
      <w:r>
        <w:rPr>
          <w:b/>
        </w:rPr>
        <w:t>evidence</w:t>
      </w:r>
      <w:r>
        <w:rPr>
          <w:b w:val="0"/>
        </w:rPr>
        <w:t>, the extractor was supplied rather than source-trained here, and no from-scratch comparison was run.</w:t>
      </w:r>
    </w:p>
    <w:p>
      <w:pPr>
        <w:spacing w:line="336" w:lineRule="auto" w:after="180"/>
      </w:pPr>
      <w:r>
        <w:rPr>
          <w:b w:val="0"/>
        </w:rPr>
        <w:t xml:space="preserve">Compare both methods on the same target cases with a declared </w:t>
      </w:r>
      <w:r>
        <w:rPr>
          <w:b/>
        </w:rPr>
        <w:t>training</w:t>
      </w:r>
      <w:r>
        <w:rPr>
          <w:b w:val="0"/>
        </w:rPr>
        <w:t xml:space="preserve"> budget and untouched final evaluation after all choices.</w:t>
      </w:r>
    </w:p>
    <w:p>
      <w:pPr>
        <w:pStyle w:val="Heading3"/>
      </w:pPr>
      <w:r>
        <w:t>W1 Trace the reused pipeline</w:t>
      </w:r>
    </w:p>
    <w:p>
      <w:pPr>
        <w:pStyle w:val="Heading3"/>
      </w:pPr>
      <w:r>
        <w:t>W2 Fit and compare</w:t>
      </w:r>
    </w:p>
    <w:p>
      <w:pPr>
        <w:pStyle w:val="Heading3"/>
      </w:pPr>
      <w:r>
        <w:t>W3 Diagnose a lost distinction</w:t>
      </w:r>
    </w:p>
    <w:p>
      <w:pPr>
        <w:pStyle w:val="Heading3"/>
      </w:pPr>
      <w:r>
        <w:t>W4 Fit a new head independently</w:t>
      </w:r>
    </w:p>
    <w:p>
      <w:pPr>
        <w:spacing w:line="336" w:lineRule="auto" w:after="180"/>
      </w:pPr>
      <w:r>
        <w:rPr>
          <w:b w:val="0"/>
        </w:rPr>
        <w:t xml:space="preserve">A separate frozen extractor is h = 2*x1 + x2. </w:t>
      </w:r>
      <w:r>
        <w:rPr>
          <w:b/>
        </w:rPr>
        <w:t>Training</w:t>
      </w:r>
      <w:r>
        <w:rPr>
          <w:b w:val="0"/>
        </w:rPr>
        <w:t xml:space="preserve"> </w:t>
      </w:r>
      <w:r>
        <w:rPr>
          <w:b/>
        </w:rPr>
        <w:t>input</w:t>
      </w:r>
      <w:r>
        <w:rPr>
          <w:b w:val="0"/>
        </w:rPr>
        <w:t>s [1, 0], [1, 2], [2, 1], [3, 1] have labels 0, 0, 1, 1.</w:t>
      </w:r>
    </w:p>
    <w:p>
      <w:pPr>
        <w:spacing w:line="336" w:lineRule="auto" w:after="180"/>
      </w:pPr>
      <w:r>
        <w:rPr>
          <w:b w:val="0"/>
        </w:rPr>
        <w:t xml:space="preserve">Compare thresholds 2, 4 and 6 using </w:t>
      </w:r>
      <w:r>
        <w:rPr>
          <w:b/>
        </w:rPr>
        <w:t>prediction</w:t>
      </w:r>
      <w:r>
        <w:rPr>
          <w:b w:val="0"/>
        </w:rPr>
        <w:t xml:space="preserve"> 1 when h &gt;= threshold; choose the fewest mistakes, breaking ties toward the smaller threshold. Score it on validation [2, 0] with label 1 and [0, 2] with label 0.</w:t>
      </w:r>
    </w:p>
    <w:p>
      <w:pPr>
        <w:spacing w:line="336" w:lineRule="auto" w:after="180"/>
      </w:pPr>
      <w:r>
        <w:rPr>
          <w:b w:val="0"/>
        </w:rPr>
        <w:t xml:space="preserve">Compare with the </w:t>
      </w:r>
      <w:r>
        <w:rPr>
          <w:b/>
        </w:rPr>
        <w:t>training</w:t>
      </w:r>
      <w:r>
        <w:rPr>
          <w:b w:val="0"/>
        </w:rPr>
        <w:t>-majority baseline, whose tie rule chooses 0.</w:t>
      </w:r>
    </w:p>
    <w:p>
      <w:pPr>
        <w:spacing w:line="336" w:lineRule="auto" w:after="180"/>
      </w:pPr>
      <w:r>
        <w:rPr>
          <w:b w:val="0"/>
        </w:rPr>
        <w:t xml:space="preserve">Teacher explanation: </w:t>
      </w:r>
      <w:r>
        <w:rPr>
          <w:b/>
        </w:rPr>
        <w:t>Training</w:t>
      </w:r>
      <w:r>
        <w:rPr>
          <w:b w:val="0"/>
        </w:rPr>
        <w:t xml:space="preserve"> features are 2, 4, 5 and 7. Mistakes at thresholds 2, 4 and 6 are 2, 1 and 1, so the tie rule selects 4. Validation features are 4 and 2, </w:t>
      </w:r>
      <w:r>
        <w:rPr>
          <w:b/>
        </w:rPr>
        <w:t>prediction</w:t>
      </w:r>
      <w:r>
        <w:rPr>
          <w:b w:val="0"/>
        </w:rPr>
        <w:t>s 1 and 0, scoring 2 of 2. The constant class 0 baseline scores 1 of 2. Equality at threshold 4 gives class 1.</w:t>
      </w:r>
    </w:p>
    <w:p>
      <w:pPr>
        <w:pStyle w:val="Heading3"/>
      </w:pPr>
      <w:r>
        <w:t>W5 Plan credible evidence</w:t>
      </w:r>
    </w:p>
    <w:p>
      <w:pPr>
        <w:pStyle w:val="Heading3"/>
      </w:pPr>
      <w:r>
        <w:t>Independent assessment and fresh retry</w:t>
      </w:r>
    </w:p>
    <w:p>
      <w:pPr>
        <w:spacing w:line="336" w:lineRule="auto" w:after="180"/>
      </w:pPr>
      <w:r>
        <w:rPr>
          <w:b w:val="0"/>
        </w:rPr>
        <w:t>W4 requires features 2, 4, 5, 7; mistake counts 2, 1, 1; tie-selected threshold 4; and validation scores 2 of 2 versus 1 of 2.</w:t>
      </w:r>
    </w:p>
    <w:p>
      <w:pPr>
        <w:spacing w:line="336" w:lineRule="auto" w:after="180"/>
      </w:pPr>
      <w:r>
        <w:rPr>
          <w:b w:val="0"/>
        </w:rPr>
        <w:t xml:space="preserve">Fresh retry: frozen h = x1 + 2*x2; </w:t>
      </w:r>
      <w:r>
        <w:rPr>
          <w:b/>
        </w:rPr>
        <w:t>training</w:t>
      </w:r>
      <w:r>
        <w:rPr>
          <w:b w:val="0"/>
        </w:rPr>
        <w:t xml:space="preserve"> </w:t>
      </w:r>
      <w:r>
        <w:rPr>
          <w:b/>
        </w:rPr>
        <w:t>input</w:t>
      </w:r>
      <w:r>
        <w:rPr>
          <w:b w:val="0"/>
        </w:rPr>
        <w:t>s [0, 1], [2, 1], [1, 2], [1, 3], labels 0, 0, 1, 1. Thresholds 2, 4, 6 again give 2, 1, 1 mistakes, selecting 4.</w:t>
      </w:r>
    </w:p>
    <w:p>
      <w:pPr>
        <w:spacing w:line="336" w:lineRule="auto" w:after="180"/>
      </w:pPr>
      <w:r>
        <w:rPr>
          <w:b w:val="0"/>
        </w:rPr>
        <w:t>Validation [0, 2] label 1 and [2, 0] label 0 yield features 4 and 2 and both correct; constant 0 gets one correct. Ask which parameter was fitted.</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transfer learning</w:t>
      </w:r>
      <w:r>
        <w:rPr>
          <w:b w:val="0"/>
        </w:rPr>
        <w:t xml:space="preserve"> </w:t>
      </w:r>
      <w:r>
        <w:rPr>
          <w:b/>
        </w:rPr>
        <w:t>evidence</w:t>
      </w:r>
      <w:r>
        <w:rPr>
          <w:b w:val="0"/>
        </w:rPr>
        <w:t xml:space="preserve"> sheet to Image-pattern Network Investigation. Show how you can trace a reused </w:t>
      </w:r>
      <w:r>
        <w:rPr>
          <w:b/>
        </w:rPr>
        <w:t>feature extractor</w:t>
      </w:r>
      <w:r>
        <w:rPr>
          <w:b w:val="0"/>
        </w:rPr>
        <w:t xml:space="preserve"> and a newly fitted </w:t>
      </w:r>
      <w:r>
        <w:rPr>
          <w:b/>
        </w:rPr>
        <w:t>output head</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separate </w:t>
      </w:r>
      <w:r>
        <w:rPr>
          <w:b/>
        </w:rPr>
        <w:t>input</w:t>
      </w:r>
      <w:r>
        <w:rPr>
          <w:b w:val="0"/>
        </w:rPr>
        <w:t xml:space="preserve">, feature, threshold and </w:t>
      </w:r>
      <w:r>
        <w:rPr>
          <w:b/>
        </w:rPr>
        <w:t>prediction</w:t>
      </w:r>
      <w:r>
        <w:rPr>
          <w:b w:val="0"/>
        </w:rPr>
        <w:t xml:space="preserve"> boxes. Allow calculators and mark frozen parameters with a lock symbol on the board.</w:t>
      </w:r>
    </w:p>
    <w:p>
      <w:pPr>
        <w:spacing w:line="336" w:lineRule="auto" w:after="180"/>
      </w:pPr>
      <w:r>
        <w:rPr>
          <w:b w:val="0"/>
        </w:rPr>
        <w:t>Extension: on U and V, consider thresholds at or below 4 and thresholds above 4; show that neither case classifies both correctly. Discuss why source performance does not establish target suitability.</w:t>
      </w:r>
    </w:p>
    <w:p>
      <w:pPr>
        <w:spacing w:line="336" w:lineRule="auto" w:after="180"/>
      </w:pPr>
      <w:r>
        <w:rPr>
          <w:b w:val="0"/>
        </w:rPr>
        <w:t xml:space="preserve">Week 29 studies uncertainty and failure analysis, using specific errors and limitations rather than assuming a confident </w:t>
      </w:r>
      <w:r>
        <w:rPr>
          <w:b/>
        </w:rPr>
        <w:t>output</w:t>
      </w:r>
      <w:r>
        <w:rPr>
          <w:b w:val="0"/>
        </w:rPr>
        <w:t xml:space="preserve"> is correct.</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ai-5/29, ai-5/31, ai-5/34.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Trace a reused </w:t>
      </w:r>
      <w:r>
        <w:rPr>
          <w:b/>
        </w:rPr>
        <w:t>feature extractor</w:t>
      </w:r>
      <w:r>
        <w:rPr>
          <w:b w:val="0"/>
        </w:rPr>
        <w:t xml:space="preserve"> and a newly fitted </w:t>
      </w:r>
      <w:r>
        <w:rPr>
          <w:b/>
        </w:rPr>
        <w:t>output head</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For the four target </w:t>
      </w:r>
      <w:r>
        <w:rPr>
          <w:b/>
        </w:rPr>
        <w:t>training</w:t>
      </w:r>
      <w:r>
        <w:rPr>
          <w:b w:val="0"/>
        </w:rPr>
        <w:t xml:space="preserve"> records, give the number of mistakes at thresholds 3, 5 and 7 and choose the fitted threshold.</w:t>
      </w:r>
    </w:p>
    <w:p>
      <w:pPr>
        <w:spacing w:line="336" w:lineRule="auto" w:after="180"/>
      </w:pPr>
      <w:r>
        <w:rPr>
          <w:b w:val="0"/>
        </w:rPr>
        <w:t>Then score that head and the declared constant baseline on V1 and V2. Explain which data fitted the head.</w:t>
      </w:r>
    </w:p>
    <w:p>
      <w:pPr>
        <w:spacing w:line="336" w:lineRule="auto" w:after="180"/>
      </w:pPr>
      <w:r>
        <w:rPr>
          <w:b w:val="0"/>
        </w:rPr>
        <w:t xml:space="preserve">Reasoned practice answer: Teacher explanation: </w:t>
      </w:r>
      <w:r>
        <w:rPr>
          <w:b/>
        </w:rPr>
        <w:t>Training</w:t>
      </w:r>
      <w:r>
        <w:rPr>
          <w:b w:val="0"/>
        </w:rPr>
        <w:t xml:space="preserve"> mistake counts are 1, 0 and 1, selecting threshold 5. Validation </w:t>
      </w:r>
      <w:r>
        <w:rPr>
          <w:b/>
        </w:rPr>
        <w:t>prediction</w:t>
      </w:r>
      <w:r>
        <w:rPr>
          <w:b w:val="0"/>
        </w:rPr>
        <w:t>s are 0 and 1, so the head scores 2 of 2. The constant class 0 baseline scores 1 of 2. Only T1 through T4 fit the head; validation evaluates the fitted choice.</w:t>
      </w:r>
    </w:p>
    <w:p>
      <w:pPr>
        <w:spacing w:line="336" w:lineRule="auto" w:after="180"/>
      </w:pPr>
      <w:r>
        <w:rPr>
          <w:b w:val="0"/>
        </w:rPr>
        <w:t xml:space="preserve">Check every learner before discussion: Use the worked case for </w:t>
      </w:r>
      <w:r>
        <w:rPr>
          <w:b/>
        </w:rPr>
        <w:t>Transfer learning</w:t>
      </w:r>
      <w:r>
        <w:rPr>
          <w:b w:val="0"/>
        </w:rPr>
        <w:t>. Proposed explanation: “Frozen means the whole model cannot learn”.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extractor stays fixed while the new head is fitted on target </w:t>
      </w:r>
      <w:r>
        <w:rPr>
          <w:b/>
        </w:rPr>
        <w:t>training</w:t>
      </w:r>
      <w:r>
        <w:rPr>
          <w:b w:val="0"/>
        </w:rPr>
        <w:t xml:space="preserve"> examples.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Query changes to [2, 1]. Require a </w:t>
      </w:r>
      <w:r>
        <w:rPr>
          <w:b/>
        </w:rPr>
        <w:t>prediction</w:t>
      </w:r>
      <w:r>
        <w:rPr>
          <w:b w:val="0"/>
        </w:rPr>
        <w:t xml:space="preserve"> and a reason before comparing. Expected result: Its h becomes 4 and the fitted head predicts class 0.</w:t>
      </w:r>
    </w:p>
    <w:p>
      <w:pPr>
        <w:spacing w:line="336" w:lineRule="auto" w:after="180"/>
      </w:pPr>
      <w:r>
        <w:rPr>
          <w:b w:val="0"/>
        </w:rPr>
        <w:t xml:space="preserve">Reason: Extractor stays fixed; the changed </w:t>
      </w:r>
      <w:r>
        <w:rPr>
          <w:b/>
        </w:rPr>
        <w:t>input</w:t>
      </w:r>
      <w:r>
        <w:rPr>
          <w:b w:val="0"/>
        </w:rPr>
        <w:t xml:space="preserve"> crosses the chosen head’s boundary.</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Transfer learning: the case</w:t>
      </w:r>
    </w:p>
    <w:p>
      <w:r>
        <w:drawing>
          <wp:inline xmlns:a="http://schemas.openxmlformats.org/drawingml/2006/main" xmlns:pic="http://schemas.openxmlformats.org/drawingml/2006/picture">
            <wp:extent cx="5486400" cy="3142488"/>
            <wp:docPr id="3" name="Picture 3" descr="Transfer a fixed feature extractor while identifying what is actually refitted. Supplied facts: Frozen extractor h =left+2right. New-task training inputs [1, 0]label 0,[2, 1]label 0,[1, 3]label 1. Class 1 when h &gt;=threshold; candidates 3 or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8-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Transfer a fixed </w:t>
      </w:r>
      <w:r>
        <w:rPr>
          <w:b/>
        </w:rPr>
        <w:t>feature extractor</w:t>
      </w:r>
      <w:r>
        <w:rPr>
          <w:b w:val="0"/>
        </w:rPr>
        <w:t xml:space="preserve"> while identifying what is actually refitted. Supplied facts: Frozen extractor h =left+2right. New-task </w:t>
      </w:r>
      <w:r>
        <w:rPr>
          <w:b/>
        </w:rPr>
        <w:t>training</w:t>
      </w:r>
      <w:r>
        <w:rPr>
          <w:b w:val="0"/>
        </w:rPr>
        <w:t xml:space="preserve"> </w:t>
      </w:r>
      <w:r>
        <w:rPr>
          <w:b/>
        </w:rPr>
        <w:t>input</w:t>
      </w:r>
      <w:r>
        <w:rPr>
          <w:b w:val="0"/>
        </w:rPr>
        <w:t>s [1, 0]label 0,[2, 1]label 0,[1, 3]label 1.</w:t>
      </w:r>
    </w:p>
    <w:p>
      <w:pPr>
        <w:spacing w:line="336" w:lineRule="auto" w:after="180"/>
      </w:pPr>
      <w:r>
        <w:rPr>
          <w:b w:val="0"/>
        </w:rPr>
        <w:t xml:space="preserve">Class 1 when h &gt;=threshold; candidates 3 or5.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Extract features: Training h values are 1, 4, 7. → Fit new head: Threshold 3 makes 1 mistake; threshold 5 makes 0, so choose 5. → Check held-out input: Query [2, 2]has h = 6, so the head predicts class 1; its reference is not supplied."/>
            <wp:cNvGraphicFramePr>
              <a:graphicFrameLocks noChangeAspect="1"/>
            </wp:cNvGraphicFramePr>
            <a:graphic>
              <a:graphicData uri="http://schemas.openxmlformats.org/drawingml/2006/picture">
                <pic:pic>
                  <pic:nvPicPr>
                    <pic:cNvPr id="0" name="academy-story-ai-5-28-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Extract features: </w:t>
      </w:r>
      <w:r>
        <w:rPr>
          <w:b/>
        </w:rPr>
        <w:t>Training</w:t>
      </w:r>
      <w:r>
        <w:rPr>
          <w:b w:val="0"/>
        </w:rPr>
        <w:t xml:space="preserve"> h values are 1, 4, 7. → Fit new head: Threshold 3 makes 1 mistake; threshold 5 makes 0, so choose 5. → Check held-out </w:t>
      </w:r>
      <w:r>
        <w:rPr>
          <w:b/>
        </w:rPr>
        <w:t>input</w:t>
      </w:r>
      <w:r>
        <w:rPr>
          <w:b w:val="0"/>
        </w:rPr>
        <w:t>: Query [2, 2]has h = 6, so the head predicts class 1; its reference is not supplied.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Freeze the fitted head before validation</w:t>
      </w:r>
    </w:p>
    <w:p>
      <w:r>
        <w:drawing>
          <wp:inline xmlns:a="http://schemas.openxmlformats.org/drawingml/2006/main" xmlns:pic="http://schemas.openxmlformats.org/drawingml/2006/picture">
            <wp:extent cx="5486400" cy="2834640"/>
            <wp:docPr id="5" name="Picture 5" descr="Freeze the fitted head before validation. V1 [2, 1], label 0 | h = 3 | Predict 0, correct. V2 [3, 4], label 1 | h = 7 | Predict 1, correct"/>
            <wp:cNvGraphicFramePr>
              <a:graphicFrameLocks noChangeAspect="1"/>
            </wp:cNvGraphicFramePr>
            <a:graphic>
              <a:graphicData uri="http://schemas.openxmlformats.org/drawingml/2006/picture">
                <pic:pic>
                  <pic:nvPicPr>
                    <pic:cNvPr id="0" name="academy-story-ai-5-2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Freeze the fitted head before validation. V1 [2, 1], label 0 | h = 3 | Predict 0, correct. V2 [3, 4], label 1 | h = 7 | Predict 1, correct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Query [2, 2]has h = 6, so the head predicts class 1; its reference is not supplied. Changed condition: Query changes to [2, 1]. Expected result: Its h becomes 4 and the fitted head predicts class 0. Reason: Extractor stays fixed; the changed input crosses the chosen head’s boundary."/>
            <wp:cNvGraphicFramePr>
              <a:graphicFrameLocks noChangeAspect="1"/>
            </wp:cNvGraphicFramePr>
            <a:graphic>
              <a:graphicData uri="http://schemas.openxmlformats.org/drawingml/2006/picture">
                <pic:pic>
                  <pic:nvPicPr>
                    <pic:cNvPr id="0" name="academy-story-ai-5-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Query [2, 2]has h = 6, so the head predicts class 1; its reference is not supplied. Changed condition: Query changes to [2, 1]. Expected result: Its h becomes 4 and the fitted head predicts class 0.</w:t>
      </w:r>
    </w:p>
    <w:p>
      <w:pPr>
        <w:spacing w:line="336" w:lineRule="auto" w:after="180"/>
      </w:pPr>
      <w:r>
        <w:rPr>
          <w:b w:val="0"/>
        </w:rPr>
        <w:t xml:space="preserve">Reason: Extractor stays fixed; the changed </w:t>
      </w:r>
      <w:r>
        <w:rPr>
          <w:b/>
        </w:rPr>
        <w:t>input</w:t>
      </w:r>
      <w:r>
        <w:rPr>
          <w:b w:val="0"/>
        </w:rPr>
        <w:t xml:space="preserve"> crosses the chosen head’s boundary.</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Extractor stays fixed; the changed </w:t>
      </w:r>
      <w:r>
        <w:rPr>
          <w:b/>
        </w:rPr>
        <w:t>input</w:t>
      </w:r>
      <w:r>
        <w:rPr>
          <w:b w:val="0"/>
        </w:rPr>
        <w:t xml:space="preserve"> crosses the chosen head’s boundary.</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Transfer learning can keep a representation fixed while fitting a smaller output head for a new task. Here the extractor always applies the same weights, while new labels choose the head’s threshold. Applying the chosen head to a query is inference. State which part was frozen and which was fitted; this arithmetic does not establish the extractor is useful for every task. Limit: A frozen extractor can miss task-specific distinctions; transfer is a strategy requiring validation, not a guarantee of useful features."/>
            <wp:cNvGraphicFramePr>
              <a:graphicFrameLocks noChangeAspect="1"/>
            </wp:cNvGraphicFramePr>
            <a:graphic>
              <a:graphicData uri="http://schemas.openxmlformats.org/drawingml/2006/picture">
                <pic:pic>
                  <pic:nvPicPr>
                    <pic:cNvPr id="0" name="academy-story-ai-5-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Transfer learning</w:t>
      </w:r>
      <w:r>
        <w:rPr>
          <w:b w:val="0"/>
        </w:rPr>
        <w:t xml:space="preserve"> can keep a representation fixed while </w:t>
      </w:r>
      <w:r>
        <w:rPr>
          <w:b/>
        </w:rPr>
        <w:t>fitting</w:t>
      </w:r>
      <w:r>
        <w:rPr>
          <w:b w:val="0"/>
        </w:rPr>
        <w:t xml:space="preserve"> a smaller </w:t>
      </w:r>
      <w:r>
        <w:rPr>
          <w:b/>
        </w:rPr>
        <w:t>output head</w:t>
      </w:r>
      <w:r>
        <w:rPr>
          <w:b w:val="0"/>
        </w:rPr>
        <w:t xml:space="preserve"> for a new task. Here the extractor always applies the same weights, while new labels choose the head’s threshold.</w:t>
      </w:r>
    </w:p>
    <w:p>
      <w:pPr>
        <w:spacing w:line="336" w:lineRule="auto" w:after="180"/>
      </w:pPr>
      <w:r>
        <w:rPr>
          <w:b w:val="0"/>
        </w:rPr>
        <w:t>Applying the chosen head to a query is inference. State which part was frozen and which was fitted; this arithmetic does not establish the extractor is useful for every task.</w:t>
      </w:r>
    </w:p>
    <w:p>
      <w:pPr>
        <w:spacing w:line="336" w:lineRule="auto" w:after="180"/>
      </w:pPr>
      <w:r>
        <w:rPr>
          <w:b w:val="0"/>
        </w:rPr>
        <w:t>Limit: A frozen extractor can miss task-specific distinctions; transfer is a strategy requiring validation, not a guarantee of useful features.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frozen extractor can miss task-specific distinctions; transfer is a strategy requiring validation, not a guarantee of useful features.</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part was trained for the new task?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part was trained for the new task?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Only the threshold head was selected from the new </w:t>
      </w:r>
      <w:r>
        <w:rPr>
          <w:b/>
        </w:rPr>
        <w:t>training</w:t>
      </w:r>
      <w:r>
        <w:rPr>
          <w:b w:val="0"/>
        </w:rPr>
        <w:t xml:space="preserve"> labels. The declared extractor weights [1, 2] were frozen. Changed-case check: Its h becomes 4 and the fitted head predicts class 0.</w:t>
      </w:r>
    </w:p>
    <w:p>
      <w:pPr>
        <w:spacing w:line="336" w:lineRule="auto" w:after="180"/>
      </w:pPr>
      <w:r>
        <w:rPr>
          <w:b w:val="0"/>
        </w:rPr>
        <w:t xml:space="preserve">Extractor stays fixed; the changed </w:t>
      </w:r>
      <w:r>
        <w:rPr>
          <w:b/>
        </w:rPr>
        <w:t>input</w:t>
      </w:r>
      <w:r>
        <w:rPr>
          <w:b w:val="0"/>
        </w:rPr>
        <w:t xml:space="preserve"> crosses the chosen head’s boundary.</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Transfer learning: the case</w:t>
      </w:r>
    </w:p>
    <w:p>
      <w:pPr>
        <w:pStyle w:val="Heading3"/>
      </w:pPr>
      <w:r>
        <w:t>02. Follow the deciding steps</w:t>
      </w:r>
    </w:p>
    <w:p>
      <w:pPr>
        <w:pStyle w:val="Heading3"/>
      </w:pPr>
      <w:r>
        <w:t>03. Freeze the fitted head before validation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