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ai-7/28</w:t>
      </w:r>
    </w:p>
    <w:p>
      <w:pPr>
        <w:pStyle w:val="Title"/>
      </w:pPr>
      <w:r>
        <w:t>Negative results and claim revision</w:t>
      </w:r>
    </w:p>
    <w:p>
      <w:r>
        <w:t>Project: Reproducible AI Research Study</w:t>
      </w:r>
    </w:p>
    <w:p>
      <w:pPr>
        <w:pStyle w:val="Heading1"/>
      </w:pPr>
      <w:r>
        <w:t>Teach the evidence-to-conclusion chain for Negative results and claim revision</w:t>
      </w:r>
    </w:p>
    <w:p>
      <w:r>
        <w:t>Preserve negative results without turning a tie into equivalence or selected demonstrations into confirmation.</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negative result</w:t>
      </w:r>
      <w:r>
        <w:rPr>
          <w:b w:val="0"/>
        </w:rPr>
        <w:t xml:space="preserve">s and </w:t>
      </w:r>
      <w:r>
        <w:rPr>
          <w:b/>
        </w:rPr>
        <w:t>claim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robustness across conditions</w:t>
      </w:r>
    </w:p>
    <w:p>
      <w:pPr>
        <w:spacing w:line="336" w:lineRule="auto" w:after="180"/>
      </w:pPr>
      <w:r>
        <w:rPr>
          <w:b w:val="0"/>
        </w:rPr>
        <w:t>Reference example, not the only acceptable wording: Teacher explanation: Robustness checks examine a frozen procedure under declared varied conditions. Performance differences do not by themselves identify cause.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running the primary experiment</w:t>
      </w:r>
    </w:p>
    <w:p>
      <w:pPr>
        <w:spacing w:line="336" w:lineRule="auto" w:after="180"/>
      </w:pPr>
      <w:r>
        <w:rPr>
          <w:b w:val="0"/>
        </w:rPr>
        <w:t>Reference example, not the only acceptable wording: 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pilot experiments</w:t>
      </w:r>
    </w:p>
    <w:p>
      <w:pPr>
        <w:spacing w:line="336" w:lineRule="auto" w:after="180"/>
      </w:pPr>
      <w:r>
        <w:rPr>
          <w:b w:val="0"/>
        </w:rPr>
        <w:t xml:space="preserve">Reference example, not the only acceptable wording: Teacher explanation: A pilot checks feasibility, measurement and failure handling before the primary study. Pilot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pStyle w:val="Heading2"/>
      </w:pPr>
      <w:r>
        <w:t>Pictured end goal</w:t>
      </w:r>
    </w:p>
    <w:p>
      <w:pPr>
        <w:spacing w:line="336" w:lineRule="auto" w:after="180"/>
      </w:pPr>
      <w:r>
        <w:rPr>
          <w:b w:val="0"/>
        </w:rPr>
        <w:t xml:space="preserve">Explain </w:t>
      </w:r>
      <w:r>
        <w:rPr>
          <w:b/>
        </w:rPr>
        <w:t>negative result</w:t>
      </w:r>
      <w:r>
        <w:rPr>
          <w:b w:val="0"/>
        </w:rPr>
        <w:t xml:space="preserve">s and </w:t>
      </w:r>
      <w:r>
        <w:rPr>
          <w:b/>
        </w:rPr>
        <w:t>claim revision</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Robustness across conditions</w:t>
      </w:r>
    </w:p>
    <w:p>
      <w:pPr>
        <w:pStyle w:val="Heading3"/>
      </w:pPr>
      <w:r>
        <w:t>Running the primary experiment</w:t>
      </w:r>
    </w:p>
    <w:p>
      <w:pPr>
        <w:pStyle w:val="Heading3"/>
      </w:pPr>
      <w:r>
        <w:t>Pilot experiments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negative result</w:t>
      </w:r>
      <w:r>
        <w:rPr>
          <w:b w:val="0"/>
        </w:rPr>
        <w:t xml:space="preserve">s and </w:t>
      </w:r>
      <w:r>
        <w:rPr>
          <w:b/>
        </w:rPr>
        <w:t>claim revision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spacing w:line="336" w:lineRule="auto" w:after="180"/>
      </w:pPr>
      <w:r>
        <w:rPr>
          <w:b w:val="0"/>
        </w:rPr>
        <w:t xml:space="preserve">Compare results with the original criterion and uncertainty assumptions. Preserve the failed hypothesis, discuss plausible </w:t>
      </w:r>
      <w:r>
        <w:rPr>
          <w:b/>
        </w:rPr>
        <w:t>mechanism</w:t>
      </w:r>
      <w:r>
        <w:rPr>
          <w:b w:val="0"/>
        </w:rPr>
        <w:t>s and label revised questions as new work.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Claim item</w:t>
            </w:r>
          </w:p>
        </w:tc>
        <w:tc>
          <w:tcPr>
            <w:tcW w:type="dxa" w:w="5112"/>
          </w:tcPr>
          <w:p>
            <w:r>
              <w:t>Complete supplied exercise contract</w:t>
            </w:r>
          </w:p>
        </w:tc>
      </w:tr>
      <w:tr>
        <w:tc>
          <w:tcPr>
            <w:tcW w:type="dxa" w:w="5112"/>
          </w:tcPr>
          <w:p>
            <w:r>
              <w:t>Main prediction</w:t>
            </w:r>
          </w:p>
        </w:tc>
        <w:tc>
          <w:tcPr>
            <w:tcW w:type="dxa" w:w="5112"/>
          </w:tcPr>
          <w:p>
            <w:r>
              <w:t>B support-pass count strictly above A on the reserved cases</w:t>
            </w:r>
          </w:p>
        </w:tc>
      </w:tr>
      <w:tr>
        <w:tc>
          <w:tcPr>
            <w:tcW w:type="dxa" w:w="5112"/>
          </w:tcPr>
          <w:p>
            <w:r>
              <w:t>Main supplied results</w:t>
            </w:r>
          </w:p>
        </w:tc>
        <w:tc>
          <w:tcPr>
            <w:tcW w:type="dxa" w:w="5112"/>
          </w:tcPr>
          <w:p>
            <w:r>
              <w:t>A and B each pass eight of ten</w:t>
            </w:r>
          </w:p>
        </w:tc>
      </w:tr>
      <w:tr>
        <w:tc>
          <w:tcPr>
            <w:tcW w:type="dxa" w:w="5112"/>
          </w:tcPr>
          <w:p>
            <w:r>
              <w:t>Decision about prediction</w:t>
            </w:r>
          </w:p>
        </w:tc>
        <w:tc>
          <w:tcPr>
            <w:tcW w:type="dxa" w:w="5112"/>
          </w:tcPr>
          <w:p>
            <w:r>
              <w:t>Strict observed improvement is not met</w:t>
            </w:r>
          </w:p>
        </w:tc>
      </w:tr>
      <w:tr>
        <w:tc>
          <w:tcPr>
            <w:tcW w:type="dxa" w:w="5112"/>
          </w:tcPr>
          <w:p>
            <w:r>
              <w:t>Separate picture</w:t>
            </w:r>
          </w:p>
        </w:tc>
        <w:tc>
          <w:tcPr>
            <w:tcW w:type="dxa" w:w="5112"/>
          </w:tcPr>
          <w:p>
            <w:r>
              <w:t>A and B each correct on six of eight; higher B was predicted</w:t>
            </w:r>
          </w:p>
        </w:tc>
      </w:tr>
      <w:tr>
        <w:tc>
          <w:tcPr>
            <w:tcW w:type="dxa" w:w="5112"/>
          </w:tcPr>
          <w:p>
            <w:r>
              <w:t>Later new task</w:t>
            </w:r>
          </w:p>
        </w:tc>
        <w:tc>
          <w:tcPr>
            <w:tcW w:type="dxa" w:w="5112"/>
          </w:tcPr>
          <w:p>
            <w:r>
              <w:t>Chosen because A fails; B wins on that selected task</w:t>
            </w:r>
          </w:p>
        </w:tc>
      </w:tr>
      <w:tr>
        <w:tc>
          <w:tcPr>
            <w:tcW w:type="dxa" w:w="5112"/>
          </w:tcPr>
          <w:p>
            <w:r>
              <w:t>Selection status</w:t>
            </w:r>
          </w:p>
        </w:tc>
        <w:tc>
          <w:tcPr>
            <w:tcW w:type="dxa" w:w="5112"/>
          </w:tcPr>
          <w:p>
            <w:r>
              <w:t>Post-result, favorable selection; not a replacement reserved evaluation</w:t>
            </w:r>
          </w:p>
        </w:tc>
      </w:tr>
      <w:tr>
        <w:tc>
          <w:tcPr>
            <w:tcW w:type="dxa" w:w="5112"/>
          </w:tcPr>
          <w:p>
            <w:r>
              <w:t>Unknown evidence</w:t>
            </w:r>
          </w:p>
        </w:tc>
        <w:tc>
          <w:tcPr>
            <w:tcW w:type="dxa" w:w="5112"/>
          </w:tcPr>
          <w:p>
            <w:r>
              <w:t>Paired case identities, uncertainty, equivalence margin, population equality and universal usefulness</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claim step</w:t>
            </w:r>
          </w:p>
        </w:tc>
        <w:tc>
          <w:tcPr>
            <w:tcW w:type="dxa" w:w="3408"/>
          </w:tcPr>
          <w:p>
            <w:r>
              <w:t>Complete result</w:t>
            </w:r>
          </w:p>
        </w:tc>
        <w:tc>
          <w:tcPr>
            <w:tcW w:type="dxa" w:w="3408"/>
          </w:tcPr>
          <w:p>
            <w:r>
              <w:t>Supported wording</w:t>
            </w:r>
          </w:p>
        </w:tc>
      </w:tr>
      <w:tr>
        <w:tc>
          <w:tcPr>
            <w:tcW w:type="dxa" w:w="3408"/>
          </w:tcPr>
          <w:p>
            <w:r>
              <w:t>A observed support passes</w:t>
            </w:r>
          </w:p>
        </w:tc>
        <w:tc>
          <w:tcPr>
            <w:tcW w:type="dxa" w:w="3408"/>
          </w:tcPr>
          <w:p>
            <w:r>
              <w:t>8/10 = 80%</w:t>
            </w:r>
          </w:p>
        </w:tc>
        <w:tc>
          <w:tcPr>
            <w:tcW w:type="dxa" w:w="3408"/>
          </w:tcPr>
          <w:p>
            <w:r>
              <w:t>Report supplied count and denominator</w:t>
            </w:r>
          </w:p>
        </w:tc>
      </w:tr>
      <w:tr>
        <w:tc>
          <w:tcPr>
            <w:tcW w:type="dxa" w:w="3408"/>
          </w:tcPr>
          <w:p>
            <w:r>
              <w:t>B observed support passes</w:t>
            </w:r>
          </w:p>
        </w:tc>
        <w:tc>
          <w:tcPr>
            <w:tcW w:type="dxa" w:w="3408"/>
          </w:tcPr>
          <w:p>
            <w:r>
              <w:t>8/10 = 80%</w:t>
            </w:r>
          </w:p>
        </w:tc>
        <w:tc>
          <w:tcPr>
            <w:tcW w:type="dxa" w:w="3408"/>
          </w:tcPr>
          <w:p>
            <w:r>
              <w:t>Same observed count</w:t>
            </w:r>
          </w:p>
        </w:tc>
      </w:tr>
      <w:tr>
        <w:tc>
          <w:tcPr>
            <w:tcW w:type="dxa" w:w="3408"/>
          </w:tcPr>
          <w:p>
            <w:r>
              <w:t>Observed difference</w:t>
            </w:r>
          </w:p>
        </w:tc>
        <w:tc>
          <w:tcPr>
            <w:tcW w:type="dxa" w:w="3408"/>
          </w:tcPr>
          <w:p>
            <w:r>
              <w:t>80% − 80% = 0 percentage points</w:t>
            </w:r>
          </w:p>
        </w:tc>
        <w:tc>
          <w:tcPr>
            <w:tcW w:type="dxa" w:w="3408"/>
          </w:tcPr>
          <w:p>
            <w:r>
              <w:t>Strict improvement not observed</w:t>
            </w:r>
          </w:p>
        </w:tc>
      </w:tr>
      <w:tr>
        <w:tc>
          <w:tcPr>
            <w:tcW w:type="dxa" w:w="3408"/>
          </w:tcPr>
          <w:p>
            <w:r>
              <w:t>Original expectation</w:t>
            </w:r>
          </w:p>
        </w:tc>
        <w:tc>
          <w:tcPr>
            <w:tcW w:type="dxa" w:w="3408"/>
          </w:tcPr>
          <w:p>
            <w:r>
              <w:t>B strictly above A</w:t>
            </w:r>
          </w:p>
        </w:tc>
        <w:tc>
          <w:tcPr>
            <w:tcW w:type="dxa" w:w="3408"/>
          </w:tcPr>
          <w:p>
            <w:r>
              <w:t>Expectation unmet on these cases</w:t>
            </w:r>
          </w:p>
        </w:tc>
      </w:tr>
      <w:tr>
        <w:tc>
          <w:tcPr>
            <w:tcW w:type="dxa" w:w="3408"/>
          </w:tcPr>
          <w:p>
            <w:r>
              <w:t>Population equality</w:t>
            </w:r>
          </w:p>
        </w:tc>
        <w:tc>
          <w:tcPr>
            <w:tcW w:type="dxa" w:w="3408"/>
          </w:tcPr>
          <w:p>
            <w:r>
              <w:t>Not tested or established</w:t>
            </w:r>
          </w:p>
        </w:tc>
        <w:tc>
          <w:tcPr>
            <w:tcW w:type="dxa" w:w="3408"/>
          </w:tcPr>
          <w:p>
            <w:r>
              <w:t>Do not say both methods are universally identical</w:t>
            </w:r>
          </w:p>
        </w:tc>
      </w:tr>
      <w:tr>
        <w:tc>
          <w:tcPr>
            <w:tcW w:type="dxa" w:w="3408"/>
          </w:tcPr>
          <w:p>
            <w:r>
              <w:t>Next question</w:t>
            </w:r>
          </w:p>
        </w:tc>
        <w:tc>
          <w:tcPr>
            <w:tcW w:type="dxa" w:w="3408"/>
          </w:tcPr>
          <w:p>
            <w:r>
              <w:t>Can be proposed with a new design</w:t>
            </w:r>
          </w:p>
        </w:tc>
        <w:tc>
          <w:tcPr>
            <w:tcW w:type="dxa" w:w="3408"/>
          </w:tcPr>
          <w:p>
            <w:r>
              <w:t>Preserve original result and identify new exploratory work</w:t>
            </w:r>
          </w:p>
        </w:tc>
      </w:tr>
    </w:tbl>
    <w:p>
      <w:pPr>
        <w:spacing w:line="336" w:lineRule="auto" w:after="180"/>
      </w:pPr>
      <w:r>
        <w:rPr>
          <w:b w:val="0"/>
        </w:rPr>
        <w:t>Main 8/10 versus 8/10 gives both 80%, difference zero; B strictly above A is not observed. Picture 6/8 versus 6/8 gives both 75%; no equivalence or identical-case-error conclusion follows. A new favorable task chosen because A fails is outcome-selected exploratory evidence, not replacement confirmation. Independent mean latency reduction 0.8 seconds is positive but below the at-least-two-second target by 1.2 seconds.</w:t>
      </w:r>
    </w:p>
    <w:p>
      <w:pPr>
        <w:spacing w:line="336" w:lineRule="auto" w:after="180"/>
      </w:pPr>
      <w:r>
        <w:rPr>
          <w:b w:val="0"/>
        </w:rPr>
        <w:t>Report the observed gain and unmet declared target, not no effect everywhere. No uncertainty, population equality or universal-utility conclusion is supplied.</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 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 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Strict improvement is not observed; both </w:t>
      </w:r>
      <w:r>
        <w:rPr>
          <w:b/>
        </w:rPr>
        <w:t>80%</w:t>
      </w:r>
      <w:r>
        <w:rPr>
          <w:b w:val="0"/>
        </w:rPr>
        <w:t xml:space="preserve">. This does not prove population equality or universal uselessness. Qualification: Failure to meet a criterion or reject a null is not proof of exact </w:t>
      </w:r>
      <w:r>
        <w:rPr>
          <w:b/>
        </w:rPr>
        <w:t>equivalence</w:t>
      </w:r>
      <w:r>
        <w:rPr>
          <w:b w:val="0"/>
        </w:rPr>
        <w:t xml:space="preserve">.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Hypothesis expects B support strictly above A. Both pass 8/10 reserved cases.</w:t>
      </w:r>
    </w:p>
    <w:p>
      <w:pPr>
        <w:spacing w:line="336" w:lineRule="auto" w:after="180"/>
      </w:pPr>
      <w:r>
        <w:rPr>
          <w:b w:val="0"/>
        </w:rPr>
        <w:t xml:space="preserve">Strict improvement is not observed; both </w:t>
      </w:r>
      <w:r>
        <w:rPr>
          <w:b/>
        </w:rPr>
        <w:t>80%</w:t>
      </w:r>
      <w:r>
        <w:rPr>
          <w:b w:val="0"/>
        </w:rPr>
        <w:t>. This does not prove population equality or universal uselessness.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Negative-result audit</w:t>
            </w:r>
          </w:p>
        </w:tc>
        <w:tc>
          <w:tcPr>
            <w:tcW w:type="dxa" w:w="5112"/>
          </w:tcPr>
          <w:p>
            <w:r>
              <w:t>Checked interpretation</w:t>
            </w:r>
          </w:p>
        </w:tc>
      </w:tr>
      <w:tr>
        <w:tc>
          <w:tcPr>
            <w:tcW w:type="dxa" w:w="5112"/>
          </w:tcPr>
          <w:p>
            <w:r>
              <w:t>Observed tie</w:t>
            </w:r>
          </w:p>
        </w:tc>
        <w:tc>
          <w:tcPr>
            <w:tcW w:type="dxa" w:w="5112"/>
          </w:tcPr>
          <w:p>
            <w:r>
              <w:t>Fails a strict-improvement criterion</w:t>
            </w:r>
          </w:p>
        </w:tc>
      </w:tr>
      <w:tr>
        <w:tc>
          <w:tcPr>
            <w:tcW w:type="dxa" w:w="5112"/>
          </w:tcPr>
          <w:p>
            <w:r>
              <w:t>Tie on eight or ten cases</w:t>
            </w:r>
          </w:p>
        </w:tc>
        <w:tc>
          <w:tcPr>
            <w:tcW w:type="dxa" w:w="5112"/>
          </w:tcPr>
          <w:p>
            <w:r>
              <w:t>Not proof of population equality</w:t>
            </w:r>
          </w:p>
        </w:tc>
      </w:tr>
      <w:tr>
        <w:tc>
          <w:tcPr>
            <w:tcW w:type="dxa" w:w="5112"/>
          </w:tcPr>
          <w:p>
            <w:r>
              <w:t>No benefit under this criterion</w:t>
            </w:r>
          </w:p>
        </w:tc>
        <w:tc>
          <w:tcPr>
            <w:tcW w:type="dxa" w:w="5112"/>
          </w:tcPr>
          <w:p>
            <w:r>
              <w:t>Not proof of uselessness everywhere</w:t>
            </w:r>
          </w:p>
        </w:tc>
      </w:tr>
      <w:tr>
        <w:tc>
          <w:tcPr>
            <w:tcW w:type="dxa" w:w="5112"/>
          </w:tcPr>
          <w:p>
            <w:r>
              <w:t>An explanation sounds plausible</w:t>
            </w:r>
          </w:p>
        </w:tc>
        <w:tc>
          <w:tcPr>
            <w:tcW w:type="dxa" w:w="5112"/>
          </w:tcPr>
          <w:p>
            <w:r>
              <w:t>Hypothesis for follow-up, not established cause</w:t>
            </w:r>
          </w:p>
        </w:tc>
      </w:tr>
      <w:tr>
        <w:tc>
          <w:tcPr>
            <w:tcW w:type="dxa" w:w="5112"/>
          </w:tcPr>
          <w:p>
            <w:r>
              <w:t>New task picked because baseline fails</w:t>
            </w:r>
          </w:p>
        </w:tc>
        <w:tc>
          <w:tcPr>
            <w:tcW w:type="dxa" w:w="5112"/>
          </w:tcPr>
          <w:p>
            <w:r>
              <w:t>Disclose selection; do not call it representative confirmation</w:t>
            </w:r>
          </w:p>
        </w:tc>
      </w:tr>
      <w:tr>
        <w:tc>
          <w:tcPr>
            <w:tcW w:type="dxa" w:w="5112"/>
          </w:tcPr>
          <w:p>
            <w:r>
              <w:t>A revised question looks promising</w:t>
            </w:r>
          </w:p>
        </w:tc>
        <w:tc>
          <w:tcPr>
            <w:tcW w:type="dxa" w:w="5112"/>
          </w:tcPr>
          <w:p>
            <w:r>
              <w:t>Label new work and preserve original hypothesis/result</w:t>
            </w:r>
          </w:p>
        </w:tc>
      </w:tr>
      <w:tr>
        <w:tc>
          <w:tcPr>
            <w:tcW w:type="dxa" w:w="5112"/>
          </w:tcPr>
          <w:p>
            <w:r>
              <w:t>Mean gain positive but below target</w:t>
            </w:r>
          </w:p>
        </w:tc>
        <w:tc>
          <w:tcPr>
            <w:tcW w:type="dxa" w:w="5112"/>
          </w:tcPr>
          <w:p>
            <w:r>
              <w:t>Report both magnitude and unmet criterion</w:t>
            </w:r>
          </w:p>
        </w:tc>
      </w:tr>
      <w:tr>
        <w:tc>
          <w:tcPr>
            <w:tcW w:type="dxa" w:w="5112"/>
          </w:tcPr>
          <w:p>
            <w:r>
              <w:t>Same totals</w:t>
            </w:r>
          </w:p>
        </w:tc>
        <w:tc>
          <w:tcPr>
            <w:tcW w:type="dxa" w:w="5112"/>
          </w:tcPr>
          <w:p>
            <w:r>
              <w:t>Not proof of identical per-case errors</w:t>
            </w:r>
          </w:p>
        </w:tc>
      </w:tr>
    </w:tbl>
    <w:p>
      <w:pPr>
        <w:pStyle w:val="Heading2"/>
      </w:pPr>
      <w:r>
        <w:t>Separate pictured facts and full reasoning</w:t>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w:t>
      </w:r>
    </w:p>
    <w:p>
      <w:pPr>
        <w:spacing w:line="336" w:lineRule="auto" w:after="180"/>
      </w:pPr>
      <w:r>
        <w:rPr>
          <w:b w:val="0"/>
        </w:rPr>
        <w:t>A and B each score 6/8. Before running, the team predicted B would score higher.</w:t>
      </w:r>
    </w:p>
    <w:p>
      <w:pPr>
        <w:spacing w:line="336" w:lineRule="auto" w:after="180"/>
      </w:pPr>
      <w:r>
        <w:rPr>
          <w:b w:val="0"/>
        </w:rPr>
        <w:t>The separate eight-case picture gives A and B six correct each, or 75%. The observed difference is zero, so the prediction that B scores higher is not supported on this fixed set. The aggregate tie does not tell us whether the same cases were correct or whether failure patterns differ. It is not an equivalence test: uncertainty and a practical equivalence margin are unspecified.</w:t>
      </w:r>
    </w:p>
    <w:p>
      <w:pPr>
        <w:spacing w:line="336" w:lineRule="auto" w:after="180"/>
      </w:pPr>
      <w:r>
        <w:rPr>
          <w:b w:val="0"/>
        </w:rPr>
        <w:t>A new task chosen because A fails can demonstrate that particular selected behavior if B wins, but outcome-driven selection prevents treating it as fresh representative confirmation. Keep the eight-case tie and selected demonstration as separate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picture evidence</w:t>
            </w:r>
          </w:p>
        </w:tc>
        <w:tc>
          <w:tcPr>
            <w:tcW w:type="dxa" w:w="5112"/>
          </w:tcPr>
          <w:p>
            <w:r>
              <w:t>Supported interpretation</w:t>
            </w:r>
          </w:p>
        </w:tc>
      </w:tr>
      <w:tr>
        <w:tc>
          <w:tcPr>
            <w:tcW w:type="dxa" w:w="5112"/>
          </w:tcPr>
          <w:p>
            <w:r>
              <w:t>A and B each 6/8</w:t>
            </w:r>
          </w:p>
        </w:tc>
        <w:tc>
          <w:tcPr>
            <w:tcW w:type="dxa" w:w="5112"/>
          </w:tcPr>
          <w:p>
            <w:r>
              <w:t>Both observed correctness rates 75%</w:t>
            </w:r>
          </w:p>
        </w:tc>
      </w:tr>
      <w:tr>
        <w:tc>
          <w:tcPr>
            <w:tcW w:type="dxa" w:w="5112"/>
          </w:tcPr>
          <w:p>
            <w:r>
              <w:t>Difference</w:t>
            </w:r>
          </w:p>
        </w:tc>
        <w:tc>
          <w:tcPr>
            <w:tcW w:type="dxa" w:w="5112"/>
          </w:tcPr>
          <w:p>
            <w:r>
              <w:t>Zero percentage points</w:t>
            </w:r>
          </w:p>
        </w:tc>
      </w:tr>
      <w:tr>
        <w:tc>
          <w:tcPr>
            <w:tcW w:type="dxa" w:w="5112"/>
          </w:tcPr>
          <w:p>
            <w:r>
              <w:t>Strictly higher B predicted</w:t>
            </w:r>
          </w:p>
        </w:tc>
        <w:tc>
          <w:tcPr>
            <w:tcW w:type="dxa" w:w="5112"/>
          </w:tcPr>
          <w:p>
            <w:r>
              <w:t>Not observed on this fixed set</w:t>
            </w:r>
          </w:p>
        </w:tc>
      </w:tr>
      <w:tr>
        <w:tc>
          <w:tcPr>
            <w:tcW w:type="dxa" w:w="5112"/>
          </w:tcPr>
          <w:p>
            <w:r>
              <w:t>Which cases differ</w:t>
            </w:r>
          </w:p>
        </w:tc>
        <w:tc>
          <w:tcPr>
            <w:tcW w:type="dxa" w:w="5112"/>
          </w:tcPr>
          <w:p>
            <w:r>
              <w:t>Unknown from the aggregate counts</w:t>
            </w:r>
          </w:p>
        </w:tc>
      </w:tr>
      <w:tr>
        <w:tc>
          <w:tcPr>
            <w:tcW w:type="dxa" w:w="5112"/>
          </w:tcPr>
          <w:p>
            <w:r>
              <w:t>Equivalence / population equality</w:t>
            </w:r>
          </w:p>
        </w:tc>
        <w:tc>
          <w:tcPr>
            <w:tcW w:type="dxa" w:w="5112"/>
          </w:tcPr>
          <w:p>
            <w:r>
              <w:t>Not established</w:t>
            </w:r>
          </w:p>
        </w:tc>
      </w:tr>
      <w:tr>
        <w:tc>
          <w:tcPr>
            <w:tcW w:type="dxa" w:w="5112"/>
          </w:tcPr>
          <w:p>
            <w:r>
              <w:t>B wins on new task chosen because A fails</w:t>
            </w:r>
          </w:p>
        </w:tc>
        <w:tc>
          <w:tcPr>
            <w:tcW w:type="dxa" w:w="5112"/>
          </w:tcPr>
          <w:p>
            <w:r>
              <w:t>Selected demonstration; label exploratory</w:t>
            </w:r>
          </w:p>
        </w:tc>
      </w:tr>
      <w:tr>
        <w:tc>
          <w:tcPr>
            <w:tcW w:type="dxa" w:w="5112"/>
          </w:tcPr>
          <w:p>
            <w:r>
              <w:t>Original fixed-set result</w:t>
            </w:r>
          </w:p>
        </w:tc>
        <w:tc>
          <w:tcPr>
            <w:tcW w:type="dxa" w:w="5112"/>
          </w:tcPr>
          <w:p>
            <w:r>
              <w:t>Retained; not replaced by the favorable task</w:t>
            </w:r>
          </w:p>
        </w:tc>
      </w:tr>
    </w:tbl>
    <w:p>
      <w:r>
        <w:drawing>
          <wp:inline xmlns:a="http://schemas.openxmlformats.org/drawingml/2006/main" xmlns:pic="http://schemas.openxmlformats.org/drawingml/2006/picture">
            <wp:extent cx="5486400" cy="2992582"/>
            <wp:docPr id="1" name="Picture 1" descr="Main A and B both pass eight of ten, eighty percent. Separate picture A and B both correct on six of eight, seventy-five percent. Strict B improvement was predicted but not observed. Ties do not establish population equivalence, and later favorable task selection must be disclosed."/>
            <wp:cNvGraphicFramePr>
              <a:graphicFrameLocks noChangeAspect="1"/>
            </wp:cNvGraphicFramePr>
            <a:graphic>
              <a:graphicData uri="http://schemas.openxmlformats.org/drawingml/2006/picture">
                <pic:pic>
                  <pic:nvPicPr>
                    <pic:cNvPr id="0" name="ai-7-28-tied-results.png"/>
                    <pic:cNvPicPr/>
                  </pic:nvPicPr>
                  <pic:blipFill>
                    <a:blip r:embed="rId9"/>
                    <a:stretch>
                      <a:fillRect/>
                    </a:stretch>
                  </pic:blipFill>
                  <pic:spPr>
                    <a:xfrm>
                      <a:off x="0" y="0"/>
                      <a:ext cx="5486400" cy="2992582"/>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Recall the prediction: The claim was a higher correct count for B. → State the finding: Both versions score 75%; no observed count advantage appears here. → Revise cautiously: Report the unsupported prediction and a justified next test."/>
            <wp:cNvGraphicFramePr>
              <a:graphicFrameLocks noChangeAspect="1"/>
            </wp:cNvGraphicFramePr>
            <a:graphic>
              <a:graphicData uri="http://schemas.openxmlformats.org/drawingml/2006/picture">
                <pic:pic>
                  <pic:nvPicPr>
                    <pic:cNvPr id="0" name="academy-story-ai-7-28-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spacing w:line="336" w:lineRule="auto" w:after="180"/>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spacing w:line="336" w:lineRule="auto" w:after="180"/>
      </w:pPr>
      <w:r>
        <w:rPr>
          <w:b w:val="0"/>
        </w:rPr>
        <w:t xml:space="preserve">A tie on eight cases is not an </w:t>
      </w:r>
      <w:r>
        <w:rPr>
          <w:b/>
        </w:rPr>
        <w:t>equivalence</w:t>
      </w:r>
      <w:r>
        <w:rPr>
          <w:b w:val="0"/>
        </w:rPr>
        <w:t xml:space="preserve"> test; uncertainty and practical thresholds remain unspecified.</w:t>
      </w:r>
    </w:p>
    <w:p>
      <w:pPr>
        <w:spacing w:line="336" w:lineRule="auto" w:after="180"/>
      </w:pPr>
      <w:r>
        <w:rPr>
          <w:b w:val="0"/>
        </w:rPr>
        <w:t>Change: B wins on one new task after the team chooses it because A fails.</w:t>
      </w:r>
    </w:p>
    <w:p>
      <w:pPr>
        <w:spacing w:line="336" w:lineRule="auto" w:after="180"/>
      </w:pPr>
      <w:r>
        <w:rPr>
          <w:b/>
        </w:rPr>
        <w:t>Prediction</w:t>
      </w:r>
      <w:r>
        <w:rPr>
          <w:b w:val="0"/>
        </w:rPr>
        <w:t>: Treat that selected demonstration as exploratory, not a replacement for the original result.</w:t>
      </w:r>
    </w:p>
    <w:p>
      <w:pPr>
        <w:spacing w:line="336" w:lineRule="auto" w:after="180"/>
      </w:pPr>
      <w:r>
        <w:rPr>
          <w:b w:val="0"/>
        </w:rPr>
        <w:t>Reason: Case selection now depends on outcomes.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Negative results and claim revision</w:t>
      </w:r>
    </w:p>
    <w:p>
      <w:pPr>
        <w:pStyle w:val="Heading3"/>
      </w:pPr>
      <w:r>
        <w:t>The facts we will use</w:t>
      </w:r>
    </w:p>
    <w:p>
      <w:r>
        <w:drawing>
          <wp:inline xmlns:a="http://schemas.openxmlformats.org/drawingml/2006/main" xmlns:pic="http://schemas.openxmlformats.org/drawingml/2006/picture">
            <wp:extent cx="5486400" cy="2641600"/>
            <wp:docPr id="3" name="Picture 3"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Hypothesis expects B support strictly above A. Both pass 8/10 reserved cases. Show the intermediate steps and give the conclusion with its scope.</w:t>
      </w:r>
    </w:p>
    <w:p>
      <w:pPr>
        <w:spacing w:line="336" w:lineRule="auto" w:after="180"/>
      </w:pPr>
      <w:r>
        <w:rPr>
          <w:b w:val="0"/>
        </w:rPr>
        <w:t xml:space="preserve">Teacher check: Teacher explanation: Strict improvement is not observed; both </w:t>
      </w:r>
      <w:r>
        <w:rPr>
          <w:b/>
        </w:rPr>
        <w:t>80%</w:t>
      </w:r>
      <w:r>
        <w:rPr>
          <w:b w:val="0"/>
        </w:rPr>
        <w:t>. This does not prove population equality or universal uselessness.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Negative result</w:t>
      </w:r>
      <w:r>
        <w:rPr>
          <w:b w:val="0"/>
        </w:rPr>
        <w:t xml:space="preserve">s and </w:t>
      </w:r>
      <w:r>
        <w:rPr>
          <w:b/>
        </w:rPr>
        <w:t>claim revision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Failure to meet a criterion or reject a null is not proof of exact </w:t>
      </w:r>
      <w:r>
        <w:rPr>
          <w:b/>
        </w:rPr>
        <w:t>equivalence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Does a 6/8 tie support the </w:t>
      </w:r>
      <w:r>
        <w:rPr>
          <w:b/>
        </w:rPr>
        <w:t>prediction</w:t>
      </w:r>
      <w:r>
        <w:rPr>
          <w:b w:val="0"/>
        </w:rPr>
        <w:t xml:space="preserve"> that B scores higher? Explain why one newly selected favourable demonstration does not replace the original result or prove </w:t>
      </w:r>
      <w:r>
        <w:rPr>
          <w:b/>
        </w:rPr>
        <w:t>equivalence</w:t>
      </w:r>
      <w:r>
        <w:rPr>
          <w:b w:val="0"/>
        </w:rPr>
        <w:t>.</w:t>
      </w:r>
    </w:p>
    <w:p>
      <w:pPr>
        <w:spacing w:line="336" w:lineRule="auto" w:after="180"/>
      </w:pPr>
      <w:r>
        <w:rPr>
          <w:b w:val="0"/>
        </w:rPr>
        <w:t xml:space="preserve">The claim was a higher correct count for B. Both versions score 75%; no observed count advantage appears here. Report the unsupported </w:t>
      </w:r>
      <w:r>
        <w:rPr>
          <w:b/>
        </w:rPr>
        <w:t>prediction</w:t>
      </w:r>
      <w:r>
        <w:rPr>
          <w:b w:val="0"/>
        </w:rPr>
        <w:t xml:space="preserve"> and a justified next test.</w:t>
      </w:r>
    </w:p>
    <w:p>
      <w:pPr>
        <w:spacing w:line="336" w:lineRule="auto" w:after="180"/>
      </w:pPr>
      <w:r>
        <w:rPr>
          <w:b w:val="0"/>
        </w:rPr>
        <w:t xml:space="preserve">Changed case: Treat that selected demonstration as exploratory, not a replacement for the original result. Case selection now depends on outcomes. A tie on eight cases does not prove </w:t>
      </w:r>
      <w:r>
        <w:rPr>
          <w:b/>
        </w:rPr>
        <w:t>equivalence</w:t>
      </w:r>
      <w:r>
        <w:rPr>
          <w:b w:val="0"/>
        </w:rPr>
        <w:t>.</w:t>
      </w:r>
    </w:p>
    <w:p>
      <w:pPr>
        <w:spacing w:line="336" w:lineRule="auto" w:after="180"/>
      </w:pPr>
      <w:r>
        <w:rPr>
          <w:b w:val="0"/>
        </w:rPr>
        <w:t>Changed-case reasoning: Treat that selected demonstration as exploratory, not a replacement for the original result. Case selection now depends on outcomes.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8/10 versus 8/10 gives both 80%, difference zero; B strictly above A is not observed. Picture 6/8 versus 6/8 gives both 75%; no equivalence or identical-case-error conclusion follows. A new favorable task chosen because A fails is outcome-selected exploratory evidence, not replacement confirmation. Independent mean latency reduction 0.8 seconds is positive but below the at-least-two-second target by 1.2 seconds.</w:t>
      </w:r>
    </w:p>
    <w:p>
      <w:pPr>
        <w:spacing w:line="336" w:lineRule="auto" w:after="180"/>
      </w:pPr>
      <w:r>
        <w:rPr>
          <w:b w:val="0"/>
        </w:rPr>
        <w:t>Report the observed gain and unmet declared target, not no effect everywhere. No uncertainty, population equality or universal-utility conclusion is supplied.</w:t>
      </w:r>
    </w:p>
    <w:p>
      <w:pPr>
        <w:pStyle w:val="Heading2"/>
      </w:pPr>
      <w:r>
        <w:t>Diagnose the current misconceptions</w:t>
      </w:r>
    </w:p>
    <w:p>
      <w:pPr>
        <w:spacing w:line="336" w:lineRule="auto" w:after="180"/>
      </w:pPr>
      <w:r>
        <w:rPr>
          <w:b w:val="0"/>
        </w:rPr>
        <w:t xml:space="preserve">The worked result establishes every future case: Failure to meet a criterion or reject a null is not proof of exact </w:t>
      </w:r>
      <w:r>
        <w:rPr>
          <w:b/>
        </w:rPr>
        <w:t>equivalence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Hypothesis predicts mean latency reduction at least 2 seconds. Observed paired mean reduction .8. Report.</w:t>
      </w:r>
    </w:p>
    <w:p>
      <w:pPr>
        <w:spacing w:line="336" w:lineRule="auto" w:after="180"/>
      </w:pPr>
      <w:r>
        <w:rPr>
          <w:b w:val="0"/>
        </w:rPr>
        <w:t>Teacher explanation: Practical criterion fails in this sample. Preserve .8-second estimate and limitations; do not redefine the2-second threshold after viewing results.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spacing w:line="336" w:lineRule="auto" w:after="180"/>
      </w:pPr>
      <w:r>
        <w:rPr>
          <w:b w:val="0"/>
        </w:rPr>
        <w:t xml:space="preserve">Compare results with the original criterion and uncertainty assumptions. Preserve the failed hypothesis, discuss plausible </w:t>
      </w:r>
      <w:r>
        <w:rPr>
          <w:b/>
        </w:rPr>
        <w:t>mechanism</w:t>
      </w:r>
      <w:r>
        <w:rPr>
          <w:b w:val="0"/>
        </w:rPr>
        <w:t>s and label revised questions as new work.</w:t>
      </w:r>
    </w:p>
    <w:p>
      <w:pPr>
        <w:pStyle w:val="Heading2"/>
      </w:pPr>
      <w:r>
        <w:t>W2 Trace the worked case</w:t>
      </w:r>
    </w:p>
    <w:p>
      <w:pPr>
        <w:spacing w:line="336" w:lineRule="auto" w:after="180"/>
      </w:pPr>
      <w:r>
        <w:rPr>
          <w:b w:val="0"/>
        </w:rPr>
        <w:t>Hypothesis expects B support strictly above A. Both pass 8/10 reserved cases. Show the intermediate steps and give the conclusion with its scope.</w:t>
      </w:r>
    </w:p>
    <w:p>
      <w:pPr>
        <w:spacing w:line="336" w:lineRule="auto" w:after="180"/>
      </w:pPr>
      <w:r>
        <w:rPr>
          <w:b w:val="0"/>
        </w:rPr>
        <w:t xml:space="preserve">Teacher explanation: Strict improvement is not observed; both </w:t>
      </w:r>
      <w:r>
        <w:rPr>
          <w:b/>
        </w:rPr>
        <w:t>80%</w:t>
      </w:r>
      <w:r>
        <w:rPr>
          <w:b w:val="0"/>
        </w:rPr>
        <w:t>. This does not prove population equality or universal uselessness.</w:t>
      </w:r>
    </w:p>
    <w:p>
      <w:pPr>
        <w:pStyle w:val="Heading2"/>
      </w:pPr>
      <w:r>
        <w:t>W3 Audit the limit</w:t>
      </w:r>
    </w:p>
    <w:p>
      <w:pPr>
        <w:spacing w:line="336" w:lineRule="auto" w:after="180"/>
      </w:pPr>
      <w:r>
        <w:rPr>
          <w:b w:val="0"/>
        </w:rPr>
        <w:t xml:space="preserve">A report omits this qualification: Failure to meet a criterion or reject a null is not proof of exact </w:t>
      </w:r>
      <w:r>
        <w:rPr>
          <w:b/>
        </w:rPr>
        <w:t>equivalence</w:t>
      </w:r>
      <w:r>
        <w:rPr>
          <w:b w:val="0"/>
        </w:rPr>
        <w:t>. Explain how omitting it could change a reader's interpretation, and write an accurate replacement.</w:t>
      </w:r>
    </w:p>
    <w:p>
      <w:pPr>
        <w:spacing w:line="336" w:lineRule="auto" w:after="180"/>
      </w:pPr>
      <w:r>
        <w:rPr>
          <w:b w:val="0"/>
        </w:rPr>
        <w:t xml:space="preserve">Teacher explanation: Failure to meet a criterion or reject a null is not proof of exact </w:t>
      </w:r>
      <w:r>
        <w:rPr>
          <w:b/>
        </w:rPr>
        <w:t>equivalence</w:t>
      </w:r>
      <w:r>
        <w:rPr>
          <w:b w:val="0"/>
        </w:rPr>
        <w: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Failure to meet a criterion or reject a null is not proof of exact </w:t>
      </w:r>
      <w:r>
        <w:rPr>
          <w:b/>
        </w:rPr>
        <w:t>equivalence</w:t>
      </w:r>
      <w:r>
        <w:rPr>
          <w:b w:val="0"/>
        </w:rPr>
        <w: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Strict improvement is not observed; both </w:t>
      </w:r>
      <w:r>
        <w:rPr>
          <w:b/>
        </w:rPr>
        <w:t>80%</w:t>
      </w:r>
      <w:r>
        <w:rPr>
          <w:b w:val="0"/>
        </w:rPr>
        <w:t xml:space="preserve">. This does not prove population equality or universal uselessness. Qualification: Failure to meet a criterion or reject a null is not proof of exact </w:t>
      </w:r>
      <w:r>
        <w:rPr>
          <w:b/>
        </w:rPr>
        <w:t>equivalence</w:t>
      </w:r>
      <w:r>
        <w:rPr>
          <w:b w:val="0"/>
        </w:rPr>
        <w:t xml:space="preserve">.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Hypothesis predicts mean latency reduction at least 2 seconds. Observed paired mean reduction .8. Report.</w:t>
      </w:r>
    </w:p>
    <w:p>
      <w:pPr>
        <w:spacing w:line="336" w:lineRule="auto" w:after="180"/>
      </w:pPr>
      <w:r>
        <w:rPr>
          <w:b w:val="0"/>
        </w:rPr>
        <w:t>Teacher explanation: Practical criterion fails in this sample. Preserve .8-second estimate and limitations; do not redefine the2-second threshold after viewing results.</w:t>
      </w:r>
    </w:p>
    <w:p>
      <w:pPr>
        <w:pStyle w:val="Heading3"/>
      </w:pPr>
      <w:r>
        <w:t>W5 Design a revealing follow-up</w:t>
      </w:r>
    </w:p>
    <w:p>
      <w:pPr>
        <w:pStyle w:val="Heading3"/>
      </w:pPr>
      <w:r>
        <w:t>Independent assessment and fresh retry</w:t>
      </w:r>
    </w:p>
    <w:p>
      <w:pPr>
        <w:spacing w:line="336" w:lineRule="auto" w:after="180"/>
      </w:pPr>
      <w:r>
        <w:rPr>
          <w:b w:val="0"/>
        </w:rPr>
        <w:t>W4: Practical criterion fails in this sample. Preserve .8-second estimate and limitations; do not redefine the2-second threshold after viewing results. Require intermediate reasoning and the stated scope.</w:t>
      </w:r>
    </w:p>
    <w:p>
      <w:pPr>
        <w:spacing w:line="336" w:lineRule="auto" w:after="180"/>
      </w:pPr>
      <w:r>
        <w:rPr>
          <w:b w:val="0"/>
        </w:rPr>
        <w:t>Fresh retry: Hypothesis requires zero unauthorised actions; one occurs. Expected reasoning: Criterion fails regardless of other scores. Report and investigate boundary failure.</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negative result</w:t>
      </w:r>
      <w:r>
        <w:rPr>
          <w:b w:val="0"/>
        </w:rPr>
        <w:t xml:space="preserve">s and </w:t>
      </w:r>
      <w:r>
        <w:rPr>
          <w:b/>
        </w:rPr>
        <w:t>claim revision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negative result</w:t>
      </w:r>
      <w:r>
        <w:rPr>
          <w:b w:val="0"/>
        </w:rPr>
        <w:t xml:space="preserve">s and </w:t>
      </w:r>
      <w:r>
        <w:rPr>
          <w:b/>
        </w:rPr>
        <w:t>claim revision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Figures that preserve </w:t>
      </w:r>
      <w:r>
        <w:rPr>
          <w:b/>
        </w:rPr>
        <w:t>evidence</w:t>
      </w:r>
      <w:r>
        <w:rPr>
          <w:b w:val="0"/>
        </w:rPr>
        <w:t xml:space="preserv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ai-7/29, ai-7/31, ai-7/34.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negative result</w:t>
      </w:r>
      <w:r>
        <w:rPr>
          <w:b w:val="0"/>
        </w:rPr>
        <w:t xml:space="preserve">s and </w:t>
      </w:r>
      <w:r>
        <w:rPr>
          <w:b/>
        </w:rPr>
        <w:t>claim revision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Hypothesis expects B support strictly above A. Both pass 8/10 reserved cases. Show the intermediate steps and give the conclusion with its scope.</w:t>
      </w:r>
    </w:p>
    <w:p>
      <w:pPr>
        <w:spacing w:line="336" w:lineRule="auto" w:after="180"/>
      </w:pPr>
      <w:r>
        <w:rPr>
          <w:b w:val="0"/>
        </w:rPr>
        <w:t xml:space="preserve">Reasoned practice answer: Teacher explanation: Strict improvement is not observed; both </w:t>
      </w:r>
      <w:r>
        <w:rPr>
          <w:b/>
        </w:rPr>
        <w:t>80%</w:t>
      </w:r>
      <w:r>
        <w:rPr>
          <w:b w:val="0"/>
        </w:rPr>
        <w:t>. This does not prove population equality or universal uselessness.</w:t>
      </w:r>
    </w:p>
    <w:p>
      <w:pPr>
        <w:spacing w:line="336" w:lineRule="auto" w:after="180"/>
      </w:pPr>
      <w:r>
        <w:rPr>
          <w:b w:val="0"/>
        </w:rPr>
        <w:t xml:space="preserve">Check every learner before discussion: Use the worked case for </w:t>
      </w:r>
      <w:r>
        <w:rPr>
          <w:b/>
        </w:rPr>
        <w:t>Negative result</w:t>
      </w:r>
      <w:r>
        <w:rPr>
          <w:b w:val="0"/>
        </w:rPr>
        <w:t xml:space="preserve">s and </w:t>
      </w:r>
      <w:r>
        <w:rPr>
          <w:b/>
        </w:rPr>
        <w:t>claim revision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Failure to meet a criterion or reject a null is not proof of exact </w:t>
      </w:r>
      <w:r>
        <w:rPr>
          <w:b/>
        </w:rPr>
        <w:t>equivalence</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B wins on one new task after the team chooses it because A fails. Require a </w:t>
      </w:r>
      <w:r>
        <w:rPr>
          <w:b/>
        </w:rPr>
        <w:t>prediction</w:t>
      </w:r>
      <w:r>
        <w:rPr>
          <w:b w:val="0"/>
        </w:rPr>
        <w:t xml:space="preserve"> and a reason before comparing.</w:t>
      </w:r>
    </w:p>
    <w:p>
      <w:pPr>
        <w:spacing w:line="336" w:lineRule="auto" w:after="180"/>
      </w:pPr>
      <w:r>
        <w:rPr>
          <w:b w:val="0"/>
        </w:rPr>
        <w:t>Expected result: Treat that selected demonstration as exploratory, not a replacement for the original result. Reason: Case selection now depends on outcomes.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Negative results and claim revision: the case</w:t>
      </w:r>
    </w:p>
    <w:p>
      <w:r>
        <w:drawing>
          <wp:inline xmlns:a="http://schemas.openxmlformats.org/drawingml/2006/main" xmlns:pic="http://schemas.openxmlformats.org/drawingml/2006/picture">
            <wp:extent cx="5486400" cy="2834640"/>
            <wp:docPr id="5" name="Picture 5" descr="A negative result changes the claim. A proposed prompt improvement ties the baseline on a fixed eight-case evaluation. Supplied facts: A and B each score 6/8. Before running, the team predicted B would score higher."/>
            <wp:cNvGraphicFramePr>
              <a:graphicFrameLocks noChangeAspect="1"/>
            </wp:cNvGraphicFramePr>
            <a:graphic>
              <a:graphicData uri="http://schemas.openxmlformats.org/drawingml/2006/picture">
                <pic:pic>
                  <pic:nvPicPr>
                    <pic:cNvPr id="0" name="academy-story-ai-7-28-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 Supplied facts: A and B each score 6/8. Before running, the team predicted B would score higher.</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Recall the prediction: The claim was a higher correct count for B. → State the finding: Both versions score 75%; no observed count advantage appears here. → Revise cautiously: Report the unsupported prediction and a justified next test."/>
            <wp:cNvGraphicFramePr>
              <a:graphicFrameLocks noChangeAspect="1"/>
            </wp:cNvGraphicFramePr>
            <a:graphic>
              <a:graphicData uri="http://schemas.openxmlformats.org/drawingml/2006/picture">
                <pic:pic>
                  <pic:nvPicPr>
                    <pic:cNvPr id="0" name="academy-story-ai-7-28-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Recall the </w:t>
      </w:r>
      <w:r>
        <w:rPr>
          <w:b/>
        </w:rPr>
        <w:t>prediction</w:t>
      </w:r>
      <w:r>
        <w:rPr>
          <w:b w:val="0"/>
        </w:rPr>
        <w:t xml:space="preserve">: The claim was a higher correct count for B. → State the finding: Both versions score 75%; no observed count advantage appears here. → Revise cautiously: Report the unsupported </w:t>
      </w:r>
      <w:r>
        <w:rPr>
          <w:b/>
        </w:rPr>
        <w:t>prediction</w:t>
      </w:r>
      <w:r>
        <w:rPr>
          <w:b w:val="0"/>
        </w:rPr>
        <w:t xml:space="preserve"> and a justified next test.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No observed count advantage</w:t>
      </w:r>
    </w:p>
    <w:p>
      <w:r>
        <w:drawing>
          <wp:inline xmlns:a="http://schemas.openxmlformats.org/drawingml/2006/main" xmlns:pic="http://schemas.openxmlformats.org/drawingml/2006/picture">
            <wp:extent cx="5486400" cy="2834640"/>
            <wp:docPr id="7" name="Picture 7" descr="No observed count advantage. Units: correct cases out of 8 shared cases. A: 6. B: 6."/>
            <wp:cNvGraphicFramePr>
              <a:graphicFrameLocks noChangeAspect="1"/>
            </wp:cNvGraphicFramePr>
            <a:graphic>
              <a:graphicData uri="http://schemas.openxmlformats.org/drawingml/2006/picture">
                <pic:pic>
                  <pic:nvPicPr>
                    <pic:cNvPr id="0" name="academy-story-ai-7-28-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No observed count advantage. Units: correct cases out of 8 shared cases. A: 6. B: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Report the unsupported prediction and a justified next test. Changed condition: B wins on one new task after the team chooses it because A fails. Expected result: Treat that selected demonstration as exploratory, not a replacement for the original result. Reason: Case selection now depends on outcomes."/>
            <wp:cNvGraphicFramePr>
              <a:graphicFrameLocks noChangeAspect="1"/>
            </wp:cNvGraphicFramePr>
            <a:graphic>
              <a:graphicData uri="http://schemas.openxmlformats.org/drawingml/2006/picture">
                <pic:pic>
                  <pic:nvPicPr>
                    <pic:cNvPr id="0" name="academy-story-ai-7-28-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unsupported </w:t>
      </w:r>
      <w:r>
        <w:rPr>
          <w:b/>
        </w:rPr>
        <w:t>prediction</w:t>
      </w:r>
      <w:r>
        <w:rPr>
          <w:b w:val="0"/>
        </w:rPr>
        <w:t xml:space="preserve"> and a justified next test. Changed condition: B wins on one new task after the team chooses it because A fails.</w:t>
      </w:r>
    </w:p>
    <w:p>
      <w:pPr>
        <w:spacing w:line="336" w:lineRule="auto" w:after="180"/>
      </w:pPr>
      <w:r>
        <w:rPr>
          <w:b w:val="0"/>
        </w:rPr>
        <w:t>Expected result: Treat that selected demonstration as exploratory, not a replacement for the original result. Reason: Case selection now depends on outcomes.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Case selection now depends on outcomes.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negative result can be informative when methods and limits are clear. A tie does not prove the methods are equivalent under all conditions or that the experiment was worthless. Limit: A tie on eight cases is not an equivalence test; uncertainty and practical thresholds remain unspecified."/>
            <wp:cNvGraphicFramePr>
              <a:graphicFrameLocks noChangeAspect="1"/>
            </wp:cNvGraphicFramePr>
            <a:graphic>
              <a:graphicData uri="http://schemas.openxmlformats.org/drawingml/2006/picture">
                <pic:pic>
                  <pic:nvPicPr>
                    <pic:cNvPr id="0" name="academy-story-ai-7-28-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spacing w:line="336" w:lineRule="auto" w:after="180"/>
      </w:pPr>
      <w:r>
        <w:rPr>
          <w:b w:val="0"/>
        </w:rPr>
        <w:t xml:space="preserve">Limit: A tie on eight cases is not an </w:t>
      </w:r>
      <w:r>
        <w:rPr>
          <w:b/>
        </w:rPr>
        <w:t>equivalence</w:t>
      </w:r>
      <w:r>
        <w:rPr>
          <w:b w:val="0"/>
        </w:rPr>
        <w:t xml:space="preserve"> test; uncertainty and practical thresholds remain unspecified.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tie on eight cases is not an </w:t>
      </w:r>
      <w:r>
        <w:rPr>
          <w:b/>
        </w:rPr>
        <w:t>equivalence</w:t>
      </w:r>
      <w:r>
        <w:rPr>
          <w:b w:val="0"/>
        </w:rPr>
        <w:t xml:space="preserve"> test; uncertainty and practical thresholds remain unspecified.</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oes a 6/8 tie support the prediction that B scores higher? Explain why one newly selected favourable demonstration does not replace the original result or prove equivalence."/>
            <wp:cNvGraphicFramePr>
              <a:graphicFrameLocks noChangeAspect="1"/>
            </wp:cNvGraphicFramePr>
            <a:graphic>
              <a:graphicData uri="http://schemas.openxmlformats.org/drawingml/2006/picture">
                <pic:pic>
                  <pic:nvPicPr>
                    <pic:cNvPr id="0" name="academy-story-ai-7-28-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Does a 6/8 tie support the </w:t>
      </w:r>
      <w:r>
        <w:rPr>
          <w:b/>
        </w:rPr>
        <w:t>prediction</w:t>
      </w:r>
      <w:r>
        <w:rPr>
          <w:b w:val="0"/>
        </w:rPr>
        <w:t xml:space="preserve"> that B scores higher?</w:t>
      </w:r>
    </w:p>
    <w:p>
      <w:pPr>
        <w:spacing w:line="336" w:lineRule="auto" w:after="180"/>
      </w:pPr>
      <w:r>
        <w:rPr>
          <w:b w:val="0"/>
        </w:rPr>
        <w:t xml:space="preserve">Explain why one newly selected favourable demonstration does not replace the original result or prove </w:t>
      </w:r>
      <w:r>
        <w:rPr>
          <w:b/>
        </w:rPr>
        <w:t>equivalence</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claim was a higher correct count for B. Both versions score 75%; no observed count advantage appears here. Report the unsupported </w:t>
      </w:r>
      <w:r>
        <w:rPr>
          <w:b/>
        </w:rPr>
        <w:t>prediction</w:t>
      </w:r>
      <w:r>
        <w:rPr>
          <w:b w:val="0"/>
        </w:rPr>
        <w:t xml:space="preserve"> and a justified next test.</w:t>
      </w:r>
    </w:p>
    <w:p>
      <w:pPr>
        <w:spacing w:line="336" w:lineRule="auto" w:after="180"/>
      </w:pPr>
      <w:r>
        <w:rPr>
          <w:b w:val="0"/>
        </w:rPr>
        <w:t xml:space="preserve">Changed case: Treat that selected demonstration as exploratory, not a replacement for the original result. Case selection now depends on outcomes. A tie on eight cases does not prove </w:t>
      </w:r>
      <w:r>
        <w:rPr>
          <w:b/>
        </w:rPr>
        <w:t>equivalence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Negative results and claim revision: the case</w:t>
      </w:r>
    </w:p>
    <w:p>
      <w:pPr>
        <w:pStyle w:val="Heading3"/>
      </w:pPr>
      <w:r>
        <w:t>02. Follow the deciding steps</w:t>
      </w:r>
    </w:p>
    <w:p>
      <w:pPr>
        <w:pStyle w:val="Heading3"/>
      </w:pPr>
      <w:r>
        <w:t>03. No observed count advantage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