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AI ACADEMY · WORKBOOK · python-bridge/1</w:t>
      </w:r>
    </w:p>
    <w:p>
      <w:pPr>
        <w:pStyle w:val="Title"/>
      </w:pPr>
      <w:r>
        <w:t>From a paper algorithm to Python</w:t>
      </w:r>
    </w:p>
    <w:p>
      <w:r>
        <w:t>Project: Python readiness portfolio</w:t>
      </w:r>
    </w:p>
    <w:p>
      <w:pPr>
        <w:pStyle w:val="Heading1"/>
      </w:pPr>
      <w:r>
        <w:t>One connected first-script record.</w:t>
      </w:r>
    </w:p>
    <w:p>
      <w:r>
        <w:t>Explain each line, predict before running, diagnose order errors and state a limit.</w:t>
      </w:r>
    </w:p>
    <w:p>
      <w:r>
        <w:t>Keep code version, saved/run status, prediction, observed output/error and help used together.</w:t>
      </w:r>
    </w:p>
    <w:p>
      <w:pPr>
        <w:pStyle w:val="Heading1"/>
      </w:pPr>
      <w:r>
        <w:t>01. Recall · Retrieve before notes</w:t>
      </w:r>
    </w:p>
    <w:p>
      <w:r>
        <w:t>Keep the stated task, its own code/values and support record together.</w:t>
      </w:r>
    </w:p>
    <w:p>
      <w:pPr>
        <w:pStyle w:val="Heading2"/>
      </w:pPr>
      <w:r>
        <w:t>Task and evidence record</w:t>
      </w:r>
    </w:p>
    <w:p>
      <w:pPr>
        <w:pStyle w:val="ListBullet"/>
      </w:pPr>
      <w:r>
        <w:t>Try the recall before opening notes. Then use a different colour or a labelled second line to correct your explanation.</w:t>
      </w:r>
    </w:p>
    <w:p>
      <w:pPr>
        <w:pStyle w:val="ListBullet"/>
      </w:pPr>
      <w:r>
        <w:t>Four packs contain six counters each. What steps find and show the total?</w:t>
      </w:r>
    </w:p>
    <w:p>
      <w:pPr>
        <w:pStyle w:val="Heading3"/>
      </w:pPr>
      <w:r>
        <w:t>My starting explanation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05. W1 · Explain the procedure</w:t>
      </w:r>
    </w:p>
    <w:p>
      <w:r>
        <w:t>Keep the stated task, its own code/values and support record together.</w:t>
      </w:r>
    </w:p>
    <w:p>
      <w:pPr>
        <w:pStyle w:val="Heading2"/>
      </w:pPr>
      <w:r>
        <w:t>Task and evidence record</w:t>
      </w:r>
    </w:p>
    <w:p>
      <w:pPr>
        <w:pStyle w:val="ListBullet"/>
      </w:pPr>
      <w:r>
        <w:t>Packing task: supplied packs 4 and per_pack 6; multiply and print gives 24. Change packs 5→30; packs 0→0. Assignment stores; print displays. Seed task separate: 4 trays*6 per tray+2 spare=26; spare 5→29. A first-line print(total) in a fresh script raises NameError. Inputs are supplied whole nonnegative counts, not arbitrary user text; code applies a written rule rather than training a model.</w:t>
      </w:r>
    </w:p>
    <w:p>
      <w:pPr>
        <w:pStyle w:val="ListBullet"/>
      </w:pPr>
      <w:r>
        <w:t>Write the complete four-line script for 4 packs of 6. Beside each line explain what it does. Which line displays information?</w:t>
      </w:r>
    </w:p>
    <w:p>
      <w:pPr>
        <w:pStyle w:val="Heading3"/>
      </w:pPr>
      <w:r>
        <w:t>My reasoning and evidence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06. W2 · Predict, trace and observe</w:t>
      </w:r>
    </w:p>
    <w:p>
      <w:r>
        <w:t>Keep the stated task, its own code/values and support record together.</w:t>
      </w:r>
    </w:p>
    <w:p>
      <w:pPr>
        <w:pStyle w:val="Heading2"/>
      </w:pPr>
      <w:r>
        <w:t>Task and evidence record</w:t>
      </w:r>
    </w:p>
    <w:p>
      <w:pPr>
        <w:pStyle w:val="ListBullet"/>
      </w:pPr>
      <w:r>
        <w:t>Packing task: supplied packs 4 and per_pack 6; multiply and print gives 24. Change packs 5→30; packs 0→0. Assignment stores; print displays. Seed task separate: 4 trays*6 per tray+2 spare=26; spare 5→29. A first-line print(total) in a fresh script raises NameError. Inputs are supplied whole nonnegative counts, not arbitrary user text; code applies a written rule rather than training a model.</w:t>
      </w:r>
    </w:p>
    <w:p>
      <w:pPr>
        <w:pStyle w:val="ListBullet"/>
      </w:pPr>
      <w:r>
        <w:t>Make records for 4 packs of 6, then 5 packs of 6. Predict before running. Record actual output, any error and what changed. If working on paper, label both results as traces.</w:t>
      </w:r>
    </w:p>
    <w:p>
      <w:pPr>
        <w:pStyle w:val="Heading3"/>
      </w:pPr>
      <w:r>
        <w:t>My reasoning and evidence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07. W3 · Find the first error</w:t>
      </w:r>
    </w:p>
    <w:p>
      <w:r>
        <w:t>Keep the stated task, its own code/values and support record together.</w:t>
      </w:r>
    </w:p>
    <w:p>
      <w:pPr>
        <w:pStyle w:val="Heading2"/>
      </w:pPr>
      <w:r>
        <w:t>Task and evidence record</w:t>
      </w:r>
    </w:p>
    <w:p>
      <w:pPr>
        <w:pStyle w:val="ListBullet"/>
      </w:pPr>
      <w:r>
        <w:t>Packing task: supplied packs 4 and per_pack 6; multiply and print gives 24. Change packs 5→30; packs 0→0. Assignment stores; print displays. Seed task separate: 4 trays*6 per tray+2 spare=26; spare 5→29. A first-line print(total) in a fresh script raises NameError. Inputs are supplied whole nonnegative counts, not arbitrary user text; code applies a written rule rather than training a model.</w:t>
      </w:r>
    </w:p>
    <w:p>
      <w:pPr>
        <w:pStyle w:val="ListBullet"/>
      </w:pPr>
      <w:r>
        <w:t>Move print(total) to the first line of a fresh script. Predict what happens and why. Put the lines back into an order that meets the requirement.</w:t>
      </w:r>
    </w:p>
    <w:p>
      <w:pPr>
        <w:pStyle w:val="Heading3"/>
      </w:pPr>
      <w:r>
        <w:t>My reasoning and evidence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09. W5 · State an honest limit</w:t>
      </w:r>
    </w:p>
    <w:p>
      <w:r>
        <w:t>Keep the stated task, its own code/values and support record together.</w:t>
      </w:r>
    </w:p>
    <w:p>
      <w:pPr>
        <w:pStyle w:val="Heading2"/>
      </w:pPr>
      <w:r>
        <w:t>Task and evidence record</w:t>
      </w:r>
    </w:p>
    <w:p>
      <w:pPr>
        <w:pStyle w:val="ListBullet"/>
      </w:pPr>
      <w:r>
        <w:t>Packing task: supplied packs 4 and per_pack 6; multiply and print gives 24. Change packs 5→30; packs 0→0. Assignment stores; print displays. Seed task separate: 4 trays*6 per tray+2 spare=26; spare 5→29. A first-line print(total) in a fresh script raises NameError. Inputs are supplied whole nonnegative counts, not arbitrary user text; code applies a written rule rather than training a model.</w:t>
      </w:r>
    </w:p>
    <w:p>
      <w:pPr>
        <w:pStyle w:val="ListBullet"/>
      </w:pPr>
      <w:r>
        <w:t>Explain the difference between a successful run and a correct calculation. State one limit of this program and what you would keep so another person can check your work.</w:t>
      </w:r>
    </w:p>
    <w:p>
      <w:pPr>
        <w:pStyle w:val="Heading3"/>
      </w:pPr>
      <w:r>
        <w:t>My reasoning and evidence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04. Try alone · Selected independent task</w:t>
      </w:r>
    </w:p>
    <w:p>
      <w:r>
        <w:t>Keep the stated task, its own code/values and support record together.</w:t>
      </w:r>
    </w:p>
    <w:p>
      <w:pPr>
        <w:pStyle w:val="Heading2"/>
      </w:pPr>
      <w:r>
        <w:t>Task and evidence record</w:t>
      </w:r>
    </w:p>
    <w:p>
      <w:pPr>
        <w:pStyle w:val="Heading3"/>
      </w:pPr>
      <w:r>
        <w:t>Independent case: Trace variables and a change</w:t>
      </w:r>
    </w:p>
    <w:p>
      <w:pPr>
        <w:pStyle w:val="ListBullet"/>
      </w:pPr>
      <w:r>
        <w:t>Predict the printed value. Change only packs to 5 and predict again. Explain which statements apply a written rule.</w:t>
      </w:r>
    </w:p>
    <w:p>
      <w:r>
        <w:rPr>
          <w:rFonts w:ascii="Courier New" w:hAnsi="Courier New"/>
          <w:sz w:val="18"/>
        </w:rPr>
        <w:t>packs = 3</w:t>
        <w:br/>
        <w:t>per_pack = 7</w:t>
        <w:br/>
        <w:t>total = packs * per_pack</w:t>
        <w:br/>
        <w:t>print(total)</w:t>
        <w:br/>
      </w:r>
    </w:p>
    <w:p>
      <w:pPr>
        <w:pStyle w:val="Heading3"/>
      </w:pPr>
      <w:r>
        <w:t>My independent explanation, trace and limits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ListBullet"/>
      </w:pPr>
      <w:r>
        <w:t>Attempt this case before feedback. Record any help. Earlier examples below are further practice; a case already practised with feedback cannot establish fresh transfer.</w:t>
      </w:r>
    </w:p>
    <w:p>
      <w:pPr>
        <w:pStyle w:val="Heading1"/>
      </w:pPr>
      <w:r>
        <w:t>10. Project · Keep code and evidence</w:t>
      </w:r>
    </w:p>
    <w:p>
      <w:r>
        <w:t>Keep the stated task, its own code/values and support record together.</w:t>
      </w:r>
    </w:p>
    <w:p>
      <w:pPr>
        <w:pStyle w:val="Heading2"/>
      </w:pPr>
      <w:r>
        <w:t>Task and evidence record</w:t>
      </w:r>
    </w:p>
    <w:p>
      <w:pPr>
        <w:pStyle w:val="ListBullet"/>
      </w:pPr>
      <w:r>
        <w:t>Add a labelled from a paper algorithm to python evidence sheet to Python readiness portfolio. Show how you can translate a short paper calculation into a python script. Use the supplied fictional case and keep its inputs, intermediate steps, calculation or prediction, and limitation. Connect this record to last week’s record; a matching answer without a trace is insufficient.</w:t>
      </w:r>
    </w:p>
    <w:p>
      <w:pPr>
        <w:pStyle w:val="Heading3"/>
      </w:pPr>
      <w:r>
        <w:t>My project change, supporting evidence and remaining limit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11. Feedback · Repair and return</w:t>
      </w:r>
    </w:p>
    <w:p>
      <w:r>
        <w:t>Keep the stated task, its own code/values and support record together.</w:t>
      </w:r>
    </w:p>
    <w:p>
      <w:pPr>
        <w:pStyle w:val="Heading2"/>
      </w:pPr>
      <w:r>
        <w:t>Task and evidence record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Evidence</w:t>
            </w:r>
          </w:p>
        </w:tc>
        <w:tc>
          <w:tcPr>
            <w:tcW w:type="dxa" w:w="5112"/>
          </w:tcPr>
          <w:p>
            <w:r>
              <w:t>My record</w:t>
            </w:r>
          </w:p>
        </w:tc>
      </w:tr>
      <w:tr>
        <w:tc>
          <w:tcPr>
            <w:tcW w:type="dxa" w:w="5112"/>
          </w:tcPr>
          <w:p>
            <w:r>
              <w:t>Worked alone / hint / model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First step I repaired and why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New case checked later; date and result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What I can now explain without notes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One remaining question</w:t>
            </w:r>
          </w:p>
        </w:tc>
        <w:tc>
          <w:tcPr>
            <w:tcW w:type="dxa" w:w="5112"/>
          </w:tcPr>
          <w:p>
            <w:r/>
          </w:p>
        </w:tc>
      </w:tr>
    </w:tbl>
    <w:p>
      <w:pPr>
        <w:pStyle w:val="ListBullet"/>
      </w:pPr>
      <w:r>
        <w:t>Revisit this idea with your teacher after a delay. Familiarity is different from explaining and using it on a changed case.</w:t>
      </w:r>
    </w:p>
    <w:p>
      <w:pPr>
        <w:pStyle w:val="Heading1"/>
      </w:pPr>
      <w:r>
        <w:t>Reference bank and extra practice</w:t>
      </w:r>
    </w:p>
    <w:p>
      <w:pPr>
        <w:pStyle w:val="Heading1"/>
      </w:pPr>
      <w:r>
        <w:t>02. Reference · Supported W2 record</w:t>
      </w:r>
    </w:p>
    <w:p>
      <w:r>
        <w:t>Keep the stated task, its own code/values and support record together.</w:t>
      </w:r>
    </w:p>
    <w:p>
      <w:pPr>
        <w:pStyle w:val="Heading2"/>
      </w:pPr>
      <w:r>
        <w:t>Task and evidence record</w:t>
      </w:r>
    </w:p>
    <w:p>
      <w:pPr>
        <w:pStyle w:val="ListBullet"/>
      </w:pPr>
      <w:r>
        <w:t>Use W2: Predict then observe for From a paper algorithm to Python. Record the answer once; the lesson and workbook refer to the same attempt.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/>
        </w:trPr>
        <w:tc>
          <w:tcPr>
            <w:tcW w:type="dxa" w:w="2556"/>
          </w:tcPr>
          <w:p>
            <w:r>
              <w:t>Given inputs</w:t>
            </w:r>
          </w:p>
        </w:tc>
        <w:tc>
          <w:tcPr>
            <w:tcW w:type="dxa" w:w="2556"/>
          </w:tcPr>
          <w:p>
            <w:r>
              <w:t>Procedure I chose</w:t>
            </w:r>
          </w:p>
        </w:tc>
        <w:tc>
          <w:tcPr>
            <w:tcW w:type="dxa" w:w="2556"/>
          </w:tcPr>
          <w:p>
            <w:r>
              <w:t>Middle steps</w:t>
            </w:r>
          </w:p>
        </w:tc>
        <w:tc>
          <w:tcPr>
            <w:tcW w:type="dxa" w:w="2556"/>
          </w:tcPr>
          <w:p>
            <w:r>
              <w:t>Result and check</w:t>
            </w:r>
          </w:p>
        </w:tc>
      </w:tr>
      <w:tr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</w:tr>
    </w:tbl>
    <w:p>
      <w:pPr>
        <w:pStyle w:val="Heading3"/>
      </w:pPr>
      <w:r>
        <w:t>The step I completed without help, and the hint I needed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03. Extra practice · Individual reasoning check</w:t>
      </w:r>
    </w:p>
    <w:p>
      <w:r>
        <w:t>Keep the stated task, its own code/values and support record together.</w:t>
      </w:r>
    </w:p>
    <w:p>
      <w:pPr>
        <w:pStyle w:val="Heading2"/>
      </w:pPr>
      <w:r>
        <w:t>Task and evidence record</w:t>
      </w:r>
    </w:p>
    <w:p>
      <w:pPr>
        <w:pStyle w:val="ListBullet"/>
      </w:pPr>
      <w:r>
        <w:t>Use the worked case for From a paper algorithm to Python. Proposed explanation: “An equals sign displays the answer”. Decide whether this explanation is supported. Point to the step or supplied fact that decides; explain your repair if needed.</w:t>
      </w:r>
    </w:p>
    <w:p>
      <w:pPr>
        <w:pStyle w:val="Heading3"/>
      </w:pPr>
      <w:r>
        <w:t>My explanation before partner discussion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08. Additional practice · Earlier W4 transfer</w:t>
      </w:r>
    </w:p>
    <w:p>
      <w:r>
        <w:t>Keep the stated task, its own code/values and support record together.</w:t>
      </w:r>
    </w:p>
    <w:p>
      <w:pPr>
        <w:pStyle w:val="Heading2"/>
      </w:pPr>
      <w:r>
        <w:t>Task and evidence record</w:t>
      </w:r>
    </w:p>
    <w:p>
      <w:pPr>
        <w:pStyle w:val="ListBullet"/>
      </w:pPr>
      <w:r>
        <w:t>A fictional shelf has 3 trays of 7 tiles each. Write a four-line Python script using trays, per_tray and tiles. Predict its output. Then change only trays to 0 and predict again. Explain why adding the two quantities is wrong.</w:t>
      </w:r>
    </w:p>
    <w:p>
      <w:pPr>
        <w:pStyle w:val="Heading3"/>
      </w:pPr>
      <w:r>
        <w:t>My reasoning and evidence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12. Extra practice · Pictured case</w:t>
      </w:r>
    </w:p>
    <w:p>
      <w:r>
        <w:t>Keep the stated task, its own code/values and support record together.</w:t>
      </w:r>
    </w:p>
    <w:p>
      <w:pPr>
        <w:pStyle w:val="Heading2"/>
      </w:pPr>
      <w:r>
        <w:t>Task and evidence record</w:t>
      </w:r>
    </w:p>
    <w:p>
      <w:pPr>
        <w:pStyle w:val="ListBullet"/>
      </w:pPr>
      <w:r>
        <w:t>Convert a seed-count algorithm. The paper plan counts seeds in identical trays, then adds a labelled spare tray.</w:t>
      </w:r>
    </w:p>
    <w:p>
      <w:pPr>
        <w:pStyle w:val="ListBullet"/>
      </w:pPr>
      <w:r>
        <w:t>Python 3: trays=4; per_tray=6; spare=2; total=trays*per_tray+spare; print(total). All quantities count seeds.</w:t>
      </w:r>
    </w:p>
    <w:p>
      <w:r>
        <w:drawing>
          <wp:inline xmlns:a="http://schemas.openxmlformats.org/drawingml/2006/main" xmlns:pic="http://schemas.openxmlformats.org/drawingml/2006/picture">
            <wp:extent cx="5486400" cy="5225143"/>
            <wp:docPr id="1" name="Picture 1" descr="From a paper algorithm to Python. Name the inputs: Four trays hold six seeds each; two extra seeds are separate.. Translate the plan: Multiply tray count by seeds per tray, then add the spare count.. Trace the assignment: 4*6+2 is 26; total stores 26 and print displays it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visual-python-bridge-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2251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Bullet"/>
      </w:pPr>
      <w:r>
        <w:t>Match each paper quantity to its Python name. Why does the spare count get added once, and what prints when spare is five?</w:t>
      </w:r>
    </w:p>
    <w:p>
      <w:pPr>
        <w:pStyle w:val="Heading3"/>
      </w:pPr>
      <w:r>
        <w:t>My picture-based explanation and changed-case prediction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ListBullet"/>
      </w:pPr>
      <w:r>
        <w:t>Support used: alone / hint / worked example. This record is practice evidence.</w:t>
      </w:r>
    </w:p>
    <w:p>
      <w:pPr>
        <w:pStyle w:val="ListBullet"/>
      </w:pPr>
      <w:r>
        <w:t>Project connection: For Python readiness before the Responsible Plant Classifier, retain a trace of the values, the predicted outputs and the changed-case explanation. Use actual Python 3 results to check the prediction after reasoning first.</w:t>
      </w:r>
    </w:p>
    <w:p>
      <w:pPr>
        <w:pStyle w:val="Heading1"/>
      </w:pPr>
      <w:r>
        <w:t>13. Reference · Project portfolio milestone</w:t>
      </w:r>
    </w:p>
    <w:p>
      <w:r>
        <w:t>Keep the stated task, its own code/values and support record together.</w:t>
      </w:r>
    </w:p>
    <w:p>
      <w:pPr>
        <w:pStyle w:val="Heading2"/>
      </w:pPr>
      <w:r>
        <w:t>Task and evidence record</w:t>
      </w:r>
    </w:p>
    <w:p>
      <w:pPr>
        <w:pStyle w:val="ListBullet"/>
      </w:pPr>
      <w:r>
        <w:t>Project: Python readiness portfolio</w:t>
      </w:r>
    </w:p>
    <w:p>
      <w:pPr>
        <w:pStyle w:val="ListBullet"/>
      </w:pPr>
      <w:r>
        <w:t>Current milestone: Python readiness portfolio. Keep runnable code, predictions, actual outputs, one repaired error and an explanation of a function on changed inputs.</w:t>
      </w:r>
    </w:p>
    <w:p>
      <w:pPr>
        <w:pStyle w:val="ListBullet"/>
      </w:pPr>
      <w:r>
        <w:t>For Python readiness before the Responsible Plant Classifier, retain a trace of the values, the predicted outputs and the changed-case explanation. Use actual Python 3 results to check the prediction after reasoning first.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Evidence to keep</w:t>
            </w:r>
          </w:p>
        </w:tc>
        <w:tc>
          <w:tcPr>
            <w:tcW w:type="dxa" w:w="5112"/>
          </w:tcPr>
          <w:p>
            <w:r>
              <w:t>My record</w:t>
            </w:r>
          </w:p>
        </w:tc>
      </w:tr>
      <w:tr>
        <w:tc>
          <w:tcPr>
            <w:tcW w:type="dxa" w:w="5112"/>
          </w:tcPr>
          <w:p>
            <w:r>
              <w:t>This week’s input and deciding step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Prediction and actual result (or labelled paper trace)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One change since the previous checkpoint and why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One error or limit and the next test</w:t>
            </w:r>
          </w:p>
        </w:tc>
        <w:tc>
          <w:tcPr>
            <w:tcW w:type="dxa" w:w="5112"/>
          </w:tcPr>
          <w:p>
            <w:r/>
          </w:p>
        </w:tc>
      </w:tr>
    </w:tbl>
    <w:p>
      <w:pPr>
        <w:pStyle w:val="Heading3"/>
      </w:pPr>
      <w:r>
        <w:t>Explain what this week adds to your project. Reuse last week’s record rather than starting again.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14. Extra practice · Predict, check and repair</w:t>
      </w:r>
    </w:p>
    <w:p>
      <w:r>
        <w:t>Use only after an attempt; keep the reserved assessment separate.</w:t>
      </w:r>
    </w:p>
    <w:p>
      <w:pPr>
        <w:pStyle w:val="Heading2"/>
      </w:pPr>
      <w:r>
        <w:t>First question and hint</w:t>
      </w:r>
    </w:p>
    <w:p>
      <w:pPr>
        <w:pStyle w:val="ListBullet"/>
      </w:pPr>
      <w:r>
        <w:t>Convert a seed-count algorithm. The paper plan counts seeds in identical trays, then adds a labelled spare tray.</w:t>
      </w:r>
    </w:p>
    <w:p>
      <w:pPr>
        <w:pStyle w:val="Heading3"/>
      </w:pPr>
      <w:r>
        <w:t>Practice 1: explain the deciding evidence</w:t>
      </w:r>
    </w:p>
    <w:p>
      <w:pPr>
        <w:pStyle w:val="ListBullet"/>
      </w:pPr>
      <w:r>
        <w:t>Which labelled step matches this detail? 4*6+2 is 26; total stores 26 and print displays it.</w:t>
      </w:r>
    </w:p>
    <w:p>
      <w:pPr>
        <w:pStyle w:val="ListBullet"/>
      </w:pPr>
      <w:r>
        <w:t>1. Trace the assignment</w:t>
      </w:r>
    </w:p>
    <w:p>
      <w:pPr>
        <w:pStyle w:val="ListBullet"/>
      </w:pPr>
      <w:r>
        <w:t>2. Name the inputs</w:t>
      </w:r>
    </w:p>
    <w:p>
      <w:pPr>
        <w:pStyle w:val="ListBullet"/>
      </w:pPr>
      <w:r>
        <w:t>3. Translate the plan</w:t>
      </w:r>
    </w:p>
    <w:p>
      <w:pPr>
        <w:pStyle w:val="Heading3"/>
      </w:pPr>
      <w:r>
        <w:t>My selected conclusion, deciding fact and explanation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ListBullet"/>
      </w:pPr>
      <w:r>
        <w:t>Hint if needed: Read the steps in the pictorial case. Match the supplied detail to the stage that performs or records it.</w:t>
      </w:r>
    </w:p>
    <w:p>
      <w:pPr>
        <w:pStyle w:val="Heading2"/>
      </w:pPr>
      <w:r>
        <w:t>Check the first explanation · reference / check after trying</w:t>
      </w:r>
    </w:p>
    <w:p>
      <w:pPr>
        <w:spacing w:line="336" w:lineRule="auto" w:after="180"/>
      </w:pPr>
      <w:r>
        <w:rPr>
          <w:b w:val="0"/>
        </w:rPr>
        <w:t xml:space="preserve">After your attempt, compare with the supported explanation: Trace the </w:t>
      </w:r>
      <w:r>
        <w:rPr>
          <w:b/>
        </w:rPr>
        <w:t>assignment</w:t>
      </w:r>
      <w:r>
        <w:rPr>
          <w:b w:val="0"/>
        </w:rPr>
        <w:t xml:space="preserve"> 4*6+2 is 26; total stores 26 and print displays it. Python follows the arithmetic instructions.</w:t>
      </w:r>
    </w:p>
    <w:p>
      <w:pPr>
        <w:spacing w:line="336" w:lineRule="auto" w:after="180"/>
      </w:pPr>
      <w:r>
        <w:rPr>
          <w:b w:val="0"/>
        </w:rPr>
        <w:t>This translation automates a declared counting rule; it does not train a model from examples.</w:t>
      </w:r>
    </w:p>
    <w:p>
      <w:pPr>
        <w:pStyle w:val="Heading2"/>
      </w:pPr>
      <w:r>
        <w:t>Changed-case question and hint</w:t>
      </w:r>
    </w:p>
    <w:p>
      <w:pPr>
        <w:pStyle w:val="Heading3"/>
      </w:pPr>
      <w:r>
        <w:t>Practice 2: explain the deciding evidence</w:t>
      </w:r>
    </w:p>
    <w:p>
      <w:pPr>
        <w:pStyle w:val="ListBullet"/>
      </w:pPr>
      <w:r>
        <w:t>Changed-case practice: Change spare to 5 while keeping both tray inputs fixed. Which conclusion is supported by the supplied facts?</w:t>
      </w:r>
    </w:p>
    <w:p>
      <w:pPr>
        <w:pStyle w:val="ListBullet"/>
      </w:pPr>
      <w:r>
        <w:t>1. The printed total becomes 29.</w:t>
      </w:r>
    </w:p>
    <w:p>
      <w:pPr>
        <w:pStyle w:val="ListBullet"/>
      </w:pPr>
      <w:r>
        <w:t>2. We can decide the result without examining the changed input or the procedure.</w:t>
      </w:r>
    </w:p>
    <w:p>
      <w:pPr>
        <w:pStyle w:val="ListBullet"/>
      </w:pPr>
      <w:r>
        <w:t>3. This one example guarantees correct results for every future input.</w:t>
      </w:r>
    </w:p>
    <w:p>
      <w:pPr>
        <w:pStyle w:val="Heading3"/>
      </w:pPr>
      <w:r>
        <w:t>My selected conclusion, deciding fact and explanation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ListBullet"/>
      </w:pPr>
      <w:r>
        <w:t>Hint if needed: Use the changed condition and the deciding step in the pictorial trace. The answer must say what follows from those facts.</w:t>
      </w:r>
    </w:p>
    <w:p>
      <w:pPr>
        <w:pStyle w:val="Heading2"/>
      </w:pPr>
      <w:r>
        <w:t>Check the changed explanation · reference / check after trying</w:t>
      </w:r>
    </w:p>
    <w:p>
      <w:pPr>
        <w:spacing w:line="336" w:lineRule="auto" w:after="180"/>
      </w:pPr>
      <w:r>
        <w:rPr>
          <w:b w:val="0"/>
        </w:rPr>
        <w:t>After your attempt, compare with the supported explanation: The printed total becomes 29. 4*6 remains 24; adding five gives 29.</w:t>
      </w:r>
    </w:p>
    <w:p>
      <w:pPr>
        <w:pStyle w:val="Heading2"/>
      </w:pPr>
      <w:r>
        <w:t>Repair and keep the record</w:t>
      </w:r>
    </w:p>
    <w:p>
      <w:pPr>
        <w:spacing w:line="336" w:lineRule="auto" w:after="180"/>
      </w:pPr>
      <w:r>
        <w:rPr>
          <w:b w:val="0"/>
        </w:rPr>
        <w:t>Review Debugging Strategies (ai-2/6). Goal: Design revealing tests for a function. Short practice: Which test most directly isolates the handling of loose books, and what should it produce?.</w:t>
      </w:r>
    </w:p>
    <w:p>
      <w:pPr>
        <w:spacing w:line="336" w:lineRule="auto" w:after="180"/>
      </w:pPr>
      <w:r>
        <w:rPr>
          <w:b w:val="0"/>
        </w:rPr>
        <w:t>Return to this week and explain what you changed.</w:t>
      </w:r>
    </w:p>
    <w:p>
      <w:pPr>
        <w:spacing w:line="336" w:lineRule="auto" w:after="180"/>
      </w:pPr>
      <w:r>
        <w:rPr>
          <w:b w:val="0"/>
        </w:rPr>
        <w:t xml:space="preserve">The browser lab lets you edit the supported Python examples already included in this lesson. Predict first, run, inspect the actual </w:t>
      </w:r>
      <w:r>
        <w:rPr>
          <w:b/>
        </w:rPr>
        <w:t>output</w:t>
      </w:r>
      <w:r>
        <w:rPr>
          <w:b w:val="0"/>
        </w:rPr>
        <w:t xml:space="preserve"> or error, change one </w:t>
      </w:r>
      <w:r>
        <w:rPr>
          <w:b/>
        </w:rPr>
        <w:t>input</w:t>
      </w:r>
      <w:r>
        <w:rPr>
          <w:b w:val="0"/>
        </w:rPr>
        <w:t>, then run again.</w:t>
      </w:r>
    </w:p>
    <w:p>
      <w:pPr>
        <w:spacing w:line="336" w:lineRule="auto" w:after="180"/>
      </w:pPr>
      <w:r>
        <w:rPr>
          <w:b w:val="0"/>
        </w:rPr>
        <w:t xml:space="preserve">Keep code, </w:t>
      </w:r>
      <w:r>
        <w:rPr>
          <w:b/>
        </w:rPr>
        <w:t>prediction</w:t>
      </w:r>
      <w:r>
        <w:rPr>
          <w:b w:val="0"/>
        </w:rPr>
        <w:t>s, actual results and a reasoned revision together. On paper, label your result as a trace rather than an execution.</w:t>
      </w:r>
    </w:p>
    <w:p>
      <w:pPr>
        <w:spacing w:line="336" w:lineRule="auto" w:after="180"/>
      </w:pPr>
      <w:r>
        <w:rPr>
          <w:b w:val="0"/>
        </w:rPr>
        <w:t xml:space="preserve">Use Download completed work in the hosted lesson to export your answers, reflections, practice feedback and code-run </w:t>
      </w:r>
      <w:r>
        <w:rPr>
          <w:b/>
        </w:rPr>
        <w:t>evidence</w:t>
      </w:r>
      <w:r>
        <w:rPr>
          <w:b w:val="0"/>
        </w:rPr>
        <w:t>. Open the HTML copy to read or print it.</w:t>
      </w:r>
    </w:p>
    <w:p>
      <w:pPr>
        <w:spacing w:line="336" w:lineRule="auto" w:after="180"/>
      </w:pPr>
      <w:r>
        <w:rPr>
          <w:b w:val="0"/>
        </w:rPr>
        <w:t>Drafts stay in this browser when storage is available; clear drafts on a shared device.</w:t>
      </w:r>
    </w:p>
    <w:p>
      <w:pPr>
        <w:pStyle w:val="Heading3"/>
      </w:pPr>
      <w:r>
        <w:t>What I repaired, the evidence I kept and the next test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2"/>
      </w:pPr>
      <w:r>
        <w:t>Earlier wording, alternatives and picture transcripts · reference / check after trying</w:t>
      </w:r>
    </w:p>
    <w:p>
      <w:pPr>
        <w:spacing w:line="336" w:lineRule="auto" w:after="180"/>
      </w:pPr>
      <w:r>
        <w:rPr>
          <w:b w:val="0"/>
        </w:rPr>
        <w:t>Use this supported practice once, in the browser or on paper. Keep the reserved independent assessment for a separate first attempt before teacher feedback.</w:t>
      </w:r>
    </w:p>
    <w:p>
      <w:pPr>
        <w:pStyle w:val="Heading3"/>
      </w:pPr>
      <w:r>
        <w:t>Repair a missing building block</w:t>
      </w:r>
    </w:p>
    <w:p>
      <w:pPr>
        <w:pStyle w:val="Heading3"/>
      </w:pPr>
      <w:r>
        <w:t>Predict, run and debug</w:t>
      </w:r>
    </w:p>
    <w:p>
      <w:pPr>
        <w:pStyle w:val="Heading3"/>
      </w:pPr>
      <w:r>
        <w:t>Keep your completed work</w:t>
      </w:r>
    </w:p>
    <w:p>
      <w:pPr>
        <w:pStyle w:val="Heading1"/>
      </w:pPr>
      <w:r>
        <w:t>15. Reference · Six-picture response sheets</w:t>
      </w:r>
    </w:p>
    <w:p>
      <w:r>
        <w:t>Use the picture relevant to a current gap.</w:t>
      </w:r>
    </w:p>
    <w:p>
      <w:pPr>
        <w:pStyle w:val="Heading2"/>
      </w:pPr>
      <w:r>
        <w:t>01. From a paper algorithm to Python: the case</w:t>
      </w:r>
    </w:p>
    <w:p>
      <w:r>
        <w:drawing>
          <wp:inline xmlns:a="http://schemas.openxmlformats.org/drawingml/2006/main" xmlns:pic="http://schemas.openxmlformats.org/drawingml/2006/picture">
            <wp:extent cx="5486400" cy="2834640"/>
            <wp:docPr id="2" name="Picture 2" descr="Convert a seed-count algorithm. The paper plan counts seeds in identical trays, then adds a labelled spare tray. Supplied facts: Python 3: trays=4; per_tray=6; spare=2; total=trays*per_tray+spare; print(total). All quantities count seed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python-bridge-1-0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Convert a seed-count </w:t>
      </w:r>
      <w:r>
        <w:rPr>
          <w:b/>
        </w:rPr>
        <w:t>algorithm</w:t>
      </w:r>
      <w:r>
        <w:rPr>
          <w:b w:val="0"/>
        </w:rPr>
        <w:t>. The paper plan counts seeds in identical trays, then adds a labelled spare tray. Supplied facts: Python 3: trays=4; per_tray=6; spare=2; total=trays*per_tray+spare; print(total).</w:t>
      </w:r>
    </w:p>
    <w:p>
      <w:pPr>
        <w:spacing w:line="336" w:lineRule="auto" w:after="180"/>
      </w:pPr>
      <w:r>
        <w:rPr>
          <w:b w:val="0"/>
        </w:rPr>
        <w:t>All quantities count seeds.</w:t>
      </w:r>
    </w:p>
    <w:p>
      <w:pPr>
        <w:spacing w:line="336" w:lineRule="auto" w:after="180"/>
      </w:pPr>
      <w:r>
        <w:rPr>
          <w:b w:val="0"/>
        </w:rPr>
        <w:t>Point to the given fact that matters most. Explain why it matters.</w:t>
      </w:r>
    </w:p>
    <w:p>
      <w:pPr>
        <w:pStyle w:val="Heading3"/>
      </w:pPr>
      <w:r>
        <w:t>My picture explanation, deciding evidence and one limit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2"/>
      </w:pPr>
      <w:r>
        <w:t>02. Follow the deciding steps</w:t>
      </w:r>
    </w:p>
    <w:p>
      <w:r>
        <w:drawing>
          <wp:inline xmlns:a="http://schemas.openxmlformats.org/drawingml/2006/main" xmlns:pic="http://schemas.openxmlformats.org/drawingml/2006/picture">
            <wp:extent cx="5486400" cy="3182112"/>
            <wp:docPr id="3" name="Picture 3" descr="Name the inputs: Four trays hold six seeds each; two extra seeds are separate. → Translate the plan: Multiply tray count by seeds per tray, then add the spare count. → Trace the assignment: 4*6+2 is 26; total stores 26 and print displays it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python-bridge-1-0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821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Name the </w:t>
      </w:r>
      <w:r>
        <w:rPr>
          <w:b/>
        </w:rPr>
        <w:t>input</w:t>
      </w:r>
      <w:r>
        <w:rPr>
          <w:b w:val="0"/>
        </w:rPr>
        <w:t xml:space="preserve">s: Four trays hold six seeds each; two extra seeds are separate. → Translate the plan: Multiply tray count by seeds per tray, then add the spare count. → Trace the </w:t>
      </w:r>
      <w:r>
        <w:rPr>
          <w:b/>
        </w:rPr>
        <w:t>assignment</w:t>
      </w:r>
      <w:r>
        <w:rPr>
          <w:b w:val="0"/>
        </w:rPr>
        <w:t>: 4*6+2 is 26; total stores 26 and print displays it.</w:t>
      </w:r>
    </w:p>
    <w:p>
      <w:pPr>
        <w:spacing w:line="336" w:lineRule="auto" w:after="180"/>
      </w:pPr>
      <w:r>
        <w:rPr>
          <w:b w:val="0"/>
        </w:rPr>
        <w:t xml:space="preserve">Point to each numbered stage and explain which recorded </w:t>
      </w:r>
      <w:r>
        <w:rPr>
          <w:b/>
        </w:rPr>
        <w:t>input</w:t>
      </w:r>
      <w:r>
        <w:rPr>
          <w:b w:val="0"/>
        </w:rPr>
        <w:t xml:space="preserve"> it uses.</w:t>
      </w:r>
    </w:p>
    <w:p>
      <w:pPr>
        <w:pStyle w:val="Heading3"/>
      </w:pPr>
      <w:r>
        <w:t>My picture explanation, deciding evidence and one limit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2"/>
      </w:pPr>
      <w:r>
        <w:t>03. A calculation from paper to output</w:t>
      </w:r>
    </w:p>
    <w:p>
      <w:r>
        <w:drawing>
          <wp:inline xmlns:a="http://schemas.openxmlformats.org/drawingml/2006/main" xmlns:pic="http://schemas.openxmlformats.org/drawingml/2006/picture">
            <wp:extent cx="5486400" cy="2834640"/>
            <wp:docPr id="4" name="Picture 4" descr="A calculation from paper to output. Record pack count | packs = 4 | Name holds 4. Multiply two quantities | total = packs * per_pack | Name holds product. Show the answer | print(total) | Displays the valu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python-bridge-1-03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A calculation from paper to </w:t>
      </w:r>
      <w:r>
        <w:rPr>
          <w:b/>
        </w:rPr>
        <w:t>output</w:t>
      </w:r>
      <w:r>
        <w:rPr>
          <w:b w:val="0"/>
        </w:rPr>
        <w:t>. Record pack count | packs = 4 | Name holds 4. Multiply two quantities | total = packs * per_pack | Name holds product. Show the answer | print(total) | Displays the value</w:t>
      </w:r>
    </w:p>
    <w:p>
      <w:pPr>
        <w:spacing w:line="336" w:lineRule="auto" w:after="180"/>
      </w:pPr>
      <w:r>
        <w:rPr>
          <w:b w:val="0"/>
        </w:rPr>
        <w:t>Read the labels and values. Explain the relationship the model shows.</w:t>
      </w:r>
    </w:p>
    <w:p>
      <w:pPr>
        <w:pStyle w:val="Heading3"/>
      </w:pPr>
      <w:r>
        <w:t>My picture explanation, deciding evidence and one limit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2"/>
      </w:pPr>
      <w:r>
        <w:t>04. Change one thing. Trace what follows.</w:t>
      </w:r>
    </w:p>
    <w:p>
      <w:r>
        <w:drawing>
          <wp:inline xmlns:a="http://schemas.openxmlformats.org/drawingml/2006/main" xmlns:pic="http://schemas.openxmlformats.org/drawingml/2006/picture">
            <wp:extent cx="5486400" cy="3026664"/>
            <wp:docPr id="5" name="Picture 5" descr="Original case: 4*6+2 is 26; total stores 26 and print displays it. Changed condition: Change spare to 5 while keeping both tray inputs fixed. Expected result: The printed total becomes 29. Reason: 4*6 remains 24; adding five gives 29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python-bridge-1-04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266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Original case: 4*6+2 is 26; total stores 26 and print displays it. Changed condition: Change spare to 5 while keeping both tray </w:t>
      </w:r>
      <w:r>
        <w:rPr>
          <w:b/>
        </w:rPr>
        <w:t>input</w:t>
      </w:r>
      <w:r>
        <w:rPr>
          <w:b w:val="0"/>
        </w:rPr>
        <w:t>s fixed. Expected result: The printed total becomes 29.</w:t>
      </w:r>
    </w:p>
    <w:p>
      <w:pPr>
        <w:spacing w:line="336" w:lineRule="auto" w:after="180"/>
      </w:pPr>
      <w:r>
        <w:rPr>
          <w:b w:val="0"/>
        </w:rPr>
        <w:t>Reason: 4*6 remains 24; adding five gives 29.</w:t>
      </w:r>
    </w:p>
    <w:p>
      <w:pPr>
        <w:spacing w:line="336" w:lineRule="auto" w:after="180"/>
      </w:pPr>
      <w:r>
        <w:rPr>
          <w:b w:val="0"/>
        </w:rPr>
        <w:t>Predict before checking the worked changed-case result. Name what changed and what the supplied facts allow you to conclude.</w:t>
      </w:r>
    </w:p>
    <w:p>
      <w:pPr>
        <w:pStyle w:val="Heading3"/>
      </w:pPr>
      <w:r>
        <w:t>My picture explanation, deciding evidence and one limit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2"/>
      </w:pPr>
      <w:r>
        <w:t>05. Connect the explanation to its limit</w:t>
      </w:r>
    </w:p>
    <w:p>
      <w:r>
        <w:drawing>
          <wp:inline xmlns:a="http://schemas.openxmlformats.org/drawingml/2006/main" xmlns:pic="http://schemas.openxmlformats.org/drawingml/2006/picture">
            <wp:extent cx="5486400" cy="2834640"/>
            <wp:docPr id="6" name="Picture 6" descr="Python follows the arithmetic instructions. This translation automates a declared counting rule; it does not train a model from examples. Limit: The calculation assumes identical tray sizes and measured counts; it cannot detect a miscounted tray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python-bridge-1-0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>Python follows the arithmetic instructions. This translation automates a declared counting rule; it does not train a model from examples.</w:t>
      </w:r>
    </w:p>
    <w:p>
      <w:pPr>
        <w:spacing w:line="336" w:lineRule="auto" w:after="180"/>
      </w:pPr>
      <w:r>
        <w:rPr>
          <w:b w:val="0"/>
        </w:rPr>
        <w:t>Limit: The calculation assumes identical tray sizes and measured counts; it cannot detect a miscounted tray.</w:t>
      </w:r>
    </w:p>
    <w:p>
      <w:pPr>
        <w:spacing w:line="336" w:lineRule="auto" w:after="180"/>
      </w:pPr>
      <w:r>
        <w:rPr>
          <w:b w:val="0"/>
        </w:rPr>
        <w:t>Explain the case, then point to a limit on the claim.</w:t>
      </w:r>
    </w:p>
    <w:p>
      <w:pPr>
        <w:pStyle w:val="Heading3"/>
      </w:pPr>
      <w:r>
        <w:t>My picture explanation, deciding evidence and one limit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2"/>
      </w:pPr>
      <w:r>
        <w:t>06. Make the idea visible in your project</w:t>
      </w:r>
    </w:p>
    <w:p>
      <w:r>
        <w:drawing>
          <wp:inline xmlns:a="http://schemas.openxmlformats.org/drawingml/2006/main" xmlns:pic="http://schemas.openxmlformats.org/drawingml/2006/picture">
            <wp:extent cx="5486400" cy="3681984"/>
            <wp:docPr id="7" name="Picture 7" descr="For Python readiness before the Responsible Plant Classifier, retain a trace of the values, the predicted outputs and the changed-case explanation. Use actual Python 3 results to check the prediction after reasoning first. Draw your input, deciding step, result and limit. Supported question: Match each paper quantity to its Python name. Why does the spare count get added once, and what prints when spare is five?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python-bridge-1-06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819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For Python readiness before the Responsible Plant Classifier, retain a trace of the values, the predicted </w:t>
      </w:r>
      <w:r>
        <w:rPr>
          <w:b/>
        </w:rPr>
        <w:t>output</w:t>
      </w:r>
      <w:r>
        <w:rPr>
          <w:b w:val="0"/>
        </w:rPr>
        <w:t xml:space="preserve">s and the changed-case explanation. Use actual Python 3 results to check the </w:t>
      </w:r>
      <w:r>
        <w:rPr>
          <w:b/>
        </w:rPr>
        <w:t>prediction</w:t>
      </w:r>
      <w:r>
        <w:rPr>
          <w:b w:val="0"/>
        </w:rPr>
        <w:t xml:space="preserve"> after reasoning first.</w:t>
      </w:r>
    </w:p>
    <w:p>
      <w:pPr>
        <w:spacing w:line="336" w:lineRule="auto" w:after="180"/>
      </w:pPr>
      <w:r>
        <w:rPr>
          <w:b w:val="0"/>
        </w:rPr>
        <w:t xml:space="preserve">Draw your </w:t>
      </w:r>
      <w:r>
        <w:rPr>
          <w:b/>
        </w:rPr>
        <w:t>input</w:t>
      </w:r>
      <w:r>
        <w:rPr>
          <w:b w:val="0"/>
        </w:rPr>
        <w:t>, deciding step, result and limit. Supported question: Match each paper quantity to its Python name. Why does the spare count get added once, and what prints when spare is five?</w:t>
      </w:r>
    </w:p>
    <w:p>
      <w:pPr>
        <w:spacing w:line="336" w:lineRule="auto" w:after="180"/>
      </w:pPr>
      <w:r>
        <w:rPr>
          <w:b w:val="0"/>
        </w:rPr>
        <w:t xml:space="preserve">Draw your project trace and justify the deciding step using </w:t>
      </w:r>
      <w:r>
        <w:rPr>
          <w:b/>
        </w:rPr>
        <w:t>evidence</w:t>
      </w:r>
      <w:r>
        <w:rPr>
          <w:b w:val="0"/>
        </w:rPr>
        <w:t>.</w:t>
      </w:r>
    </w:p>
    <w:p>
      <w:pPr>
        <w:pStyle w:val="Heading3"/>
      </w:pPr>
      <w:r>
        <w:t>My picture explanation, deciding evidence and one limit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2"/>
      </w:pPr>
      <w:r>
        <w:t>Earlier wording, alternatives and picture transcripts · reference / check after trying</w:t>
      </w:r>
    </w:p>
    <w:p>
      <w:pPr>
        <w:pStyle w:val="Heading3"/>
      </w:pPr>
      <w:r>
        <w:t>01. From a paper algorithm to Python: the case</w:t>
      </w:r>
    </w:p>
    <w:p>
      <w:pPr>
        <w:pStyle w:val="Heading3"/>
      </w:pPr>
      <w:r>
        <w:t>02. Follow the deciding steps</w:t>
      </w:r>
    </w:p>
    <w:p>
      <w:pPr>
        <w:pStyle w:val="Heading3"/>
      </w:pPr>
      <w:r>
        <w:t>03. A calculation from paper to output</w:t>
      </w:r>
    </w:p>
    <w:p>
      <w:pPr>
        <w:pStyle w:val="Heading3"/>
      </w:pPr>
      <w:r>
        <w:t>04. Change one thing. Trace what follows.</w:t>
      </w:r>
    </w:p>
    <w:p>
      <w:pPr>
        <w:pStyle w:val="Heading3"/>
      </w:pPr>
      <w:r>
        <w:t>05. Connect the explanation to its limit</w:t>
      </w:r>
    </w:p>
    <w:p>
      <w:pPr>
        <w:pStyle w:val="Heading3"/>
      </w:pPr>
      <w:r>
        <w:t>06. Make the idea visible in your project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74C6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74C6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74C6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