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python-bridge/11</w:t>
      </w:r>
    </w:p>
    <w:p>
      <w:pPr>
        <w:pStyle w:val="Title"/>
      </w:pPr>
      <w:r>
        <w:t>Reading structured data</w:t>
      </w:r>
    </w:p>
    <w:p>
      <w:r>
        <w:t>Project: Python readiness portfolio</w:t>
      </w:r>
    </w:p>
    <w:p>
      <w:pPr>
        <w:pStyle w:val="Heading1"/>
      </w:pPr>
      <w:r>
        <w:t>One connected structured-record evidence sheet.</w:t>
      </w:r>
    </w:p>
    <w:p>
      <w:r>
        <w:t>Explain fields, trace contributions, diagnose missing data and report a bounded statistic.</w:t>
      </w:r>
    </w:p>
    <w:p>
      <w:r>
        <w:t>Keep dataset identity, required/optional policy, observed sum, mean denominator and coverage together.</w:t>
      </w:r>
    </w:p>
    <w:p>
      <w:pPr>
        <w:pStyle w:val="Heading1"/>
      </w:pPr>
      <w:r>
        <w:t>01. Recall · Retrieve before notes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Heading3"/>
      </w:pPr>
      <w:r>
        <w:t>Dictionaries and records</w:t>
      </w:r>
    </w:p>
    <w:p>
      <w:pPr>
        <w:pStyle w:val="ListBullet"/>
      </w:pPr>
      <w:r>
        <w:t>Without opening the old lesson, explain one key idea from Dictionaries and records.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Functions and arguments</w:t>
      </w:r>
    </w:p>
    <w:p>
      <w:pPr>
        <w:pStyle w:val="ListBullet"/>
      </w:pPr>
      <w:r>
        <w:t>Without opening the old lesson, explain one key idea from Functions and arguments.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Branching and boundary tests</w:t>
      </w:r>
    </w:p>
    <w:p>
      <w:pPr>
        <w:pStyle w:val="ListBullet"/>
      </w:pPr>
      <w:r>
        <w:t>Without opening the old lesson, explain one key idea from Branching and boundary tests.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W1 · Explain the procedure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Main cupboard rows (8,3),(6,6) contribute 5 and 0, total 5; required capacity/used fields assumed valid. W2 fixture (4,2),(7,3),(2,1) contributes 2,4,1, total 7. Picture count rows 2/0/missing include 2 measured rows, total 2, mean 1.0, coverage 2/3; add 4→total 6/mean 2.0/coverage 3/4. append retains a real 0. All-empty observed rows give sum 0, denominator 0, mean None; no missing measurement is asserted zero. These programs do not parse/validate arbitrary files.</w:t>
      </w:r>
    </w:p>
    <w:p>
      <w:pPr>
        <w:pStyle w:val="ListBullet"/>
      </w:pPr>
      <w:r>
        <w:t>Reference for this exercise: open this week’s student lesson, “Reading structured data”,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pStyle w:val="ListBullet"/>
      </w:pPr>
      <w:r>
        <w:t>In the worked dataset, state the number of records and the spare spaces in the second record.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· Predict, trace and observe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Main cupboard rows (8,3),(6,6) contribute 5 and 0, total 5; required capacity/used fields assumed valid. W2 fixture (4,2),(7,3),(2,1) contributes 2,4,1, total 7. Picture count rows 2/0/missing include 2 measured rows, total 2, mean 1.0, coverage 2/3; add 4→total 6/mean 2.0/coverage 3/4. append retains a real 0. All-empty observed rows give sum 0, denominator 0, mean None; no missing measurement is asserted zero. These programs do not parse/validate arbitrary files.</w:t>
      </w:r>
    </w:p>
    <w:p>
      <w:pPr>
        <w:pStyle w:val="ListBullet"/>
      </w:pPr>
      <w:r>
        <w:t>For spare contributions 2, 4 and 1, trace total starting at 0.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· Find the first error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Main cupboard rows (8,3),(6,6) contribute 5 and 0, total 5; required capacity/used fields assumed valid. W2 fixture (4,2),(7,3),(2,1) contributes 2,4,1, total 7. Picture count rows 2/0/missing include 2 measured rows, total 2, mean 1.0, coverage 2/3; add 4→total 6/mean 2.0/coverage 3/4. append retains a real 0. All-empty observed rows give sum 0, denominator 0, mean None; no missing measurement is asserted zero. These programs do not parse/validate arbitrary files.</w:t>
      </w:r>
    </w:p>
    <w:p>
      <w:pPr>
        <w:pStyle w:val="ListBullet"/>
      </w:pPr>
      <w:r>
        <w:t>A loop resets total to 0 on each pass over contributions 2, 4, 1. What final total appears and how should it be fixed?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· State an honest limit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Main cupboard rows (8,3),(6,6) contribute 5 and 0, total 5; required capacity/used fields assumed valid. W2 fixture (4,2),(7,3),(2,1) contributes 2,4,1, total 7. Picture count rows 2/0/missing include 2 measured rows, total 2, mean 1.0, coverage 2/3; add 4→total 6/mean 2.0/coverage 3/4. append retains a real 0. All-empty observed rows give sum 0, denominator 0, mean None; no missing measurement is asserted zero. These programs do not parse/validate arbitrary files.</w:t>
      </w:r>
    </w:p>
    <w:p>
      <w:pPr>
        <w:pStyle w:val="ListBullet"/>
      </w:pPr>
      <w:r>
        <w:t>An empty dataset produces total 0. Can you conclude that every cupboard is full?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Try alone · Selected independent task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Heading3"/>
      </w:pPr>
      <w:r>
        <w:t>Independent case: Preserve records and report measured coverage</w:t>
      </w:r>
    </w:p>
    <w:p>
      <w:pPr>
        <w:pStyle w:val="ListBullet"/>
      </w:pPr>
      <w:r>
        <w:t>Trace the named fields and missing-value policy. Predict the output, state the observed total and mean denominator, and report coverage. What changes if all three rows are empty records?</w:t>
      </w:r>
    </w:p>
    <w:p>
      <w:r>
        <w:rPr>
          <w:rFonts w:ascii="Courier New" w:hAnsi="Courier New"/>
          <w:sz w:val="18"/>
        </w:rPr>
        <w:t>rows = [{"score": 2}, {"score": 6}, {}]</w:t>
        <w:br/>
        <w:t>values = []</w:t>
        <w:br/>
        <w:t>for row in rows:</w:t>
        <w:br/>
        <w:t xml:space="preserve">    value = row.get("score")</w:t>
        <w:br/>
        <w:t xml:space="preserve">    if value is not None:</w:t>
        <w:br/>
        <w:t xml:space="preserve">        values.append(value)</w:t>
        <w:br/>
        <w:t>observed_total = sum(values)</w:t>
        <w:br/>
        <w:t>if len(values) &gt; 0:</w:t>
        <w:br/>
        <w:t xml:space="preserve">    mean = observed_total / len(values)</w:t>
        <w:br/>
        <w:t>else:</w:t>
        <w:br/>
        <w:t xml:space="preserve">    mean = None</w:t>
        <w:br/>
        <w:t>print(observed_total, len(values), len(rows), mean)</w:t>
        <w:br/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10. Project · Keep code and evidence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Add a labelled reading structured data evidence sheet to Python readiness portfolio. Show how you can process a list of records consistently.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 · Repair and return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ListBullet"/>
      </w:pPr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Use W2: Trace all updates for Reading structured data.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Individual reasoning check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Use the worked case for Reading structured data.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Additional practice · Earlier W4 transfer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Write a loop for records (capacity 9, used 2), (capacity 5, used 1), and (capacity 4, used 4). Predict the total. Reverse the order and test an empty list.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Extra practice · Pictured case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Read rows with a missing-field policy. A toy table is represented as a list of dictionaries; count only rows with a recorded count.</w:t>
      </w:r>
    </w:p>
    <w:p>
      <w:pPr>
        <w:pStyle w:val="ListBullet"/>
      </w:pPr>
      <w:r>
        <w:t>Python 3 records: [{"count":2},{"count":0},{}]. Policy: include existing numeric counts, including zero; skip an absent field.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Included values and absent fiel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python-bridge-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2" name="Picture 2" descr="Reading structured data. Inspect three rows: Two rows contain count; the third does not.. Accumulate values: The included values sum to 2+0=2, with denominator 2.. Report coverage and mean: Mean is 1; measured coverage is 2 of 3 row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1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Circle the included rows, calculate the sum and mean, and state coverage. Repeat after adding the fourth row with count four.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Support used: alone / hint / worked example. This record is practice evidence.</w:t>
      </w:r>
    </w:p>
    <w:p>
      <w:pPr>
        <w:pStyle w:val="ListBullet"/>
      </w:pPr>
      <w:r>
        <w:t>Project connection: For Python readiness before the Responsible Plant Classifier, retain a trace of the values, the predicted outputs and the changed-case explanation. Use actual Python 3 results to check the prediction after reasoning first.</w:t>
      </w:r>
    </w:p>
    <w:p>
      <w:pPr>
        <w:pStyle w:val="Heading1"/>
      </w:pPr>
      <w:r>
        <w:t>13. Reference · Project portfolio milestone</w:t>
      </w:r>
    </w:p>
    <w:p>
      <w:r>
        <w:t>Keep the stated task, its own code/values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Project: Python readiness portfolio</w:t>
      </w:r>
    </w:p>
    <w:p>
      <w:pPr>
        <w:pStyle w:val="ListBullet"/>
      </w:pPr>
      <w:r>
        <w:t>Current milestone: Python readiness portfolio. Keep runnable code, predictions, actual outputs, one repaired error and an explanation of a function on changed inputs.</w:t>
      </w:r>
    </w:p>
    <w:p>
      <w:pPr>
        <w:pStyle w:val="ListBullet"/>
      </w:pPr>
      <w:r>
        <w:t>For Python readiness before the Responsible Plant Classifier, retain a trace of the values, the predicted outputs and the changed-case explanation. Use actual Python 3 results to check the prediction after reasoning first.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Extra practice · Predict, check and repair</w:t>
      </w:r>
    </w:p>
    <w:p>
      <w:r>
        <w:t>Use only after an attempt; keep the reserved assessment separate.</w:t>
      </w:r>
    </w:p>
    <w:p>
      <w:pPr>
        <w:pStyle w:val="Heading2"/>
      </w:pPr>
      <w:r>
        <w:t>First question and hint</w:t>
      </w:r>
    </w:p>
    <w:p>
      <w:pPr>
        <w:pStyle w:val="ListBullet"/>
      </w:pPr>
      <w:r>
        <w:t>Read rows with a missing-field policy. A toy table is represented as a list of dictionaries; count only rows with a recorded count.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Mean is 1; measured coverage is 2 of 3 rows.</w:t>
      </w:r>
    </w:p>
    <w:p>
      <w:pPr>
        <w:pStyle w:val="ListBullet"/>
      </w:pPr>
      <w:r>
        <w:t>1. Inspect three rows</w:t>
      </w:r>
    </w:p>
    <w:p>
      <w:pPr>
        <w:pStyle w:val="ListBullet"/>
      </w:pPr>
      <w:r>
        <w:t>2. Report coverage and mean</w:t>
      </w:r>
    </w:p>
    <w:p>
      <w:pPr>
        <w:pStyle w:val="ListBullet"/>
      </w:pPr>
      <w:r>
        <w:t>3. Accumulate values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Report coverage and mean Mean is 1; measured coverage is 2 of 3 rows. Structured data need a row policy before aggregation.</w:t>
      </w:r>
    </w:p>
    <w:p>
      <w:pPr>
        <w:spacing w:line="336" w:lineRule="auto" w:after="180"/>
      </w:pPr>
      <w:r>
        <w:rPr>
          <w:b w:val="0"/>
        </w:rPr>
        <w:t xml:space="preserve">Treating missing as zero changes the statistic and can conceal incomplete coverage; real zero remains an </w:t>
      </w:r>
      <w:r>
        <w:rPr>
          <w:b/>
        </w:rPr>
        <w:t>observation</w:t>
      </w:r>
      <w:r>
        <w:rPr>
          <w:b w:val="0"/>
        </w:rPr>
        <w:t>.</w:t>
      </w:r>
    </w:p>
    <w:p>
      <w:pPr>
        <w:pStyle w:val="Heading2"/>
      </w:pPr>
      <w:r>
        <w:t>Changed-case question and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Add {"count":4} as a fourth row.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Sum becomes 6, denominator 3, mean 2; coverage is 3 of 4.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Sum becomes 6, denominator 3, mean 2; coverage is 3 of 4. Only the added recorded value contributes; the existing absent </w:t>
      </w:r>
      <w:r>
        <w:rPr>
          <w:b/>
        </w:rPr>
        <w:t>field</w:t>
      </w:r>
      <w:r>
        <w:rPr>
          <w:b w:val="0"/>
        </w:rPr>
        <w:t xml:space="preserve"> remains skipped.</w:t>
      </w:r>
    </w:p>
    <w:p>
      <w:pPr>
        <w:pStyle w:val="Heading2"/>
      </w:pPr>
      <w:r>
        <w:t>Repair and keep the record</w:t>
      </w:r>
    </w:p>
    <w:p>
      <w:pPr>
        <w:spacing w:line="336" w:lineRule="auto" w:after="180"/>
      </w:pPr>
      <w:r>
        <w:rPr>
          <w:b w:val="0"/>
        </w:rPr>
        <w:t xml:space="preserve">Review Dictionaries and records (python-bridge/10). Goal: Read and update named dictionary </w:t>
      </w:r>
      <w:r>
        <w:rPr>
          <w:b/>
        </w:rPr>
        <w:t>field</w:t>
      </w:r>
      <w:r>
        <w:rPr>
          <w:b w:val="0"/>
        </w:rPr>
        <w:t xml:space="preserve">s. Short practice: Predict all three original </w:t>
      </w:r>
      <w:r>
        <w:rPr>
          <w:b/>
        </w:rPr>
        <w:t>output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Explain the difference between count=0 and missing price, then predict the lookup after price=0 is added..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Functions and arguments (python-bridge/8). Goal: Distinguish a function definition from a function call. Short practice: Match every argument to a parameter for the two calls.</w:t>
      </w:r>
    </w:p>
    <w:p>
      <w:pPr>
        <w:spacing w:line="336" w:lineRule="auto" w:after="180"/>
      </w:pPr>
      <w:r>
        <w:rPr>
          <w:b w:val="0"/>
        </w:rPr>
        <w:t xml:space="preserve">Why do </w:t>
      </w:r>
      <w:r>
        <w:rPr>
          <w:b/>
        </w:rPr>
        <w:t>output</w:t>
      </w:r>
      <w:r>
        <w:rPr>
          <w:b w:val="0"/>
        </w:rPr>
        <w:t>s differ, and what prints when both calls are removed?.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Branching and boundary tests (python-bridge/5). Goal: Trace the selected branch in an if elif else chain. Short practice: Trace -2, 4 and 5 through the branches.</w:t>
      </w:r>
    </w:p>
    <w:p>
      <w:pPr>
        <w:spacing w:line="336" w:lineRule="auto" w:after="180"/>
      </w:pPr>
      <w:r>
        <w:rPr>
          <w:b w:val="0"/>
        </w:rPr>
        <w:t>Explain why the negative check comes first and what label -2 gets if it is removed..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15. Reference · Six-picture response sheets</w:t>
      </w:r>
    </w:p>
    <w:p>
      <w:r>
        <w:t>Use the picture relevant to a current gap.</w:t>
      </w:r>
    </w:p>
    <w:p>
      <w:pPr>
        <w:pStyle w:val="Heading2"/>
      </w:pPr>
      <w:r>
        <w:t>01. Reading structured data: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Read rows with a missing-field policy. A toy table is represented as a list of dictionaries; count only rows with a recorded count. Supplied facts: Python 3 records: [{&quot;count&quot;:2},{&quot;count&quot;:0},{}]. Policy: include existing numeric counts, including zero; skip an absent fiel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1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Read rows with a missing-</w:t>
      </w:r>
      <w:r>
        <w:rPr>
          <w:b/>
        </w:rPr>
        <w:t>field</w:t>
      </w:r>
      <w:r>
        <w:rPr>
          <w:b w:val="0"/>
        </w:rPr>
        <w:t xml:space="preserve"> policy. A toy table is represented as a list of dictionaries; count only rows with a recorded count. Supplied facts: Python 3 records: [{"count":2},{"count":0},{}].</w:t>
      </w:r>
    </w:p>
    <w:p>
      <w:pPr>
        <w:spacing w:line="336" w:lineRule="auto" w:after="180"/>
      </w:pPr>
      <w:r>
        <w:rPr>
          <w:b w:val="0"/>
        </w:rPr>
        <w:t xml:space="preserve">Policy: include existing numeric counts, including zero; skip an absent </w:t>
      </w:r>
      <w:r>
        <w:rPr>
          <w:b/>
        </w:rPr>
        <w:t>field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Inspect three rows: Two rows contain count; the third does not. → Accumulate values: The included values sum to 2+0=2, with denominator 2. → Report coverage and mean: Mean is 1; measured coverage is 2 of 3 row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1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Inspect three rows: Two rows contain count; the third does not. → Accumulate values: The included values sum to 2+0=2, with denominator 2. → Report coverage and mean: Mean is 1; measured coverage is 2 of 3 rows.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Included values and absent field</w:t>
      </w:r>
    </w:p>
    <w:p>
      <w:r>
        <w:drawing>
          <wp:inline xmlns:a="http://schemas.openxmlformats.org/drawingml/2006/main" xmlns:pic="http://schemas.openxmlformats.org/drawingml/2006/picture">
            <wp:extent cx="5486400" cy="3617976"/>
            <wp:docPr id="5" name="Picture 5" descr="Included values and absent field. Row 1: Count value = 2, Include in mean? = Yes. Row 2: Count value = 0, Include in mean? = Yes. Row 3: Count value = Absent, Include in mean? = N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1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7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Included values and absent </w:t>
      </w:r>
      <w:r>
        <w:rPr>
          <w:b/>
        </w:rPr>
        <w:t>field</w:t>
      </w:r>
      <w:r>
        <w:rPr>
          <w:b w:val="0"/>
        </w:rPr>
        <w:t>. Row 1: Count value = 2, Include in mean? = Yes. Row 2: Count value = 0, Include in mean? = Yes. Row 3: Count value = Absent, Include in mean? = No.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Mean is 1; measured coverage is 2 of 3 rows. Changed condition: Add {&quot;count&quot;:4} as a fourth row. Expected result: Sum becomes 6, denominator 3, mean 2; coverage is 3 of 4. Reason: Only the added recorded value contributes; the existing absent field remains skipp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1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Mean is 1; measured coverage is 2 of 3 rows. Changed condition: Add {"count":4} as a fourth row. Expected result: Sum becomes 6, denominator 3, mean 2; coverage is 3 of 4.</w:t>
      </w:r>
    </w:p>
    <w:p>
      <w:pPr>
        <w:spacing w:line="336" w:lineRule="auto" w:after="180"/>
      </w:pPr>
      <w:r>
        <w:rPr>
          <w:b w:val="0"/>
        </w:rPr>
        <w:t xml:space="preserve">Reason: Only the added recorded value contributes; the existing absent </w:t>
      </w:r>
      <w:r>
        <w:rPr>
          <w:b/>
        </w:rPr>
        <w:t>field</w:t>
      </w:r>
      <w:r>
        <w:rPr>
          <w:b w:val="0"/>
        </w:rPr>
        <w:t xml:space="preserve"> remains skipped.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Structured data need a row policy before aggregation. Treating missing as zero changes the statistic and can conceal incomplete coverage; real zero remains an observation. Limit: This worked row policy is explicit; file parsing, malformed values and data provenance require additional check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1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Structured data need a row policy before aggregation. Treating missing as zero changes the statistic and can conceal incomplete coverage; real zero remains an </w:t>
      </w:r>
      <w:r>
        <w:rPr>
          <w:b/>
        </w:rPr>
        <w:t>observation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Limit: This worked row policy is explicit; file parsing, malformed values and data provenance require additional checks.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Python readiness before the Responsible Plant Classifier, retain a trace of the values, the predicted outputs and the changed-case explanation. Use actual Python 3 results to check the prediction after reasoning first. Draw your input, deciding step, result and limit. Supported question: Circle the included rows, calculate the sum and mean, and state coverage. Repeat after adding the fourth row with count fou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1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Circle the included rows, calculate the sum and mean, and state coverage. Repeat after adding the fourth row with count four.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Reading structured data: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Included values and absent field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