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ai-2/36</w:t>
      </w:r>
    </w:p>
    <w:p>
      <w:pPr>
        <w:pStyle w:val="Title"/>
      </w:pPr>
      <w:r>
        <w:t>Capstone Expo</w:t>
      </w:r>
    </w:p>
    <w:p>
      <w:r>
        <w:t>Project: Transparent Book Recommender</w:t>
      </w:r>
    </w:p>
    <w:p>
      <w:pPr>
        <w:pStyle w:val="Heading1"/>
      </w:pPr>
      <w:r>
        <w:t>Assess the explanation, trace and limits of the actual project.</w:t>
      </w:r>
    </w:p>
    <w:p>
      <w:r>
        <w:t>Model supported examples, withhold the independent task, preserve support records and plan a delayed return.</w:t>
      </w:r>
    </w:p>
    <w:p>
      <w:r>
        <w:t>Require enough evidence to reproduce the choice; keep software correctness separate from unmeasured learning benefit.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Defend an application using reproducible </w:t>
      </w:r>
      <w:r>
        <w:rPr>
          <w:b/>
        </w:rPr>
        <w:t>evidence</w:t>
      </w:r>
    </w:p>
    <w:p>
      <w:pPr>
        <w:spacing w:line="336" w:lineRule="auto" w:after="180"/>
      </w:pPr>
      <w:r>
        <w:rPr>
          <w:b w:val="0"/>
        </w:rPr>
        <w:t xml:space="preserve">Teach Week 36 as a two-session investigation using fictional data. Finish the fictional activity chooser with a short </w:t>
      </w:r>
      <w:r>
        <w:rPr>
          <w:b/>
        </w:rPr>
        <w:t>evidence</w:t>
      </w:r>
      <w:r>
        <w:rPr>
          <w:b w:val="0"/>
        </w:rPr>
        <w:t xml:space="preserve">-based presentation and a reproducible </w:t>
      </w:r>
      <w:r>
        <w:rPr>
          <w:b/>
        </w:rPr>
        <w:t>handover</w:t>
      </w:r>
      <w:r>
        <w:rPr>
          <w:b w:val="0"/>
        </w:rPr>
        <w:t>.</w:t>
      </w:r>
    </w:p>
    <w:p>
      <w:pPr>
        <w:spacing w:line="336" w:lineRule="auto" w:after="180"/>
      </w:pPr>
      <w:r>
        <w:rPr>
          <w:b w:val="0"/>
        </w:rPr>
        <w:t xml:space="preserve">Show the purpose, contract, pipeline, one ordinary trace, one boundary or failure case, improvements and remaining limits. A working </w:t>
      </w:r>
      <w:r>
        <w:rPr>
          <w:b/>
        </w:rPr>
        <w:t>demonstration</w:t>
      </w:r>
      <w:r>
        <w:rPr>
          <w:b w:val="0"/>
        </w:rPr>
        <w:t xml:space="preserve"> supports a software claim, not a claim of proven learning benefit.</w:t>
      </w:r>
    </w:p>
    <w:p>
      <w:pPr>
        <w:spacing w:line="336" w:lineRule="auto" w:after="180"/>
      </w:pPr>
      <w:r>
        <w:rPr>
          <w:b w:val="0"/>
        </w:rPr>
        <w:t>Assess the three stated outcomes through the independent task, not by copying the worked result.</w:t>
      </w:r>
    </w:p>
    <w:p>
      <w:pPr>
        <w:spacing w:line="336" w:lineRule="auto" w:after="180"/>
      </w:pPr>
      <w:r>
        <w:rPr>
          <w:b w:val="0"/>
        </w:rPr>
        <w:t>By the end, I can defend a complete recommendation with validation, eligibility and reproducible ranking.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Improve and Challenge. Give an example and a mistake that the idea helps you avoid.</w:t>
      </w:r>
    </w:p>
    <w:p>
      <w:pPr>
        <w:spacing w:line="336" w:lineRule="auto" w:after="180"/>
      </w:pPr>
      <w:r>
        <w:rPr>
          <w:b w:val="0"/>
        </w:rPr>
        <w:t>Look for: Repair a specific observed failure</w:t>
      </w:r>
    </w:p>
    <w:p>
      <w:pPr>
        <w:spacing w:line="336" w:lineRule="auto" w:after="180"/>
      </w:pPr>
      <w:r>
        <w:rPr>
          <w:b w:val="0"/>
        </w:rPr>
        <w:t>Reference example, not the only acceptable wording: Strict less-than excludes equality; at most requires &lt;=.</w:t>
      </w:r>
    </w:p>
    <w:p>
      <w:pPr>
        <w:spacing w:line="336" w:lineRule="auto" w:after="180"/>
      </w:pPr>
      <w:r>
        <w:rPr>
          <w:b w:val="0"/>
        </w:rPr>
        <w:t>Without opening the old lesson, explain one key idea from Build the Recommender.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spacing w:line="336" w:lineRule="auto" w:after="180"/>
      </w:pPr>
      <w:r>
        <w:rPr>
          <w:b w:val="0"/>
        </w:rPr>
        <w:t xml:space="preserve">Identified </w:t>
      </w:r>
      <w:r>
        <w:rPr>
          <w:b/>
        </w:rPr>
        <w:t>input</w:t>
      </w:r>
      <w:r>
        <w:rPr>
          <w:b w:val="0"/>
        </w:rPr>
        <w:t xml:space="preserve">s, code/configuration, rules and expected </w:t>
      </w:r>
      <w:r>
        <w:rPr>
          <w:b/>
        </w:rPr>
        <w:t>output</w:t>
      </w:r>
      <w:r>
        <w:rPr>
          <w:b w:val="0"/>
        </w:rPr>
        <w:t>s that another person can rerun.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Improve and Challenge</w:t>
      </w:r>
    </w:p>
    <w:p>
      <w:pPr>
        <w:pStyle w:val="Heading3"/>
      </w:pPr>
      <w:r>
        <w:t>Build the Recommender</w:t>
      </w:r>
    </w:p>
    <w:p>
      <w:pPr>
        <w:pStyle w:val="Heading3"/>
      </w:pPr>
      <w:r>
        <w:t>Agents and Tools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Present a recommender that gets 8/10 final requests right. One failure invents a title; another violates a hard page limit. Is '</w:t>
      </w:r>
      <w:r>
        <w:rPr>
          <w:b/>
        </w:rPr>
        <w:t>80%</w:t>
      </w:r>
      <w:r>
        <w:rPr>
          <w:b w:val="0"/>
        </w:rPr>
        <w:t>, ready for everyone' justified? Propose release criteria.</w:t>
      </w:r>
    </w:p>
    <w:p>
      <w:pPr>
        <w:pStyle w:val="Heading3"/>
      </w:pPr>
      <w:r>
        <w:t>Concept to explain</w:t>
      </w:r>
    </w:p>
    <w:p>
      <w:pPr>
        <w:spacing w:line="336" w:lineRule="auto" w:after="180"/>
      </w:pPr>
      <w:r>
        <w:rPr>
          <w:b w:val="0"/>
        </w:rPr>
        <w:t xml:space="preserve">Ownership is demonstrated by a fresh recommendation and </w:t>
      </w:r>
      <w:r>
        <w:rPr>
          <w:b/>
        </w:rPr>
        <w:t>evidence</w:t>
      </w:r>
      <w:r>
        <w:rPr>
          <w:b w:val="0"/>
        </w:rPr>
        <w:t xml:space="preserve">-based </w:t>
      </w:r>
      <w:r>
        <w:rPr>
          <w:b/>
        </w:rPr>
        <w:t>defense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capstone</w:t>
            </w:r>
          </w:p>
        </w:tc>
        <w:tc>
          <w:tcPr>
            <w:tcW w:type="dxa" w:w="5112"/>
          </w:tcPr>
          <w:p>
            <w:r>
              <w:t>A final project combining skills and evidence developed across the course.</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transfer</w:t>
            </w:r>
          </w:p>
        </w:tc>
        <w:tc>
          <w:tcPr>
            <w:tcW w:type="dxa" w:w="5112"/>
          </w:tcPr>
          <w:p>
            <w:r>
              <w:t>Apply an idea or skill to a new case rather than copy the worked example.</w:t>
            </w:r>
          </w:p>
        </w:tc>
      </w:tr>
      <w:tr>
        <w:tc>
          <w:tcPr>
            <w:tcW w:type="dxa" w:w="5112"/>
          </w:tcPr>
          <w:p>
            <w:r>
              <w:t>limitation</w:t>
            </w:r>
          </w:p>
        </w:tc>
        <w:tc>
          <w:tcPr>
            <w:tcW w:type="dxa" w:w="5112"/>
          </w:tcPr>
          <w:p>
            <w:r>
              <w:t>A condition or missing capability that restricts what a result can establish or a system can safely do.</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explanation 12; worked </w:t>
      </w:r>
      <w:r>
        <w:rPr>
          <w:b/>
        </w:rPr>
        <w:t>demonstration</w:t>
      </w:r>
      <w:r>
        <w:rPr>
          <w:b w:val="0"/>
        </w:rPr>
        <w:t xml:space="preserve">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a reproducible defence rather than a winner-only demo</w:t>
      </w:r>
    </w:p>
    <w:p>
      <w:r>
        <w:t>Keep illustrative activity report and supported book catalogue separate.</w:t>
      </w:r>
    </w:p>
    <w:p>
      <w:pPr>
        <w:pStyle w:val="Heading2"/>
      </w:pPr>
      <w:r>
        <w:t>State the handover purpose</w:t>
      </w:r>
    </w:p>
    <w:p>
      <w:pPr>
        <w:spacing w:line="336" w:lineRule="auto" w:after="180"/>
      </w:pPr>
      <w:r>
        <w:rPr>
          <w:b w:val="0"/>
        </w:rPr>
        <w:t xml:space="preserve">Finish the fictional activity chooser with a short </w:t>
      </w:r>
      <w:r>
        <w:rPr>
          <w:b/>
        </w:rPr>
        <w:t>evidence</w:t>
      </w:r>
      <w:r>
        <w:rPr>
          <w:b w:val="0"/>
        </w:rPr>
        <w:t xml:space="preserve">-based presentation and a reproducible </w:t>
      </w:r>
      <w:r>
        <w:rPr>
          <w:b/>
        </w:rPr>
        <w:t>handover</w:t>
      </w:r>
      <w:r>
        <w:rPr>
          <w:b w:val="0"/>
        </w:rPr>
        <w:t>.</w:t>
      </w:r>
    </w:p>
    <w:p>
      <w:pPr>
        <w:spacing w:line="336" w:lineRule="auto" w:after="180"/>
      </w:pPr>
      <w:r>
        <w:rPr>
          <w:b w:val="0"/>
        </w:rPr>
        <w:t xml:space="preserve">Show the purpose, contract, pipeline, one ordinary trace, one boundary or failure case, improvements and remaining limits. A working </w:t>
      </w:r>
      <w:r>
        <w:rPr>
          <w:b/>
        </w:rPr>
        <w:t>demonstration</w:t>
      </w:r>
      <w:r>
        <w:rPr>
          <w:b w:val="0"/>
        </w:rPr>
        <w:t xml:space="preserve"> supports a software claim, not a claim of proven learning benefit.</w:t>
      </w:r>
    </w:p>
    <w:p>
      <w:pPr>
        <w:pStyle w:val="Heading2"/>
      </w:pPr>
      <w:r>
        <w:t>Run the small count-consistency check</w:t>
      </w:r>
    </w:p>
    <w:p>
      <w:r>
        <w:rPr>
          <w:rFonts w:ascii="Courier New" w:hAnsi="Courier New"/>
          <w:sz w:val="18"/>
        </w:rPr>
        <w:t>report = {"supplied": 4, "accepted": 3, "rejected": 1,</w:t>
        <w:br/>
        <w:t xml:space="preserve">          "eligible": 2, "selected": "A", "score": 8}</w:t>
        <w:br/>
        <w:t>assert report["accepted"] + report["rejected"] == report["supplied"]</w:t>
        <w:br/>
        <w:t>assert report["eligible"] &lt;= report["accepted"]</w:t>
        <w:br/>
        <w:t>print(report["selected"], report["score"])</w:t>
      </w:r>
    </w:p>
    <w:p>
      <w:pPr>
        <w:spacing w:line="336" w:lineRule="auto" w:after="180"/>
      </w:pPr>
      <w:r>
        <w:rPr>
          <w:b w:val="0"/>
        </w:rPr>
        <w:t xml:space="preserve">The example report prints A 8 and its counts are internally consistent. These checks do not prove A is the correct winner; the </w:t>
      </w:r>
      <w:r>
        <w:rPr>
          <w:b/>
        </w:rPr>
        <w:t>input</w:t>
      </w:r>
      <w:r>
        <w:rPr>
          <w:b w:val="0"/>
        </w:rPr>
        <w:t xml:space="preserve"> records and scoring trace are also needed.</w:t>
      </w:r>
    </w:p>
    <w:p>
      <w:pPr>
        <w:spacing w:line="336" w:lineRule="auto" w:after="180"/>
      </w:pPr>
      <w:r>
        <w:rPr>
          <w:b w:val="0"/>
        </w:rPr>
        <w:t>Keep raw fictional data, source code, settings, test results and change log together.</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the pictured practice catalogue</w:t>
      </w:r>
    </w:p>
    <w:p>
      <w:pPr>
        <w:spacing w:line="336" w:lineRule="auto" w:after="180"/>
      </w:pPr>
      <w:r>
        <w:rPr>
          <w:b w:val="0"/>
        </w:rPr>
        <w:t>A fictional team presents its transparent book recommender on a supplied practice catalogue.</w:t>
      </w:r>
    </w:p>
    <w:p>
      <w:pPr>
        <w:spacing w:line="336" w:lineRule="auto" w:after="180"/>
      </w:pPr>
      <w:r>
        <w:rPr>
          <w:b w:val="0"/>
        </w:rPr>
        <w:t>Request maximum 120 pages; score=2×interest+illustrated, where illustrated is 1 for True and 0 for False; tie by ID.</w:t>
      </w:r>
    </w:p>
    <w:p>
      <w:pPr>
        <w:spacing w:line="336" w:lineRule="auto" w:after="180"/>
      </w:pPr>
      <w:r>
        <w:rPr>
          <w:b w:val="0"/>
        </w:rPr>
        <w:t>A pages120 interest3 True; B pages100 interest4 False; C pages121 interest5 True; D pages90 interest"4" True. Numeric fields require exact integers.</w:t>
      </w:r>
    </w:p>
    <w:p>
      <w:pPr>
        <w:pStyle w:val="Heading2"/>
      </w:pPr>
      <w:r>
        <w:t>Trace validation, filtering and scores</w:t>
      </w:r>
    </w:p>
    <w:p>
      <w:r>
        <w:drawing>
          <wp:inline xmlns:a="http://schemas.openxmlformats.org/drawingml/2006/main" xmlns:pic="http://schemas.openxmlformats.org/drawingml/2006/picture">
            <wp:extent cx="5486400" cy="4005072"/>
            <wp:docPr id="1" name="Picture 1" descr="Validate: D has text interest and is rejected; A,B,C have valid fields. → Filter: A and B meet the page limit; C exceeds it. → Rank: A scores 7; B scores 8, so B wins. →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story-ai-2-36-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spacing w:line="336" w:lineRule="auto" w:after="180"/>
      </w:pPr>
      <w:r>
        <w:rPr>
          <w:b w:val="0"/>
        </w:rPr>
        <w:t>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w:t>
      </w:r>
    </w:p>
    <w:p>
      <w:pPr>
        <w:pStyle w:val="Heading2"/>
      </w:pPr>
      <w:r>
        <w:t>Predict the authorised input correction</w:t>
      </w:r>
    </w:p>
    <w:p>
      <w:pPr>
        <w:spacing w:line="336" w:lineRule="auto" w:after="180"/>
      </w:pPr>
      <w:r>
        <w:rPr>
          <w:b w:val="0"/>
        </w:rPr>
        <w:t>Change: An authorised repair converts D’s interest to integer 4.</w:t>
      </w:r>
    </w:p>
    <w:p>
      <w:pPr>
        <w:spacing w:line="336" w:lineRule="auto" w:after="180"/>
      </w:pPr>
      <w:r>
        <w:rPr>
          <w:b/>
        </w:rPr>
        <w:t>Prediction</w:t>
      </w:r>
      <w:r>
        <w:rPr>
          <w:b w:val="0"/>
        </w:rPr>
        <w:t>: D becomes eligible and scores 9, so it wins.</w:t>
      </w:r>
    </w:p>
    <w:p>
      <w:pPr>
        <w:spacing w:line="336" w:lineRule="auto" w:after="180"/>
      </w:pPr>
      <w:r>
        <w:rPr>
          <w:b w:val="0"/>
        </w:rPr>
        <w:t xml:space="preserve">Reason: The </w:t>
      </w:r>
      <w:r>
        <w:rPr>
          <w:b/>
        </w:rPr>
        <w:t>evidence</w:t>
      </w:r>
      <w:r>
        <w:rPr>
          <w:b w:val="0"/>
        </w:rPr>
        <w:t xml:space="preserve">-backed </w:t>
      </w:r>
      <w:r>
        <w:rPr>
          <w:b/>
        </w:rPr>
        <w:t>input</w:t>
      </w:r>
      <w:r>
        <w:rPr>
          <w:b w:val="0"/>
        </w:rPr>
        <w:t xml:space="preserve"> repair changes validation and then ranking; record this as a new case/version.</w:t>
      </w:r>
    </w:p>
    <w:p>
      <w:pPr>
        <w:pStyle w:val="Heading2"/>
      </w:pPr>
      <w:r>
        <w:t>Run the complete pictured book program</w:t>
      </w:r>
    </w:p>
    <w:p>
      <w:r>
        <w:rPr>
          <w:rFonts w:ascii="Courier New" w:hAnsi="Courier New"/>
          <w:sz w:val="18"/>
        </w:rPr>
        <w:t>from collections import Counter</w:t>
        <w:br/>
        <w:br/>
        <w:t>def book_report(raw, limit):</w:t>
        <w:br/>
        <w:t xml:space="preserve">    if type(limit) is not int or limit &lt; 0:</w:t>
        <w:br/>
        <w:t xml:space="preserve">        return {'error':'invalid page limit'}</w:t>
        <w:br/>
        <w:t xml:space="preserve">    names = Counter(r['id'] for r in raw if type(r) is dict</w:t>
        <w:br/>
        <w:t xml:space="preserve">                    and type(r.get('id')) is str and r['id'])</w:t>
        <w:br/>
        <w:t xml:space="preserve">    accepted, rejected = [], []</w:t>
        <w:br/>
        <w:t xml:space="preserve">    for index, row in enumerate(raw,1):</w:t>
        <w:br/>
        <w:t xml:space="preserve">        reason = None</w:t>
        <w:br/>
        <w:t xml:space="preserve">        if type(row) is not dict:</w:t>
        <w:br/>
        <w:t xml:space="preserve">            reason = 'not a record'</w:t>
        <w:br/>
        <w:t xml:space="preserve">        elif type(row.get('id')) is not str or not row['id']:</w:t>
        <w:br/>
        <w:t xml:space="preserve">            reason = 'invalid ID'</w:t>
        <w:br/>
        <w:t xml:space="preserve">        elif names[row['id']] &gt; 1:</w:t>
        <w:br/>
        <w:t xml:space="preserve">            reason = 'duplicate ID'</w:t>
        <w:br/>
        <w:t xml:space="preserve">        elif type(row.get('pages')) is not int or row['pages'] &lt; 0:</w:t>
        <w:br/>
        <w:t xml:space="preserve">            reason = 'invalid pages'</w:t>
        <w:br/>
        <w:t xml:space="preserve">        elif type(row.get('interest')) is not int or not 0 &lt;= row['interest'] &lt;= 5:</w:t>
        <w:br/>
        <w:t xml:space="preserve">            reason = 'invalid interest'</w:t>
        <w:br/>
        <w:t xml:space="preserve">        elif type(row.get('illustrated')) is not bool:</w:t>
        <w:br/>
        <w:t xml:space="preserve">            reason = 'invalid illustrated flag'</w:t>
        <w:br/>
        <w:t xml:space="preserve">        if reason:</w:t>
        <w:br/>
        <w:t xml:space="preserve">            rejected.append((index,reason))</w:t>
        <w:br/>
        <w:t xml:space="preserve">        else:</w:t>
        <w:br/>
        <w:t xml:space="preserve">            accepted.append(dict(row))</w:t>
        <w:br/>
        <w:t xml:space="preserve">    eligible = [r for r in accepted if r['pages']&lt;=limit]</w:t>
        <w:br/>
        <w:t xml:space="preserve">    ranked = sorted(eligible, key=lambda r: (-(2*r['interest']+int(r['illustrated'])),r['id']))</w:t>
        <w:br/>
        <w:t xml:space="preserve">    scores = [(r['id'],2*r['interest']+int(r['illustrated'])) for r in ranked]</w:t>
        <w:br/>
        <w:t xml:space="preserve">    return dict(supplied=len(raw),accepted=len(accepted),rejected=rejected,</w:t>
        <w:br/>
        <w:t xml:space="preserve">                eligible=len(eligible),ranked=scores,</w:t>
        <w:br/>
        <w:t xml:space="preserve">                selected=scores[0][0] if scores else None,</w:t>
        <w:br/>
        <w:t xml:space="preserve">                over_limit=[r['id'] for r in accepted if r['pages']&gt;limit])</w:t>
        <w:br/>
        <w:br/>
        <w:t>books = [dict(id='A',pages=120,interest=3,illustrated=True),</w:t>
        <w:br/>
        <w:t xml:space="preserve">         dict(id='B',pages=100,interest=4,illustrated=False),</w:t>
        <w:br/>
        <w:t xml:space="preserve">         dict(id='C',pages=121,interest=5,illustrated=True),</w:t>
        <w:br/>
        <w:t xml:space="preserve">         dict(id='D',pages=90,interest='4',illustrated=True)]</w:t>
        <w:br/>
        <w:t>original = book_report(books,120)</w:t>
        <w:br/>
        <w:t>print(original)</w:t>
        <w:br/>
        <w:t># Explicitly supplied authorised toy-data correction; keep the original unchanged.</w:t>
        <w:br/>
        <w:t>changed = [dict(r,interest=4) if r['id']=='D' else dict(r) for r in books]</w:t>
        <w:br/>
        <w:t>print(book_report(changed,120))</w:t>
        <w:br/>
        <w:t>assert book_report(list(reversed(books)),120)['ranked']==original['ranked']</w:t>
      </w:r>
    </w:p>
    <w:p>
      <w:pPr>
        <w:pStyle w:val="Heading2"/>
      </w:pPr>
      <w:r>
        <w:t>State evidence limits and preserve independent assessment</w:t>
      </w:r>
    </w:p>
    <w:p>
      <w:pPr>
        <w:spacing w:line="336" w:lineRule="auto" w:after="180"/>
      </w:pPr>
      <w:r>
        <w:rPr>
          <w:b w:val="0"/>
        </w:rPr>
        <w:t>A defensible algorithmic trace does not prove B will be liked or that classroom learning improved.</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Demo one known reader profile end to end.</w:t>
      </w:r>
    </w:p>
    <w:p>
      <w:pPr>
        <w:spacing w:line="336" w:lineRule="auto" w:after="180"/>
      </w:pPr>
      <w:r>
        <w:rPr>
          <w:b w:val="0"/>
        </w:rPr>
        <w:t>2. Recalculate one book score in front of the audience.</w:t>
      </w:r>
    </w:p>
    <w:p>
      <w:pPr>
        <w:spacing w:line="336" w:lineRule="auto" w:after="180"/>
      </w:pPr>
      <w:r>
        <w:rPr>
          <w:b w:val="0"/>
        </w:rPr>
        <w:t>3. Accept an unseen profile and predict before running.</w:t>
      </w:r>
    </w:p>
    <w:p>
      <w:pPr>
        <w:spacing w:line="336" w:lineRule="auto" w:after="180"/>
      </w:pPr>
      <w:r>
        <w:rPr>
          <w:b w:val="0"/>
        </w:rPr>
        <w:t xml:space="preserve">4. State one </w:t>
      </w:r>
      <w:r>
        <w:rPr>
          <w:b/>
        </w:rPr>
        <w:t>limitation</w:t>
      </w:r>
      <w:r>
        <w:rPr>
          <w:b w:val="0"/>
        </w:rPr>
        <w:t>, one fairness check, and one responsible next improvement.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An expo claim says the recommender knows everybody's favourite book after twelve tests.</w:t>
      </w:r>
    </w:p>
    <w:p>
      <w:pPr>
        <w:spacing w:line="336" w:lineRule="auto" w:after="180"/>
      </w:pPr>
      <w:r>
        <w:rPr>
          <w:b w:val="0"/>
        </w:rPr>
        <w:t>Rewrite the defence.</w:t>
      </w:r>
    </w:p>
    <w:p>
      <w:pPr>
        <w:pStyle w:val="Heading3"/>
      </w:pPr>
      <w:r>
        <w:t>Exact explanation to model</w:t>
      </w:r>
    </w:p>
    <w:p>
      <w:pPr>
        <w:spacing w:line="336" w:lineRule="auto" w:after="180"/>
      </w:pPr>
      <w:r>
        <w:rPr>
          <w:b w:val="0"/>
        </w:rPr>
        <w:t>Explain trait-based ranking, report the twelve outcomes and limits, and demonstrate no-match handling. It cannot know unstated preferences.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supported by evidence and questions</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Expo</w:t>
      </w:r>
    </w:p>
    <w:p>
      <w:pPr>
        <w:pStyle w:val="Heading3"/>
      </w:pPr>
      <w:r>
        <w:t>The facts we will use</w:t>
      </w:r>
    </w:p>
    <w:p>
      <w:r>
        <w:drawing>
          <wp:inline xmlns:a="http://schemas.openxmlformats.org/drawingml/2006/main" xmlns:pic="http://schemas.openxmlformats.org/drawingml/2006/picture">
            <wp:extent cx="5346057" cy="5943599"/>
            <wp:docPr id="2" name="Picture 2"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1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A report says supplied 5, accepted 4 and rejected 2. Identify the inconsistency.</w:t>
      </w:r>
    </w:p>
    <w:p>
      <w:pPr>
        <w:pStyle w:val="Heading2"/>
      </w:pPr>
      <w:r>
        <w:t>Expected reasoning and fading help</w:t>
      </w:r>
    </w:p>
    <w:p>
      <w:pPr>
        <w:spacing w:line="336" w:lineRule="auto" w:after="180"/>
      </w:pPr>
      <w:r>
        <w:rPr>
          <w:b w:val="0"/>
        </w:rPr>
        <w:t>Teacher check: Accepted plus rejected is 6, not 5. Investigate double counting or reporting before presenting it.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Defending the data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Give the original winning ID, its score, and counts of eligible, excluded and invalid rows.</w:t>
      </w:r>
    </w:p>
    <w:p>
      <w:pPr>
        <w:spacing w:line="336" w:lineRule="auto" w:after="180"/>
      </w:pPr>
      <w:r>
        <w:rPr>
          <w:b w:val="0"/>
        </w:rPr>
        <w:t>B wins with 8. Two rows eligible, one valid-but-too-long row excluded, one type-invalid row rejected.</w:t>
      </w:r>
    </w:p>
    <w:p>
      <w:pPr>
        <w:spacing w:line="336" w:lineRule="auto" w:after="180"/>
      </w:pPr>
      <w:r>
        <w:rPr>
          <w:b w:val="0"/>
        </w:rPr>
        <w:t xml:space="preserve">Changed-case reasoning: D becomes eligible and scores 9, so it wins.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expo claim says the recommender knows everybody's favourite book after twelve tests.</w:t>
      </w:r>
    </w:p>
    <w:p>
      <w:pPr>
        <w:spacing w:line="336" w:lineRule="auto" w:after="180"/>
      </w:pPr>
      <w:r>
        <w:rPr>
          <w:b w:val="0"/>
        </w:rPr>
        <w:t>Write the question to explain: Rewrite the defence.</w:t>
      </w:r>
    </w:p>
    <w:p>
      <w:pPr>
        <w:spacing w:line="336" w:lineRule="auto" w:after="180"/>
      </w:pPr>
      <w:r>
        <w:rPr>
          <w:b w:val="0"/>
        </w:rPr>
        <w:t xml:space="preserve">Reveal after </w:t>
      </w:r>
      <w:r>
        <w:rPr>
          <w:b/>
        </w:rPr>
        <w:t>prediction</w:t>
      </w:r>
      <w:r>
        <w:rPr>
          <w:b w:val="0"/>
        </w:rPr>
        <w:t>s: Explain trait-based ranking, report the twelve outcomes and limits, and demonstrate no-match handling. It cannot know unstated preferences.</w:t>
      </w:r>
    </w:p>
    <w:p>
      <w:pPr>
        <w:spacing w:line="336" w:lineRule="auto" w:after="180"/>
      </w:pPr>
      <w:r>
        <w:rPr>
          <w:b w:val="0"/>
        </w:rPr>
        <w:t>Use the earlier changed question as optional later practice. Reserve Defend a new activity case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The </w:t>
      </w:r>
      <w:r>
        <w:rPr>
          <w:b/>
        </w:rPr>
        <w:t>input</w:t>
      </w:r>
      <w:r>
        <w:rPr>
          <w:b w:val="0"/>
        </w:rPr>
        <w:t xml:space="preserve"> records and eligibility/scoring/tie trace; also show the policy/version and rejection counts. Exit: All possible </w:t>
      </w:r>
      <w:r>
        <w:rPr>
          <w:b/>
        </w:rPr>
        <w:t>input</w:t>
      </w:r>
      <w:r>
        <w:rPr>
          <w:b w:val="0"/>
        </w:rPr>
        <w:t xml:space="preserve"> correctness and educational benefit remain unproven.</w:t>
      </w:r>
    </w:p>
    <w:p>
      <w:pPr>
        <w:spacing w:line="336" w:lineRule="auto" w:after="180"/>
      </w:pPr>
      <w:r>
        <w:rPr>
          <w:b w:val="0"/>
        </w:rPr>
        <w:t xml:space="preserve">Add varied independent cases or propose a teacher-approved usability pilot with a defined question; do not claim outcomes before collecting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Pictured book report: 4 supplied, 3 accepted, D rejected for text interest; A and B eligible, C over the limit. A scores 7 and B 8, so B wins. The explicit corrected-D version accepts 4 rows and has 3 eligible; D scores 9 and wins. Reversal preserves ranking; limit 0 has no eligible item. The small A/8 report demonstrates count consistency only.</w:t>
      </w:r>
    </w:p>
    <w:p>
      <w:pPr>
        <w:spacing w:line="336" w:lineRule="auto" w:after="180"/>
      </w:pPr>
      <w:r>
        <w:rPr>
          <w:b w:val="0"/>
        </w:rPr>
        <w:t>Independent activity case: A and B score 8 and tie by name to A; C is valid but too long; D has invalid fun. Counts are 4 supplied, 3 accepted, 1 rejected, 2 eligible. Do not use the supported picture as fresh assessment.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Rehearse with the complete pictured book program and fictional rows, preserving expected/actual outputs and the handover bundle. Keep the independent activity task withheld for a first attempt. A familiar rehearsal case cannot establish fresh transfer.</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successful run proves the conclusion: 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 xml:space="preserve">Matching the example is enough: Require the new W4 case, explicit </w:t>
      </w:r>
      <w:r>
        <w:rPr>
          <w:b/>
        </w:rPr>
        <w:t>prediction</w:t>
      </w:r>
      <w:r>
        <w:rPr>
          <w:b w:val="0"/>
        </w:rPr>
        <w:t>s and an explanation. Fresh retry after support: limit 12; M (minutes 12, fun 3, learning 3), N (11,4,1), O (13,5,5), P (10,-1,2).</w:t>
      </w:r>
    </w:p>
    <w:p>
      <w:pPr>
        <w:spacing w:line="336" w:lineRule="auto" w:after="180"/>
      </w:pPr>
      <w:r>
        <w:rPr>
          <w:b w:val="0"/>
        </w:rPr>
        <w:t>Counts 4 supplied,3 accepted,1 rejected,2 eligible. M/N tie at 9; M wins in either order.</w:t>
      </w:r>
    </w:p>
    <w:p>
      <w:pPr>
        <w:spacing w:line="336" w:lineRule="auto" w:after="180"/>
      </w:pPr>
      <w:r>
        <w:rPr>
          <w:b w:val="0"/>
        </w:rPr>
        <w:t xml:space="preserve">A convenient shortcut preserves meaning: A polished presentation can conceal missing </w:t>
      </w:r>
      <w:r>
        <w:rPr>
          <w:b/>
        </w:rPr>
        <w:t>evidence</w:t>
      </w:r>
      <w:r>
        <w:rPr>
          <w:b w:val="0"/>
        </w:rPr>
        <w:t xml:space="preserve">. Replace claims such as works for everyone with the exact requirements met, cases executed and known </w:t>
      </w:r>
      <w:r>
        <w:rPr>
          <w:b/>
        </w:rPr>
        <w:t>limitation</w:t>
      </w:r>
      <w:r>
        <w:rPr>
          <w:b w:val="0"/>
        </w:rPr>
        <w:t>s.</w:t>
      </w:r>
    </w:p>
    <w:p>
      <w:pPr>
        <w:spacing w:line="336" w:lineRule="auto" w:after="180"/>
      </w:pPr>
      <w:r>
        <w:rPr>
          <w:b w:val="0"/>
        </w:rPr>
        <w:t>Show one prior failure and its repair rather than deleting it from the story.</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Defend a new activity case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Limit is 10. A has minutes 10, fun 2, learning 4; B has 9,3,2; C has 11,5,5; D has 8,"4",2. Validate, rank, give counts, explain the winner, then reverse the </w:t>
      </w:r>
      <w:r>
        <w:rPr>
          <w:b/>
        </w:rPr>
        <w:t>input</w:t>
      </w:r>
      <w:r>
        <w:rPr>
          <w:b w:val="0"/>
        </w:rPr>
        <w:t xml:space="preserve"> order. Present without hints.</w:t>
      </w:r>
    </w:p>
    <w:p>
      <w:pPr>
        <w:spacing w:line="336" w:lineRule="auto" w:after="180"/>
      </w:pPr>
      <w:r>
        <w:rPr>
          <w:b w:val="0"/>
        </w:rPr>
        <w:t>4 supplied, 3 accepted, 1 rejected D for rating type, 2 eligible A/B. Both score 8; A wins alphabetically. C is valid but over-limit. Reversal preserves counts and A. Explain the policy and its limits.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Assemble evidence</w:t>
      </w:r>
    </w:p>
    <w:p>
      <w:pPr>
        <w:spacing w:line="336" w:lineRule="auto" w:after="180"/>
      </w:pPr>
      <w:r>
        <w:rPr>
          <w:b w:val="0"/>
        </w:rPr>
        <w:t>List the files or records a peer needs to reproduce the chooser result.</w:t>
      </w:r>
    </w:p>
    <w:p>
      <w:pPr>
        <w:spacing w:line="336" w:lineRule="auto" w:after="180"/>
      </w:pPr>
      <w:r>
        <w:rPr>
          <w:b w:val="0"/>
        </w:rPr>
        <w:t>Fictional raw dataset, schema, code version, settings, run instructions, tests with expected/actual results, rejection reasons and change log.</w:t>
      </w:r>
    </w:p>
    <w:p>
      <w:pPr>
        <w:pStyle w:val="Heading2"/>
      </w:pPr>
      <w:r>
        <w:t>W2 Check report consistency</w:t>
      </w:r>
    </w:p>
    <w:p>
      <w:pPr>
        <w:spacing w:line="336" w:lineRule="auto" w:after="180"/>
      </w:pPr>
      <w:r>
        <w:rPr>
          <w:b w:val="0"/>
        </w:rPr>
        <w:t>A report says supplied 5, accepted 4 and rejected 2. Identify the inconsistency.</w:t>
      </w:r>
    </w:p>
    <w:p>
      <w:pPr>
        <w:spacing w:line="336" w:lineRule="auto" w:after="180"/>
      </w:pPr>
      <w:r>
        <w:rPr>
          <w:b w:val="0"/>
        </w:rPr>
        <w:t>Accepted plus rejected is 6, not 5. Investigate double counting or reporting before presenting it.</w:t>
      </w:r>
    </w:p>
    <w:p>
      <w:pPr>
        <w:pStyle w:val="Heading2"/>
      </w:pPr>
      <w:r>
        <w:t>W3 Repair a claim</w:t>
      </w:r>
    </w:p>
    <w:p>
      <w:pPr>
        <w:spacing w:line="336" w:lineRule="auto" w:after="180"/>
      </w:pPr>
      <w:r>
        <w:rPr>
          <w:b w:val="0"/>
        </w:rPr>
        <w:t>A presentation says the project proves students learn better. What claim does a successful rule-based demo support instead?</w:t>
      </w:r>
    </w:p>
    <w:p>
      <w:pPr>
        <w:spacing w:line="336" w:lineRule="auto" w:after="180"/>
      </w:pPr>
      <w:r>
        <w:rPr>
          <w:b w:val="0"/>
        </w:rPr>
        <w:t xml:space="preserve">It supports that the tested version follows specified selection rules on the tested cases. Learning benefit needs separate classroom </w:t>
      </w:r>
      <w:r>
        <w:rPr>
          <w:b/>
        </w:rPr>
        <w:t>evidence</w:t>
      </w:r>
      <w:r>
        <w:rPr>
          <w:b w:val="0"/>
        </w:rPr>
        <w:t>.</w:t>
      </w:r>
    </w:p>
    <w:p>
      <w:pPr>
        <w:pStyle w:val="Heading2"/>
      </w:pPr>
      <w:r>
        <w:t>W5 State the next evidence need</w:t>
      </w:r>
    </w:p>
    <w:p>
      <w:pPr>
        <w:spacing w:line="336" w:lineRule="auto" w:after="180"/>
      </w:pPr>
      <w:r>
        <w:rPr>
          <w:b w:val="0"/>
        </w:rPr>
        <w:t>After passing the new case, what remains unproven and what is a reasonable next step?</w:t>
      </w:r>
    </w:p>
    <w:p>
      <w:pPr>
        <w:spacing w:line="336" w:lineRule="auto" w:after="180"/>
      </w:pPr>
      <w:r>
        <w:rPr>
          <w:b w:val="0"/>
        </w:rPr>
        <w:t xml:space="preserve">All possible </w:t>
      </w:r>
      <w:r>
        <w:rPr>
          <w:b/>
        </w:rPr>
        <w:t>input</w:t>
      </w:r>
      <w:r>
        <w:rPr>
          <w:b w:val="0"/>
        </w:rPr>
        <w:t xml:space="preserve"> correctness and educational benefit remain unproven. Add varied independent cases or propose a teacher-approved usability pilot with a defined question; do not claim outcomes before collecting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Explain trait-based ranking, report the twelve outcomes and limits, and demonstrate no-match handling. It cannot know unstated preferences.</w:t>
      </w:r>
    </w:p>
    <w:p>
      <w:pPr>
        <w:pStyle w:val="Heading3"/>
      </w:pPr>
      <w:r>
        <w:t>Additional transfer practice question</w:t>
      </w:r>
    </w:p>
    <w:p>
      <w:pPr>
        <w:spacing w:line="336" w:lineRule="auto" w:after="180"/>
      </w:pPr>
      <w:r>
        <w:rPr>
          <w:b w:val="0"/>
        </w:rPr>
        <w:t xml:space="preserve">Your demo recommends the right book once. An audience member asks why they should trust it. Name </w:t>
      </w:r>
      <w:r>
        <w:rPr>
          <w:b/>
        </w:rPr>
        <w:t>evidence</w:t>
      </w:r>
      <w:r>
        <w:rPr>
          <w:b w:val="0"/>
        </w:rPr>
        <w:t xml:space="preserve"> and one </w:t>
      </w:r>
      <w:r>
        <w:rPr>
          <w:b/>
        </w:rPr>
        <w:t>limitation</w:t>
      </w:r>
      <w:r>
        <w:rPr>
          <w:b w:val="0"/>
        </w:rPr>
        <w:t xml:space="preserve"> you should present.</w:t>
      </w:r>
    </w:p>
    <w:p>
      <w:pPr>
        <w:pStyle w:val="Heading3"/>
      </w:pPr>
      <w:r>
        <w:t>Reasoned practice answer</w:t>
      </w:r>
    </w:p>
    <w:p>
      <w:pPr>
        <w:spacing w:line="336" w:lineRule="auto" w:after="180"/>
      </w:pPr>
      <w:r>
        <w:rPr>
          <w:b w:val="0"/>
        </w:rPr>
        <w:t xml:space="preserve">Show the scoring rule, test preferences, expected and observed </w:t>
      </w:r>
      <w:r>
        <w:rPr>
          <w:b/>
        </w:rPr>
        <w:t>output</w:t>
      </w:r>
      <w:r>
        <w:rPr>
          <w:b w:val="0"/>
        </w:rPr>
        <w:t>s, failures and revisions. Explain the limited test coverage and when no match or human review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successful live example replaces an evaluation record.” Keep the first attempt and an uncoached retry separate.</w:t>
      </w:r>
    </w:p>
    <w:p>
      <w:pPr>
        <w:pStyle w:val="Heading3"/>
      </w:pPr>
      <w:r>
        <w:t>Original transfer answer</w:t>
      </w:r>
    </w:p>
    <w:p>
      <w:pPr>
        <w:spacing w:line="336" w:lineRule="auto" w:after="180"/>
      </w:pPr>
      <w:r>
        <w:rPr>
          <w:b w:val="0"/>
        </w:rPr>
        <w:t xml:space="preserve">No. Report 8/10 on the specified set, but invented titles and constraint violations fail essential criteria. Repair and retest those behaviours, preserve a no-match path and gather broader </w:t>
      </w:r>
      <w:r>
        <w:rPr>
          <w:b/>
        </w:rPr>
        <w:t>evidence</w:t>
      </w:r>
      <w:r>
        <w:rPr>
          <w:b w:val="0"/>
        </w:rPr>
        <w:t>.</w:t>
      </w:r>
    </w:p>
    <w:p>
      <w:pPr>
        <w:spacing w:line="336" w:lineRule="auto" w:after="180"/>
      </w:pPr>
      <w:r>
        <w:rPr>
          <w:b w:val="0"/>
        </w:rPr>
        <w:t>The system ranks declared traits; it does not know unstated preferences.</w:t>
      </w:r>
    </w:p>
    <w:p>
      <w:pPr>
        <w:pStyle w:val="Heading3"/>
      </w:pPr>
      <w:r>
        <w:t>Explanations for the additional workbook examples</w:t>
      </w:r>
    </w:p>
    <w:p>
      <w:pPr>
        <w:pStyle w:val="Heading3"/>
      </w:pPr>
      <w:r>
        <w:t>W1 Assemble evidence</w:t>
      </w:r>
    </w:p>
    <w:p>
      <w:pPr>
        <w:pStyle w:val="Heading3"/>
      </w:pPr>
      <w:r>
        <w:t>W2 Check report consistency</w:t>
      </w:r>
    </w:p>
    <w:p>
      <w:pPr>
        <w:pStyle w:val="Heading3"/>
      </w:pPr>
      <w:r>
        <w:t>W3 Repair a claim</w:t>
      </w:r>
    </w:p>
    <w:p>
      <w:pPr>
        <w:pStyle w:val="Heading3"/>
      </w:pPr>
      <w:r>
        <w:t>W4 Defend a new case independently</w:t>
      </w:r>
    </w:p>
    <w:p>
      <w:pPr>
        <w:spacing w:line="336" w:lineRule="auto" w:after="180"/>
      </w:pPr>
      <w:r>
        <w:rPr>
          <w:b w:val="0"/>
        </w:rPr>
        <w:t xml:space="preserve">Limit is 10. A has minutes 10, fun 2, learning 4; B has 9,3,2; C has 11,5,5; D has 8,"4",2. Validate, rank, give counts, explain the winner, then reverse the </w:t>
      </w:r>
      <w:r>
        <w:rPr>
          <w:b/>
        </w:rPr>
        <w:t>input</w:t>
      </w:r>
      <w:r>
        <w:rPr>
          <w:b w:val="0"/>
        </w:rPr>
        <w:t xml:space="preserve"> order. Present without hints.</w:t>
      </w:r>
    </w:p>
    <w:p>
      <w:pPr>
        <w:spacing w:line="336" w:lineRule="auto" w:after="180"/>
      </w:pPr>
      <w:r>
        <w:rPr>
          <w:b w:val="0"/>
        </w:rPr>
        <w:t>4 supplied, 3 accepted, 1 rejected D for rating type, 2 eligible A/B. Both score 8; A wins alphabetically. C is valid but over-limit. Reversal preserves counts and A. Explain the policy and its limits.</w:t>
      </w:r>
    </w:p>
    <w:p>
      <w:pPr>
        <w:pStyle w:val="Heading3"/>
      </w:pPr>
      <w:r>
        <w:t>W5 State the next evidence need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Final </w:t>
      </w:r>
      <w:r>
        <w:rPr>
          <w:b/>
        </w:rPr>
        <w:t>evidence bundle</w:t>
      </w:r>
      <w:r>
        <w:rPr>
          <w:b w:val="0"/>
        </w:rPr>
        <w:t>: brief, data, scoring logic, tests, improvement record, and product card.</w:t>
      </w:r>
    </w:p>
    <w:p>
      <w:pPr>
        <w:spacing w:line="336" w:lineRule="auto" w:after="180"/>
      </w:pPr>
      <w:r>
        <w:rPr>
          <w:b w:val="0"/>
        </w:rPr>
        <w:t xml:space="preserve">Keep the decision, </w:t>
      </w:r>
      <w:r>
        <w:rPr>
          <w:b/>
        </w:rPr>
        <w:t>input</w:t>
      </w:r>
      <w:r>
        <w:rPr>
          <w:b w:val="0"/>
        </w:rPr>
        <w:t xml:space="preserve">, result, explanation and remaining </w:t>
      </w:r>
      <w:r>
        <w:rPr>
          <w:b/>
        </w:rPr>
        <w:t>limitation</w:t>
      </w:r>
      <w:r>
        <w:rPr>
          <w:b w:val="0"/>
        </w:rPr>
        <w:t xml:space="preserve"> in the project </w:t>
      </w:r>
      <w:r>
        <w:rPr>
          <w:b/>
        </w:rPr>
        <w:t>evidence</w:t>
      </w:r>
      <w:r>
        <w:rPr>
          <w:b w:val="0"/>
        </w:rPr>
        <w:t xml:space="preserve"> record. Retrieve this record next week rather than restarting the project.</w:t>
      </w:r>
    </w:p>
    <w:p>
      <w:pPr>
        <w:spacing w:line="336" w:lineRule="auto" w:after="180"/>
      </w:pPr>
      <w:r>
        <w:rPr>
          <w:b w:val="0"/>
        </w:rPr>
        <w:t xml:space="preserve">Present the Transparent Book Recommender’s code, baseline, full-case traces, reserved results and </w:t>
      </w:r>
      <w:r>
        <w:rPr>
          <w:b/>
        </w:rPr>
        <w:t>limitation</w:t>
      </w:r>
      <w:r>
        <w:rPr>
          <w:b w:val="0"/>
        </w:rPr>
        <w:t>s, without claiming fictional results as pupil work.</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Offer a presentation outline only after the initial independent attempt and record support. Extension: let a peer supply a new valid case and require a </w:t>
      </w:r>
      <w:r>
        <w:rPr>
          <w:b/>
        </w:rPr>
        <w:t>prediction</w:t>
      </w:r>
      <w:r>
        <w:rPr>
          <w:b w:val="0"/>
        </w:rPr>
        <w:t xml:space="preserve"> before running.</w:t>
      </w:r>
    </w:p>
    <w:p>
      <w:pPr>
        <w:spacing w:line="336" w:lineRule="auto" w:after="180"/>
      </w:pPr>
      <w:r>
        <w:rPr>
          <w:b w:val="0"/>
        </w:rPr>
        <w:t>Assess explanation, not decorative slide polish.</w:t>
      </w:r>
    </w:p>
    <w:p>
      <w:pPr>
        <w:spacing w:line="336" w:lineRule="auto" w:after="180"/>
      </w:pPr>
      <w:r>
        <w:rPr>
          <w:b w:val="0"/>
        </w:rPr>
        <w:t xml:space="preserve">Independent W4 </w:t>
      </w:r>
      <w:r>
        <w:rPr>
          <w:b/>
        </w:rPr>
        <w:t>evidence</w:t>
      </w:r>
      <w:r>
        <w:rPr>
          <w:b w:val="0"/>
        </w:rPr>
        <w:t>: 4 supplied, 3 accepted, 1 rejected D for rating type, 2 eligible A/B. Both score 8; A wins alphabetically. C is valid but over-limit. Reversal preserves counts and A. Explain the policy and its limits.</w:t>
      </w:r>
    </w:p>
    <w:p>
      <w:pPr>
        <w:spacing w:line="336" w:lineRule="auto" w:after="180"/>
      </w:pPr>
      <w:r>
        <w:rPr>
          <w:b w:val="0"/>
        </w:rPr>
        <w:t>Record whether the learner needed no help, a hint or explanation. Fresh retry after support: limit 12; M (minutes 12, fun 3, learning 3), N (11,4,1), O (13,5,5), P (10,-1,2). Counts 4 supplied,3 accepted,1 rejected,2 eligible.</w:t>
      </w:r>
    </w:p>
    <w:p>
      <w:pPr>
        <w:spacing w:line="336" w:lineRule="auto" w:after="180"/>
      </w:pPr>
      <w:r>
        <w:rPr>
          <w:b w:val="0"/>
        </w:rPr>
        <w:t>M/N tie at 9; M wins in either order.</w:t>
      </w:r>
    </w:p>
    <w:p>
      <w:pPr>
        <w:pStyle w:val="Heading2"/>
      </w:pPr>
      <w:r>
        <w:t>Plan the delayed check</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 xml:space="preserve">For a new level, revisit the previous </w:t>
      </w:r>
      <w:r>
        <w:rPr>
          <w:b/>
        </w:rPr>
        <w:t>capstone</w:t>
      </w:r>
      <w:r>
        <w:rPr>
          <w:b w:val="0"/>
        </w:rPr>
        <w:t xml:space="preserv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Review the full project </w:t>
      </w:r>
      <w:r>
        <w:rPr>
          <w:b/>
        </w:rPr>
        <w:t>evidence</w:t>
      </w:r>
      <w:r>
        <w:rPr>
          <w:b w:val="0"/>
        </w:rPr>
        <w:t xml:space="preserve"> and choose concepts needing another independent attempt before the next level. One expo is not proof of mastery of all AI.</w:t>
      </w:r>
    </w:p>
    <w:p>
      <w:pPr>
        <w:spacing w:line="336" w:lineRule="auto" w:after="180"/>
      </w:pPr>
      <w:r>
        <w:rPr>
          <w:b w:val="0"/>
        </w:rPr>
        <w:t xml:space="preserve">After Level2, continue to Level3: Generative AI Systems. Revisit the project’s explicit contracts, validation and reproducibility before starting Predictive and Generative AI in the next level; use recorded readiness and support </w:t>
      </w:r>
      <w:r>
        <w:rPr>
          <w:b/>
        </w:rPr>
        <w:t>evidence</w:t>
      </w:r>
      <w:r>
        <w:rPr>
          <w:b w:val="0"/>
        </w:rPr>
        <w:t xml:space="preserve"> rather than expo polish as the progression decision.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Defend an application using reproducible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A report says supplied 5, accepted 4 and rejected 2. Identify the inconsistency.</w:t>
      </w:r>
    </w:p>
    <w:p>
      <w:pPr>
        <w:spacing w:line="336" w:lineRule="auto" w:after="180"/>
      </w:pPr>
      <w:r>
        <w:rPr>
          <w:b w:val="0"/>
        </w:rPr>
        <w:t>Reasoned practice answer: Accepted plus rejected is 6, not 5. Investigate double counting or reporting before presenting it.</w:t>
      </w:r>
    </w:p>
    <w:p>
      <w:pPr>
        <w:spacing w:line="336" w:lineRule="auto" w:after="180"/>
      </w:pPr>
      <w:r>
        <w:rPr>
          <w:b w:val="0"/>
        </w:rPr>
        <w:t>Check every learner before discussion: Use the worked case for Defending the data application.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The final independent task must be attempted before hints. Record support honestly and use a new case after support.</w:t>
      </w:r>
    </w:p>
    <w:p>
      <w:pPr>
        <w:spacing w:line="336" w:lineRule="auto" w:after="180"/>
      </w:pPr>
      <w:r>
        <w:rPr>
          <w:b w:val="0"/>
        </w:rPr>
        <w:t xml:space="preserve">Keep teacher answers separate from student materials and do not publish private credentials or real student records in the </w:t>
      </w:r>
      <w:r>
        <w:rPr>
          <w:b/>
        </w:rPr>
        <w:t>handover</w:t>
      </w:r>
      <w:r>
        <w:rPr>
          <w:b w:val="0"/>
        </w:rPr>
        <w: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An authorised repair converts D’s interest to integer 4. Require a </w:t>
      </w:r>
      <w:r>
        <w:rPr>
          <w:b/>
        </w:rPr>
        <w:t>prediction</w:t>
      </w:r>
      <w:r>
        <w:rPr>
          <w:b w:val="0"/>
        </w:rPr>
        <w:t xml:space="preserve"> and a reason before comparing. Expected result: D becomes eligible and scores 9, so it wins.</w:t>
      </w:r>
    </w:p>
    <w:p>
      <w:pPr>
        <w:spacing w:line="336" w:lineRule="auto" w:after="180"/>
      </w:pPr>
      <w:r>
        <w:rPr>
          <w:b w:val="0"/>
        </w:rPr>
        <w:t xml:space="preserve">Reason: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Capstone Expo: the case</w:t>
      </w:r>
    </w:p>
    <w:p>
      <w:r>
        <w:drawing>
          <wp:inline xmlns:a="http://schemas.openxmlformats.org/drawingml/2006/main" xmlns:pic="http://schemas.openxmlformats.org/drawingml/2006/picture">
            <wp:extent cx="5486400" cy="3438144"/>
            <wp:docPr id="3" name="Picture 3" descr="A fictional team presents its transparent book recommender on a supplied practice catalogue. Supplied facts: Request maximum 120 pages; score=2×interest+illustrated, where illustrated is 1 for True and 0 for False; tie by ID. A pages120 interest3 True; B pages100 interest4 False; C pages121 interest5 True; D pages90 interest&quot;4&quot; True. Numeric fields require exact integers."/>
            <wp:cNvGraphicFramePr>
              <a:graphicFrameLocks noChangeAspect="1"/>
            </wp:cNvGraphicFramePr>
            <a:graphic>
              <a:graphicData uri="http://schemas.openxmlformats.org/drawingml/2006/picture">
                <pic:pic>
                  <pic:nvPicPr>
                    <pic:cNvPr id="0" name="academy-story-ai-2-36-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A fictional team presents its transparent book recommender on a supplied practice catalogue. Supplied facts: Request maximum 120 pages; score=2×interest+illustrated, where illustrated is 1 for True and 0 for False; tie by ID. A pages120 interest3 True; B pages100 interest4 False; C pages121 interest5 True; D pages90 interest"4" True. Numeric fields require exact integers.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Validate: D has text interest and is rejected; A,B,C have valid fields. → Filter: A and B meet the page limit; C exceeds it. → Rank: A scores 7; B scores 8, so B wins. →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story-ai-2-36-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D has text interest and is rejected; A,B,C have valid fields. → Filter: A and B meet the page limit; C exceeds it. → Rank: A scores 7; B scores 8, so B wins. → Defend </w:t>
      </w:r>
      <w:r>
        <w:rPr>
          <w:b/>
        </w:rPr>
        <w:t>evidence</w:t>
      </w:r>
      <w:r>
        <w:rPr>
          <w:b w:val="0"/>
        </w:rPr>
        <w:t>: Explain two eligible items, one page-limit exclusion and one type rejection.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Follow the evidence</w:t>
      </w:r>
    </w:p>
    <w:p>
      <w:r>
        <w:drawing>
          <wp:inline xmlns:a="http://schemas.openxmlformats.org/drawingml/2006/main" xmlns:pic="http://schemas.openxmlformats.org/drawingml/2006/picture">
            <wp:extent cx="5486400" cy="2834640"/>
            <wp:docPr id="5" name="Picture 5" descr="Follow the evidence. Claim | A selected by stated policy | Show trace and inputs. Quality | Tested cases and failures | Show full denominators. Handover | Versions and run steps | Peer can reproduce"/>
            <wp:cNvGraphicFramePr>
              <a:graphicFrameLocks noChangeAspect="1"/>
            </wp:cNvGraphicFramePr>
            <a:graphic>
              <a:graphicData uri="http://schemas.openxmlformats.org/drawingml/2006/picture">
                <pic:pic>
                  <pic:nvPicPr>
                    <pic:cNvPr id="0" name="academy-story-ai-2-3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Claim | A selected by stated policy | Show trace and </w:t>
      </w:r>
      <w:r>
        <w:rPr>
          <w:b/>
        </w:rPr>
        <w:t>input</w:t>
      </w:r>
      <w:r>
        <w:rPr>
          <w:b w:val="0"/>
        </w:rPr>
        <w:t xml:space="preserve">s. Quality | Tested cases and failures | Show full denominators. </w:t>
      </w:r>
      <w:r>
        <w:rPr>
          <w:b/>
        </w:rPr>
        <w:t>Handover</w:t>
      </w:r>
      <w:r>
        <w:rPr>
          <w:b w:val="0"/>
        </w:rPr>
        <w:t xml:space="preserve"> | Versions and run steps | Peer can reproduce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79064"/>
            <wp:docPr id="6" name="Picture 6" descr="Original case: Explain two eligible items, one page-limit exclusion and one type rejection. Changed condition: An authorised repair converts D’s interest to integer 4. Expected result: D becomes eligible and scores 9, so it wins. Reason: The evidence-backed input repair changes validation and then ranking; record this as a new case/version."/>
            <wp:cNvGraphicFramePr>
              <a:graphicFrameLocks noChangeAspect="1"/>
            </wp:cNvGraphicFramePr>
            <a:graphic>
              <a:graphicData uri="http://schemas.openxmlformats.org/drawingml/2006/picture">
                <pic:pic>
                  <pic:nvPicPr>
                    <pic:cNvPr id="0" name="academy-story-ai-2-36-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Explain two eligible items, one page-limit exclusion and one type rejection. Changed condition: An authorised repair converts D’s interest to integer 4.</w:t>
      </w:r>
    </w:p>
    <w:p>
      <w:pPr>
        <w:spacing w:line="336" w:lineRule="auto" w:after="180"/>
      </w:pPr>
      <w:r>
        <w:rPr>
          <w:b w:val="0"/>
        </w:rPr>
        <w:t xml:space="preserve">Expected result: D becomes eligible and scores 9, so it wins. Reason: The </w:t>
      </w:r>
      <w:r>
        <w:rPr>
          <w:b/>
        </w:rPr>
        <w:t>evidence</w:t>
      </w:r>
      <w:r>
        <w:rPr>
          <w:b w:val="0"/>
        </w:rPr>
        <w:t xml:space="preserve">-backed </w:t>
      </w:r>
      <w:r>
        <w:rPr>
          <w:b/>
        </w:rPr>
        <w:t>input</w:t>
      </w:r>
      <w:r>
        <w:rPr>
          <w:b w:val="0"/>
        </w:rPr>
        <w:t xml:space="preserve"> repair changes validation and then ranking; record this as a new case/version.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The </w:t>
      </w:r>
      <w:r>
        <w:rPr>
          <w:b/>
        </w:rPr>
        <w:t>evidence</w:t>
      </w:r>
      <w:r>
        <w:rPr>
          <w:b w:val="0"/>
        </w:rPr>
        <w:t xml:space="preserve">-backed </w:t>
      </w:r>
      <w:r>
        <w:rPr>
          <w:b/>
        </w:rPr>
        <w:t>input</w:t>
      </w:r>
      <w:r>
        <w:rPr>
          <w:b w:val="0"/>
        </w:rPr>
        <w:t xml:space="preserve"> repair changes validation and then ranking; record this as a new case/version.</w:t>
      </w:r>
    </w:p>
    <w:p>
      <w:pPr>
        <w:pStyle w:val="Heading2"/>
      </w:pPr>
      <w:r>
        <w:t>05. Connect the explanation to its limit</w:t>
      </w:r>
    </w:p>
    <w:p>
      <w:r>
        <w:drawing>
          <wp:inline xmlns:a="http://schemas.openxmlformats.org/drawingml/2006/main" xmlns:pic="http://schemas.openxmlformats.org/drawingml/2006/picture">
            <wp:extent cx="5486400" cy="2941320"/>
            <wp:docPr id="7" name="Picture 7" descr="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 Limit: A defensible algorithmic trace does not prove B will be liked or that classroom learning improved."/>
            <wp:cNvGraphicFramePr>
              <a:graphicFrameLocks noChangeAspect="1"/>
            </wp:cNvGraphicFramePr>
            <a:graphic>
              <a:graphicData uri="http://schemas.openxmlformats.org/drawingml/2006/picture">
                <pic:pic>
                  <pic:nvPicPr>
                    <pic:cNvPr id="0" name="academy-story-ai-2-36-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A presentation should let someone rebuild the result from the stated contract. A’s equality is accepted; D is not silently converted; C’s high preference score cannot override the page requirement. Reversing rows must preserve B because it has the unique highest eligible score. This pictured case is supported practice; keep the separately named independent activity task for a first attempt before feedback. Limit: A defensible algorithmic trace does not prove B will be liked or that classroom learning improved.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defensible algorithmic trace does not prove B will be liked or that classroom learning improved.</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Present the Transparent Book Recommender’s code, baseline, full-case traces, reserved results and limitations, without claiming fictional results as pupil work. Draw your input, deciding step, result and limit. Supported question: Give the original winning ID, its score, and counts of eligible, excluded and invalid rows."/>
            <wp:cNvGraphicFramePr>
              <a:graphicFrameLocks noChangeAspect="1"/>
            </wp:cNvGraphicFramePr>
            <a:graphic>
              <a:graphicData uri="http://schemas.openxmlformats.org/drawingml/2006/picture">
                <pic:pic>
                  <pic:nvPicPr>
                    <pic:cNvPr id="0" name="academy-story-ai-2-3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Present the Transparent Book Recommender’s code, baseline, full-case traces, reserved results and </w:t>
      </w:r>
      <w:r>
        <w:rPr>
          <w:b/>
        </w:rPr>
        <w:t>limitation</w:t>
      </w:r>
      <w:r>
        <w:rPr>
          <w:b w:val="0"/>
        </w:rPr>
        <w:t xml:space="preserve">s, without claiming fictional results as pupil work. Draw your </w:t>
      </w:r>
      <w:r>
        <w:rPr>
          <w:b/>
        </w:rPr>
        <w:t>input</w:t>
      </w:r>
      <w:r>
        <w:rPr>
          <w:b w:val="0"/>
        </w:rPr>
        <w:t>, deciding step, result and limit.</w:t>
      </w:r>
    </w:p>
    <w:p>
      <w:pPr>
        <w:spacing w:line="336" w:lineRule="auto" w:after="180"/>
      </w:pPr>
      <w:r>
        <w:rPr>
          <w:b w:val="0"/>
        </w:rPr>
        <w:t>Supported question: Give the original winning ID, its score, and counts of eligible, excluded and invalid rows.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B wins with 8. Two rows eligible, one valid-but-too-long row excluded, one type-invalid row rejected.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Expo: the case</w:t>
      </w:r>
    </w:p>
    <w:p>
      <w:pPr>
        <w:pStyle w:val="Heading3"/>
      </w:pPr>
      <w:r>
        <w:t>02. Follow the deciding steps</w:t>
      </w:r>
    </w:p>
    <w:p>
      <w:pPr>
        <w:pStyle w:val="Heading3"/>
      </w:pPr>
      <w:r>
        <w:t>03. Follow the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